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C9" w:rsidRDefault="007E32C9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B14E2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  <w:r w:rsidR="00AB14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</w:t>
      </w:r>
      <w:r w:rsidR="00D16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D16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</w:t>
      </w:r>
      <w:r w:rsidR="00D16C34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49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F80891" w:rsidRDefault="00F80891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34" w:rsidRDefault="00D16C34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C9" w:rsidRDefault="007E32C9" w:rsidP="00AB14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E2" w:rsidRDefault="007074BA" w:rsidP="00AB14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B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FA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4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</w:t>
      </w:r>
      <w:r w:rsidR="0049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      </w:t>
      </w:r>
      <w:r w:rsidR="0056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14E2" w:rsidRPr="00AB14E2">
        <w:rPr>
          <w:rFonts w:ascii="Times New Roman" w:eastAsia="Times New Roman" w:hAnsi="Times New Roman" w:cs="Times New Roman"/>
          <w:sz w:val="28"/>
          <w:szCs w:val="20"/>
          <w:lang w:eastAsia="ru-RU"/>
        </w:rPr>
        <w:t>№  51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:rsidR="00845F46" w:rsidRPr="001A6203" w:rsidRDefault="00603DFB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457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</w:p>
    <w:p w:rsidR="00845F46" w:rsidRDefault="00132457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0865" w:rsidRPr="00B72342" w:rsidRDefault="00F51E8F" w:rsidP="00D16C34">
      <w:pPr>
        <w:widowControl w:val="0"/>
        <w:tabs>
          <w:tab w:val="left" w:pos="57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7074BA">
        <w:rPr>
          <w:rFonts w:ascii="Times New Roman" w:hAnsi="Times New Roman" w:cs="Times New Roman"/>
          <w:sz w:val="28"/>
          <w:szCs w:val="28"/>
        </w:rPr>
        <w:t>03</w:t>
      </w:r>
      <w:r w:rsidR="0090715F">
        <w:rPr>
          <w:rFonts w:ascii="Times New Roman" w:hAnsi="Times New Roman" w:cs="Times New Roman"/>
          <w:sz w:val="28"/>
          <w:szCs w:val="28"/>
        </w:rPr>
        <w:t xml:space="preserve"> </w:t>
      </w:r>
      <w:r w:rsidR="007074B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90715F">
        <w:rPr>
          <w:rFonts w:ascii="Times New Roman" w:hAnsi="Times New Roman" w:cs="Times New Roman"/>
          <w:sz w:val="28"/>
          <w:szCs w:val="28"/>
        </w:rPr>
        <w:t>2</w:t>
      </w:r>
      <w:r w:rsidR="003A331B">
        <w:rPr>
          <w:rFonts w:ascii="Times New Roman" w:hAnsi="Times New Roman" w:cs="Times New Roman"/>
          <w:sz w:val="28"/>
          <w:szCs w:val="28"/>
        </w:rPr>
        <w:t>02</w:t>
      </w:r>
      <w:r w:rsidR="00061689">
        <w:rPr>
          <w:rFonts w:ascii="Times New Roman" w:hAnsi="Times New Roman" w:cs="Times New Roman"/>
          <w:sz w:val="28"/>
          <w:szCs w:val="28"/>
        </w:rPr>
        <w:t>3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1689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19.01.2023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89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="007074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7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D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D16C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6D1EB2" w:rsidRDefault="00F51E8F" w:rsidP="009A39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6D1EB2">
        <w:trPr>
          <w:trHeight w:val="1001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Default="00D14112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496AA5" w:rsidRPr="005576DF" w:rsidRDefault="00496AA5" w:rsidP="009A3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3B656F" w:rsidRPr="00B00DC0" w:rsidTr="006D1EB2">
        <w:trPr>
          <w:trHeight w:val="1001"/>
        </w:trPr>
        <w:tc>
          <w:tcPr>
            <w:tcW w:w="2977" w:type="dxa"/>
          </w:tcPr>
          <w:p w:rsidR="003B656F" w:rsidRPr="005576DF" w:rsidRDefault="003B656F" w:rsidP="003B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3B656F" w:rsidRDefault="003B656F" w:rsidP="003B65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56F" w:rsidRPr="005576DF" w:rsidRDefault="003B656F" w:rsidP="003B65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имуществом муниципальных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14112" w:rsidRPr="00B00DC0" w:rsidTr="006D1EB2">
        <w:trPr>
          <w:trHeight w:val="753"/>
        </w:trPr>
        <w:tc>
          <w:tcPr>
            <w:tcW w:w="2977" w:type="dxa"/>
          </w:tcPr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9A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7E32C9" w:rsidRPr="00B00DC0" w:rsidTr="006D1EB2">
        <w:trPr>
          <w:trHeight w:val="417"/>
        </w:trPr>
        <w:tc>
          <w:tcPr>
            <w:tcW w:w="2977" w:type="dxa"/>
          </w:tcPr>
          <w:p w:rsidR="007E32C9" w:rsidRDefault="007E32C9" w:rsidP="007E32C9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7E32C9" w:rsidRDefault="007E32C9" w:rsidP="007E32C9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383" w:type="dxa"/>
          </w:tcPr>
          <w:p w:rsidR="007E32C9" w:rsidRDefault="007E32C9" w:rsidP="007E32C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C9" w:rsidRDefault="007E32C9" w:rsidP="00A677D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  <w:p w:rsidR="00496AA5" w:rsidRDefault="00496AA5" w:rsidP="00A677D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21" w:rsidRPr="00B00DC0" w:rsidTr="006D1EB2">
        <w:trPr>
          <w:trHeight w:val="417"/>
        </w:trPr>
        <w:tc>
          <w:tcPr>
            <w:tcW w:w="2977" w:type="dxa"/>
          </w:tcPr>
          <w:p w:rsidR="000F2721" w:rsidRPr="001E1E89" w:rsidRDefault="000F2721" w:rsidP="000F2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383" w:type="dxa"/>
          </w:tcPr>
          <w:p w:rsidR="000F2721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2721" w:rsidRPr="001E1E89" w:rsidRDefault="000F2721" w:rsidP="000F2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4F4761" w:rsidRPr="00B00DC0" w:rsidTr="006D1EB2">
        <w:trPr>
          <w:trHeight w:val="417"/>
        </w:trPr>
        <w:tc>
          <w:tcPr>
            <w:tcW w:w="2977" w:type="dxa"/>
          </w:tcPr>
          <w:p w:rsidR="004F4761" w:rsidRPr="005576DF" w:rsidRDefault="004F4761" w:rsidP="004F4761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6D1EB2" w:rsidRDefault="006D1EB2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4761" w:rsidRDefault="004F4761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:rsidR="00D16C34" w:rsidRPr="005576DF" w:rsidRDefault="00D16C34" w:rsidP="004F476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264" w:rsidRPr="00B00DC0" w:rsidTr="006D1EB2">
        <w:trPr>
          <w:trHeight w:val="417"/>
        </w:trPr>
        <w:tc>
          <w:tcPr>
            <w:tcW w:w="2977" w:type="dxa"/>
          </w:tcPr>
          <w:p w:rsidR="00FF4264" w:rsidRPr="005576DF" w:rsidRDefault="00FF4264" w:rsidP="00FF4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FF4264" w:rsidRPr="005576DF" w:rsidRDefault="00FF4264" w:rsidP="00FF4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64" w:rsidRPr="005576DF" w:rsidRDefault="00FF4264" w:rsidP="00FF4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FF4264" w:rsidRDefault="00FF4264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 </w:t>
      </w:r>
      <w:r w:rsidR="004146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2712" w:rsidRPr="006F212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9A39BF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2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B1C">
        <w:rPr>
          <w:rFonts w:ascii="Times New Roman" w:hAnsi="Times New Roman" w:cs="Times New Roman"/>
          <w:color w:val="000000" w:themeColor="text1"/>
          <w:sz w:val="28"/>
          <w:szCs w:val="28"/>
        </w:rPr>
        <w:t>членов комиссии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C03929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>75,0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264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C074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о проведении аукциона было размещено </w:t>
      </w:r>
      <w:r w:rsidR="00022997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7074BA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90715F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4D3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EC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E1D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21310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24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1B73"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 </w:t>
      </w:r>
      <w:r w:rsidRPr="006F2120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B524D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524D3" w:rsidRPr="00B524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2100000496000000005</w:t>
        </w:r>
        <w:r w:rsidR="00D16C34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9</w:t>
        </w:r>
      </w:hyperlink>
      <w:r w:rsidR="00C46AB3" w:rsidRPr="00B524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5937" w:rsidRPr="00B52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</w:t>
      </w:r>
      <w:r w:rsidR="007074BA">
        <w:rPr>
          <w:color w:val="000000"/>
          <w:sz w:val="28"/>
          <w:szCs w:val="28"/>
        </w:rPr>
        <w:t>мались организатором аукциона с</w:t>
      </w:r>
      <w:r w:rsidR="007074BA" w:rsidRPr="006F2120">
        <w:rPr>
          <w:color w:val="000000"/>
          <w:sz w:val="28"/>
          <w:szCs w:val="28"/>
        </w:rPr>
        <w:t xml:space="preserve"> 9 час. 00 мин</w:t>
      </w:r>
      <w:r w:rsidR="007074BA">
        <w:rPr>
          <w:color w:val="000000"/>
          <w:sz w:val="28"/>
          <w:szCs w:val="28"/>
        </w:rPr>
        <w:t>. 24</w:t>
      </w:r>
      <w:r w:rsidR="008E668D">
        <w:rPr>
          <w:color w:val="000000"/>
          <w:sz w:val="28"/>
          <w:szCs w:val="28"/>
        </w:rPr>
        <w:t xml:space="preserve"> января </w:t>
      </w:r>
      <w:r w:rsidR="00FE10E5">
        <w:rPr>
          <w:bCs/>
          <w:color w:val="000000"/>
          <w:sz w:val="28"/>
          <w:szCs w:val="28"/>
        </w:rPr>
        <w:t>202</w:t>
      </w:r>
      <w:r w:rsidR="008E668D">
        <w:rPr>
          <w:bCs/>
          <w:color w:val="000000"/>
          <w:sz w:val="28"/>
          <w:szCs w:val="28"/>
        </w:rPr>
        <w:t>3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 по</w:t>
      </w:r>
      <w:r w:rsidR="007074BA">
        <w:rPr>
          <w:color w:val="000000"/>
          <w:sz w:val="28"/>
          <w:szCs w:val="28"/>
        </w:rPr>
        <w:t xml:space="preserve"> 17 час.                     00 мин. 22</w:t>
      </w:r>
      <w:r w:rsidR="009E302B">
        <w:rPr>
          <w:color w:val="000000"/>
          <w:sz w:val="28"/>
          <w:szCs w:val="28"/>
        </w:rPr>
        <w:t xml:space="preserve"> </w:t>
      </w:r>
      <w:r w:rsidR="008E668D">
        <w:rPr>
          <w:color w:val="000000"/>
          <w:sz w:val="28"/>
          <w:szCs w:val="28"/>
        </w:rPr>
        <w:t>февраля</w:t>
      </w:r>
      <w:r w:rsidR="00EC7E21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876100">
        <w:rPr>
          <w:color w:val="000000"/>
          <w:sz w:val="28"/>
          <w:szCs w:val="28"/>
        </w:rPr>
        <w:t>3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076BAE" w:rsidRDefault="00076BAE" w:rsidP="00076BAE">
      <w:pPr>
        <w:spacing w:after="0" w:line="240" w:lineRule="exact"/>
        <w:ind w:lef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6BAE" w:rsidRPr="00076BAE" w:rsidRDefault="00076BAE" w:rsidP="00076BAE">
      <w:pPr>
        <w:spacing w:after="0" w:line="240" w:lineRule="exact"/>
        <w:ind w:lef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B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</w:t>
      </w:r>
    </w:p>
    <w:p w:rsidR="00076BAE" w:rsidRPr="00076BAE" w:rsidRDefault="00076BAE" w:rsidP="00076BAE">
      <w:pPr>
        <w:spacing w:after="0" w:line="240" w:lineRule="exact"/>
        <w:ind w:lef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B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объектов недвижимого имущества, выставляемых на аукцион </w:t>
      </w:r>
    </w:p>
    <w:p w:rsidR="00076BAE" w:rsidRPr="00076BAE" w:rsidRDefault="00076BAE" w:rsidP="00076BAE">
      <w:pPr>
        <w:spacing w:after="0" w:line="240" w:lineRule="exact"/>
        <w:ind w:lef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BA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право</w:t>
      </w:r>
      <w:r w:rsidRPr="0007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договоров аренды </w:t>
      </w:r>
      <w:r w:rsidRPr="00076B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объектов недвижимого имущества, находящихся в муниципальной собственности города Ставрополя </w:t>
      </w:r>
    </w:p>
    <w:p w:rsidR="00076BAE" w:rsidRPr="00076BAE" w:rsidRDefault="00076BAE" w:rsidP="00076BAE">
      <w:pPr>
        <w:spacing w:after="0" w:line="240" w:lineRule="exact"/>
        <w:ind w:lef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29" w:type="dxa"/>
        <w:tblInd w:w="5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1"/>
        <w:gridCol w:w="992"/>
        <w:gridCol w:w="1728"/>
        <w:gridCol w:w="1134"/>
        <w:gridCol w:w="1107"/>
      </w:tblGrid>
      <w:tr w:rsidR="00076BAE" w:rsidRPr="00076BAE" w:rsidTr="00FB1BEF">
        <w:trPr>
          <w:trHeight w:val="3025"/>
        </w:trPr>
        <w:tc>
          <w:tcPr>
            <w:tcW w:w="567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01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расположения, 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728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(цена лота)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предмета </w:t>
            </w:r>
            <w:r w:rsidRPr="00076B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076BA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07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076B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076BA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</w:tbl>
    <w:p w:rsidR="00076BAE" w:rsidRPr="00076BAE" w:rsidRDefault="00076BAE" w:rsidP="00076BAE">
      <w:pPr>
        <w:spacing w:after="0" w:line="120" w:lineRule="auto"/>
        <w:ind w:left="-284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1"/>
        <w:gridCol w:w="992"/>
        <w:gridCol w:w="1728"/>
        <w:gridCol w:w="1134"/>
        <w:gridCol w:w="1107"/>
      </w:tblGrid>
      <w:tr w:rsidR="00076BAE" w:rsidRPr="00076BAE" w:rsidTr="00076BAE">
        <w:trPr>
          <w:trHeight w:val="164"/>
          <w:tblHeader/>
        </w:trPr>
        <w:tc>
          <w:tcPr>
            <w:tcW w:w="567" w:type="dxa"/>
            <w:shd w:val="clear" w:color="auto" w:fill="auto"/>
          </w:tcPr>
          <w:p w:rsidR="00076BAE" w:rsidRPr="00076BAE" w:rsidRDefault="00076BAE" w:rsidP="00076BAE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:rsidR="00076BAE" w:rsidRPr="00076BAE" w:rsidRDefault="00076BAE" w:rsidP="000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76BAE" w:rsidRPr="00076BAE" w:rsidTr="00076BAE">
        <w:trPr>
          <w:trHeight w:val="213"/>
        </w:trPr>
        <w:tc>
          <w:tcPr>
            <w:tcW w:w="567" w:type="dxa"/>
            <w:shd w:val="clear" w:color="auto" w:fill="auto"/>
          </w:tcPr>
          <w:p w:rsidR="00076BAE" w:rsidRPr="00076BAE" w:rsidRDefault="00076BAE" w:rsidP="00076BAE">
            <w:pPr>
              <w:suppressLineNumbers/>
              <w:tabs>
                <w:tab w:val="num" w:pos="720"/>
              </w:tabs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3801" w:type="dxa"/>
            <w:shd w:val="clear" w:color="auto" w:fill="auto"/>
          </w:tcPr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35 площадью 19,3 кв. м,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входящее в состав нежилых помещений с кадастровым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номером 26:12:011215:2750,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 607,1 кв. м, расположенных в цокольном этаже здания по адресу: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Ставрополь,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Тельмана, 236.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назначение: под офис.</w:t>
            </w:r>
          </w:p>
        </w:tc>
        <w:tc>
          <w:tcPr>
            <w:tcW w:w="992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28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91 700,00</w:t>
            </w:r>
          </w:p>
        </w:tc>
        <w:tc>
          <w:tcPr>
            <w:tcW w:w="1134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9 170,00</w:t>
            </w:r>
          </w:p>
        </w:tc>
        <w:tc>
          <w:tcPr>
            <w:tcW w:w="1107" w:type="dxa"/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4 585,00</w:t>
            </w:r>
          </w:p>
        </w:tc>
      </w:tr>
      <w:tr w:rsidR="00076BAE" w:rsidRPr="00076BAE" w:rsidTr="00076BAE">
        <w:trPr>
          <w:trHeight w:val="2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tabs>
                <w:tab w:val="num" w:pos="720"/>
              </w:tabs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№ 45 площадью 3,6 кв. м,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26:12:010305:4490,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расположенное на 1 этаже здания по адресу: город Ставрополь,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Юности, 28/2. Наименование: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помещений: бытовое обслуживание, торговое.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2 070,00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1 035,00</w:t>
            </w:r>
          </w:p>
        </w:tc>
      </w:tr>
      <w:tr w:rsidR="00076BAE" w:rsidRPr="00076BAE" w:rsidTr="00076BAE">
        <w:trPr>
          <w:trHeight w:val="2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tabs>
                <w:tab w:val="num" w:pos="720"/>
              </w:tabs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№№ 4, 15, 82, 83, площадью 45,5 кв.м, этаж: 1, кадастровый номер: 26:12:022314:593,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Ставропольский край, город Ставрополь, 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К. Маркса, 54.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помещение, назначение: нежилое помещение.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использование: под офис, бытовое обслуживание, торговое.</w:t>
            </w:r>
          </w:p>
          <w:p w:rsidR="00076BAE" w:rsidRPr="00076BAE" w:rsidRDefault="00076BAE" w:rsidP="00076BA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Обременение: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утвержденный приказом управления Ставропольского края по сохранению и государственной охране объектов культурного наследия от 29.11.2021 № 1294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19 660,00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AE" w:rsidRPr="00076BAE" w:rsidRDefault="00076BAE" w:rsidP="00076BAE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9 830,00</w:t>
            </w:r>
          </w:p>
        </w:tc>
      </w:tr>
    </w:tbl>
    <w:p w:rsidR="00496AA5" w:rsidRDefault="00496AA5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F13047" w:rsidRDefault="00F13047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lastRenderedPageBreak/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EC7E21">
        <w:rPr>
          <w:color w:val="000000"/>
          <w:sz w:val="28"/>
          <w:szCs w:val="28"/>
        </w:rPr>
        <w:t>ов</w:t>
      </w:r>
      <w:r w:rsidR="000B10ED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№ 1</w:t>
      </w:r>
      <w:r w:rsidR="00EC7E21">
        <w:rPr>
          <w:color w:val="000000"/>
          <w:sz w:val="28"/>
          <w:szCs w:val="28"/>
        </w:rPr>
        <w:t>, 2, 3</w:t>
      </w:r>
      <w:r w:rsidR="00D16C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заявки не поступили, что з</w:t>
      </w:r>
      <w:r w:rsidRPr="006F2120">
        <w:rPr>
          <w:color w:val="000000"/>
          <w:sz w:val="28"/>
          <w:szCs w:val="28"/>
        </w:rPr>
        <w:t>афиксировано в Журнале регистрации поступления заявок на участие в аукционе.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 В соответствие с пунктом 133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 признать аукцион по лот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2, 3</w:t>
      </w:r>
      <w:r w:rsidR="00D16C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 w:rsidR="00A52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6AA5" w:rsidRDefault="00496AA5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3652" w:rsidRDefault="00093652" w:rsidP="0041427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A84" w:rsidRDefault="00C30FB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="0002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Т.М. Амелина ____________________</w:t>
      </w:r>
    </w:p>
    <w:p w:rsidR="00E2720A" w:rsidRDefault="00E2720A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9BF" w:rsidRDefault="009A39BF" w:rsidP="00E2720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697" w:rsidRDefault="003949C6" w:rsidP="00572A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 Галда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BE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A52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A6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Заикина _____________________</w:t>
      </w:r>
    </w:p>
    <w:p w:rsidR="00D85858" w:rsidRDefault="00D85858" w:rsidP="009A39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77D2" w:rsidRDefault="00A677D2" w:rsidP="009A39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A84" w:rsidRDefault="00A52AAA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Андросова _______________         </w:t>
      </w:r>
      <w:r w:rsidR="00FF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F4761" w:rsidRDefault="004F476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AAA" w:rsidRDefault="00A52A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52AAA" w:rsidSect="00496AA5">
      <w:headerReference w:type="default" r:id="rId10"/>
      <w:pgSz w:w="11906" w:h="16838"/>
      <w:pgMar w:top="1135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A8" w:rsidRDefault="00CF63A8" w:rsidP="00C66085">
      <w:pPr>
        <w:spacing w:after="0" w:line="240" w:lineRule="auto"/>
      </w:pPr>
      <w:r>
        <w:separator/>
      </w:r>
    </w:p>
  </w:endnote>
  <w:endnote w:type="continuationSeparator" w:id="0">
    <w:p w:rsidR="00CF63A8" w:rsidRDefault="00CF63A8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A8" w:rsidRDefault="00CF63A8" w:rsidP="00C66085">
      <w:pPr>
        <w:spacing w:after="0" w:line="240" w:lineRule="auto"/>
      </w:pPr>
      <w:r>
        <w:separator/>
      </w:r>
    </w:p>
  </w:footnote>
  <w:footnote w:type="continuationSeparator" w:id="0">
    <w:p w:rsidR="00CF63A8" w:rsidRDefault="00CF63A8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949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426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08C0"/>
    <w:rsid w:val="00004FC0"/>
    <w:rsid w:val="000075C5"/>
    <w:rsid w:val="00010180"/>
    <w:rsid w:val="00012A42"/>
    <w:rsid w:val="00014706"/>
    <w:rsid w:val="0001648B"/>
    <w:rsid w:val="00020455"/>
    <w:rsid w:val="00020492"/>
    <w:rsid w:val="00021057"/>
    <w:rsid w:val="000224BC"/>
    <w:rsid w:val="00022997"/>
    <w:rsid w:val="000242EC"/>
    <w:rsid w:val="00026DE6"/>
    <w:rsid w:val="000321A1"/>
    <w:rsid w:val="00040B6D"/>
    <w:rsid w:val="0004315F"/>
    <w:rsid w:val="00046A3B"/>
    <w:rsid w:val="00046F70"/>
    <w:rsid w:val="00053BF6"/>
    <w:rsid w:val="000546DD"/>
    <w:rsid w:val="00061689"/>
    <w:rsid w:val="000637D2"/>
    <w:rsid w:val="00065978"/>
    <w:rsid w:val="00070687"/>
    <w:rsid w:val="00073FD3"/>
    <w:rsid w:val="000753EB"/>
    <w:rsid w:val="00076BAE"/>
    <w:rsid w:val="000802A7"/>
    <w:rsid w:val="000846BB"/>
    <w:rsid w:val="00086428"/>
    <w:rsid w:val="00093652"/>
    <w:rsid w:val="00097BB1"/>
    <w:rsid w:val="000A118B"/>
    <w:rsid w:val="000A672F"/>
    <w:rsid w:val="000B0776"/>
    <w:rsid w:val="000B10ED"/>
    <w:rsid w:val="000B14F9"/>
    <w:rsid w:val="000B52D7"/>
    <w:rsid w:val="000B637E"/>
    <w:rsid w:val="000C0740"/>
    <w:rsid w:val="000C1B73"/>
    <w:rsid w:val="000C36BD"/>
    <w:rsid w:val="000C44E3"/>
    <w:rsid w:val="000C7E8A"/>
    <w:rsid w:val="000C7ECB"/>
    <w:rsid w:val="000E0B2F"/>
    <w:rsid w:val="000E4CF1"/>
    <w:rsid w:val="000E5366"/>
    <w:rsid w:val="000F2721"/>
    <w:rsid w:val="000F2DA7"/>
    <w:rsid w:val="000F35A5"/>
    <w:rsid w:val="00101ED5"/>
    <w:rsid w:val="00104BBA"/>
    <w:rsid w:val="0010727E"/>
    <w:rsid w:val="00107CA9"/>
    <w:rsid w:val="0012241C"/>
    <w:rsid w:val="0012331A"/>
    <w:rsid w:val="00124D44"/>
    <w:rsid w:val="001257DA"/>
    <w:rsid w:val="00132457"/>
    <w:rsid w:val="0013327E"/>
    <w:rsid w:val="00135745"/>
    <w:rsid w:val="00141810"/>
    <w:rsid w:val="00147FA3"/>
    <w:rsid w:val="00152014"/>
    <w:rsid w:val="00155A61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53F0"/>
    <w:rsid w:val="001A57DC"/>
    <w:rsid w:val="001A6203"/>
    <w:rsid w:val="001A6594"/>
    <w:rsid w:val="001B1479"/>
    <w:rsid w:val="001B19D3"/>
    <w:rsid w:val="001B2C6C"/>
    <w:rsid w:val="001B7F3B"/>
    <w:rsid w:val="001C0865"/>
    <w:rsid w:val="001C5154"/>
    <w:rsid w:val="001C5830"/>
    <w:rsid w:val="001D2839"/>
    <w:rsid w:val="001D6AC5"/>
    <w:rsid w:val="001E1469"/>
    <w:rsid w:val="001E1E89"/>
    <w:rsid w:val="001E2113"/>
    <w:rsid w:val="001E4687"/>
    <w:rsid w:val="001E518C"/>
    <w:rsid w:val="001F74EA"/>
    <w:rsid w:val="00207299"/>
    <w:rsid w:val="0021358F"/>
    <w:rsid w:val="00216599"/>
    <w:rsid w:val="0022080B"/>
    <w:rsid w:val="00226EBE"/>
    <w:rsid w:val="00235E26"/>
    <w:rsid w:val="00240799"/>
    <w:rsid w:val="00252159"/>
    <w:rsid w:val="0025481E"/>
    <w:rsid w:val="002565DE"/>
    <w:rsid w:val="00257A61"/>
    <w:rsid w:val="002613E1"/>
    <w:rsid w:val="002635F4"/>
    <w:rsid w:val="00263DC2"/>
    <w:rsid w:val="002726E5"/>
    <w:rsid w:val="002729B7"/>
    <w:rsid w:val="00277595"/>
    <w:rsid w:val="0028296A"/>
    <w:rsid w:val="002845D6"/>
    <w:rsid w:val="00285580"/>
    <w:rsid w:val="00290FDE"/>
    <w:rsid w:val="00293E2C"/>
    <w:rsid w:val="00295D94"/>
    <w:rsid w:val="00296C47"/>
    <w:rsid w:val="00297B3D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2502A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67511"/>
    <w:rsid w:val="00370B8D"/>
    <w:rsid w:val="003726FC"/>
    <w:rsid w:val="0037608D"/>
    <w:rsid w:val="00377BE6"/>
    <w:rsid w:val="003829E1"/>
    <w:rsid w:val="003831DD"/>
    <w:rsid w:val="003949C6"/>
    <w:rsid w:val="003956E6"/>
    <w:rsid w:val="003A331B"/>
    <w:rsid w:val="003A4EF8"/>
    <w:rsid w:val="003A6224"/>
    <w:rsid w:val="003B2697"/>
    <w:rsid w:val="003B64BC"/>
    <w:rsid w:val="003B656F"/>
    <w:rsid w:val="003B7ACC"/>
    <w:rsid w:val="003B7D89"/>
    <w:rsid w:val="003C18C5"/>
    <w:rsid w:val="003C2A91"/>
    <w:rsid w:val="003C73E0"/>
    <w:rsid w:val="003C7B95"/>
    <w:rsid w:val="003E3909"/>
    <w:rsid w:val="003F029A"/>
    <w:rsid w:val="00401912"/>
    <w:rsid w:val="0041427C"/>
    <w:rsid w:val="00414697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262"/>
    <w:rsid w:val="0045561A"/>
    <w:rsid w:val="004575C4"/>
    <w:rsid w:val="004604CA"/>
    <w:rsid w:val="00464572"/>
    <w:rsid w:val="0046688E"/>
    <w:rsid w:val="00470ADE"/>
    <w:rsid w:val="004761AF"/>
    <w:rsid w:val="004802C7"/>
    <w:rsid w:val="0049270A"/>
    <w:rsid w:val="00494161"/>
    <w:rsid w:val="00494B49"/>
    <w:rsid w:val="00496AA5"/>
    <w:rsid w:val="00496CC3"/>
    <w:rsid w:val="004A3516"/>
    <w:rsid w:val="004A5902"/>
    <w:rsid w:val="004A663F"/>
    <w:rsid w:val="004A7828"/>
    <w:rsid w:val="004B349D"/>
    <w:rsid w:val="004B5612"/>
    <w:rsid w:val="004B7868"/>
    <w:rsid w:val="004C345C"/>
    <w:rsid w:val="004D53DD"/>
    <w:rsid w:val="004D5CC8"/>
    <w:rsid w:val="004D5E1D"/>
    <w:rsid w:val="004E1CC3"/>
    <w:rsid w:val="004F3682"/>
    <w:rsid w:val="004F3DA1"/>
    <w:rsid w:val="004F4761"/>
    <w:rsid w:val="004F4C56"/>
    <w:rsid w:val="004F69A7"/>
    <w:rsid w:val="004F7FE3"/>
    <w:rsid w:val="005006CA"/>
    <w:rsid w:val="00502872"/>
    <w:rsid w:val="00511D0E"/>
    <w:rsid w:val="00516189"/>
    <w:rsid w:val="00524B09"/>
    <w:rsid w:val="00526814"/>
    <w:rsid w:val="00537D2D"/>
    <w:rsid w:val="00537FCF"/>
    <w:rsid w:val="00543F0B"/>
    <w:rsid w:val="00554506"/>
    <w:rsid w:val="00554588"/>
    <w:rsid w:val="005576DF"/>
    <w:rsid w:val="0056584F"/>
    <w:rsid w:val="005702B9"/>
    <w:rsid w:val="00572A84"/>
    <w:rsid w:val="00574173"/>
    <w:rsid w:val="005800B5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216D"/>
    <w:rsid w:val="005C3311"/>
    <w:rsid w:val="005C3E77"/>
    <w:rsid w:val="005C5ADA"/>
    <w:rsid w:val="005D3FB7"/>
    <w:rsid w:val="005D7F30"/>
    <w:rsid w:val="005E3167"/>
    <w:rsid w:val="005E619F"/>
    <w:rsid w:val="005E6F2F"/>
    <w:rsid w:val="005F3EAE"/>
    <w:rsid w:val="005F4F56"/>
    <w:rsid w:val="005F5555"/>
    <w:rsid w:val="005F6FEE"/>
    <w:rsid w:val="00603DFB"/>
    <w:rsid w:val="00613510"/>
    <w:rsid w:val="006160EE"/>
    <w:rsid w:val="0062085F"/>
    <w:rsid w:val="00625A60"/>
    <w:rsid w:val="006270FA"/>
    <w:rsid w:val="00630A6D"/>
    <w:rsid w:val="006338BB"/>
    <w:rsid w:val="00636B62"/>
    <w:rsid w:val="006371AD"/>
    <w:rsid w:val="0064395B"/>
    <w:rsid w:val="00643D04"/>
    <w:rsid w:val="00646007"/>
    <w:rsid w:val="0064619E"/>
    <w:rsid w:val="00653064"/>
    <w:rsid w:val="00653C29"/>
    <w:rsid w:val="0066297A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A0E24"/>
    <w:rsid w:val="006A237D"/>
    <w:rsid w:val="006B2816"/>
    <w:rsid w:val="006C27B8"/>
    <w:rsid w:val="006D1EB2"/>
    <w:rsid w:val="006D59D5"/>
    <w:rsid w:val="006F02B3"/>
    <w:rsid w:val="006F1F0B"/>
    <w:rsid w:val="006F2120"/>
    <w:rsid w:val="006F37FE"/>
    <w:rsid w:val="00703D72"/>
    <w:rsid w:val="007074BA"/>
    <w:rsid w:val="007079EC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1014"/>
    <w:rsid w:val="00745ACA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360"/>
    <w:rsid w:val="007748FD"/>
    <w:rsid w:val="007759CA"/>
    <w:rsid w:val="007A10E1"/>
    <w:rsid w:val="007A450C"/>
    <w:rsid w:val="007A588D"/>
    <w:rsid w:val="007A6079"/>
    <w:rsid w:val="007A6DFE"/>
    <w:rsid w:val="007A7530"/>
    <w:rsid w:val="007A7A07"/>
    <w:rsid w:val="007A7ED8"/>
    <w:rsid w:val="007B0E8F"/>
    <w:rsid w:val="007B11EF"/>
    <w:rsid w:val="007B270E"/>
    <w:rsid w:val="007B4A57"/>
    <w:rsid w:val="007C0D5D"/>
    <w:rsid w:val="007C303A"/>
    <w:rsid w:val="007C5FF9"/>
    <w:rsid w:val="007D0725"/>
    <w:rsid w:val="007D19CE"/>
    <w:rsid w:val="007D7C42"/>
    <w:rsid w:val="007E0C3C"/>
    <w:rsid w:val="007E32C9"/>
    <w:rsid w:val="007E6E6C"/>
    <w:rsid w:val="007F0FE7"/>
    <w:rsid w:val="007F1DAB"/>
    <w:rsid w:val="00802323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08B2"/>
    <w:rsid w:val="0085678E"/>
    <w:rsid w:val="008569FC"/>
    <w:rsid w:val="0086286E"/>
    <w:rsid w:val="00863BE6"/>
    <w:rsid w:val="008673A8"/>
    <w:rsid w:val="008709A3"/>
    <w:rsid w:val="008724C6"/>
    <w:rsid w:val="00874C21"/>
    <w:rsid w:val="008751C0"/>
    <w:rsid w:val="00875679"/>
    <w:rsid w:val="00875B36"/>
    <w:rsid w:val="00876100"/>
    <w:rsid w:val="00881161"/>
    <w:rsid w:val="00881BA2"/>
    <w:rsid w:val="00883849"/>
    <w:rsid w:val="00884243"/>
    <w:rsid w:val="00885BC0"/>
    <w:rsid w:val="00885FA4"/>
    <w:rsid w:val="008869D3"/>
    <w:rsid w:val="00891CA6"/>
    <w:rsid w:val="008A16B0"/>
    <w:rsid w:val="008A4138"/>
    <w:rsid w:val="008A6548"/>
    <w:rsid w:val="008A7BDA"/>
    <w:rsid w:val="008B14B2"/>
    <w:rsid w:val="008B28CB"/>
    <w:rsid w:val="008B3CA8"/>
    <w:rsid w:val="008C2DB9"/>
    <w:rsid w:val="008C4541"/>
    <w:rsid w:val="008C7047"/>
    <w:rsid w:val="008C706D"/>
    <w:rsid w:val="008C71BC"/>
    <w:rsid w:val="008D1FF4"/>
    <w:rsid w:val="008D286C"/>
    <w:rsid w:val="008D7731"/>
    <w:rsid w:val="008E0CE6"/>
    <w:rsid w:val="008E371D"/>
    <w:rsid w:val="008E668D"/>
    <w:rsid w:val="00900796"/>
    <w:rsid w:val="009029B7"/>
    <w:rsid w:val="0090591F"/>
    <w:rsid w:val="0090715F"/>
    <w:rsid w:val="00914323"/>
    <w:rsid w:val="00932590"/>
    <w:rsid w:val="00935A37"/>
    <w:rsid w:val="00936D90"/>
    <w:rsid w:val="00941CB0"/>
    <w:rsid w:val="00944647"/>
    <w:rsid w:val="009446B5"/>
    <w:rsid w:val="00947A2F"/>
    <w:rsid w:val="009527F3"/>
    <w:rsid w:val="009533B7"/>
    <w:rsid w:val="00957885"/>
    <w:rsid w:val="00957DB5"/>
    <w:rsid w:val="00964983"/>
    <w:rsid w:val="00965095"/>
    <w:rsid w:val="009654D5"/>
    <w:rsid w:val="00973B85"/>
    <w:rsid w:val="00973CF9"/>
    <w:rsid w:val="00975E11"/>
    <w:rsid w:val="00991F42"/>
    <w:rsid w:val="0099426A"/>
    <w:rsid w:val="00994F5E"/>
    <w:rsid w:val="009959A7"/>
    <w:rsid w:val="009963B7"/>
    <w:rsid w:val="009A0958"/>
    <w:rsid w:val="009A39BF"/>
    <w:rsid w:val="009A4E44"/>
    <w:rsid w:val="009A6157"/>
    <w:rsid w:val="009B0740"/>
    <w:rsid w:val="009B1E52"/>
    <w:rsid w:val="009B3215"/>
    <w:rsid w:val="009C273D"/>
    <w:rsid w:val="009C393C"/>
    <w:rsid w:val="009C54DC"/>
    <w:rsid w:val="009D7975"/>
    <w:rsid w:val="009E302B"/>
    <w:rsid w:val="009F03BA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2AAA"/>
    <w:rsid w:val="00A55A50"/>
    <w:rsid w:val="00A5730E"/>
    <w:rsid w:val="00A677D2"/>
    <w:rsid w:val="00A67C08"/>
    <w:rsid w:val="00A710C2"/>
    <w:rsid w:val="00A831A8"/>
    <w:rsid w:val="00A96861"/>
    <w:rsid w:val="00A9792D"/>
    <w:rsid w:val="00AA4891"/>
    <w:rsid w:val="00AA7421"/>
    <w:rsid w:val="00AB14E2"/>
    <w:rsid w:val="00AB5755"/>
    <w:rsid w:val="00AB6AD6"/>
    <w:rsid w:val="00AB6D7C"/>
    <w:rsid w:val="00AC28B7"/>
    <w:rsid w:val="00AC2AB4"/>
    <w:rsid w:val="00AC5567"/>
    <w:rsid w:val="00AC7EBD"/>
    <w:rsid w:val="00AD2DB5"/>
    <w:rsid w:val="00AD5317"/>
    <w:rsid w:val="00AD7012"/>
    <w:rsid w:val="00AD7A72"/>
    <w:rsid w:val="00AE013D"/>
    <w:rsid w:val="00AE01B6"/>
    <w:rsid w:val="00AE45F9"/>
    <w:rsid w:val="00AE7312"/>
    <w:rsid w:val="00AF0330"/>
    <w:rsid w:val="00AF04F3"/>
    <w:rsid w:val="00AF0C9B"/>
    <w:rsid w:val="00AF3273"/>
    <w:rsid w:val="00AF37AA"/>
    <w:rsid w:val="00AF4361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6928"/>
    <w:rsid w:val="00B170F7"/>
    <w:rsid w:val="00B21D58"/>
    <w:rsid w:val="00B25777"/>
    <w:rsid w:val="00B25FA8"/>
    <w:rsid w:val="00B26AD3"/>
    <w:rsid w:val="00B47C4E"/>
    <w:rsid w:val="00B505D3"/>
    <w:rsid w:val="00B50ABE"/>
    <w:rsid w:val="00B524D3"/>
    <w:rsid w:val="00B526E6"/>
    <w:rsid w:val="00B52E56"/>
    <w:rsid w:val="00B54A00"/>
    <w:rsid w:val="00B55C8B"/>
    <w:rsid w:val="00B576A0"/>
    <w:rsid w:val="00B620DF"/>
    <w:rsid w:val="00B62A41"/>
    <w:rsid w:val="00B64231"/>
    <w:rsid w:val="00B72342"/>
    <w:rsid w:val="00B758A3"/>
    <w:rsid w:val="00B7618B"/>
    <w:rsid w:val="00B77DCD"/>
    <w:rsid w:val="00B85927"/>
    <w:rsid w:val="00B926C4"/>
    <w:rsid w:val="00B94327"/>
    <w:rsid w:val="00B95C35"/>
    <w:rsid w:val="00BA434C"/>
    <w:rsid w:val="00BA7252"/>
    <w:rsid w:val="00BB1774"/>
    <w:rsid w:val="00BB1854"/>
    <w:rsid w:val="00BB1C51"/>
    <w:rsid w:val="00BB26DC"/>
    <w:rsid w:val="00BB4D87"/>
    <w:rsid w:val="00BB7773"/>
    <w:rsid w:val="00BC1511"/>
    <w:rsid w:val="00BC4781"/>
    <w:rsid w:val="00BC6637"/>
    <w:rsid w:val="00BD3A4D"/>
    <w:rsid w:val="00BE167E"/>
    <w:rsid w:val="00BE3C04"/>
    <w:rsid w:val="00BE3C51"/>
    <w:rsid w:val="00BE5D12"/>
    <w:rsid w:val="00BE6B1C"/>
    <w:rsid w:val="00BF022D"/>
    <w:rsid w:val="00BF35AE"/>
    <w:rsid w:val="00C038BF"/>
    <w:rsid w:val="00C03929"/>
    <w:rsid w:val="00C06307"/>
    <w:rsid w:val="00C06371"/>
    <w:rsid w:val="00C07839"/>
    <w:rsid w:val="00C11686"/>
    <w:rsid w:val="00C151D9"/>
    <w:rsid w:val="00C159ED"/>
    <w:rsid w:val="00C20D74"/>
    <w:rsid w:val="00C23BFC"/>
    <w:rsid w:val="00C27033"/>
    <w:rsid w:val="00C27BBD"/>
    <w:rsid w:val="00C27C80"/>
    <w:rsid w:val="00C27EB5"/>
    <w:rsid w:val="00C3062A"/>
    <w:rsid w:val="00C30FB1"/>
    <w:rsid w:val="00C3750D"/>
    <w:rsid w:val="00C40D0B"/>
    <w:rsid w:val="00C429ED"/>
    <w:rsid w:val="00C43015"/>
    <w:rsid w:val="00C46A5A"/>
    <w:rsid w:val="00C46AB3"/>
    <w:rsid w:val="00C47105"/>
    <w:rsid w:val="00C4771B"/>
    <w:rsid w:val="00C51C4D"/>
    <w:rsid w:val="00C56B15"/>
    <w:rsid w:val="00C617E9"/>
    <w:rsid w:val="00C64D86"/>
    <w:rsid w:val="00C66085"/>
    <w:rsid w:val="00C813D8"/>
    <w:rsid w:val="00C82960"/>
    <w:rsid w:val="00C86851"/>
    <w:rsid w:val="00C86EDC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6743"/>
    <w:rsid w:val="00CF63A8"/>
    <w:rsid w:val="00D0764D"/>
    <w:rsid w:val="00D07DA7"/>
    <w:rsid w:val="00D14112"/>
    <w:rsid w:val="00D14769"/>
    <w:rsid w:val="00D163FF"/>
    <w:rsid w:val="00D16483"/>
    <w:rsid w:val="00D16C34"/>
    <w:rsid w:val="00D251A8"/>
    <w:rsid w:val="00D265A1"/>
    <w:rsid w:val="00D33516"/>
    <w:rsid w:val="00D42E34"/>
    <w:rsid w:val="00D46CC6"/>
    <w:rsid w:val="00D472D4"/>
    <w:rsid w:val="00D51889"/>
    <w:rsid w:val="00D52758"/>
    <w:rsid w:val="00D566B8"/>
    <w:rsid w:val="00D56DCA"/>
    <w:rsid w:val="00D627B9"/>
    <w:rsid w:val="00D672C0"/>
    <w:rsid w:val="00D710D2"/>
    <w:rsid w:val="00D75068"/>
    <w:rsid w:val="00D7522F"/>
    <w:rsid w:val="00D837C5"/>
    <w:rsid w:val="00D8576B"/>
    <w:rsid w:val="00D85858"/>
    <w:rsid w:val="00D931A4"/>
    <w:rsid w:val="00D93478"/>
    <w:rsid w:val="00DA0C09"/>
    <w:rsid w:val="00DA32D7"/>
    <w:rsid w:val="00DA33B1"/>
    <w:rsid w:val="00DA3C9C"/>
    <w:rsid w:val="00DA5937"/>
    <w:rsid w:val="00DA7979"/>
    <w:rsid w:val="00DB1CEA"/>
    <w:rsid w:val="00DB2221"/>
    <w:rsid w:val="00DB5A99"/>
    <w:rsid w:val="00DC6B6C"/>
    <w:rsid w:val="00DE0374"/>
    <w:rsid w:val="00DE0407"/>
    <w:rsid w:val="00DE07E9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2720A"/>
    <w:rsid w:val="00E33109"/>
    <w:rsid w:val="00E33734"/>
    <w:rsid w:val="00E3476D"/>
    <w:rsid w:val="00E3728F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6626"/>
    <w:rsid w:val="00EA69E6"/>
    <w:rsid w:val="00EA7375"/>
    <w:rsid w:val="00EA7D2D"/>
    <w:rsid w:val="00EB2D29"/>
    <w:rsid w:val="00EB4E46"/>
    <w:rsid w:val="00EC11DC"/>
    <w:rsid w:val="00EC1B82"/>
    <w:rsid w:val="00EC3364"/>
    <w:rsid w:val="00EC50D0"/>
    <w:rsid w:val="00EC6FD9"/>
    <w:rsid w:val="00EC777D"/>
    <w:rsid w:val="00EC7B79"/>
    <w:rsid w:val="00EC7E21"/>
    <w:rsid w:val="00ED1212"/>
    <w:rsid w:val="00ED34BB"/>
    <w:rsid w:val="00EE0E47"/>
    <w:rsid w:val="00EE701B"/>
    <w:rsid w:val="00EF5F45"/>
    <w:rsid w:val="00F03BE5"/>
    <w:rsid w:val="00F1084A"/>
    <w:rsid w:val="00F10EBA"/>
    <w:rsid w:val="00F11899"/>
    <w:rsid w:val="00F13047"/>
    <w:rsid w:val="00F13B70"/>
    <w:rsid w:val="00F15125"/>
    <w:rsid w:val="00F2237B"/>
    <w:rsid w:val="00F235A6"/>
    <w:rsid w:val="00F2667A"/>
    <w:rsid w:val="00F32885"/>
    <w:rsid w:val="00F51E8F"/>
    <w:rsid w:val="00F52BF1"/>
    <w:rsid w:val="00F53195"/>
    <w:rsid w:val="00F5377D"/>
    <w:rsid w:val="00F54182"/>
    <w:rsid w:val="00F5639B"/>
    <w:rsid w:val="00F56EF9"/>
    <w:rsid w:val="00F70957"/>
    <w:rsid w:val="00F74B07"/>
    <w:rsid w:val="00F7713C"/>
    <w:rsid w:val="00F77807"/>
    <w:rsid w:val="00F80891"/>
    <w:rsid w:val="00F874F0"/>
    <w:rsid w:val="00F97653"/>
    <w:rsid w:val="00FA40F4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1742"/>
    <w:rsid w:val="00FD1A3A"/>
    <w:rsid w:val="00FD6A2D"/>
    <w:rsid w:val="00FD7EF7"/>
    <w:rsid w:val="00FE0DF0"/>
    <w:rsid w:val="00FE10E5"/>
    <w:rsid w:val="00FE3EA7"/>
    <w:rsid w:val="00FE3F32"/>
    <w:rsid w:val="00FF3A76"/>
    <w:rsid w:val="00FF4264"/>
    <w:rsid w:val="00FF4F18"/>
    <w:rsid w:val="00FF578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3c94cb5c529f6363a902f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8870-6234-4F75-8BCA-43BED5FB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Безгина Ирина Анатольевна</dc:creator>
  <cp:lastModifiedBy>Галда Ольга Александровна</cp:lastModifiedBy>
  <cp:revision>332</cp:revision>
  <cp:lastPrinted>2023-02-16T07:40:00Z</cp:lastPrinted>
  <dcterms:created xsi:type="dcterms:W3CDTF">2019-09-06T07:09:00Z</dcterms:created>
  <dcterms:modified xsi:type="dcterms:W3CDTF">2023-02-28T05:47:00Z</dcterms:modified>
</cp:coreProperties>
</file>