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61" w:rsidRDefault="0061226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6A3947" w:rsidRPr="006A3947" w:rsidRDefault="006A3947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CB7598" w:rsidRPr="00CB7598" w:rsidRDefault="00CB7598" w:rsidP="00CB75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4E47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CB75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 организации и осуществления муниципального контроля на территории города Ставрополя, утвержденный постановлением администрации города Ставрополя от 16.05.2012 № 1291</w:t>
      </w:r>
    </w:p>
    <w:p w:rsidR="00D4518C" w:rsidRPr="00D4518C" w:rsidRDefault="00D4518C" w:rsidP="00D4518C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1130" w:rsidRPr="00A91130" w:rsidRDefault="00CB7598" w:rsidP="0047767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A91130">
        <w:rPr>
          <w:b w:val="0"/>
          <w:color w:val="000000" w:themeColor="text1"/>
          <w:sz w:val="28"/>
          <w:szCs w:val="28"/>
        </w:rPr>
        <w:t xml:space="preserve">В соответствии с федеральными законами от 06 октября 2003 г. </w:t>
      </w:r>
      <w:r w:rsidRPr="00A91130">
        <w:rPr>
          <w:b w:val="0"/>
          <w:color w:val="000000" w:themeColor="text1"/>
          <w:sz w:val="28"/>
          <w:szCs w:val="28"/>
        </w:rPr>
        <w:br/>
      </w:r>
      <w:hyperlink r:id="rId8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------------ Недействующая редакция{КонсультантПлюс}" w:history="1">
        <w:r w:rsidRPr="00A91130">
          <w:rPr>
            <w:b w:val="0"/>
            <w:color w:val="000000" w:themeColor="text1"/>
            <w:sz w:val="28"/>
            <w:szCs w:val="28"/>
          </w:rPr>
          <w:t>№ 131-ФЗ</w:t>
        </w:r>
      </w:hyperlink>
      <w:r w:rsidRPr="00A91130">
        <w:rPr>
          <w:b w:val="0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</w:t>
      </w:r>
      <w:hyperlink r:id="rId9" w:history="1">
        <w:r w:rsidRPr="00A91130">
          <w:rPr>
            <w:rStyle w:val="ad"/>
            <w:b w:val="0"/>
            <w:color w:val="000000" w:themeColor="text1"/>
            <w:sz w:val="28"/>
            <w:szCs w:val="28"/>
            <w:u w:val="none"/>
          </w:rPr>
          <w:t>13 июля 2015 г</w:t>
        </w:r>
        <w:r w:rsidR="004E47C1" w:rsidRPr="00A91130">
          <w:rPr>
            <w:rStyle w:val="ad"/>
            <w:b w:val="0"/>
            <w:color w:val="000000" w:themeColor="text1"/>
            <w:sz w:val="28"/>
            <w:szCs w:val="28"/>
            <w:u w:val="none"/>
          </w:rPr>
          <w:t>.</w:t>
        </w:r>
        <w:r w:rsidRPr="00A91130">
          <w:rPr>
            <w:rStyle w:val="ad"/>
            <w:b w:val="0"/>
            <w:color w:val="000000" w:themeColor="text1"/>
            <w:sz w:val="28"/>
            <w:szCs w:val="28"/>
            <w:u w:val="none"/>
          </w:rPr>
  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="00BD2A73">
        <w:rPr>
          <w:rStyle w:val="ad"/>
          <w:b w:val="0"/>
          <w:color w:val="000000" w:themeColor="text1"/>
          <w:sz w:val="28"/>
          <w:szCs w:val="28"/>
          <w:u w:val="none"/>
        </w:rPr>
        <w:t>,</w:t>
      </w:r>
      <w:r w:rsidR="00A91130" w:rsidRPr="00A91130">
        <w:rPr>
          <w:rStyle w:val="ad"/>
          <w:b w:val="0"/>
          <w:color w:val="000000" w:themeColor="text1"/>
          <w:sz w:val="28"/>
          <w:szCs w:val="28"/>
          <w:u w:val="none"/>
        </w:rPr>
        <w:t xml:space="preserve"> </w:t>
      </w:r>
      <w:r w:rsidR="00A91130" w:rsidRPr="00A91130">
        <w:rPr>
          <w:b w:val="0"/>
          <w:sz w:val="28"/>
          <w:szCs w:val="28"/>
        </w:rPr>
        <w:t>от 26</w:t>
      </w:r>
      <w:r w:rsidR="00A91130">
        <w:rPr>
          <w:b w:val="0"/>
          <w:sz w:val="28"/>
          <w:szCs w:val="28"/>
        </w:rPr>
        <w:t xml:space="preserve"> декабря </w:t>
      </w:r>
      <w:r w:rsidR="00A91130" w:rsidRPr="00A91130">
        <w:rPr>
          <w:b w:val="0"/>
          <w:sz w:val="28"/>
          <w:szCs w:val="28"/>
        </w:rPr>
        <w:t>2008</w:t>
      </w:r>
      <w:r w:rsidR="00A91130">
        <w:rPr>
          <w:b w:val="0"/>
          <w:sz w:val="28"/>
          <w:szCs w:val="28"/>
        </w:rPr>
        <w:t xml:space="preserve"> г.</w:t>
      </w:r>
      <w:r w:rsidR="00A91130" w:rsidRPr="00A91130">
        <w:rPr>
          <w:b w:val="0"/>
          <w:sz w:val="28"/>
          <w:szCs w:val="28"/>
        </w:rPr>
        <w:t xml:space="preserve"> </w:t>
      </w:r>
      <w:r w:rsidR="00A91130">
        <w:rPr>
          <w:b w:val="0"/>
          <w:sz w:val="28"/>
          <w:szCs w:val="28"/>
        </w:rPr>
        <w:t>№</w:t>
      </w:r>
      <w:r w:rsidR="00A91130" w:rsidRPr="00A91130">
        <w:rPr>
          <w:b w:val="0"/>
          <w:sz w:val="28"/>
          <w:szCs w:val="28"/>
        </w:rPr>
        <w:t xml:space="preserve"> 294-ФЗ </w:t>
      </w:r>
      <w:r w:rsidR="00A91130">
        <w:rPr>
          <w:b w:val="0"/>
          <w:sz w:val="28"/>
          <w:szCs w:val="28"/>
        </w:rPr>
        <w:t>«</w:t>
      </w:r>
      <w:r w:rsidR="00A91130" w:rsidRPr="00A91130">
        <w:rPr>
          <w:b w:val="0"/>
          <w:sz w:val="28"/>
          <w:szCs w:val="28"/>
        </w:rPr>
        <w:t>О</w:t>
      </w:r>
      <w:proofErr w:type="gramEnd"/>
      <w:r w:rsidR="00A91130" w:rsidRPr="00A91130">
        <w:rPr>
          <w:b w:val="0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91130">
        <w:rPr>
          <w:b w:val="0"/>
          <w:sz w:val="28"/>
          <w:szCs w:val="28"/>
        </w:rPr>
        <w:t>»</w:t>
      </w:r>
      <w:r w:rsidR="00A91130" w:rsidRPr="00A91130">
        <w:rPr>
          <w:b w:val="0"/>
          <w:sz w:val="28"/>
          <w:szCs w:val="28"/>
        </w:rPr>
        <w:t xml:space="preserve"> </w:t>
      </w:r>
    </w:p>
    <w:p w:rsid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598" w:rsidRPr="0090381F" w:rsidRDefault="00CB7598" w:rsidP="00CB7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B7598" w:rsidRPr="0090381F" w:rsidRDefault="00CB7598" w:rsidP="00CB7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7598" w:rsidRP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0" w:tooltip="Постановление администрации г. Ставрополя от 16.05.2012 N 1291 (ред. от 12.10.2017) &quot;Об утверждении Порядка организации и осуществления муниципального контроля на территории города Ставрополя&quot;------------ Недействующая редакция{КонсультантПлюс}" w:history="1">
        <w:r w:rsidRPr="00CB75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осуществления муниципального контроля на территории города Ставрополя, утвержденный постановлением администрации города Ставрополя от 16.05.2012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1291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муниципального контроля на территории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0B29" w:rsidRPr="00D4518C">
        <w:rPr>
          <w:rFonts w:ascii="Times New Roman" w:hAnsi="Times New Roman" w:cs="Times New Roman"/>
          <w:sz w:val="28"/>
          <w:szCs w:val="28"/>
        </w:rPr>
        <w:t>следующ</w:t>
      </w:r>
      <w:r w:rsidR="00316628">
        <w:rPr>
          <w:rFonts w:ascii="Times New Roman" w:hAnsi="Times New Roman" w:cs="Times New Roman"/>
          <w:sz w:val="28"/>
          <w:szCs w:val="28"/>
        </w:rPr>
        <w:t>и</w:t>
      </w:r>
      <w:r w:rsidR="00E50B29">
        <w:rPr>
          <w:rFonts w:ascii="Times New Roman" w:hAnsi="Times New Roman" w:cs="Times New Roman"/>
          <w:sz w:val="28"/>
          <w:szCs w:val="28"/>
        </w:rPr>
        <w:t>е</w:t>
      </w:r>
      <w:r w:rsidR="00E50B29" w:rsidRPr="00D4518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16628">
        <w:rPr>
          <w:rFonts w:ascii="Times New Roman" w:hAnsi="Times New Roman" w:cs="Times New Roman"/>
          <w:sz w:val="28"/>
          <w:szCs w:val="28"/>
        </w:rPr>
        <w:t>я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7598" w:rsidRPr="00CB7598" w:rsidRDefault="0031662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11" w:tooltip="Постановление администрации г. Ставрополя от 16.05.2012 N 1291 (ред. от 12.10.2017) &quot;Об утверждении Порядка организации и осуществления муниципального контроля на территории города Ставрополя&quot;------------ Недействующая редакция{КонсультантПлюс}" w:history="1">
        <w:r w:rsidR="00BC3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CB7598" w:rsidRPr="00CB75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1.3</w:t>
        </w:r>
      </w:hyperlink>
      <w:r w:rsidR="00CB7598"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абзаца </w:t>
      </w:r>
      <w:r w:rsidR="006263F7">
        <w:rPr>
          <w:rFonts w:ascii="Times New Roman" w:hAnsi="Times New Roman" w:cs="Times New Roman"/>
          <w:color w:val="000000" w:themeColor="text1"/>
          <w:sz w:val="28"/>
          <w:szCs w:val="28"/>
        </w:rPr>
        <w:t>десятого</w:t>
      </w:r>
      <w:r w:rsidR="00CB7598"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040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условий муниципальн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D0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3123" w:rsidRPr="00693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регулярных перевозок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93123" w:rsidRPr="006931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маршрутам регулярных перевозок по регулируемым тарифам</w:t>
      </w:r>
      <w:r w:rsidR="00FD0405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свидетельства об осуществлении перевозок по муниципальным маршрутам регулярных перевозок,</w:t>
      </w:r>
      <w:r w:rsidR="00693123" w:rsidRPr="00693123">
        <w:t xml:space="preserve"> </w:t>
      </w:r>
      <w:r w:rsidR="00693123" w:rsidRPr="00693123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соблюдени</w:t>
      </w:r>
      <w:r w:rsidR="00BC3C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3123" w:rsidRPr="00693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в 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городе Ставрополе</w:t>
      </w:r>
      <w:proofErr w:type="gramStart"/>
      <w:r w:rsidR="00626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66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16628" w:rsidRPr="00316628" w:rsidRDefault="00316628" w:rsidP="0031662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6628">
        <w:rPr>
          <w:sz w:val="28"/>
          <w:szCs w:val="28"/>
        </w:rPr>
        <w:t>пункт 1.4 дополнить подпунктом 1.4.</w:t>
      </w:r>
      <w:r>
        <w:rPr>
          <w:sz w:val="28"/>
          <w:szCs w:val="28"/>
        </w:rPr>
        <w:t>11</w:t>
      </w:r>
      <w:r w:rsidRPr="00316628">
        <w:rPr>
          <w:sz w:val="28"/>
          <w:szCs w:val="28"/>
        </w:rPr>
        <w:t xml:space="preserve"> следующего содержания:</w:t>
      </w:r>
    </w:p>
    <w:p w:rsidR="00316628" w:rsidRPr="00316628" w:rsidRDefault="00316628" w:rsidP="0031662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628">
        <w:rPr>
          <w:sz w:val="28"/>
          <w:szCs w:val="28"/>
        </w:rPr>
        <w:t>«1.4.</w:t>
      </w:r>
      <w:r>
        <w:rPr>
          <w:sz w:val="28"/>
          <w:szCs w:val="28"/>
        </w:rPr>
        <w:t>11</w:t>
      </w:r>
      <w:r w:rsidRPr="00316628">
        <w:rPr>
          <w:sz w:val="28"/>
          <w:szCs w:val="28"/>
        </w:rPr>
        <w:t>.</w:t>
      </w:r>
      <w:r w:rsidR="00693123">
        <w:t> </w:t>
      </w:r>
      <w:proofErr w:type="gramStart"/>
      <w:r w:rsidRPr="00316628">
        <w:rPr>
          <w:sz w:val="28"/>
          <w:szCs w:val="28"/>
        </w:rPr>
        <w:t xml:space="preserve">Муниципальный контроль </w:t>
      </w:r>
      <w:r w:rsidR="00693123" w:rsidRPr="00693123">
        <w:rPr>
          <w:color w:val="000000" w:themeColor="text1"/>
          <w:sz w:val="28"/>
          <w:szCs w:val="28"/>
        </w:rPr>
        <w:t>соблюдения условий муниципального контракта на осуществление регулярных перевозок по муниципальным маршрутам регулярных перевозок по регулируемым тарифам, свидетельства об осуществлении перевозок по муниципальным маршрутам регулярных перевозок, а также соблюдени</w:t>
      </w:r>
      <w:r w:rsidR="00BC3CED">
        <w:rPr>
          <w:color w:val="000000" w:themeColor="text1"/>
          <w:sz w:val="28"/>
          <w:szCs w:val="28"/>
        </w:rPr>
        <w:t>я</w:t>
      </w:r>
      <w:r w:rsidR="00693123" w:rsidRPr="00693123">
        <w:rPr>
          <w:color w:val="000000" w:themeColor="text1"/>
          <w:sz w:val="28"/>
          <w:szCs w:val="28"/>
        </w:rPr>
        <w:t xml:space="preserve">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в городе Ставрополе</w:t>
      </w:r>
      <w:r w:rsidR="00693123">
        <w:rPr>
          <w:color w:val="000000" w:themeColor="text1"/>
          <w:sz w:val="28"/>
          <w:szCs w:val="28"/>
        </w:rPr>
        <w:t xml:space="preserve"> </w:t>
      </w:r>
      <w:r w:rsidRPr="00316628">
        <w:rPr>
          <w:sz w:val="28"/>
          <w:szCs w:val="28"/>
        </w:rPr>
        <w:t xml:space="preserve">осуществляется комитетом </w:t>
      </w:r>
      <w:r>
        <w:rPr>
          <w:sz w:val="28"/>
          <w:szCs w:val="28"/>
        </w:rPr>
        <w:t>городского хозяйства администрации города</w:t>
      </w:r>
      <w:r w:rsidRPr="00316628">
        <w:rPr>
          <w:sz w:val="28"/>
          <w:szCs w:val="28"/>
        </w:rPr>
        <w:t xml:space="preserve"> Ставрополя.».</w:t>
      </w:r>
      <w:proofErr w:type="gramEnd"/>
    </w:p>
    <w:p w:rsidR="00CB7598" w:rsidRP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Вечерний Ставрополь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598" w:rsidRP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рода Ставрополя в информационно-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телекоммуникационной сети 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598" w:rsidRP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исполнения настоящего постановления </w:t>
      </w:r>
      <w:r w:rsidR="00E50B2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251" w:rsidRPr="00D4518C" w:rsidRDefault="00E17251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518C" w:rsidRDefault="00D4518C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B2C" w:rsidRPr="00D4518C" w:rsidRDefault="008D6B2C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518C" w:rsidRDefault="00D4518C" w:rsidP="008D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18C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 w:rsidRPr="00D4518C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D4518C" w:rsidSect="00E17251">
      <w:headerReference w:type="even" r:id="rId12"/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9D" w:rsidRDefault="00927C9D">
      <w:pPr>
        <w:spacing w:after="0" w:line="240" w:lineRule="auto"/>
      </w:pPr>
      <w:r>
        <w:separator/>
      </w:r>
    </w:p>
  </w:endnote>
  <w:endnote w:type="continuationSeparator" w:id="0">
    <w:p w:rsidR="00927C9D" w:rsidRDefault="0092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9D" w:rsidRDefault="00927C9D">
      <w:pPr>
        <w:spacing w:after="0" w:line="240" w:lineRule="auto"/>
      </w:pPr>
      <w:r>
        <w:separator/>
      </w:r>
    </w:p>
  </w:footnote>
  <w:footnote w:type="continuationSeparator" w:id="0">
    <w:p w:rsidR="00927C9D" w:rsidRDefault="0092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707BDF" w:rsidRPr="005C7289" w:rsidRDefault="00707BD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6B4B86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7BDF" w:rsidRPr="00C42B8C" w:rsidRDefault="00707BDF" w:rsidP="00C42B8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707BDF" w:rsidRPr="005C7289" w:rsidRDefault="00707BD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CB7598">
          <w:rPr>
            <w:rFonts w:ascii="Times New Roman" w:hAnsi="Times New Roman"/>
            <w:noProof/>
            <w:sz w:val="28"/>
            <w:szCs w:val="28"/>
          </w:rPr>
          <w:t>3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7BDF" w:rsidRDefault="00707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DF" w:rsidRPr="00D4518C" w:rsidRDefault="00707BDF" w:rsidP="00D45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2012C"/>
    <w:rsid w:val="00027508"/>
    <w:rsid w:val="000403A6"/>
    <w:rsid w:val="00041159"/>
    <w:rsid w:val="000774F9"/>
    <w:rsid w:val="000A76ED"/>
    <w:rsid w:val="000B70C1"/>
    <w:rsid w:val="000D39E1"/>
    <w:rsid w:val="000E7070"/>
    <w:rsid w:val="000F08B3"/>
    <w:rsid w:val="000F2A02"/>
    <w:rsid w:val="000F57D7"/>
    <w:rsid w:val="001177B9"/>
    <w:rsid w:val="00125B66"/>
    <w:rsid w:val="00151021"/>
    <w:rsid w:val="00155B69"/>
    <w:rsid w:val="001628EE"/>
    <w:rsid w:val="00173DB5"/>
    <w:rsid w:val="00176783"/>
    <w:rsid w:val="00181CDA"/>
    <w:rsid w:val="001C1E22"/>
    <w:rsid w:val="001D699B"/>
    <w:rsid w:val="001F7090"/>
    <w:rsid w:val="00200578"/>
    <w:rsid w:val="00200B19"/>
    <w:rsid w:val="00206CE5"/>
    <w:rsid w:val="00206F17"/>
    <w:rsid w:val="002176F1"/>
    <w:rsid w:val="002254A7"/>
    <w:rsid w:val="0023004A"/>
    <w:rsid w:val="002304B8"/>
    <w:rsid w:val="0023225C"/>
    <w:rsid w:val="002363E3"/>
    <w:rsid w:val="0023678D"/>
    <w:rsid w:val="00256EF5"/>
    <w:rsid w:val="00260D74"/>
    <w:rsid w:val="002678A4"/>
    <w:rsid w:val="00275EFC"/>
    <w:rsid w:val="002808E4"/>
    <w:rsid w:val="002974C4"/>
    <w:rsid w:val="002B62A0"/>
    <w:rsid w:val="002F1DB7"/>
    <w:rsid w:val="002F27A5"/>
    <w:rsid w:val="002F311F"/>
    <w:rsid w:val="002F6B54"/>
    <w:rsid w:val="00311C06"/>
    <w:rsid w:val="00312942"/>
    <w:rsid w:val="003136ED"/>
    <w:rsid w:val="00313787"/>
    <w:rsid w:val="00314126"/>
    <w:rsid w:val="00314368"/>
    <w:rsid w:val="00315889"/>
    <w:rsid w:val="00316628"/>
    <w:rsid w:val="00321AC0"/>
    <w:rsid w:val="00324ADA"/>
    <w:rsid w:val="00330A60"/>
    <w:rsid w:val="00346F5F"/>
    <w:rsid w:val="003574E3"/>
    <w:rsid w:val="00367475"/>
    <w:rsid w:val="003701FD"/>
    <w:rsid w:val="003821E3"/>
    <w:rsid w:val="003841A6"/>
    <w:rsid w:val="00395CD3"/>
    <w:rsid w:val="003C36B7"/>
    <w:rsid w:val="003D2436"/>
    <w:rsid w:val="003D7EB2"/>
    <w:rsid w:val="003E5181"/>
    <w:rsid w:val="003E67C3"/>
    <w:rsid w:val="003F2624"/>
    <w:rsid w:val="00405097"/>
    <w:rsid w:val="00411661"/>
    <w:rsid w:val="00415E6B"/>
    <w:rsid w:val="00434B25"/>
    <w:rsid w:val="00436252"/>
    <w:rsid w:val="00440A4C"/>
    <w:rsid w:val="00447747"/>
    <w:rsid w:val="0045065B"/>
    <w:rsid w:val="004546CB"/>
    <w:rsid w:val="00455F11"/>
    <w:rsid w:val="00457EC1"/>
    <w:rsid w:val="00463FAC"/>
    <w:rsid w:val="00477677"/>
    <w:rsid w:val="00487FD5"/>
    <w:rsid w:val="004A08B1"/>
    <w:rsid w:val="004D3473"/>
    <w:rsid w:val="004D4603"/>
    <w:rsid w:val="004E47C1"/>
    <w:rsid w:val="0050468D"/>
    <w:rsid w:val="00516462"/>
    <w:rsid w:val="005243AB"/>
    <w:rsid w:val="00530B75"/>
    <w:rsid w:val="00546396"/>
    <w:rsid w:val="00551520"/>
    <w:rsid w:val="00560E1E"/>
    <w:rsid w:val="00580B5D"/>
    <w:rsid w:val="005813B6"/>
    <w:rsid w:val="005840DA"/>
    <w:rsid w:val="005B21C8"/>
    <w:rsid w:val="005B5DB9"/>
    <w:rsid w:val="005C2431"/>
    <w:rsid w:val="005C7289"/>
    <w:rsid w:val="005D00F1"/>
    <w:rsid w:val="005D0DA2"/>
    <w:rsid w:val="005D1A82"/>
    <w:rsid w:val="005E4F09"/>
    <w:rsid w:val="005E5EB7"/>
    <w:rsid w:val="005E7713"/>
    <w:rsid w:val="00612261"/>
    <w:rsid w:val="00617863"/>
    <w:rsid w:val="00622CE5"/>
    <w:rsid w:val="00624E0B"/>
    <w:rsid w:val="006263F7"/>
    <w:rsid w:val="00650F92"/>
    <w:rsid w:val="00660A21"/>
    <w:rsid w:val="00661657"/>
    <w:rsid w:val="00666A4A"/>
    <w:rsid w:val="00667D4A"/>
    <w:rsid w:val="0068300C"/>
    <w:rsid w:val="0069158C"/>
    <w:rsid w:val="00693123"/>
    <w:rsid w:val="006948E0"/>
    <w:rsid w:val="00694A73"/>
    <w:rsid w:val="006A3947"/>
    <w:rsid w:val="006B4B86"/>
    <w:rsid w:val="006C1A47"/>
    <w:rsid w:val="006C4066"/>
    <w:rsid w:val="006C6EF6"/>
    <w:rsid w:val="006C775D"/>
    <w:rsid w:val="006E1B3D"/>
    <w:rsid w:val="006F02D5"/>
    <w:rsid w:val="0070106A"/>
    <w:rsid w:val="00701D78"/>
    <w:rsid w:val="007048F9"/>
    <w:rsid w:val="00707BDF"/>
    <w:rsid w:val="00716B4E"/>
    <w:rsid w:val="00743F4C"/>
    <w:rsid w:val="00774753"/>
    <w:rsid w:val="007750C5"/>
    <w:rsid w:val="0078007B"/>
    <w:rsid w:val="00781D23"/>
    <w:rsid w:val="00791BBC"/>
    <w:rsid w:val="00796940"/>
    <w:rsid w:val="007A6099"/>
    <w:rsid w:val="007B414B"/>
    <w:rsid w:val="007C796B"/>
    <w:rsid w:val="007D438C"/>
    <w:rsid w:val="007E3BB0"/>
    <w:rsid w:val="008069CE"/>
    <w:rsid w:val="00826DEB"/>
    <w:rsid w:val="00837E8F"/>
    <w:rsid w:val="00843421"/>
    <w:rsid w:val="008438E5"/>
    <w:rsid w:val="00843FDC"/>
    <w:rsid w:val="00853A20"/>
    <w:rsid w:val="008540EE"/>
    <w:rsid w:val="00861AD2"/>
    <w:rsid w:val="00863AD0"/>
    <w:rsid w:val="00884E67"/>
    <w:rsid w:val="0089013B"/>
    <w:rsid w:val="00893B9D"/>
    <w:rsid w:val="008A566C"/>
    <w:rsid w:val="008B1302"/>
    <w:rsid w:val="008B1569"/>
    <w:rsid w:val="008C2905"/>
    <w:rsid w:val="008D0294"/>
    <w:rsid w:val="008D5818"/>
    <w:rsid w:val="008D6B2C"/>
    <w:rsid w:val="008E0D38"/>
    <w:rsid w:val="008E4138"/>
    <w:rsid w:val="008E4339"/>
    <w:rsid w:val="008E4E36"/>
    <w:rsid w:val="00900D77"/>
    <w:rsid w:val="0090381F"/>
    <w:rsid w:val="00903DA9"/>
    <w:rsid w:val="00904671"/>
    <w:rsid w:val="00904FC1"/>
    <w:rsid w:val="009050F8"/>
    <w:rsid w:val="00907DF2"/>
    <w:rsid w:val="00922C2A"/>
    <w:rsid w:val="00927C9D"/>
    <w:rsid w:val="00933940"/>
    <w:rsid w:val="0093395B"/>
    <w:rsid w:val="00942AE9"/>
    <w:rsid w:val="00952157"/>
    <w:rsid w:val="009918B3"/>
    <w:rsid w:val="009C4137"/>
    <w:rsid w:val="009C6D32"/>
    <w:rsid w:val="009D45D7"/>
    <w:rsid w:val="009E2639"/>
    <w:rsid w:val="009E3EDF"/>
    <w:rsid w:val="009E796A"/>
    <w:rsid w:val="00A10E1E"/>
    <w:rsid w:val="00A159FD"/>
    <w:rsid w:val="00A17F27"/>
    <w:rsid w:val="00A21C54"/>
    <w:rsid w:val="00A2776F"/>
    <w:rsid w:val="00A30A7A"/>
    <w:rsid w:val="00A41763"/>
    <w:rsid w:val="00A552A0"/>
    <w:rsid w:val="00A761C3"/>
    <w:rsid w:val="00A90AE6"/>
    <w:rsid w:val="00A91130"/>
    <w:rsid w:val="00AC05DC"/>
    <w:rsid w:val="00AC1F08"/>
    <w:rsid w:val="00AE0E4A"/>
    <w:rsid w:val="00AE1184"/>
    <w:rsid w:val="00B0471C"/>
    <w:rsid w:val="00B06C08"/>
    <w:rsid w:val="00B11C5C"/>
    <w:rsid w:val="00B1550E"/>
    <w:rsid w:val="00B244B0"/>
    <w:rsid w:val="00B27FF0"/>
    <w:rsid w:val="00B31C8F"/>
    <w:rsid w:val="00B37E1F"/>
    <w:rsid w:val="00B454F8"/>
    <w:rsid w:val="00B51B36"/>
    <w:rsid w:val="00B52990"/>
    <w:rsid w:val="00B532ED"/>
    <w:rsid w:val="00B57D1F"/>
    <w:rsid w:val="00B70EBD"/>
    <w:rsid w:val="00B8002C"/>
    <w:rsid w:val="00B819B1"/>
    <w:rsid w:val="00BC0890"/>
    <w:rsid w:val="00BC1E87"/>
    <w:rsid w:val="00BC2ADD"/>
    <w:rsid w:val="00BC37A7"/>
    <w:rsid w:val="00BC3CED"/>
    <w:rsid w:val="00BD2A73"/>
    <w:rsid w:val="00BF29D3"/>
    <w:rsid w:val="00C152BD"/>
    <w:rsid w:val="00C25FFE"/>
    <w:rsid w:val="00C26AED"/>
    <w:rsid w:val="00C31E8B"/>
    <w:rsid w:val="00C33D9A"/>
    <w:rsid w:val="00C42B8C"/>
    <w:rsid w:val="00C65BDB"/>
    <w:rsid w:val="00C70984"/>
    <w:rsid w:val="00C77C4D"/>
    <w:rsid w:val="00C800A6"/>
    <w:rsid w:val="00C8316F"/>
    <w:rsid w:val="00C9084E"/>
    <w:rsid w:val="00CA62F1"/>
    <w:rsid w:val="00CA7A50"/>
    <w:rsid w:val="00CB7598"/>
    <w:rsid w:val="00CB7C9B"/>
    <w:rsid w:val="00CC33AF"/>
    <w:rsid w:val="00CD0291"/>
    <w:rsid w:val="00CD4F2E"/>
    <w:rsid w:val="00CE339D"/>
    <w:rsid w:val="00CF2456"/>
    <w:rsid w:val="00D00800"/>
    <w:rsid w:val="00D1207F"/>
    <w:rsid w:val="00D14128"/>
    <w:rsid w:val="00D4518C"/>
    <w:rsid w:val="00D55757"/>
    <w:rsid w:val="00D607C8"/>
    <w:rsid w:val="00D6460A"/>
    <w:rsid w:val="00D67A9F"/>
    <w:rsid w:val="00D917B5"/>
    <w:rsid w:val="00DB10C5"/>
    <w:rsid w:val="00DB255A"/>
    <w:rsid w:val="00DD052C"/>
    <w:rsid w:val="00DD45F5"/>
    <w:rsid w:val="00E1669E"/>
    <w:rsid w:val="00E16995"/>
    <w:rsid w:val="00E17251"/>
    <w:rsid w:val="00E302ED"/>
    <w:rsid w:val="00E30C79"/>
    <w:rsid w:val="00E36813"/>
    <w:rsid w:val="00E50B29"/>
    <w:rsid w:val="00E7533D"/>
    <w:rsid w:val="00E807D4"/>
    <w:rsid w:val="00E86B58"/>
    <w:rsid w:val="00EA56A1"/>
    <w:rsid w:val="00EB7737"/>
    <w:rsid w:val="00EC2072"/>
    <w:rsid w:val="00EC7992"/>
    <w:rsid w:val="00EF7DAF"/>
    <w:rsid w:val="00F04435"/>
    <w:rsid w:val="00F126A8"/>
    <w:rsid w:val="00F1310F"/>
    <w:rsid w:val="00F153D7"/>
    <w:rsid w:val="00F16FF0"/>
    <w:rsid w:val="00F21CA2"/>
    <w:rsid w:val="00F27C0D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3781"/>
    <w:rsid w:val="00F93F02"/>
    <w:rsid w:val="00F94386"/>
    <w:rsid w:val="00FA3FBF"/>
    <w:rsid w:val="00FD0405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link w:val="10"/>
    <w:uiPriority w:val="9"/>
    <w:qFormat/>
    <w:rsid w:val="00A9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CB7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1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link w:val="10"/>
    <w:uiPriority w:val="9"/>
    <w:qFormat/>
    <w:rsid w:val="00A9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CB7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1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4D11E318BA35FF7E896650FD15AE6267933F9C76B99554DD69B5DC63A707DEBAA908D4542EFC897C68DE217mDbFH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A4D11E318BA35FF7E8886819BD04EC237A64FDC468910A11849D0A996A7628B9EACED40507FCC996D88FE715D4828DBBF1D0072486FE4F1482B014mBb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A4D11E318BA35FF7E8886819BD04EC237A64FDC468910A11849D0A996A7628B9EACED40507FCC996D88FE316D4828DBBF1D0072486FE4F1482B014mBb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5037-AE84-4267-8430-E854A570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4</cp:revision>
  <cp:lastPrinted>2020-03-24T06:13:00Z</cp:lastPrinted>
  <dcterms:created xsi:type="dcterms:W3CDTF">2020-03-23T14:03:00Z</dcterms:created>
  <dcterms:modified xsi:type="dcterms:W3CDTF">2020-03-27T09:44:00Z</dcterms:modified>
</cp:coreProperties>
</file>