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14" w:rsidRDefault="00F24F14" w:rsidP="00EC68F8">
      <w:pPr>
        <w:pStyle w:val="a3"/>
        <w:rPr>
          <w:lang w:val="en-US"/>
        </w:rPr>
      </w:pPr>
    </w:p>
    <w:p w:rsidR="009D0738" w:rsidRPr="009D0738" w:rsidRDefault="009D0738" w:rsidP="00EC68F8">
      <w:pPr>
        <w:pStyle w:val="a3"/>
        <w:rPr>
          <w:lang w:val="en-US"/>
        </w:rPr>
      </w:pPr>
    </w:p>
    <w:p w:rsidR="00210D1A" w:rsidRDefault="00210D1A" w:rsidP="00EC68F8">
      <w:pPr>
        <w:pStyle w:val="a3"/>
      </w:pPr>
    </w:p>
    <w:p w:rsidR="00210D1A" w:rsidRDefault="00210D1A" w:rsidP="00EC68F8">
      <w:pPr>
        <w:pStyle w:val="a3"/>
      </w:pPr>
    </w:p>
    <w:p w:rsidR="005746E7" w:rsidRDefault="005746E7" w:rsidP="00EC68F8">
      <w:pPr>
        <w:pStyle w:val="a3"/>
      </w:pPr>
    </w:p>
    <w:p w:rsidR="005746E7" w:rsidRDefault="005746E7" w:rsidP="00EC68F8">
      <w:pPr>
        <w:pStyle w:val="a3"/>
      </w:pPr>
    </w:p>
    <w:p w:rsidR="00210D1A" w:rsidRDefault="00210D1A" w:rsidP="00EC68F8">
      <w:pPr>
        <w:pStyle w:val="a3"/>
      </w:pPr>
    </w:p>
    <w:p w:rsidR="00C700C1" w:rsidRPr="00617C09" w:rsidRDefault="00AE08A6" w:rsidP="00C700C1">
      <w:pPr>
        <w:pStyle w:val="a3"/>
        <w:spacing w:line="240" w:lineRule="exact"/>
      </w:pPr>
      <w:r>
        <w:t>О внесении изменений</w:t>
      </w:r>
      <w:r w:rsidR="00C700C1" w:rsidRPr="00617C09">
        <w:t xml:space="preserve"> в муниципальную программу «Экономическое развитие города Ставрополя», утвержденную постановлением администрации города Ставрополя от 14.11.2019 № 3215</w:t>
      </w:r>
    </w:p>
    <w:p w:rsidR="00C700C1" w:rsidRPr="00617C09" w:rsidRDefault="00C700C1" w:rsidP="00C700C1">
      <w:pPr>
        <w:pStyle w:val="a3"/>
      </w:pPr>
    </w:p>
    <w:p w:rsidR="00C700C1" w:rsidRPr="00617C09" w:rsidRDefault="00C700C1" w:rsidP="00C700C1">
      <w:pPr>
        <w:ind w:firstLine="709"/>
        <w:jc w:val="both"/>
        <w:rPr>
          <w:color w:val="000000" w:themeColor="text1"/>
          <w:sz w:val="28"/>
          <w:szCs w:val="28"/>
        </w:rPr>
      </w:pPr>
      <w:r w:rsidRPr="00617C0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17C09">
        <w:rPr>
          <w:color w:val="000000" w:themeColor="text1"/>
          <w:sz w:val="28"/>
          <w:szCs w:val="28"/>
        </w:rPr>
        <w:t xml:space="preserve">решением Ставропольской городской Думы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617C09">
        <w:rPr>
          <w:color w:val="000000" w:themeColor="text1"/>
          <w:sz w:val="28"/>
          <w:szCs w:val="28"/>
        </w:rPr>
        <w:t xml:space="preserve">от </w:t>
      </w:r>
      <w:r w:rsidR="00803B9B">
        <w:rPr>
          <w:color w:val="000000" w:themeColor="text1"/>
          <w:sz w:val="28"/>
          <w:szCs w:val="28"/>
        </w:rPr>
        <w:t xml:space="preserve">10 декабря </w:t>
      </w:r>
      <w:r w:rsidRPr="00617C09">
        <w:rPr>
          <w:color w:val="000000" w:themeColor="text1"/>
          <w:sz w:val="28"/>
          <w:szCs w:val="28"/>
        </w:rPr>
        <w:t>2021 г.</w:t>
      </w:r>
      <w:r w:rsidR="00803B9B">
        <w:rPr>
          <w:color w:val="000000" w:themeColor="text1"/>
          <w:sz w:val="28"/>
          <w:szCs w:val="28"/>
        </w:rPr>
        <w:t xml:space="preserve"> № 30</w:t>
      </w:r>
      <w:r w:rsidRPr="00617C09">
        <w:rPr>
          <w:color w:val="000000" w:themeColor="text1"/>
          <w:sz w:val="28"/>
          <w:szCs w:val="28"/>
        </w:rPr>
        <w:t xml:space="preserve"> «</w:t>
      </w:r>
      <w:r w:rsidR="00673E0D">
        <w:rPr>
          <w:color w:val="000000" w:themeColor="text1"/>
          <w:sz w:val="28"/>
          <w:szCs w:val="28"/>
          <w:shd w:val="clear" w:color="auto" w:fill="FFFFFF"/>
        </w:rPr>
        <w:t>О бюджете города Ставрополя на 2022 год и плановый период 2023 и 2024 годов</w:t>
      </w:r>
      <w:r w:rsidRPr="00617C09">
        <w:rPr>
          <w:color w:val="000000" w:themeColor="text1"/>
          <w:sz w:val="28"/>
          <w:szCs w:val="28"/>
          <w:shd w:val="clear" w:color="auto" w:fill="FFFFFF"/>
        </w:rPr>
        <w:t>»</w:t>
      </w:r>
      <w:r w:rsidR="00D7489F">
        <w:rPr>
          <w:color w:val="000000" w:themeColor="text1"/>
          <w:sz w:val="28"/>
          <w:szCs w:val="28"/>
          <w:shd w:val="clear" w:color="auto" w:fill="FFFFFF"/>
        </w:rPr>
        <w:t xml:space="preserve">, постановлением администрации города Ставрополя от 26.08.2019 № 2382 «О Порядке принятия решения </w:t>
      </w:r>
      <w:r w:rsidR="00673E0D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D7489F">
        <w:rPr>
          <w:color w:val="000000" w:themeColor="text1"/>
          <w:sz w:val="28"/>
          <w:szCs w:val="28"/>
          <w:shd w:val="clear" w:color="auto" w:fill="FFFFFF"/>
        </w:rPr>
        <w:t>о разработке муниципальных программ, их формирования и реализации»</w:t>
      </w:r>
    </w:p>
    <w:p w:rsidR="00C700C1" w:rsidRPr="00617C09" w:rsidRDefault="00C700C1" w:rsidP="00C700C1">
      <w:pPr>
        <w:ind w:firstLine="709"/>
        <w:jc w:val="both"/>
        <w:rPr>
          <w:sz w:val="28"/>
          <w:szCs w:val="28"/>
        </w:rPr>
      </w:pPr>
    </w:p>
    <w:p w:rsidR="00C700C1" w:rsidRPr="00617C09" w:rsidRDefault="00C700C1" w:rsidP="00C700C1">
      <w:pPr>
        <w:jc w:val="both"/>
        <w:rPr>
          <w:sz w:val="28"/>
          <w:szCs w:val="28"/>
        </w:rPr>
      </w:pPr>
      <w:r w:rsidRPr="00617C09">
        <w:rPr>
          <w:sz w:val="28"/>
          <w:szCs w:val="28"/>
        </w:rPr>
        <w:t>ПОСТАНОВЛЯЮ:</w:t>
      </w:r>
    </w:p>
    <w:p w:rsidR="00C700C1" w:rsidRPr="00617C09" w:rsidRDefault="00C700C1" w:rsidP="00C700C1">
      <w:pPr>
        <w:jc w:val="both"/>
        <w:rPr>
          <w:sz w:val="28"/>
          <w:szCs w:val="28"/>
        </w:rPr>
      </w:pPr>
    </w:p>
    <w:p w:rsidR="00C700C1" w:rsidRDefault="00C700C1" w:rsidP="00C700C1">
      <w:pPr>
        <w:ind w:firstLine="709"/>
        <w:jc w:val="both"/>
        <w:rPr>
          <w:sz w:val="28"/>
          <w:szCs w:val="28"/>
        </w:rPr>
      </w:pPr>
      <w:r w:rsidRPr="00617C09">
        <w:rPr>
          <w:sz w:val="28"/>
          <w:szCs w:val="28"/>
        </w:rPr>
        <w:t xml:space="preserve">1. Внести в муниципальную программу «Экономическое развитие города Ставрополя», утвержденную постановлением администрации города Ставрополя от 14.11.2019 № 3215 «Об утверждении муниципальной программы «Экономическое развитие города Ставрополя» </w:t>
      </w:r>
      <w:r w:rsidR="004F70F4">
        <w:rPr>
          <w:sz w:val="28"/>
          <w:szCs w:val="28"/>
        </w:rPr>
        <w:t xml:space="preserve">(далее – Программа) </w:t>
      </w:r>
      <w:r w:rsidR="00BD4163">
        <w:rPr>
          <w:sz w:val="28"/>
          <w:szCs w:val="28"/>
        </w:rPr>
        <w:t>следующие изменения:</w:t>
      </w:r>
    </w:p>
    <w:p w:rsidR="00A66555" w:rsidRDefault="00BD4163" w:rsidP="00BD416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163">
        <w:rPr>
          <w:rFonts w:ascii="Times New Roman" w:hAnsi="Times New Roman" w:cs="Times New Roman"/>
          <w:sz w:val="28"/>
          <w:szCs w:val="28"/>
        </w:rPr>
        <w:t>1) в паспорте Программы</w:t>
      </w:r>
      <w:r w:rsidR="00A66555">
        <w:rPr>
          <w:rFonts w:ascii="Times New Roman" w:hAnsi="Times New Roman" w:cs="Times New Roman"/>
          <w:sz w:val="28"/>
          <w:szCs w:val="28"/>
        </w:rPr>
        <w:t>:</w:t>
      </w:r>
    </w:p>
    <w:p w:rsidR="00BD4163" w:rsidRPr="00BD4163" w:rsidRDefault="00A66555" w:rsidP="00BD4163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D4163" w:rsidRPr="00BD4163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D4163" w:rsidRPr="00BD4163" w:rsidTr="0082187B">
        <w:tc>
          <w:tcPr>
            <w:tcW w:w="4785" w:type="dxa"/>
          </w:tcPr>
          <w:p w:rsidR="00BD4163" w:rsidRPr="00BD4163" w:rsidRDefault="00BD4163" w:rsidP="0082187B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Программы осуществляется за счет средств бюджета города Ставрополя в сумме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484051,07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2020 год - 9722,94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>2021 год – 11738,78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2022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116271,09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2023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82187B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BD4163" w:rsidRPr="00BD4163" w:rsidRDefault="00BD4163" w:rsidP="00BD4163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115439,42</w:t>
            </w:r>
            <w:r w:rsidRPr="00BD4163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рублей»;</w:t>
            </w:r>
          </w:p>
        </w:tc>
      </w:tr>
    </w:tbl>
    <w:p w:rsidR="00BD4163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D4163">
        <w:rPr>
          <w:sz w:val="28"/>
          <w:szCs w:val="28"/>
        </w:rPr>
        <w:t xml:space="preserve">) </w:t>
      </w:r>
      <w:r>
        <w:rPr>
          <w:sz w:val="28"/>
          <w:szCs w:val="28"/>
        </w:rPr>
        <w:t>в позиции «Ожидаемые конечные результаты реализации программы»:</w:t>
      </w:r>
    </w:p>
    <w:p w:rsidR="00A66555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«27623» заменить цифрами «24700»;</w:t>
      </w:r>
    </w:p>
    <w:p w:rsidR="00A66555" w:rsidRDefault="00A66555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 «36,3</w:t>
      </w:r>
      <w:r w:rsidR="00AE08A6">
        <w:rPr>
          <w:sz w:val="28"/>
          <w:szCs w:val="28"/>
        </w:rPr>
        <w:t>0</w:t>
      </w:r>
      <w:r>
        <w:rPr>
          <w:sz w:val="28"/>
          <w:szCs w:val="28"/>
        </w:rPr>
        <w:t>» заменить цифрами «35,2</w:t>
      </w:r>
      <w:r w:rsidR="00AE08A6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A66555" w:rsidRDefault="00CF613B" w:rsidP="00C70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изложить в следующей редакции:</w:t>
      </w:r>
    </w:p>
    <w:p w:rsidR="00CF613B" w:rsidRDefault="00CF613B" w:rsidP="00CF613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проведение совместных мероприятий и проектов с городами-побратимами зарубежных стран и городами-партнерами Российской Федерации ежегодно не менее 3 единиц;»;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Pr="00AE7936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CF613B" w:rsidRPr="00AE7936" w:rsidRDefault="00CF613B" w:rsidP="00CF613B">
      <w:pPr>
        <w:tabs>
          <w:tab w:val="left" w:pos="1960"/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AE7936">
        <w:rPr>
          <w:sz w:val="28"/>
          <w:szCs w:val="28"/>
        </w:rPr>
        <w:t>«5. Ресурсное обеспечение Программы</w:t>
      </w:r>
    </w:p>
    <w:p w:rsidR="00CF613B" w:rsidRPr="00AE7936" w:rsidRDefault="00CF613B" w:rsidP="00CF613B">
      <w:pPr>
        <w:tabs>
          <w:tab w:val="left" w:pos="1960"/>
          <w:tab w:val="center" w:pos="4677"/>
        </w:tabs>
        <w:spacing w:line="240" w:lineRule="exact"/>
        <w:jc w:val="both"/>
        <w:rPr>
          <w:sz w:val="28"/>
          <w:szCs w:val="28"/>
        </w:rPr>
      </w:pP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Программы в 2020 – 2025 годах осуществляется за счет средств бюджета города Ставрополя в сумме </w:t>
      </w:r>
      <w:r>
        <w:rPr>
          <w:rFonts w:eastAsiaTheme="minorHAnsi"/>
          <w:sz w:val="28"/>
          <w:szCs w:val="28"/>
          <w:lang w:eastAsia="en-US"/>
        </w:rPr>
        <w:t>484051,07</w:t>
      </w:r>
      <w:r w:rsidRPr="00AE7936">
        <w:rPr>
          <w:sz w:val="28"/>
          <w:szCs w:val="28"/>
        </w:rPr>
        <w:t xml:space="preserve"> тыс. рублей, в том числе: 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9722,94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2021 год – </w:t>
      </w:r>
      <w:r w:rsidRPr="00AE7936">
        <w:rPr>
          <w:sz w:val="28"/>
          <w:szCs w:val="28"/>
        </w:rPr>
        <w:t>11738,78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116271,09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115439,42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37186,50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7482,20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9436,30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2022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5067,00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5067,00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>
        <w:rPr>
          <w:sz w:val="28"/>
          <w:szCs w:val="28"/>
        </w:rPr>
        <w:t>16435,25</w:t>
      </w:r>
      <w:r w:rsidRPr="00AE7936">
        <w:rPr>
          <w:sz w:val="28"/>
          <w:szCs w:val="28"/>
        </w:rPr>
        <w:t xml:space="preserve">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2240,74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2302,48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3414,81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2825,74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2825,74 тыс. рублей;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2825,74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1960"/>
          <w:tab w:val="left" w:pos="5175"/>
          <w:tab w:val="left" w:pos="9354"/>
        </w:tabs>
        <w:spacing w:before="0" w:after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«Создание условий для развития торговой деятельности и сферы услуг на территории города Ставрополя» осуществляется за счет средств бюджета города Ставрополя в сумме 17632,04 тыс. рублей, в том числе: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2022 год – 4408,01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4408,01 тыс. рублей;</w:t>
      </w:r>
    </w:p>
    <w:p w:rsidR="00CF613B" w:rsidRPr="00AE7936" w:rsidRDefault="00CF613B" w:rsidP="00CF613B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4408,01 тыс. рублей;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4408,01 </w:t>
      </w:r>
      <w:r w:rsidRPr="00AE7936">
        <w:rPr>
          <w:sz w:val="28"/>
          <w:szCs w:val="28"/>
        </w:rPr>
        <w:t>тыс. рублей.</w:t>
      </w:r>
    </w:p>
    <w:p w:rsidR="00CF613B" w:rsidRPr="00AE7936" w:rsidRDefault="00CF613B" w:rsidP="00CF613B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Финансирование подпрограммы «</w:t>
      </w:r>
      <w:r w:rsidRPr="00AE7936">
        <w:rPr>
          <w:rFonts w:eastAsiaTheme="minorHAnsi"/>
          <w:sz w:val="28"/>
          <w:szCs w:val="28"/>
          <w:lang w:eastAsia="en-US"/>
        </w:rPr>
        <w:t>Повышение результативности и эффективности предоставления государственных и муниципальных услуг в городе Ставрополе</w:t>
      </w:r>
      <w:r w:rsidRPr="00AE7936">
        <w:rPr>
          <w:sz w:val="28"/>
          <w:szCs w:val="28"/>
        </w:rPr>
        <w:t xml:space="preserve">» осуществляется за счет средств бюджета города Ставрополя в сумме </w:t>
      </w:r>
      <w:r w:rsidR="00767CFA">
        <w:rPr>
          <w:sz w:val="28"/>
          <w:szCs w:val="28"/>
        </w:rPr>
        <w:t>412797,28</w:t>
      </w:r>
      <w:r w:rsidRPr="00AE7936">
        <w:rPr>
          <w:sz w:val="28"/>
          <w:szCs w:val="28"/>
        </w:rPr>
        <w:t xml:space="preserve"> тыс. рублей, в том числе: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lastRenderedPageBreak/>
        <w:t xml:space="preserve">2022 год – </w:t>
      </w:r>
      <w:r>
        <w:rPr>
          <w:color w:val="000000" w:themeColor="text1"/>
          <w:sz w:val="28"/>
          <w:szCs w:val="28"/>
        </w:rPr>
        <w:t>103381,27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рублей.</w:t>
      </w:r>
    </w:p>
    <w:p w:rsidR="00247056" w:rsidRPr="00AE7936" w:rsidRDefault="00247056" w:rsidP="00247056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47056" w:rsidRPr="00AE7936" w:rsidRDefault="00247056" w:rsidP="00247056">
      <w:pPr>
        <w:tabs>
          <w:tab w:val="left" w:pos="1960"/>
        </w:tabs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Финансирование 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края, а также за счет средств внебюджетных источников не предусмотрено</w:t>
      </w:r>
      <w:proofErr w:type="gramStart"/>
      <w:r w:rsidRPr="00AE7936">
        <w:rPr>
          <w:sz w:val="28"/>
          <w:szCs w:val="28"/>
        </w:rPr>
        <w:t>.»;</w:t>
      </w:r>
      <w:proofErr w:type="gramEnd"/>
    </w:p>
    <w:p w:rsidR="00247056" w:rsidRDefault="00247056" w:rsidP="0024705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E7936">
        <w:rPr>
          <w:sz w:val="28"/>
          <w:szCs w:val="28"/>
        </w:rPr>
        <w:t>в приложении 1 «Подпрограмма «Развитие малого и среднего предпринимательства в городе Ставрополе» к Программе</w:t>
      </w:r>
      <w:r>
        <w:rPr>
          <w:sz w:val="28"/>
          <w:szCs w:val="28"/>
        </w:rPr>
        <w:t xml:space="preserve"> (далее – Подпрограмма 1) в позиции «Ожидаемые конечные результаты реализации Подпрограммы» паспорта Подпрограммы 1: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абзац пятый изложить в следующей редакции: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обеспечение проведения семинаров, научно-практических конференций, рабочих встреч и круглых столов по проблемам субъектов малого и среднего предпринимательства ежегодно не менее 4 единиц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шестом цифры «4000» заменить цифрами «3500»;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седьмом цифры «40» заменить цифрами «30»;</w:t>
      </w:r>
    </w:p>
    <w:p w:rsidR="00247056" w:rsidRPr="0082187B" w:rsidRDefault="00247056" w:rsidP="0024705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7B">
        <w:rPr>
          <w:rFonts w:ascii="Times New Roman" w:hAnsi="Times New Roman" w:cs="Times New Roman"/>
          <w:sz w:val="28"/>
          <w:szCs w:val="28"/>
        </w:rPr>
        <w:t>4) в приложении 2 «Подпрограмма «Создание благоприятных условий для экономического развития города Ставрополя»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 2)</w:t>
      </w:r>
      <w:r w:rsidRPr="0082187B">
        <w:rPr>
          <w:rFonts w:ascii="Times New Roman" w:hAnsi="Times New Roman" w:cs="Times New Roman"/>
          <w:sz w:val="28"/>
          <w:szCs w:val="28"/>
        </w:rPr>
        <w:t>:</w:t>
      </w:r>
    </w:p>
    <w:p w:rsidR="00247056" w:rsidRDefault="00247056" w:rsidP="00247056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 xml:space="preserve">а) </w:t>
      </w:r>
      <w:r>
        <w:rPr>
          <w:sz w:val="28"/>
          <w:szCs w:val="28"/>
        </w:rPr>
        <w:t>в паспорте Подпрограммы 2:</w:t>
      </w:r>
    </w:p>
    <w:p w:rsidR="00247056" w:rsidRPr="00965384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позицию «</w:t>
      </w:r>
      <w:r>
        <w:rPr>
          <w:rFonts w:eastAsiaTheme="minorHAnsi"/>
          <w:sz w:val="28"/>
          <w:szCs w:val="28"/>
          <w:lang w:eastAsia="en-US"/>
        </w:rPr>
        <w:t xml:space="preserve">Показатели решения задач </w:t>
      </w:r>
      <w:r>
        <w:rPr>
          <w:sz w:val="28"/>
          <w:szCs w:val="28"/>
        </w:rPr>
        <w:t>Подпрограммы» изложить в следующей редакции: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инвестиции в основной капитал без субъектов малого предпринимательства;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просмотров сайта «Инвестиционный Ставрополь» в информационно-телекоммуникационной сети «Интернет» (</w:t>
      </w:r>
      <w:proofErr w:type="spellStart"/>
      <w:r>
        <w:rPr>
          <w:rFonts w:eastAsiaTheme="minorHAnsi"/>
          <w:sz w:val="28"/>
          <w:szCs w:val="28"/>
          <w:lang w:eastAsia="en-US"/>
        </w:rPr>
        <w:t>www.investinstav.ru</w:t>
      </w:r>
      <w:proofErr w:type="spellEnd"/>
      <w:r>
        <w:rPr>
          <w:rFonts w:eastAsiaTheme="minorHAnsi"/>
          <w:sz w:val="28"/>
          <w:szCs w:val="28"/>
          <w:lang w:eastAsia="en-US"/>
        </w:rPr>
        <w:t>);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проектов, сопровождаемых по принципу «одного окна»;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поданных заявок на участие в конкурсе «</w:t>
      </w:r>
      <w:proofErr w:type="gramStart"/>
      <w:r>
        <w:rPr>
          <w:rFonts w:eastAsiaTheme="minorHAnsi"/>
          <w:sz w:val="28"/>
          <w:szCs w:val="28"/>
          <w:lang w:eastAsia="en-US"/>
        </w:rPr>
        <w:t>Лучший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профессии по направлениям рабочих специальностей»;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проектов, включенных в систему организации и управления проектом (проектами)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муниципально-частного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партнерства;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проведенных мероприятий, направленных на развитие внутреннего и въездного туризма в городе Ставрополе;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публикаций в средствах массовой информации и информационно-телекоммуникационной сети «Интернет» о развитии туризма в городе Ставрополе;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количество участников информационных туров по городу Ставрополю для представителей туристских организаций из других городов и регионов Российской Федерации;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подписчиков </w:t>
      </w:r>
      <w:proofErr w:type="spellStart"/>
      <w:r>
        <w:rPr>
          <w:rFonts w:eastAsiaTheme="minorHAnsi"/>
          <w:sz w:val="28"/>
          <w:szCs w:val="28"/>
          <w:lang w:eastAsia="en-US"/>
        </w:rPr>
        <w:t>аккаунта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«Туристический Ставрополь» (www.instagram.com/stavropol_traveling) в </w:t>
      </w:r>
      <w:proofErr w:type="spellStart"/>
      <w:r>
        <w:rPr>
          <w:rFonts w:eastAsiaTheme="minorHAnsi"/>
          <w:sz w:val="28"/>
          <w:szCs w:val="28"/>
          <w:lang w:eastAsia="en-US"/>
        </w:rPr>
        <w:t>Instagram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поданных заявок на участие в конкурсе «Мастер индустрии гостеприимства;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информационных туров по городу Ставрополю для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 из других городов и регионов Российской Федерации;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зарубежных и российских делегаций, посетивших город Ставрополь;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визитов официальных делегаций города Ставрополя в города стран дальнего и ближнего зарубежья, регионов Российской Федерации;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количество групп обучающихся и педагогов образовательных организаций города Ставрополя и городов зарубежных стран, принявших участие во взаимных молодежных обменах»;</w:t>
      </w:r>
    </w:p>
    <w:p w:rsidR="00247056" w:rsidRPr="00AE7936" w:rsidRDefault="00247056" w:rsidP="00247056">
      <w:pPr>
        <w:adjustRightInd w:val="0"/>
        <w:ind w:firstLine="709"/>
        <w:jc w:val="both"/>
        <w:rPr>
          <w:sz w:val="28"/>
          <w:szCs w:val="28"/>
        </w:rPr>
      </w:pPr>
      <w:r w:rsidRPr="00AE7936">
        <w:rPr>
          <w:sz w:val="28"/>
          <w:szCs w:val="28"/>
        </w:rPr>
        <w:t>позицию «</w:t>
      </w:r>
      <w:r w:rsidRPr="00AE7936">
        <w:rPr>
          <w:rFonts w:eastAsiaTheme="minorHAnsi"/>
          <w:sz w:val="28"/>
          <w:szCs w:val="28"/>
          <w:lang w:eastAsia="en-US"/>
        </w:rPr>
        <w:t>Объемы и источники финансового обеспечения Подпрограммы»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47056" w:rsidRPr="00AE7936" w:rsidTr="004D6BAE">
        <w:tc>
          <w:tcPr>
            <w:tcW w:w="4785" w:type="dxa"/>
          </w:tcPr>
          <w:p w:rsidR="00247056" w:rsidRPr="00AE7936" w:rsidRDefault="00247056" w:rsidP="004D6BAE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AE7936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247056" w:rsidRPr="00AE7936" w:rsidRDefault="00247056" w:rsidP="004D6BAE">
            <w:pPr>
              <w:pStyle w:val="10"/>
              <w:tabs>
                <w:tab w:val="left" w:pos="4569"/>
                <w:tab w:val="left" w:pos="5175"/>
              </w:tabs>
              <w:spacing w:before="0" w:after="0"/>
              <w:ind w:left="35"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>
              <w:rPr>
                <w:sz w:val="28"/>
                <w:szCs w:val="28"/>
              </w:rPr>
              <w:t>16435,25</w:t>
            </w:r>
            <w:r w:rsidRPr="00AE7936">
              <w:rPr>
                <w:sz w:val="28"/>
                <w:szCs w:val="28"/>
              </w:rPr>
              <w:t xml:space="preserve"> тыс. рублей, </w:t>
            </w:r>
            <w:r w:rsidRPr="00AE793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AE7936">
              <w:rPr>
                <w:sz w:val="28"/>
                <w:szCs w:val="28"/>
              </w:rPr>
              <w:t>2240,74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2021 год – 2302,48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3414,81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2023 год – 2825,74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>2024 год – 2825,74 тыс. рублей;</w:t>
            </w:r>
          </w:p>
          <w:p w:rsidR="00247056" w:rsidRPr="00AE7936" w:rsidRDefault="00247056" w:rsidP="004D6BAE">
            <w:pPr>
              <w:adjustRightInd w:val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2025 год – 2825,74 </w:t>
            </w:r>
            <w:r w:rsidRPr="00AE7936">
              <w:rPr>
                <w:sz w:val="28"/>
                <w:szCs w:val="28"/>
              </w:rPr>
              <w:t>тыс. рублей»;</w:t>
            </w:r>
          </w:p>
        </w:tc>
      </w:tr>
    </w:tbl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«Ожидаемые конечные результаты реализации Подпрограммы» изложить в следующей редакции: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«увеличение инвестиций в основной капитал без субъектов малого предпринимательства с 21731,60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 xml:space="preserve"> рублей в 2020 году до 28091,80 </w:t>
      </w:r>
      <w:proofErr w:type="spellStart"/>
      <w:r>
        <w:rPr>
          <w:rFonts w:eastAsiaTheme="minorHAnsi"/>
          <w:sz w:val="28"/>
          <w:szCs w:val="28"/>
          <w:lang w:eastAsia="en-US"/>
        </w:rPr>
        <w:t>млн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рублей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просмотров сайта «Инвестиционный Ставрополь» в информационно-телекоммуникационной сети «Интернет» (</w:t>
      </w:r>
      <w:proofErr w:type="spellStart"/>
      <w:r>
        <w:rPr>
          <w:rFonts w:eastAsiaTheme="minorHAnsi"/>
          <w:sz w:val="28"/>
          <w:szCs w:val="28"/>
          <w:lang w:eastAsia="en-US"/>
        </w:rPr>
        <w:t>www.investinstav.ru</w:t>
      </w:r>
      <w:proofErr w:type="spellEnd"/>
      <w:r>
        <w:rPr>
          <w:rFonts w:eastAsiaTheme="minorHAnsi"/>
          <w:sz w:val="28"/>
          <w:szCs w:val="28"/>
          <w:lang w:eastAsia="en-US"/>
        </w:rPr>
        <w:t>) с 4600 единиц в 2020 году до 5600 единиц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проектов, сопровождаемых по принципу «одного окна» с 5 единиц в 2020 году до 6 единиц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поданных заявок на участие в конкурсе «</w:t>
      </w:r>
      <w:proofErr w:type="gramStart"/>
      <w:r>
        <w:rPr>
          <w:rFonts w:eastAsiaTheme="minorHAnsi"/>
          <w:sz w:val="28"/>
          <w:szCs w:val="28"/>
          <w:lang w:eastAsia="en-US"/>
        </w:rPr>
        <w:t>Лучший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профессии по направлениям рабочих специальностей»                                с 10 единиц в 2020 году до 20 единиц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увеличение количества проектов, включенных в систему организации и управления проектом (проектами) </w:t>
      </w:r>
      <w:proofErr w:type="spellStart"/>
      <w:r>
        <w:rPr>
          <w:rFonts w:eastAsiaTheme="minorHAnsi"/>
          <w:sz w:val="28"/>
          <w:szCs w:val="28"/>
          <w:lang w:eastAsia="en-US"/>
        </w:rPr>
        <w:t>муниципально-частного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партнерства                         с 8 единиц в 2020 году до 10 единиц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6823">
        <w:rPr>
          <w:rFonts w:eastAsiaTheme="minorHAnsi"/>
          <w:sz w:val="28"/>
          <w:szCs w:val="28"/>
          <w:lang w:eastAsia="en-US"/>
        </w:rPr>
        <w:t>обеспеч</w:t>
      </w:r>
      <w:r>
        <w:rPr>
          <w:rFonts w:eastAsiaTheme="minorHAnsi"/>
          <w:sz w:val="28"/>
          <w:szCs w:val="28"/>
          <w:lang w:eastAsia="en-US"/>
        </w:rPr>
        <w:t>ение</w:t>
      </w:r>
      <w:r w:rsidRPr="003B6823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3B6823">
        <w:rPr>
          <w:rFonts w:eastAsiaTheme="minorHAnsi"/>
          <w:sz w:val="28"/>
          <w:szCs w:val="28"/>
          <w:lang w:eastAsia="en-US"/>
        </w:rPr>
        <w:t xml:space="preserve"> выставочно-ярмарочных мероприятий инвестиционной и инновационной направленности, в которых принимали участие представители города Ставрополя ежегодно не менее 1 единицы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проведенных мероприятий, направленных на развитие внутреннего и въездного туризма в городе Ставрополе, с 4 единиц в 2020 году до 9 единиц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публикаций в средствах массовой информации и информационно-телекоммуникационной сети «Интернет» о развитии туризма в городе Ставрополе с 60 единиц в 2020 году до 90 единиц                               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участников информационных туров по городу Ставрополю для представителей туристских организаций из других городов и регионов Российской Федерации с 30 человек в 2020 году до 45 человек в 2025 году;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увеличение количества подписчиков </w:t>
      </w:r>
      <w:proofErr w:type="spellStart"/>
      <w:r>
        <w:rPr>
          <w:rFonts w:eastAsiaTheme="minorHAnsi"/>
          <w:sz w:val="28"/>
          <w:szCs w:val="28"/>
          <w:lang w:eastAsia="en-US"/>
        </w:rPr>
        <w:t>аккаунта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«Туристический Ставрополь» (www.instagram.com/stavropol_traveling) в </w:t>
      </w:r>
      <w:proofErr w:type="spellStart"/>
      <w:r>
        <w:rPr>
          <w:rFonts w:eastAsiaTheme="minorHAnsi"/>
          <w:sz w:val="28"/>
          <w:szCs w:val="28"/>
          <w:lang w:eastAsia="en-US"/>
        </w:rPr>
        <w:t>Instagram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 600                              в 2020 году до 850 в 2025 году;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поданных заявок на участие в конкурсе «Мастер индустрии гостеприимства» с 5 единиц в 2022 году до 10 единиц в 2025 году;</w:t>
      </w:r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в информационных турах по городу Ставрополю </w:t>
      </w:r>
      <w:proofErr w:type="spellStart"/>
      <w:r>
        <w:rPr>
          <w:sz w:val="28"/>
          <w:szCs w:val="28"/>
        </w:rPr>
        <w:t>блогеров</w:t>
      </w:r>
      <w:proofErr w:type="spellEnd"/>
      <w:r>
        <w:rPr>
          <w:sz w:val="28"/>
          <w:szCs w:val="28"/>
        </w:rPr>
        <w:t xml:space="preserve"> из других городов и регионов Российской Федерации ежегодно не менее 5 человек;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обеспечение приема отдельных лиц и официальных делегаций, прибывающих в администрацию города Ставрополя;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организация запланированного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количества визитов официальных делегаций города Ставрополя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города стран дальнего и ближнего зарубежья, регионов Российской Федерации;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увеличение количества групп обучающихся и педагогов образовательных организаций города Ставрополя и городов зарубежных стран, принявших участие во взаимных молодежных обменах с 1 единицы в 2020 году до 5 единиц в 2025 году»;</w:t>
      </w:r>
    </w:p>
    <w:p w:rsidR="00247056" w:rsidRDefault="00247056" w:rsidP="00247056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Pr="00AE7936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247056" w:rsidRDefault="00247056" w:rsidP="00247056">
      <w:pPr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247056" w:rsidRDefault="00247056" w:rsidP="00247056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47056" w:rsidRPr="00AE7936" w:rsidRDefault="00247056" w:rsidP="00247056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E7936">
        <w:rPr>
          <w:sz w:val="28"/>
          <w:szCs w:val="28"/>
        </w:rPr>
        <w:t>«</w:t>
      </w: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Подпрограммы в 2020 - 2025 годах осуществляется за счет средств бюджета города Ставрополя в сумме </w:t>
      </w:r>
      <w:r>
        <w:rPr>
          <w:sz w:val="28"/>
          <w:szCs w:val="28"/>
        </w:rPr>
        <w:t>16435,25</w:t>
      </w:r>
      <w:r w:rsidRPr="00AE7936">
        <w:rPr>
          <w:rFonts w:eastAsiaTheme="minorHAnsi"/>
          <w:sz w:val="28"/>
          <w:szCs w:val="28"/>
          <w:lang w:eastAsia="en-US"/>
        </w:rPr>
        <w:t xml:space="preserve"> тыс. рублей,                      в том числе: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2020 год – </w:t>
      </w:r>
      <w:r w:rsidRPr="00AE7936">
        <w:rPr>
          <w:sz w:val="28"/>
          <w:szCs w:val="28"/>
        </w:rPr>
        <w:t>2240,74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2021 год – 2302,48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lastRenderedPageBreak/>
        <w:t xml:space="preserve">2022 год – </w:t>
      </w:r>
      <w:r>
        <w:rPr>
          <w:color w:val="000000" w:themeColor="text1"/>
          <w:sz w:val="28"/>
          <w:szCs w:val="28"/>
        </w:rPr>
        <w:t>3414,81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2023 год – 2825,74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>2024 год – 2825,74 тыс. рублей;</w:t>
      </w:r>
    </w:p>
    <w:p w:rsidR="00247056" w:rsidRPr="00AE7936" w:rsidRDefault="00247056" w:rsidP="00247056">
      <w:pPr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color w:val="000000" w:themeColor="text1"/>
          <w:sz w:val="28"/>
          <w:szCs w:val="28"/>
        </w:rPr>
        <w:t xml:space="preserve">2025 год – 2825,74 </w:t>
      </w:r>
      <w:r w:rsidRPr="00AE7936">
        <w:rPr>
          <w:sz w:val="28"/>
          <w:szCs w:val="28"/>
        </w:rPr>
        <w:t>тыс. рублей</w:t>
      </w:r>
      <w:r w:rsidRPr="00AE7936">
        <w:rPr>
          <w:rFonts w:eastAsiaTheme="minorHAnsi"/>
          <w:sz w:val="28"/>
          <w:szCs w:val="28"/>
          <w:lang w:eastAsia="en-US"/>
        </w:rPr>
        <w:t>.</w:t>
      </w:r>
    </w:p>
    <w:p w:rsidR="00247056" w:rsidRPr="00AE793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47056" w:rsidRPr="00AE793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</w:t>
      </w:r>
      <w:r w:rsidRPr="00AE7936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</w:t>
      </w:r>
      <w:r w:rsidRPr="00AE7936">
        <w:rPr>
          <w:rFonts w:eastAsiaTheme="minorHAnsi"/>
          <w:sz w:val="28"/>
          <w:szCs w:val="28"/>
          <w:lang w:eastAsia="en-US"/>
        </w:rPr>
        <w:t>, а также за счет средств внебюджетных источников не предусмотрено</w:t>
      </w:r>
      <w:proofErr w:type="gramStart"/>
      <w:r w:rsidRPr="00AE7936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47056" w:rsidRDefault="00247056" w:rsidP="0024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4 «Подпрограмма «Повышение результативности и эффективности предоставления государственных и муниципальных услуг в городе Ставрополе» (далее – Подпрограмма 3):</w:t>
      </w:r>
    </w:p>
    <w:p w:rsidR="00247056" w:rsidRPr="00AE7936" w:rsidRDefault="00247056" w:rsidP="0024705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E7936">
        <w:rPr>
          <w:sz w:val="28"/>
          <w:szCs w:val="28"/>
        </w:rPr>
        <w:t>позицию «</w:t>
      </w:r>
      <w:r w:rsidRPr="00AE7936">
        <w:rPr>
          <w:rFonts w:eastAsiaTheme="minorHAnsi"/>
          <w:sz w:val="28"/>
          <w:szCs w:val="28"/>
          <w:lang w:eastAsia="en-US"/>
        </w:rPr>
        <w:t>Объемы и источники финансового обеспечения Подпр</w:t>
      </w:r>
      <w:r>
        <w:rPr>
          <w:rFonts w:eastAsiaTheme="minorHAnsi"/>
          <w:sz w:val="28"/>
          <w:szCs w:val="28"/>
          <w:lang w:eastAsia="en-US"/>
        </w:rPr>
        <w:t>ограммы» паспорта Подпрограммы 3</w:t>
      </w:r>
      <w:r w:rsidRPr="00AE7936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47056" w:rsidRPr="00AE7936" w:rsidTr="004D6BAE">
        <w:tc>
          <w:tcPr>
            <w:tcW w:w="4785" w:type="dxa"/>
          </w:tcPr>
          <w:p w:rsidR="00247056" w:rsidRPr="00AE7936" w:rsidRDefault="00247056" w:rsidP="004D6BAE">
            <w:pPr>
              <w:adjustRightInd w:val="0"/>
              <w:ind w:right="600"/>
              <w:jc w:val="both"/>
              <w:rPr>
                <w:sz w:val="28"/>
                <w:szCs w:val="28"/>
              </w:rPr>
            </w:pPr>
            <w:r w:rsidRPr="00AE7936">
              <w:rPr>
                <w:rFonts w:eastAsiaTheme="minorHAnsi"/>
                <w:sz w:val="28"/>
                <w:szCs w:val="28"/>
                <w:lang w:eastAsia="en-US"/>
              </w:rPr>
              <w:t>«Объемы и источники финансового обеспечения Подпрограммы</w:t>
            </w:r>
          </w:p>
        </w:tc>
        <w:tc>
          <w:tcPr>
            <w:tcW w:w="4785" w:type="dxa"/>
          </w:tcPr>
          <w:p w:rsidR="00247056" w:rsidRPr="00AE7936" w:rsidRDefault="00247056" w:rsidP="004D6BAE">
            <w:pPr>
              <w:pStyle w:val="10"/>
              <w:tabs>
                <w:tab w:val="left" w:pos="4569"/>
                <w:tab w:val="left" w:pos="5175"/>
              </w:tabs>
              <w:spacing w:before="0" w:after="0"/>
              <w:ind w:left="35"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sz w:val="28"/>
                <w:szCs w:val="28"/>
              </w:rPr>
              <w:t xml:space="preserve">реализация Подпрограммы осуществляется за счет средств бюджета города Ставрополя в сумме </w:t>
            </w:r>
            <w:r>
              <w:rPr>
                <w:sz w:val="28"/>
                <w:szCs w:val="28"/>
              </w:rPr>
              <w:t>412797,28</w:t>
            </w:r>
            <w:r w:rsidRPr="00AE7936">
              <w:rPr>
                <w:sz w:val="28"/>
                <w:szCs w:val="28"/>
              </w:rPr>
              <w:t xml:space="preserve"> тыс. рублей, </w:t>
            </w:r>
            <w:r w:rsidRPr="00AE7936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103381,27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47056" w:rsidRPr="00AE7936" w:rsidRDefault="00247056" w:rsidP="004D6BAE">
            <w:pPr>
              <w:pStyle w:val="1"/>
              <w:numPr>
                <w:ilvl w:val="12"/>
                <w:numId w:val="0"/>
              </w:numPr>
              <w:tabs>
                <w:tab w:val="left" w:pos="5175"/>
              </w:tabs>
              <w:spacing w:before="0" w:after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47056" w:rsidRPr="00AE7936" w:rsidRDefault="00247056" w:rsidP="004D6BAE">
            <w:pPr>
              <w:adjustRightInd w:val="0"/>
              <w:ind w:left="35"/>
              <w:jc w:val="both"/>
              <w:rPr>
                <w:color w:val="000000" w:themeColor="text1"/>
                <w:sz w:val="28"/>
                <w:szCs w:val="28"/>
              </w:rPr>
            </w:pPr>
            <w:r w:rsidRPr="00AE7936">
              <w:rPr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color w:val="000000" w:themeColor="text1"/>
                <w:sz w:val="28"/>
                <w:szCs w:val="28"/>
              </w:rPr>
              <w:t>103138,67</w:t>
            </w:r>
            <w:r w:rsidRPr="00AE793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E7936">
              <w:rPr>
                <w:sz w:val="28"/>
                <w:szCs w:val="28"/>
              </w:rPr>
              <w:t>тыс. рублей»;</w:t>
            </w:r>
          </w:p>
        </w:tc>
      </w:tr>
    </w:tbl>
    <w:p w:rsidR="00247056" w:rsidRDefault="00247056" w:rsidP="00247056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E7936">
        <w:rPr>
          <w:sz w:val="28"/>
          <w:szCs w:val="28"/>
        </w:rPr>
        <w:t>раздел 5 «Ресурсное обеспечение Подпрограммы» изложить в следующей редакции:</w:t>
      </w:r>
    </w:p>
    <w:p w:rsidR="00247056" w:rsidRDefault="00247056" w:rsidP="00247056">
      <w:pPr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«5. Ресурсное обеспечение Программы</w:t>
      </w:r>
    </w:p>
    <w:p w:rsidR="00247056" w:rsidRDefault="00247056" w:rsidP="00247056">
      <w:pPr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47056" w:rsidRPr="00AE7936" w:rsidRDefault="00247056" w:rsidP="00247056">
      <w:pPr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AE7936">
        <w:rPr>
          <w:sz w:val="28"/>
          <w:szCs w:val="28"/>
        </w:rPr>
        <w:t>«</w:t>
      </w:r>
      <w:r w:rsidRPr="00AE7936">
        <w:rPr>
          <w:rFonts w:eastAsiaTheme="minorHAnsi"/>
          <w:sz w:val="28"/>
          <w:szCs w:val="28"/>
          <w:lang w:eastAsia="en-US"/>
        </w:rPr>
        <w:t>Фи</w:t>
      </w:r>
      <w:r>
        <w:rPr>
          <w:rFonts w:eastAsiaTheme="minorHAnsi"/>
          <w:sz w:val="28"/>
          <w:szCs w:val="28"/>
          <w:lang w:eastAsia="en-US"/>
        </w:rPr>
        <w:t>нансирование Подпрограммы в 2022</w:t>
      </w:r>
      <w:r w:rsidRPr="00AE7936">
        <w:rPr>
          <w:rFonts w:eastAsiaTheme="minorHAnsi"/>
          <w:sz w:val="28"/>
          <w:szCs w:val="28"/>
          <w:lang w:eastAsia="en-US"/>
        </w:rPr>
        <w:t xml:space="preserve"> - 2025 годах осуществляется за счет средств бюджета города Ставрополя в сумме </w:t>
      </w:r>
      <w:r>
        <w:rPr>
          <w:sz w:val="28"/>
          <w:szCs w:val="28"/>
        </w:rPr>
        <w:t>412797,28</w:t>
      </w:r>
      <w:r w:rsidRPr="00AE7936">
        <w:rPr>
          <w:rFonts w:eastAsiaTheme="minorHAnsi"/>
          <w:sz w:val="28"/>
          <w:szCs w:val="28"/>
          <w:lang w:eastAsia="en-US"/>
        </w:rPr>
        <w:t xml:space="preserve"> тыс. рублей,                      в том числе: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2022 год – </w:t>
      </w:r>
      <w:r>
        <w:rPr>
          <w:color w:val="000000" w:themeColor="text1"/>
          <w:sz w:val="28"/>
          <w:szCs w:val="28"/>
        </w:rPr>
        <w:t>103381,27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2023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тыс. рублей;</w:t>
      </w:r>
    </w:p>
    <w:p w:rsidR="00247056" w:rsidRPr="00AE7936" w:rsidRDefault="00247056" w:rsidP="0024705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09"/>
        <w:jc w:val="both"/>
        <w:rPr>
          <w:color w:val="000000" w:themeColor="text1"/>
          <w:sz w:val="28"/>
          <w:szCs w:val="28"/>
        </w:rPr>
      </w:pPr>
      <w:r w:rsidRPr="00AE7936">
        <w:rPr>
          <w:color w:val="000000" w:themeColor="text1"/>
          <w:sz w:val="28"/>
          <w:szCs w:val="28"/>
        </w:rPr>
        <w:t xml:space="preserve">2024 год – </w:t>
      </w:r>
      <w:r>
        <w:rPr>
          <w:color w:val="000000" w:themeColor="text1"/>
          <w:sz w:val="28"/>
          <w:szCs w:val="28"/>
        </w:rPr>
        <w:t xml:space="preserve">103138,67 </w:t>
      </w:r>
      <w:r w:rsidRPr="00AE7936">
        <w:rPr>
          <w:color w:val="000000" w:themeColor="text1"/>
          <w:sz w:val="28"/>
          <w:szCs w:val="28"/>
        </w:rPr>
        <w:t>тыс. рублей;</w:t>
      </w:r>
    </w:p>
    <w:p w:rsidR="00247056" w:rsidRPr="00AE7936" w:rsidRDefault="00247056" w:rsidP="00247056">
      <w:pPr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color w:val="000000" w:themeColor="text1"/>
          <w:sz w:val="28"/>
          <w:szCs w:val="28"/>
        </w:rPr>
        <w:t xml:space="preserve">2025 год – </w:t>
      </w:r>
      <w:r>
        <w:rPr>
          <w:color w:val="000000" w:themeColor="text1"/>
          <w:sz w:val="28"/>
          <w:szCs w:val="28"/>
        </w:rPr>
        <w:t>103138,67</w:t>
      </w:r>
      <w:r w:rsidRPr="00AE7936">
        <w:rPr>
          <w:color w:val="000000" w:themeColor="text1"/>
          <w:sz w:val="28"/>
          <w:szCs w:val="28"/>
        </w:rPr>
        <w:t xml:space="preserve"> </w:t>
      </w:r>
      <w:r w:rsidRPr="00AE7936">
        <w:rPr>
          <w:sz w:val="28"/>
          <w:szCs w:val="28"/>
        </w:rPr>
        <w:t>тыс. рублей</w:t>
      </w:r>
      <w:r w:rsidRPr="00AE7936">
        <w:rPr>
          <w:rFonts w:eastAsiaTheme="minorHAnsi"/>
          <w:sz w:val="28"/>
          <w:szCs w:val="28"/>
          <w:lang w:eastAsia="en-US"/>
        </w:rPr>
        <w:t>.</w:t>
      </w:r>
    </w:p>
    <w:p w:rsidR="00247056" w:rsidRPr="00AE793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>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период.</w:t>
      </w:r>
    </w:p>
    <w:p w:rsidR="00247056" w:rsidRDefault="00247056" w:rsidP="00247056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7936">
        <w:rPr>
          <w:rFonts w:eastAsiaTheme="minorHAnsi"/>
          <w:sz w:val="28"/>
          <w:szCs w:val="28"/>
          <w:lang w:eastAsia="en-US"/>
        </w:rPr>
        <w:t xml:space="preserve">Финансирование </w:t>
      </w:r>
      <w:r w:rsidRPr="00AE7936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федерального бюджета</w:t>
      </w:r>
      <w:r w:rsidRPr="00AE793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бюджета </w:t>
      </w:r>
      <w:r w:rsidRPr="00AE7936">
        <w:rPr>
          <w:sz w:val="28"/>
          <w:szCs w:val="28"/>
        </w:rPr>
        <w:t>Ставропольского края</w:t>
      </w:r>
      <w:r w:rsidRPr="00AE7936">
        <w:rPr>
          <w:rFonts w:eastAsiaTheme="minorHAnsi"/>
          <w:sz w:val="28"/>
          <w:szCs w:val="28"/>
          <w:lang w:eastAsia="en-US"/>
        </w:rPr>
        <w:t>, а также за счет средств внебюджетны</w:t>
      </w:r>
      <w:r>
        <w:rPr>
          <w:rFonts w:eastAsiaTheme="minorHAnsi"/>
          <w:sz w:val="28"/>
          <w:szCs w:val="28"/>
          <w:lang w:eastAsia="en-US"/>
        </w:rPr>
        <w:t>х источников не предусмотрено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247056" w:rsidRDefault="00247056" w:rsidP="00247056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6) приложение 5 </w:t>
      </w:r>
      <w:r w:rsidRPr="00617C09">
        <w:rPr>
          <w:sz w:val="28"/>
          <w:szCs w:val="28"/>
        </w:rPr>
        <w:t>«Перечень и общая характеристика мероприятий  муниципальной программы «Экономическое развитие города Ставрополя»                                             к Программе изложить в нов</w:t>
      </w:r>
      <w:r>
        <w:rPr>
          <w:sz w:val="28"/>
          <w:szCs w:val="28"/>
        </w:rPr>
        <w:t>ой редакции согласно приложению 1;</w:t>
      </w:r>
    </w:p>
    <w:p w:rsidR="00247056" w:rsidRPr="00617C09" w:rsidRDefault="00247056" w:rsidP="00247056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7) приложение 6 «С</w:t>
      </w:r>
      <w:r w:rsidRPr="004C676A">
        <w:rPr>
          <w:rFonts w:eastAsiaTheme="minorHAnsi"/>
          <w:sz w:val="28"/>
          <w:szCs w:val="28"/>
          <w:lang w:eastAsia="en-US"/>
        </w:rPr>
        <w:t>ведения о составе и значениях показателей (индикаторов) достижения целей и показателей решения задач подпро</w:t>
      </w:r>
      <w:r>
        <w:rPr>
          <w:rFonts w:eastAsiaTheme="minorHAnsi"/>
          <w:sz w:val="28"/>
          <w:szCs w:val="28"/>
          <w:lang w:eastAsia="en-US"/>
        </w:rPr>
        <w:t>грамм муниципальной программы «Э</w:t>
      </w:r>
      <w:r w:rsidRPr="004C676A">
        <w:rPr>
          <w:rFonts w:eastAsiaTheme="minorHAnsi"/>
          <w:sz w:val="28"/>
          <w:szCs w:val="28"/>
          <w:lang w:eastAsia="en-US"/>
        </w:rPr>
        <w:t>кономиче</w:t>
      </w:r>
      <w:r>
        <w:rPr>
          <w:rFonts w:eastAsiaTheme="minorHAnsi"/>
          <w:sz w:val="28"/>
          <w:szCs w:val="28"/>
          <w:lang w:eastAsia="en-US"/>
        </w:rPr>
        <w:t xml:space="preserve">ское развитие города Ставрополя» </w:t>
      </w:r>
      <w:r w:rsidRPr="00617C09">
        <w:rPr>
          <w:sz w:val="28"/>
          <w:szCs w:val="28"/>
        </w:rPr>
        <w:t>к Программе изложить в нов</w:t>
      </w:r>
      <w:r>
        <w:rPr>
          <w:sz w:val="28"/>
          <w:szCs w:val="28"/>
        </w:rPr>
        <w:t>ой редакции согласно приложению 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247056" w:rsidRPr="00073E51" w:rsidRDefault="00247056" w:rsidP="0024705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E5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подписания.  </w:t>
      </w:r>
    </w:p>
    <w:p w:rsidR="00247056" w:rsidRPr="00617C09" w:rsidRDefault="00247056" w:rsidP="00247056">
      <w:pPr>
        <w:pStyle w:val="ConsPlusNormal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7C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17C0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17C0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247056" w:rsidRPr="00617C09" w:rsidRDefault="00247056" w:rsidP="002470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7C09">
        <w:rPr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sz w:val="28"/>
          <w:szCs w:val="28"/>
        </w:rPr>
        <w:t xml:space="preserve">                   </w:t>
      </w:r>
      <w:proofErr w:type="spellStart"/>
      <w:r w:rsidRPr="00617C09">
        <w:rPr>
          <w:sz w:val="28"/>
          <w:szCs w:val="28"/>
        </w:rPr>
        <w:t>Мясоедова</w:t>
      </w:r>
      <w:proofErr w:type="spellEnd"/>
      <w:r w:rsidRPr="00617C09">
        <w:rPr>
          <w:sz w:val="28"/>
          <w:szCs w:val="28"/>
        </w:rPr>
        <w:t xml:space="preserve"> А.А.</w:t>
      </w:r>
    </w:p>
    <w:p w:rsidR="00247056" w:rsidRDefault="00247056" w:rsidP="00247056">
      <w:pPr>
        <w:tabs>
          <w:tab w:val="left" w:pos="3615"/>
        </w:tabs>
        <w:jc w:val="both"/>
        <w:rPr>
          <w:sz w:val="28"/>
          <w:szCs w:val="28"/>
        </w:rPr>
      </w:pPr>
    </w:p>
    <w:p w:rsidR="00247056" w:rsidRPr="00617C09" w:rsidRDefault="00247056" w:rsidP="00247056">
      <w:pPr>
        <w:tabs>
          <w:tab w:val="left" w:pos="3615"/>
        </w:tabs>
        <w:jc w:val="both"/>
        <w:rPr>
          <w:sz w:val="28"/>
          <w:szCs w:val="28"/>
        </w:rPr>
      </w:pPr>
    </w:p>
    <w:p w:rsidR="00247056" w:rsidRPr="00617C09" w:rsidRDefault="00247056" w:rsidP="00247056">
      <w:pPr>
        <w:tabs>
          <w:tab w:val="center" w:pos="4677"/>
        </w:tabs>
        <w:jc w:val="both"/>
        <w:rPr>
          <w:sz w:val="28"/>
          <w:szCs w:val="28"/>
        </w:rPr>
      </w:pPr>
    </w:p>
    <w:p w:rsidR="004202BD" w:rsidRPr="00D71946" w:rsidRDefault="00247056" w:rsidP="00247056">
      <w:pPr>
        <w:tabs>
          <w:tab w:val="center" w:pos="4677"/>
        </w:tabs>
        <w:jc w:val="both"/>
        <w:rPr>
          <w:sz w:val="28"/>
          <w:szCs w:val="28"/>
        </w:rPr>
        <w:sectPr w:rsidR="004202BD" w:rsidRPr="00D71946" w:rsidSect="00485C33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17C09">
        <w:rPr>
          <w:sz w:val="28"/>
          <w:szCs w:val="28"/>
        </w:rPr>
        <w:t>Глава города Ставрополя</w:t>
      </w:r>
      <w:r w:rsidRPr="00617C09">
        <w:rPr>
          <w:sz w:val="28"/>
          <w:szCs w:val="28"/>
        </w:rPr>
        <w:tab/>
        <w:t xml:space="preserve">                                                             И.И. </w:t>
      </w:r>
      <w:proofErr w:type="spellStart"/>
      <w:r w:rsidRPr="00617C09">
        <w:rPr>
          <w:sz w:val="28"/>
          <w:szCs w:val="28"/>
        </w:rPr>
        <w:t>Ульянченко</w:t>
      </w:r>
      <w:proofErr w:type="spellEnd"/>
      <w:r w:rsidR="001A49FC" w:rsidRPr="00D71946">
        <w:rPr>
          <w:snapToGrid w:val="0"/>
          <w:color w:val="000000"/>
          <w:sz w:val="28"/>
          <w:szCs w:val="28"/>
        </w:rPr>
        <w:tab/>
      </w:r>
      <w:r w:rsidR="00624AA2" w:rsidRPr="00D71946">
        <w:rPr>
          <w:rFonts w:eastAsia="Arial Unicode MS"/>
          <w:color w:val="FFFFFF" w:themeColor="background1"/>
          <w:spacing w:val="30"/>
          <w:sz w:val="32"/>
        </w:rPr>
        <w:t xml:space="preserve">           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rPr>
          <w:sz w:val="28"/>
          <w:szCs w:val="28"/>
        </w:rPr>
      </w:pP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к постановлению администрации 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>города Ставрополя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от              №  </w:t>
      </w:r>
    </w:p>
    <w:p w:rsidR="00556FEA" w:rsidRDefault="00556FEA" w:rsidP="00EC68F8">
      <w:pPr>
        <w:adjustRightInd w:val="0"/>
        <w:ind w:left="9923"/>
        <w:rPr>
          <w:sz w:val="28"/>
          <w:szCs w:val="28"/>
        </w:rPr>
      </w:pPr>
    </w:p>
    <w:p w:rsidR="00556FEA" w:rsidRDefault="00556FEA" w:rsidP="0034615E">
      <w:pPr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</w:p>
    <w:p w:rsidR="00556FEA" w:rsidRDefault="00556FEA" w:rsidP="0034615E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муниципальной программы «Экономическое развитие города Ставрополя»</w:t>
      </w:r>
    </w:p>
    <w:p w:rsidR="00556FEA" w:rsidRPr="009F5C5F" w:rsidRDefault="00556FEA" w:rsidP="00EC68F8">
      <w:pPr>
        <w:adjustRightInd w:val="0"/>
        <w:jc w:val="center"/>
        <w:rPr>
          <w:sz w:val="22"/>
          <w:szCs w:val="22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2303"/>
        <w:gridCol w:w="1703"/>
        <w:gridCol w:w="1847"/>
        <w:gridCol w:w="853"/>
        <w:gridCol w:w="993"/>
        <w:gridCol w:w="996"/>
        <w:gridCol w:w="993"/>
        <w:gridCol w:w="996"/>
        <w:gridCol w:w="1137"/>
        <w:gridCol w:w="1137"/>
        <w:gridCol w:w="1420"/>
      </w:tblGrid>
      <w:tr w:rsidR="0034615E" w:rsidRPr="008A715E" w:rsidTr="00DD3ACC">
        <w:trPr>
          <w:trHeight w:val="65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Наименование основного мероприятия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(мероприятия)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Обоснование выделения основного мероприятия (мероприятия)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Срок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испол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нения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(годы)</w:t>
            </w:r>
          </w:p>
        </w:tc>
        <w:tc>
          <w:tcPr>
            <w:tcW w:w="2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Объем и источники финансирования (бюджет города Ставрополя), </w:t>
            </w:r>
            <w:r w:rsidRPr="008A715E">
              <w:rPr>
                <w:sz w:val="18"/>
                <w:szCs w:val="18"/>
                <w:lang w:eastAsia="en-US"/>
              </w:rPr>
              <w:br/>
              <w:t>тыс. рублей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Взаимосвязь с показателями (индика</w:t>
            </w:r>
          </w:p>
          <w:p w:rsidR="00556FEA" w:rsidRPr="008A715E" w:rsidRDefault="00556FEA" w:rsidP="00EC68F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торами) </w:t>
            </w:r>
          </w:p>
        </w:tc>
      </w:tr>
      <w:tr w:rsidR="0034615E" w:rsidRPr="008A715E" w:rsidTr="00DD3ACC">
        <w:trPr>
          <w:trHeight w:val="288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9" w:right="-105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11" w:right="-107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г.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pacing w:val="-20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2023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2024 г.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 г.</w:t>
            </w: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</w:tbl>
    <w:p w:rsidR="00556FEA" w:rsidRPr="00DB4C8D" w:rsidRDefault="00556FEA" w:rsidP="00EC68F8">
      <w:pPr>
        <w:rPr>
          <w:sz w:val="2"/>
          <w:szCs w:val="2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6"/>
        <w:gridCol w:w="2303"/>
        <w:gridCol w:w="1701"/>
        <w:gridCol w:w="1865"/>
        <w:gridCol w:w="841"/>
        <w:gridCol w:w="991"/>
        <w:gridCol w:w="1009"/>
        <w:gridCol w:w="982"/>
        <w:gridCol w:w="994"/>
        <w:gridCol w:w="1137"/>
        <w:gridCol w:w="9"/>
        <w:gridCol w:w="1137"/>
        <w:gridCol w:w="1414"/>
      </w:tblGrid>
      <w:tr w:rsidR="00DD3ACC" w:rsidRPr="008A715E" w:rsidTr="00D905D6">
        <w:trPr>
          <w:trHeight w:val="288"/>
          <w:tblHeader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556FEA" w:rsidRPr="008A715E" w:rsidTr="00D905D6">
        <w:trPr>
          <w:trHeight w:val="2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556FEA" w:rsidRPr="008A715E" w:rsidTr="00D905D6">
        <w:trPr>
          <w:trHeight w:val="268"/>
        </w:trPr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1. 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</w:t>
            </w:r>
            <w:r w:rsidR="00C7136D" w:rsidRPr="008A715E">
              <w:rPr>
                <w:sz w:val="18"/>
                <w:szCs w:val="18"/>
                <w:lang w:eastAsia="en-US"/>
              </w:rPr>
              <w:t>ункты 1 – 3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rPr>
          <w:trHeight w:val="2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1. Содействие активизации предпринимательской деятельности</w:t>
            </w:r>
          </w:p>
        </w:tc>
      </w:tr>
      <w:tr w:rsidR="00DD3ACC" w:rsidRPr="008A715E" w:rsidTr="00D905D6">
        <w:trPr>
          <w:trHeight w:val="268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42" w:right="-94" w:firstLine="142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Основное мероприятие 1.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Обеспечение благоприятных условий для развития малого и среднего предпринимательства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</w:t>
            </w:r>
            <w:r w:rsidR="0034615E" w:rsidRPr="008A715E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                              «О развитии малого и среднего</w:t>
            </w:r>
          </w:p>
          <w:p w:rsidR="00DD3ACC" w:rsidRPr="008A715E" w:rsidRDefault="00556FEA" w:rsidP="00DD3AC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</w:t>
            </w:r>
          </w:p>
          <w:p w:rsidR="00556FEA" w:rsidRPr="008A715E" w:rsidRDefault="00556FEA" w:rsidP="00DD3ACC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тельства в Российской Федерации»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136F86" w:rsidRPr="008A715E" w:rsidRDefault="00136F86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59,70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4C39C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2370D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407</w:t>
            </w:r>
            <w:r w:rsidR="002370D1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6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1.</w:t>
            </w: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Организация и проведение социологических исследований состояния субъектов малого 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среднего предпринимательства, осуществляю</w:t>
            </w:r>
            <w:r w:rsidR="008D3B37">
              <w:rPr>
                <w:sz w:val="18"/>
                <w:szCs w:val="18"/>
                <w:lang w:eastAsia="en-US"/>
              </w:rPr>
              <w:t xml:space="preserve">щих деятельность на территории </w:t>
            </w:r>
            <w:r w:rsidRPr="008A715E">
              <w:rPr>
                <w:sz w:val="18"/>
                <w:szCs w:val="18"/>
                <w:lang w:eastAsia="en-US"/>
              </w:rPr>
              <w:t xml:space="preserve">города Ставрополя, реакции деловых кругов на принимаемые муниципальные правовые акты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 разработкой предложений по совершенствованию форм, условий и порядка поддержки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необходимость определения состояния субъектов малого и среднего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ства, осуществляющих деятельность на территории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2</w:t>
            </w:r>
            <w:r w:rsidRPr="008A715E">
              <w:rPr>
                <w:sz w:val="18"/>
                <w:szCs w:val="18"/>
                <w:lang w:eastAsia="en-US"/>
              </w:rPr>
              <w:t xml:space="preserve">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6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Создание благоприятных условий для развития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="006C5DF0">
              <w:rPr>
                <w:sz w:val="18"/>
                <w:szCs w:val="18"/>
                <w:lang w:eastAsia="en-US"/>
              </w:rPr>
              <w:t>,</w:t>
            </w:r>
            <w:r w:rsidRPr="008A715E">
              <w:rPr>
                <w:sz w:val="18"/>
                <w:szCs w:val="18"/>
                <w:lang w:eastAsia="en-US"/>
              </w:rPr>
              <w:t xml:space="preserve"> осуществляющих деятельность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F651DA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                              «О развитии малого и среднего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E92FC9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</w:t>
            </w:r>
            <w:r w:rsidR="00FE5BE9">
              <w:rPr>
                <w:sz w:val="18"/>
                <w:szCs w:val="18"/>
                <w:lang w:eastAsia="en-US"/>
              </w:rPr>
              <w:t>1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5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Организация  деятельности Координационного совета по развитию малого и среднего предпринимательства при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администрации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F651DA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№ 209-ФЗ </w:t>
            </w:r>
            <w:r w:rsidRPr="008A715E">
              <w:rPr>
                <w:sz w:val="18"/>
                <w:szCs w:val="18"/>
                <w:lang w:eastAsia="en-US"/>
              </w:rPr>
              <w:br/>
              <w:t>«О развитии малого и среднего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ства в Российской Федерации»,</w:t>
            </w:r>
          </w:p>
          <w:p w:rsidR="00556FEA" w:rsidRPr="008A715E" w:rsidRDefault="00556FEA" w:rsidP="00EC68F8">
            <w:pPr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</w:t>
            </w:r>
          </w:p>
          <w:p w:rsidR="006B194F" w:rsidRDefault="00BE1228" w:rsidP="00EC68F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 03.08.2009 № 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277 «О </w:t>
            </w:r>
            <w:r w:rsidR="006B194F">
              <w:rPr>
                <w:sz w:val="18"/>
                <w:szCs w:val="18"/>
                <w:lang w:eastAsia="en-US"/>
              </w:rPr>
              <w:t>К</w:t>
            </w:r>
            <w:r w:rsidR="00556FEA" w:rsidRPr="008A715E">
              <w:rPr>
                <w:sz w:val="18"/>
                <w:szCs w:val="18"/>
                <w:lang w:eastAsia="en-US"/>
              </w:rPr>
              <w:t>оординацион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ном совете по развитию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при админист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рации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4.</w:t>
            </w: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Ведение реестра субъектов малого и среднего предпринимательства – получателей поддержки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  <w:r w:rsidRPr="008A715E">
              <w:rPr>
                <w:sz w:val="18"/>
                <w:szCs w:val="18"/>
                <w:lang w:eastAsia="en-US"/>
              </w:rPr>
              <w:br/>
              <w:t>№ 209-ФЗ «О 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Формирование и ведение 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ства в Российской Федерации», постановление администрации города Ставрополя от 21.04.2015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№ 742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«Об утверждении Порядка формирования, ведения, обязательного опубликования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перечня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ства), предназначенного для предоставления во владение и (или) в пользование на долгосрочной основе субъектам малого и среднего предприниматель</w:t>
            </w:r>
          </w:p>
          <w:p w:rsidR="00556FEA" w:rsidRPr="008A715E" w:rsidRDefault="00556FEA" w:rsidP="00EC68F8">
            <w:pPr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и организациям, образующим инфраструктуру поддержки субъектов малого и среднего предприниматель</w:t>
            </w:r>
          </w:p>
          <w:p w:rsidR="00556FEA" w:rsidRPr="008A715E" w:rsidRDefault="00556FEA" w:rsidP="00EC68F8">
            <w:pPr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Разработка и издание информационно-справочных пособий по вопросам регулирования деятельности субъектов малого и среднего предпринимательства, осуществляющих деятельность на территории города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ind w:right="1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24 июля 2007 г. № 209-ФЗ «О развитии малого и среднего 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4, 6, 7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7.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Сопровождение сайта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«Малое и среднее предпринимательство города Ставрополя»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в информационно-телекоммуникационной сети «Интернет» для субъектов малого и среднего предпринимательства, осуществляющих деятельность на территории города Ставрополя (</w:t>
            </w:r>
            <w:r w:rsidRPr="008A715E">
              <w:rPr>
                <w:sz w:val="18"/>
                <w:szCs w:val="18"/>
                <w:lang w:val="en-US" w:eastAsia="en-US"/>
              </w:rPr>
              <w:t>www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val="en-US" w:eastAsia="en-US"/>
              </w:rPr>
              <w:t>staveconom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val="en-US" w:eastAsia="en-US"/>
              </w:rPr>
              <w:t>ru</w:t>
            </w:r>
            <w:r w:rsidRPr="008A715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4C39C6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D3B37" w:rsidRPr="008A715E" w:rsidRDefault="008D3B37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пункты 4, 6, 7 таблицы приложения </w:t>
            </w:r>
            <w:r w:rsidR="00C7136D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Организация и проведение ежегодного городского конкурса «Лучший предприниматель года 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постановление администрации города Ставрополя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от 27.04.2011                              № 1119                        «О проведении ежегодного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городского конкурса «Лучший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предприниматель года в сфере малого и среднего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предприниматель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856E3A" w:rsidP="00EC68F8">
            <w:pPr>
              <w:pStyle w:val="ConsPlusCell"/>
              <w:ind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ind w:right="-1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307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307,00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6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DD3ACC" w:rsidRPr="008A715E" w:rsidTr="00D905D6">
        <w:trPr>
          <w:trHeight w:val="274"/>
        </w:trPr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9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Основное мероприятие 2.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Развитие и обеспечение деятельности инфраструктуры поддержки субъектов малого и среднего предпринимательства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ind w:right="33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 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2020 - 2021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882,95</w:t>
            </w: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62C2B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3234,55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DD3AC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="00556FEA" w:rsidRPr="008A715E">
              <w:rPr>
                <w:sz w:val="18"/>
                <w:szCs w:val="18"/>
                <w:lang w:val="en-US" w:eastAsia="en-US"/>
              </w:rPr>
              <w:t>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115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27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053830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Осуществление деятельности городского центра по развитию малого и среднего предпринимательства 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Федеральный закон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ind w:right="-107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34615E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</w:t>
            </w:r>
          </w:p>
          <w:p w:rsidR="00556FEA" w:rsidRPr="008A715E" w:rsidRDefault="00556FEA" w:rsidP="0034615E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тельства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2020 - 2021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6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882,95</w:t>
            </w: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662C2B" w:rsidP="00EC68F8">
            <w:pPr>
              <w:pStyle w:val="ConsPlusCell"/>
              <w:ind w:left="-105" w:right="-9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3234,55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1080,00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пункты 8 - 10 таблицы приложения </w:t>
            </w:r>
            <w:r w:rsidR="00C7136D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rPr>
          <w:trHeight w:val="69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04E6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Проведение семинаров, научно-практических конференций, рабочих встреч и круглых столов по проблемам субъектов малого и среднего предпринимательства, осуществляющих деятельность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34615E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</w:t>
            </w:r>
          </w:p>
          <w:p w:rsidR="00556FEA" w:rsidRPr="008A715E" w:rsidRDefault="00556FEA" w:rsidP="0034615E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тельства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right="-94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3.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Финансовая поддержка субъектов малого и среднего предпринимательства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2722,50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FC4738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BE122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351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04E6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субсидий субъектам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малого и среднего предпринимательства, осуществляющим деятельность на территории города Ставрополя, в том числе: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1) на финансовое обеспечение затрат на открытие собственного бизнеса в сфере производства товаров и оказания услуг;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2) на частичное возмещение затрат в приоритетных сферах деятельности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Федеральный закон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от 24 июля 2007 г.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209-ФЗ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«О развитии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 в Российской Федерации»,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21.07.2017                   № 1294 «Об утверждении Порядка предоставления субсидий субъектам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ства, осуществляю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Ставрополя»,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постановление администрации города Ставрополя от 02.06.2017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№ 945 «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О Порядке предоставления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субсидий субъектам малого и среднего предприниматель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ства, осуществляю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2021 - 2025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400,00</w:t>
            </w: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6935ED" w:rsidRPr="008A715E" w:rsidRDefault="006935ED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2322,50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FC4738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56FEA" w:rsidRPr="008A715E">
              <w:rPr>
                <w:sz w:val="18"/>
                <w:szCs w:val="18"/>
                <w:lang w:eastAsia="en-US"/>
              </w:rPr>
              <w:t>150,00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E1228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315</w:t>
            </w:r>
            <w:r w:rsidR="00556FEA" w:rsidRPr="008A715E">
              <w:rPr>
                <w:sz w:val="18"/>
                <w:szCs w:val="18"/>
                <w:lang w:eastAsia="en-US"/>
              </w:rPr>
              <w:t>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84743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</w:t>
            </w:r>
            <w:r w:rsidR="00DD3ACC" w:rsidRPr="008A715E">
              <w:rPr>
                <w:sz w:val="18"/>
                <w:szCs w:val="18"/>
                <w:lang w:eastAsia="en-US"/>
              </w:rPr>
              <w:t>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1410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2100,00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1410,00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8 - 10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34615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7482,20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62C2B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9436,30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538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5067,00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556FE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t>Всего по Подпрограмме 1:</w:t>
            </w: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62C2B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37186,50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EA" w:rsidRPr="008A715E" w:rsidRDefault="00556FE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99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11 – 12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1. Создание благоприятных условий для развития инвестиционной деятельности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53,60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72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right="-99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7136D" w:rsidRPr="008A715E">
              <w:rPr>
                <w:sz w:val="18"/>
                <w:szCs w:val="18"/>
                <w:lang w:eastAsia="en-US"/>
              </w:rPr>
              <w:t>кты 13 – 16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Сопровождение сайта «Инвестиционный Ставрополь» в </w:t>
            </w:r>
            <w:r w:rsidRPr="008A71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информационно-телекоммуникационной </w:t>
            </w:r>
            <w:r w:rsidRPr="008A715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сети «Интернет» 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(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www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.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investinstav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.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val="en-US" w:eastAsia="en-US"/>
              </w:rPr>
              <w:t>ru</w:t>
            </w:r>
            <w:r w:rsidRPr="008A715E">
              <w:rPr>
                <w:rFonts w:ascii="Times New Roman" w:hAnsi="Times New Roman" w:cs="Times New Roman"/>
                <w:color w:val="000000" w:themeColor="text1"/>
                <w:spacing w:val="-6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администрация города Ставрополя в лице комитета экономического развития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организация продвижения положительного опыта инвестиционной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деятельности на территории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2025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53,60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72,00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пункт 14 табл</w:t>
            </w:r>
            <w:r w:rsidR="00C7136D" w:rsidRPr="008A715E">
              <w:rPr>
                <w:sz w:val="18"/>
                <w:szCs w:val="18"/>
                <w:lang w:eastAsia="en-US"/>
              </w:rPr>
              <w:t>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Организация и проведение ежегодного конкурса «Лучший в профессии по направлениям рабочих специальностей»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дефицит кадров рабочих специальностей, повышение производительности труда во всех отраслях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– 2025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16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2370D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</w:t>
            </w:r>
            <w:r w:rsidR="007313CE">
              <w:rPr>
                <w:sz w:val="18"/>
                <w:szCs w:val="18"/>
                <w:lang w:eastAsia="en-US"/>
              </w:rPr>
              <w:t>4</w:t>
            </w:r>
            <w:r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Создание благоприятных условий для реализации инвестиционных проектов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15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hanging="23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Организация деятельности Совета по развитию инвестиционной деятельности на территории города Ставрополя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19.08.2015                     № 1826 «О Совете по развитию инвестиционной деятельности на территории города Ставрополя»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</w:t>
            </w:r>
            <w:r w:rsidR="00C7136D" w:rsidRPr="008A715E">
              <w:rPr>
                <w:sz w:val="18"/>
                <w:szCs w:val="18"/>
                <w:lang w:eastAsia="en-US"/>
              </w:rPr>
              <w:t>нкты 13, 15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2. Р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Основное мероприятие 2. Формирование системы организации и управления проектом (проектами) муниципально-частного партнерства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C7136D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17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Формирование и </w:t>
            </w:r>
            <w:r w:rsidRPr="008A715E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утверждение перечня объектов, в отношении которых администрацией города Ставрополя возможно заключение концессионных соглашений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привлечение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–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C7136D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 17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таб</w:t>
            </w:r>
            <w:r w:rsidR="00C7136D" w:rsidRPr="008A715E">
              <w:rPr>
                <w:sz w:val="18"/>
                <w:szCs w:val="18"/>
                <w:lang w:eastAsia="en-US"/>
              </w:rPr>
              <w:t>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Задача 3.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96072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Основное мероприятие 3.</w:t>
            </w:r>
          </w:p>
          <w:p w:rsidR="0096072A" w:rsidRPr="008A715E" w:rsidRDefault="0096072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Формирование положительного имиджа города Ставрополя на региональном, федеральном и международном уровнях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A648A7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18</w:t>
            </w:r>
            <w:r w:rsidRPr="008A715E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17 таблицы приложения 6 к программе</w:t>
            </w:r>
          </w:p>
        </w:tc>
      </w:tr>
      <w:tr w:rsidR="0096072A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  <w:r w:rsidR="0096072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Обеспечение участия представителей администрации города Ставрополя и предприятий города Ставрополя в выставках, семинарах, форумах, конференциях и иных мероприятиях инвестиционной и инновационной направленности, в том числе: разработка и изготовление презентационных материалов,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оплата регистрационных сборов, аренды выставочных площадей и оборудования, транспортных расходов и прочее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привлечение потенциальных частных инвесторов в экономику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–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96072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</w:t>
            </w:r>
            <w:r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2823B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Default="0096072A" w:rsidP="0096072A">
            <w:pPr>
              <w:jc w:val="center"/>
            </w:pPr>
            <w:r w:rsidRPr="002823B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180,00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2A" w:rsidRPr="008A715E" w:rsidRDefault="0096072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18 таблицы приложения 6 к программе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 3.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CD5CE5" w:rsidRPr="008A715E">
              <w:rPr>
                <w:sz w:val="18"/>
                <w:szCs w:val="18"/>
                <w:lang w:eastAsia="en-US"/>
              </w:rPr>
              <w:t>кты 19 - 20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Основное мероприятие 4. 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Создание условий для развития туризма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администрация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продвижение города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Ставрополя как города, привлекательного для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23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731,90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751,35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452C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="006935ED">
              <w:rPr>
                <w:sz w:val="18"/>
                <w:szCs w:val="18"/>
                <w:lang w:eastAsia="en-US"/>
              </w:rPr>
              <w:t>28,50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328,50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6935ED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328,50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val="en-US" w:eastAsia="en-US"/>
              </w:rPr>
              <w:t>328</w:t>
            </w:r>
            <w:r w:rsidRPr="008A715E">
              <w:rPr>
                <w:sz w:val="18"/>
                <w:szCs w:val="18"/>
                <w:lang w:eastAsia="en-US"/>
              </w:rPr>
              <w:t>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кты 21 - 23 </w:t>
            </w:r>
            <w:r w:rsidR="00087608" w:rsidRPr="008A715E">
              <w:rPr>
                <w:sz w:val="18"/>
                <w:szCs w:val="18"/>
                <w:lang w:eastAsia="en-US"/>
              </w:rPr>
              <w:lastRenderedPageBreak/>
              <w:t>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Сопровождение сайта «Туристический Ставрополь» в информационно-телекоммуникационной сети «Интернет»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повышение комфортности планирования поездок в город Ставрополь, пребывания в городе Ставрополе; 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2021 -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59,65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785495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128,</w:t>
            </w:r>
            <w:r w:rsidR="00AF66BD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B4C8D" w:rsidRPr="008A715E" w:rsidRDefault="00DB4C8D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Участие города Ставрополя в выставочно-ярмарочных мероприятиях, форумах, семинарах, круглых столах, в том числе: разработка и изготовление презентационных материалов о городе Ставрополе; оплата регистрационных сборов, аренды выставочных площадей и оборудования, транспортных расходов и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прочее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продвижение туристского потенциала города Ставрополя, обсуждение актуальных вопросов развития внутреннего и въездного туризма, работа с потенциальными инвесторами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2F6C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  <w:r w:rsidR="00556FEA" w:rsidRPr="008A715E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45,00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городской туристско-приключенческой игры (квеста) на территории города Ставрополя с привлечением участников из городов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2F6C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Предоставление грантов в форме субсидий за счет средств бюджета города Ставрополя юридическим лицам (за исключением государственных (муниципальных) учреждений) и индивидуальным предпринимателям, признанным победителями ежегодного городского конкурса на лучший туристский маршрут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развития и торговли администрации города Ставрополя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CA5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постановление администрации города Ставрополя от 03.07.2018                     № 1264 «Об утверждении Порядка предоставления грантов в форме субсидий юридическим лицам (за исключением государственных (муниципальных) учреждений) и индивидуальным предпринима</w:t>
            </w:r>
          </w:p>
          <w:p w:rsidR="00556FEA" w:rsidRPr="008A715E" w:rsidRDefault="00556FEA" w:rsidP="00EC68F8">
            <w:pPr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телям, признанным победителями ежегодного городского конкурса на лучший туристский маршрут»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B4C8D" w:rsidRPr="008A715E" w:rsidRDefault="00DB4C8D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Регистрация исключительного права пользования на логотип «Туристический Ставрополь» и продвижение бренда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right="-63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</w:t>
            </w:r>
          </w:p>
          <w:p w:rsidR="00556FEA" w:rsidRPr="008A715E" w:rsidRDefault="00556FEA" w:rsidP="00EC68F8">
            <w:pPr>
              <w:adjustRightInd w:val="0"/>
              <w:ind w:right="-63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города Ставрополя как города, привлекательного для развития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49,75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Разработка и изготовление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рекламной и сувенирной продукции о городе Ставрополе, публикации в средствах массовой информации о развитии туризма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формирование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имиджа города Ставрополя как города, привлекательного для туризма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2020 -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143,50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пункт 22 </w:t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>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2370D1" w:rsidP="007313CE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7313CE">
              <w:rPr>
                <w:sz w:val="18"/>
                <w:szCs w:val="18"/>
                <w:lang w:eastAsia="en-US"/>
              </w:rPr>
              <w:t>4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обучающих семинаров для экскурсоводов города Ставрополя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повышение квалификации экскурсоводов для проведения экскурсий по городу Ставрополю; повышение качества экскурсионных услуг по городу Ставрополю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бесплатных экскурсий по городу Ставрополю и его окрестностям, в том числе организация проведения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23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32100" w:rsidRPr="00D32100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D32100">
              <w:rPr>
                <w:sz w:val="18"/>
                <w:szCs w:val="18"/>
              </w:rPr>
              <w:t>Организация проведения информационных туров по городу Ставрополю для блогеров из других городов и регионов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8A715E" w:rsidRDefault="00D32100" w:rsidP="00D3210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D32100" w:rsidRPr="00D32100" w:rsidRDefault="00D32100" w:rsidP="00D3210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00" w:rsidRPr="00D32100" w:rsidRDefault="00D32100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100" w:rsidRPr="00D32100" w:rsidRDefault="00D32100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26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D905D6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27</w:t>
            </w:r>
            <w:r w:rsidR="00556FEA" w:rsidRPr="00F41CB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D905D6" w:rsidP="00D905D6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</w:rPr>
              <w:t>Организация и проведение конкурса «Мастер индустрии гостеприимства»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комитет</w:t>
            </w:r>
            <w:r w:rsidRPr="00F41CB8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F41CB8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 xml:space="preserve">развития и торговли </w:t>
            </w:r>
            <w:r w:rsidRPr="00F41CB8">
              <w:rPr>
                <w:sz w:val="18"/>
                <w:szCs w:val="18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5D6" w:rsidRPr="00F41CB8" w:rsidRDefault="00D905D6" w:rsidP="00D905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создание благоприятных условий для развития туризма в </w:t>
            </w:r>
            <w:r w:rsidRPr="00F41C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городе Ставрополе,</w:t>
            </w:r>
          </w:p>
          <w:p w:rsidR="00556FEA" w:rsidRPr="00F41CB8" w:rsidRDefault="00D905D6" w:rsidP="00D905D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1CB8">
              <w:rPr>
                <w:rFonts w:ascii="Times New Roman" w:hAnsi="Times New Roman" w:cs="Times New Roman"/>
                <w:sz w:val="18"/>
                <w:szCs w:val="18"/>
              </w:rPr>
              <w:t>повышение качества экскурсионных услуг по городу Ставрополю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lastRenderedPageBreak/>
              <w:t>2022</w:t>
            </w:r>
            <w:r w:rsidR="00556FEA" w:rsidRPr="00F41CB8">
              <w:rPr>
                <w:sz w:val="18"/>
                <w:szCs w:val="18"/>
                <w:lang w:eastAsia="en-US"/>
              </w:rPr>
              <w:t xml:space="preserve"> - 202</w:t>
            </w:r>
            <w:r w:rsidR="00A56130" w:rsidRPr="00F41CB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F41CB8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D905D6" w:rsidRDefault="00D32100" w:rsidP="00D3210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F41CB8">
              <w:rPr>
                <w:sz w:val="18"/>
                <w:szCs w:val="18"/>
                <w:lang w:eastAsia="en-US"/>
              </w:rPr>
              <w:t>пункт 25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28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и проведение форумов, конференций, семинаров, круглых столов по вопросам развития туризма в городе Ставрополе, привлечения инвестиций в туристскую инфраструктуру города Ставрополя</w:t>
            </w:r>
          </w:p>
          <w:p w:rsidR="00556FEA" w:rsidRPr="008A715E" w:rsidRDefault="00556FEA" w:rsidP="00EC68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обсуждение актуальных вопросов туристской инфраструктуры города Ставрополя с представителями туристской инфраструктуры; развитие взаимодействия с потенциальными инвесторами в туристскую индустрию на территории города Ставрополя; представление новых возможностей развития туристского бизнеса для представителей туристской индустрии на территории города Ставрополя, потенциальных инвесторов в туристскую индустрию на территории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</w:t>
            </w:r>
            <w:r w:rsidR="00A56130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и проведение мероприятий событийного туризма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администрация города Ставрополя в лице комитета экономического развития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администрации города;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комитет культуры и молодежной политики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; комитет культуры и молодежной политики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</w:t>
            </w:r>
            <w:r w:rsidRPr="008A715E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66B57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D905D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355,00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A56130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063893" w:rsidRPr="008A715E" w:rsidRDefault="00063893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30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Организация проведения экскурсий для обучающихся общеобразовательных организаций города Ставрополя и городов регионов Российской Федерации</w:t>
            </w:r>
          </w:p>
          <w:p w:rsidR="00556FEA" w:rsidRPr="008A715E" w:rsidRDefault="00556FEA" w:rsidP="00EC68F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; комитет образования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D905D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21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1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Ведение и продвижение аккаунта «Туристический Ставрополь» </w:t>
            </w:r>
            <w:r w:rsidRPr="008A715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(</w:t>
            </w:r>
            <w:r w:rsidRPr="008A715E">
              <w:rPr>
                <w:sz w:val="18"/>
                <w:szCs w:val="18"/>
                <w:lang w:eastAsia="en-US"/>
              </w:rPr>
              <w:t>www.instagram.com/</w:t>
            </w:r>
            <w:r w:rsidRPr="008A715E">
              <w:rPr>
                <w:sz w:val="18"/>
                <w:szCs w:val="18"/>
                <w:lang w:val="en-US" w:eastAsia="en-US"/>
              </w:rPr>
              <w:t>tur</w:t>
            </w:r>
            <w:r w:rsidRPr="008A715E">
              <w:rPr>
                <w:sz w:val="18"/>
                <w:szCs w:val="18"/>
                <w:lang w:eastAsia="en-US"/>
              </w:rPr>
              <w:t>_</w:t>
            </w:r>
            <w:r w:rsidRPr="008A715E">
              <w:rPr>
                <w:sz w:val="18"/>
                <w:szCs w:val="18"/>
                <w:lang w:val="en-US" w:eastAsia="en-US"/>
              </w:rPr>
              <w:t>stavropol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)</w:t>
            </w:r>
            <w:r w:rsidRPr="008A715E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 в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8A715E">
              <w:rPr>
                <w:rFonts w:eastAsiaTheme="minorHAnsi"/>
                <w:sz w:val="18"/>
                <w:szCs w:val="18"/>
                <w:lang w:val="en-US" w:eastAsia="en-US"/>
              </w:rPr>
              <w:t>Instagram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комитета экономического развития админи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</w:r>
            <w:r w:rsidRPr="008A715E">
              <w:rPr>
                <w:sz w:val="18"/>
                <w:szCs w:val="18"/>
                <w:lang w:eastAsia="en-US"/>
              </w:rPr>
              <w:lastRenderedPageBreak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2020 </w:t>
            </w: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32,50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B772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  <w:r w:rsidR="00556FEA"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56FEA" w:rsidRPr="008A715E" w:rsidRDefault="00B50F8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63893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063893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</w:p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24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437479">
              <w:rPr>
                <w:sz w:val="18"/>
                <w:szCs w:val="18"/>
                <w:lang w:eastAsia="en-US"/>
              </w:rPr>
              <w:t>2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Создание гида-путеводителя по туристским маршрутам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290</w:t>
            </w: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3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Создание системы навигации по городу Ставрополю с помощью установки табличек с </w:t>
            </w:r>
            <w:r w:rsidRPr="008A715E">
              <w:rPr>
                <w:rFonts w:eastAsiaTheme="minorHAnsi"/>
                <w:sz w:val="18"/>
                <w:szCs w:val="18"/>
                <w:lang w:val="en-US" w:eastAsia="en-US"/>
              </w:rPr>
              <w:t>QR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-кодами на туристские объекты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продвижение туристского потенциала города Ставрополя, создание благоприятных условий для развития туризма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5" w:right="-11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ind w:left="-106" w:right="-108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556FEA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Цель 4.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  <w:p w:rsidR="00556FEA" w:rsidRPr="008A715E" w:rsidRDefault="00556FEA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650FA2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27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556FEA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Задача 5.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Развитие и укрепление межмуниципальных и международных связей города Ставрополя в рамках заключенных соглашений и планов о сотрудничестве.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5. Развитие международного, межрегионального и межмуниципального сотрудничества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развитие сотрудничества с городами стран дальнего и ближнего зарубежья, регионов Российской Федерации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772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1528,33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2334,31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2245,24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08760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</w:t>
            </w:r>
            <w:r w:rsidR="00650FA2">
              <w:rPr>
                <w:sz w:val="18"/>
                <w:szCs w:val="18"/>
                <w:lang w:eastAsia="en-US"/>
              </w:rPr>
              <w:t>кты 28 - 29</w:t>
            </w:r>
            <w:r w:rsidR="00087608"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развитие сотрудничества с городами стран дальнего и ближнего зарубежья, регионов Российской Федерации, обеспечение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реализации планов сотрудничества администрации города Ставрополя с муниципалитетами городов-побратимов зарубежных стран; взаимодействие с представителями иностранных посольств и консульств; укрепление в городе Ставрополе атмосферы толерантности и поликультурного диалога; формирование имиджа города Ставрополя как надежного партнера в развитии международного и межрегионального сотрудничества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77286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790,00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087608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</w:t>
            </w:r>
            <w:r w:rsidR="00556FEA"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35</w:t>
            </w:r>
            <w:r w:rsidR="00556FEA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администрация города Ставрополя в лице управления международных и межрегиональ</w:t>
            </w:r>
          </w:p>
          <w:p w:rsidR="00556FEA" w:rsidRPr="008A715E" w:rsidRDefault="00556FEA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ных связей администрации города Ставрополя</w:t>
            </w:r>
          </w:p>
          <w:p w:rsidR="00556FEA" w:rsidRPr="008A715E" w:rsidRDefault="00556FE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развитие сотрудничества с международными, общероссийскими, региональными объединениями муниципальных образований в части реализации совместных программ и проектов; организация участия представителей администрации </w:t>
            </w: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города Ставрополя в работе форумов, сессий, конференций и семинаров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2020 - 2025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1528,33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B50F8F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1544,31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1455,24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FEA" w:rsidRPr="008A715E" w:rsidRDefault="00556FEA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 2</w:t>
            </w:r>
            <w:r w:rsidR="00650FA2">
              <w:rPr>
                <w:sz w:val="18"/>
                <w:szCs w:val="18"/>
                <w:lang w:eastAsia="en-US"/>
              </w:rPr>
              <w:t>9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</w:t>
            </w:r>
            <w:r w:rsidR="00087608" w:rsidRPr="008A715E">
              <w:rPr>
                <w:sz w:val="18"/>
                <w:szCs w:val="18"/>
                <w:lang w:eastAsia="en-US"/>
              </w:rPr>
              <w:t>6</w:t>
            </w:r>
            <w:r w:rsidRPr="008A715E">
              <w:rPr>
                <w:sz w:val="18"/>
                <w:szCs w:val="18"/>
                <w:lang w:eastAsia="en-US"/>
              </w:rPr>
              <w:t xml:space="preserve"> к программе</w:t>
            </w:r>
          </w:p>
        </w:tc>
      </w:tr>
      <w:tr w:rsidR="0034615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lastRenderedPageBreak/>
              <w:t>Итого: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86" w:rsidRPr="008A715E" w:rsidRDefault="00A02886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2240,74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C07F6F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2302,48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413179" w:rsidRDefault="00F13950" w:rsidP="00EC68F8">
            <w:pPr>
              <w:pStyle w:val="ConsPlusCell"/>
              <w:ind w:left="-171" w:right="-12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1317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3414,81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413179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2825,74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86" w:rsidRPr="008A715E" w:rsidRDefault="00A02886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A02886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8A715E" w:rsidRDefault="00A02886" w:rsidP="006C5DF0">
            <w:pPr>
              <w:rPr>
                <w:color w:val="000000"/>
                <w:sz w:val="18"/>
                <w:szCs w:val="18"/>
                <w:lang w:eastAsia="en-US"/>
              </w:rPr>
            </w:pPr>
            <w:r w:rsidRPr="008A715E">
              <w:rPr>
                <w:color w:val="000000"/>
                <w:sz w:val="18"/>
                <w:szCs w:val="18"/>
                <w:lang w:eastAsia="en-US"/>
              </w:rPr>
              <w:t>Всего по Подпрограмме 2:</w:t>
            </w:r>
          </w:p>
        </w:tc>
        <w:tc>
          <w:tcPr>
            <w:tcW w:w="147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86" w:rsidRPr="008A715E" w:rsidRDefault="00A02886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886" w:rsidRPr="00413179" w:rsidRDefault="00437479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16435,25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886" w:rsidRPr="008A715E" w:rsidRDefault="00A02886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</w:tr>
      <w:tr w:rsidR="00A55F67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A55F67" w:rsidRPr="008A715E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Цель</w:t>
            </w:r>
            <w:r w:rsidR="00BA0FA1" w:rsidRPr="008A715E">
              <w:rPr>
                <w:sz w:val="18"/>
                <w:szCs w:val="18"/>
                <w:lang w:eastAsia="en-US"/>
              </w:rPr>
              <w:t xml:space="preserve"> 5</w:t>
            </w:r>
            <w:r w:rsidR="003C4907" w:rsidRPr="008A715E">
              <w:rPr>
                <w:sz w:val="18"/>
                <w:szCs w:val="18"/>
                <w:lang w:eastAsia="en-US"/>
              </w:rPr>
              <w:t>.</w:t>
            </w:r>
            <w:r w:rsidRPr="008A715E">
              <w:rPr>
                <w:sz w:val="18"/>
                <w:szCs w:val="18"/>
                <w:lang w:eastAsia="en-US"/>
              </w:rPr>
              <w:t xml:space="preserve"> Устойчивое развитие потребительского рынка на территории города Ставрополя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087608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пункт</w:t>
            </w:r>
            <w:r w:rsidR="00FA1ED5" w:rsidRPr="008A715E">
              <w:rPr>
                <w:sz w:val="18"/>
                <w:szCs w:val="18"/>
                <w:lang w:eastAsia="en-US"/>
              </w:rPr>
              <w:t>ы</w:t>
            </w:r>
            <w:r w:rsidRPr="008A715E">
              <w:rPr>
                <w:sz w:val="18"/>
                <w:szCs w:val="18"/>
                <w:lang w:eastAsia="en-US"/>
              </w:rPr>
              <w:t xml:space="preserve"> </w:t>
            </w:r>
            <w:r w:rsidR="00650FA2">
              <w:rPr>
                <w:sz w:val="18"/>
                <w:szCs w:val="18"/>
                <w:lang w:eastAsia="en-US"/>
              </w:rPr>
              <w:t>31 - 34</w:t>
            </w:r>
            <w:r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A55F67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F67" w:rsidRPr="008A715E" w:rsidRDefault="00A55F67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 xml:space="preserve">Задача 1. </w:t>
            </w:r>
            <w:r w:rsidR="00EC68F8" w:rsidRPr="008A715E">
              <w:rPr>
                <w:sz w:val="18"/>
                <w:szCs w:val="18"/>
              </w:rPr>
              <w:t>Формирование современной многоформатной инфраструктуры розничной торговли, общественного питания и бытового обслуживания населения</w:t>
            </w:r>
            <w:r w:rsidR="00D60634">
              <w:rPr>
                <w:sz w:val="18"/>
                <w:szCs w:val="18"/>
              </w:rPr>
              <w:t xml:space="preserve"> города Ставрополя</w:t>
            </w:r>
          </w:p>
        </w:tc>
      </w:tr>
      <w:tr w:rsidR="00AF39AD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547DD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1. Формирование комплекса мер по обеспечению совершенствования потребительского рынка и сферы услуг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D" w:rsidRPr="008A715E" w:rsidRDefault="00AF39AD" w:rsidP="0066695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AF39AD" w:rsidRPr="008A715E" w:rsidRDefault="00AF39AD" w:rsidP="0066695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C569F4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8E4879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E90626" w:rsidP="00AF39AD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E90626" w:rsidP="008E4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3</w:t>
            </w:r>
            <w:r w:rsidR="00650FA2">
              <w:rPr>
                <w:sz w:val="18"/>
                <w:szCs w:val="18"/>
                <w:lang w:eastAsia="en-US"/>
              </w:rPr>
              <w:t>5 - 40</w:t>
            </w:r>
            <w:r w:rsidR="00AF39AD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AF39AD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  <w:r w:rsidR="00AF39AD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4B071B" w:rsidP="004B071B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Участие в организации и п</w:t>
            </w:r>
            <w:r w:rsidR="006C5DF0">
              <w:rPr>
                <w:rFonts w:eastAsiaTheme="minorHAnsi"/>
                <w:sz w:val="18"/>
                <w:szCs w:val="18"/>
                <w:lang w:eastAsia="en-US"/>
              </w:rPr>
              <w:t>роведении</w:t>
            </w:r>
            <w:r w:rsidR="00AF39AD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мероприятий</w:t>
            </w:r>
            <w:r w:rsidR="00766C92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="00AF39AD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включенных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AD" w:rsidRPr="008A715E" w:rsidRDefault="00AF39AD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AF39AD" w:rsidRPr="008A715E" w:rsidRDefault="00AF39AD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8D3B37" w:rsidP="008D3B3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29233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AF39AD" w:rsidP="00292331">
            <w:pPr>
              <w:jc w:val="center"/>
            </w:pPr>
            <w:r w:rsidRPr="00741B8B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741B8B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741B8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Default="00AF39AD" w:rsidP="00292331">
            <w:pPr>
              <w:jc w:val="center"/>
            </w:pPr>
            <w:r w:rsidRPr="00741B8B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741B8B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741B8B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AF39AD" w:rsidP="00292331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10</w:t>
            </w:r>
            <w:r w:rsidR="00292331">
              <w:rPr>
                <w:sz w:val="18"/>
                <w:szCs w:val="18"/>
                <w:lang w:eastAsia="en-US"/>
              </w:rPr>
              <w:t>96</w:t>
            </w:r>
            <w:r w:rsidRPr="008A715E">
              <w:rPr>
                <w:sz w:val="18"/>
                <w:szCs w:val="18"/>
                <w:lang w:eastAsia="en-US"/>
              </w:rPr>
              <w:t>,</w:t>
            </w:r>
            <w:r w:rsidR="00292331">
              <w:rPr>
                <w:sz w:val="18"/>
                <w:szCs w:val="18"/>
                <w:lang w:eastAsia="en-US"/>
              </w:rPr>
              <w:t>2</w:t>
            </w:r>
            <w:r w:rsidRPr="008A715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9AD" w:rsidRPr="008A715E" w:rsidRDefault="00650FA2" w:rsidP="00FA1ED5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35 - 37</w:t>
            </w:r>
            <w:r w:rsidR="00AF39AD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  <w:r w:rsidR="00666957" w:rsidRPr="008A715E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11" w:rsidRPr="008A715E" w:rsidRDefault="00091611" w:rsidP="00091611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комитет</w:t>
            </w:r>
            <w:r w:rsidRPr="008A715E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091611" w:rsidRPr="008A715E" w:rsidRDefault="00091611" w:rsidP="0009161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D3B37" w:rsidP="006C5DF0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обеспечить мерами социальной поддержки граждан, имеющих право на их получение в соответствии с нормативными правовыми актами города Ставрополя, что позволит увеличить долю граждан,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получающих меры социальной поддержки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lastRenderedPageBreak/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09161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8A715E" w:rsidP="00C44D47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91611" w:rsidRPr="008A715E">
              <w:rPr>
                <w:sz w:val="18"/>
                <w:szCs w:val="18"/>
                <w:lang w:eastAsia="en-US"/>
              </w:rPr>
              <w:t>311,81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8A715E" w:rsidRDefault="00650FA2" w:rsidP="00FA1ED5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40</w:t>
            </w:r>
            <w:r w:rsidR="00FA1ED5" w:rsidRPr="008A715E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2370D1" w:rsidTr="00D905D6">
        <w:trPr>
          <w:trHeight w:val="14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437479">
              <w:rPr>
                <w:sz w:val="18"/>
                <w:szCs w:val="18"/>
                <w:lang w:eastAsia="en-US"/>
              </w:rPr>
              <w:t>8</w:t>
            </w:r>
            <w:r w:rsidR="00666957"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FC4C84" w:rsidP="0029233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У</w:t>
            </w:r>
            <w:r w:rsidR="0076542C" w:rsidRPr="002370D1">
              <w:rPr>
                <w:sz w:val="18"/>
                <w:szCs w:val="18"/>
              </w:rPr>
              <w:t>части</w:t>
            </w:r>
            <w:r w:rsidRPr="002370D1">
              <w:rPr>
                <w:sz w:val="18"/>
                <w:szCs w:val="18"/>
              </w:rPr>
              <w:t>е</w:t>
            </w:r>
            <w:r w:rsidR="0076542C" w:rsidRPr="002370D1">
              <w:rPr>
                <w:sz w:val="18"/>
                <w:szCs w:val="18"/>
              </w:rPr>
              <w:t xml:space="preserve"> </w:t>
            </w:r>
            <w:r w:rsidRPr="002370D1">
              <w:rPr>
                <w:sz w:val="18"/>
                <w:szCs w:val="18"/>
              </w:rPr>
              <w:t>в ежегодном конкурсе «Торговля России»</w:t>
            </w:r>
            <w:r w:rsidR="00E5270B" w:rsidRPr="002370D1">
              <w:rPr>
                <w:sz w:val="18"/>
                <w:szCs w:val="18"/>
              </w:rPr>
              <w:t>, проводимым Министерством промышленности и торговли Российской Федерации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F4" w:rsidRPr="002370D1" w:rsidRDefault="00C569F4" w:rsidP="00C569F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091611" w:rsidRPr="002370D1" w:rsidRDefault="00C569F4" w:rsidP="00C569F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 w:rsidR="00FC4C84" w:rsidRPr="002370D1">
              <w:rPr>
                <w:rFonts w:eastAsiaTheme="minorHAnsi"/>
                <w:sz w:val="18"/>
                <w:szCs w:val="18"/>
                <w:lang w:eastAsia="en-US"/>
              </w:rPr>
              <w:t>рганизация лучших решений и идей, реализуемых в различных торговых форматах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BA0FA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2370D1" w:rsidRDefault="00FA1ED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пункт </w:t>
            </w:r>
            <w:r w:rsidR="00B75120" w:rsidRPr="002370D1">
              <w:rPr>
                <w:sz w:val="18"/>
                <w:szCs w:val="18"/>
                <w:lang w:eastAsia="en-US"/>
              </w:rPr>
              <w:t>3</w:t>
            </w:r>
            <w:r w:rsidR="00650FA2">
              <w:rPr>
                <w:sz w:val="18"/>
                <w:szCs w:val="18"/>
                <w:lang w:eastAsia="en-US"/>
              </w:rPr>
              <w:t>9</w:t>
            </w:r>
            <w:r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437479">
              <w:rPr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E5270B" w:rsidP="00FC4C84">
            <w:pPr>
              <w:adjustRightIn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Участие в ежегодном конкурсе на лучшее предприятие потребительского рынка в предпраздничные и праздничные дни Нового года и Рождества Христова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F4" w:rsidRPr="002370D1" w:rsidRDefault="00C569F4" w:rsidP="00C569F4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E5270B" w:rsidRPr="002370D1" w:rsidRDefault="00C569F4" w:rsidP="00C569F4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BA0FA1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организация лучших решений и идей, реализуемых в различных торговых форматах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BA0FA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D42A01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70B" w:rsidRPr="002370D1" w:rsidRDefault="00FA1ED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пункт </w:t>
            </w:r>
            <w:r w:rsidR="007313CE">
              <w:rPr>
                <w:sz w:val="18"/>
                <w:szCs w:val="18"/>
                <w:lang w:eastAsia="en-US"/>
              </w:rPr>
              <w:t>3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="00B75120" w:rsidRPr="002370D1">
              <w:rPr>
                <w:sz w:val="18"/>
                <w:szCs w:val="18"/>
                <w:lang w:eastAsia="en-US"/>
              </w:rPr>
              <w:t xml:space="preserve"> </w:t>
            </w:r>
            <w:r w:rsidRPr="002370D1">
              <w:rPr>
                <w:sz w:val="18"/>
                <w:szCs w:val="18"/>
                <w:lang w:eastAsia="en-US"/>
              </w:rPr>
              <w:t>таблицы приложения 6 к программе</w:t>
            </w:r>
          </w:p>
        </w:tc>
      </w:tr>
      <w:tr w:rsidR="00091611" w:rsidRPr="008A715E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11" w:rsidRPr="00BA1CE2" w:rsidRDefault="00091611" w:rsidP="000064F1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</w:rPr>
              <w:t>Задача 2. Формирование добросовестной конкуренции как основы повышения доступности товаров и услуг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</w:tr>
      <w:tr w:rsidR="00DD3ACC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547DD4">
            <w:pPr>
              <w:snapToGrid w:val="0"/>
              <w:ind w:firstLine="8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 xml:space="preserve">Основное мероприятие 2. </w:t>
            </w:r>
            <w:r w:rsidR="00547DD4" w:rsidRPr="002370D1">
              <w:rPr>
                <w:sz w:val="18"/>
                <w:szCs w:val="18"/>
              </w:rPr>
              <w:t>Расширение возможностей для розничного сбыта продукции, обеспечение продовольственной безопасности, стимулирование предпринимательской активности и самозанятости граждан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57" w:rsidRPr="002370D1" w:rsidRDefault="0066695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666957" w:rsidRPr="002370D1" w:rsidRDefault="0066695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2022 - 202</w:t>
            </w:r>
            <w:r w:rsidR="00E52F58" w:rsidRPr="002370D1">
              <w:rPr>
                <w:sz w:val="18"/>
                <w:szCs w:val="18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E52F58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E52F58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084076" w:rsidP="00D42A0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57" w:rsidRPr="002370D1" w:rsidRDefault="00650FA2" w:rsidP="00B75120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41 - 43</w:t>
            </w:r>
            <w:r w:rsidR="00B75120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DD3ACC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666957"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C44D47" w:rsidP="006B743A">
            <w:pPr>
              <w:snapToGrid w:val="0"/>
              <w:ind w:firstLine="8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 xml:space="preserve">Развитие </w:t>
            </w:r>
            <w:r w:rsidR="003C0107" w:rsidRPr="002370D1">
              <w:rPr>
                <w:sz w:val="18"/>
                <w:szCs w:val="18"/>
              </w:rPr>
              <w:t>ярмарок выходного дня по реализации сельхозпродукции и социально значимых товаров</w:t>
            </w:r>
            <w:r w:rsidR="003263EC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47" w:rsidRPr="002370D1" w:rsidRDefault="00C44D47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C44D47" w:rsidRPr="002370D1" w:rsidRDefault="00C44D47" w:rsidP="00666957">
            <w:pPr>
              <w:snapToGri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C44D4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создание условий для наиболее полного удовлетворения спроса населения на социально значимые продукты питания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666957" w:rsidP="00C44D47">
            <w:pPr>
              <w:snapToGri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snapToGrid w:val="0"/>
              <w:jc w:val="center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D42A01" w:rsidP="00D42A01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47" w:rsidRPr="002370D1" w:rsidRDefault="00650FA2" w:rsidP="00244BFB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44</w:t>
            </w:r>
            <w:r w:rsidR="00244BFB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1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263EC">
            <w:pPr>
              <w:pStyle w:val="ConsPlusNonformat"/>
              <w:snapToGrid w:val="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Обеспечение возможности реализации сельскохозяйственной продукции </w:t>
            </w:r>
            <w:r w:rsidR="003263E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тавропольских </w:t>
            </w:r>
            <w:r w:rsidRPr="002370D1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производителей в рамках акции «Овощи к подъезду»</w:t>
            </w:r>
            <w:r w:rsidR="003263EC">
              <w:rPr>
                <w:sz w:val="18"/>
                <w:szCs w:val="18"/>
              </w:rPr>
              <w:t xml:space="preserve"> </w:t>
            </w:r>
            <w:r w:rsidR="003263EC" w:rsidRPr="003263EC">
              <w:rPr>
                <w:rFonts w:ascii="Times New Roman" w:hAnsi="Times New Roman" w:cs="Times New Roman"/>
                <w:sz w:val="18"/>
                <w:szCs w:val="18"/>
              </w:rPr>
              <w:t>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развития и торговли администрации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6542C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lastRenderedPageBreak/>
              <w:t>удовлетворение спроса населения на сельскохозяйствен</w:t>
            </w:r>
          </w:p>
          <w:p w:rsidR="007313CE" w:rsidRPr="002370D1" w:rsidRDefault="007313CE" w:rsidP="0076542C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ную продукцию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652E55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</w:t>
            </w:r>
            <w:r w:rsidR="005E2AF6">
              <w:rPr>
                <w:sz w:val="18"/>
                <w:szCs w:val="18"/>
                <w:lang w:eastAsia="en-US"/>
              </w:rPr>
              <w:t>кт 4</w:t>
            </w:r>
            <w:r w:rsidR="00650FA2">
              <w:rPr>
                <w:sz w:val="18"/>
                <w:szCs w:val="18"/>
                <w:lang w:eastAsia="en-US"/>
              </w:rPr>
              <w:t>3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8A715E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437479">
              <w:rPr>
                <w:sz w:val="18"/>
                <w:szCs w:val="18"/>
                <w:lang w:eastAsia="en-US"/>
              </w:rPr>
              <w:t>2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Осуществление взаимодействия с хозяйствующими субъектами по обмену оперативной информацией с целью устранения факторов, негативно влияющих на цены на социально значимые товары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сдерживание роста цен на основные социально значимые продовольственные товары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2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37479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3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292331" w:rsidP="00292331">
            <w:pPr>
              <w:adjustRightInd w:val="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Участие в организации с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>анитарн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ой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 очистк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 мест проведения ярмарок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Default="00956920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Ленинского района города Ставрополя;</w:t>
            </w:r>
          </w:p>
          <w:p w:rsidR="00956920" w:rsidRDefault="00956920" w:rsidP="00956920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Октябрьского района города Ставрополя;</w:t>
            </w:r>
          </w:p>
          <w:p w:rsidR="00956920" w:rsidRPr="002370D1" w:rsidRDefault="00956920" w:rsidP="00956920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EB0BD2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удовлетворение спроса населения на сельскохозяйствен</w:t>
            </w:r>
          </w:p>
          <w:p w:rsidR="007313CE" w:rsidRPr="002370D1" w:rsidRDefault="007313CE" w:rsidP="00EB0BD2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ную продукцию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пункт </w:t>
            </w:r>
            <w:r w:rsidR="00650FA2">
              <w:rPr>
                <w:sz w:val="18"/>
                <w:szCs w:val="18"/>
                <w:lang w:eastAsia="en-US"/>
              </w:rPr>
              <w:t>41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084076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C0107">
            <w:pPr>
              <w:adjustRightInd w:val="0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Основное мероприятие 3. Создание на территории города Ставрополя необходимых условий для реализации потребителями прав, установленных законодательством Российской Федерации о защите прав потребителей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666957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2370D1">
              <w:rPr>
                <w:sz w:val="18"/>
                <w:szCs w:val="18"/>
              </w:rPr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пункты 4</w:t>
            </w:r>
            <w:r w:rsidR="00650FA2">
              <w:rPr>
                <w:sz w:val="18"/>
                <w:szCs w:val="18"/>
                <w:lang w:eastAsia="en-US"/>
              </w:rPr>
              <w:t>4</w:t>
            </w:r>
            <w:r w:rsidR="005E2AF6">
              <w:rPr>
                <w:sz w:val="18"/>
                <w:szCs w:val="18"/>
                <w:lang w:eastAsia="en-US"/>
              </w:rPr>
              <w:t xml:space="preserve"> – 4</w:t>
            </w:r>
            <w:r w:rsidR="00650FA2">
              <w:rPr>
                <w:sz w:val="18"/>
                <w:szCs w:val="18"/>
                <w:lang w:eastAsia="en-US"/>
              </w:rPr>
              <w:t>5</w:t>
            </w:r>
            <w:r w:rsidR="00652E55">
              <w:rPr>
                <w:sz w:val="18"/>
                <w:szCs w:val="18"/>
                <w:lang w:eastAsia="en-US"/>
              </w:rPr>
              <w:t xml:space="preserve"> </w:t>
            </w:r>
            <w:r w:rsidRPr="002370D1">
              <w:rPr>
                <w:sz w:val="18"/>
                <w:szCs w:val="18"/>
                <w:lang w:eastAsia="en-US"/>
              </w:rPr>
              <w:t>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437479">
              <w:rPr>
                <w:sz w:val="18"/>
                <w:szCs w:val="18"/>
                <w:lang w:eastAsia="en-US"/>
              </w:rPr>
              <w:t>4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C0107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 xml:space="preserve">Развитие системы правовой помощи потребителям в случаях нарушения их прав, координация действий  </w:t>
            </w:r>
            <w:r w:rsidRPr="002370D1">
              <w:rPr>
                <w:sz w:val="18"/>
                <w:szCs w:val="18"/>
              </w:rPr>
              <w:lastRenderedPageBreak/>
              <w:t>организаций, занимающихся защитой прав потребителей на территории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CE034C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CE034C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 xml:space="preserve">развития и торговли администрации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lastRenderedPageBreak/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4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4B071B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  <w:r w:rsidR="00437479">
              <w:rPr>
                <w:sz w:val="18"/>
                <w:szCs w:val="18"/>
                <w:lang w:eastAsia="en-US"/>
              </w:rPr>
              <w:t>5</w:t>
            </w:r>
            <w:r w:rsidRPr="002370D1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9F5C5F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Освещение в средствах массовой информац</w:t>
            </w:r>
            <w:r w:rsidR="006C5DF0">
              <w:rPr>
                <w:rFonts w:ascii="Times New Roman" w:hAnsi="Times New Roman" w:cs="Times New Roman"/>
                <w:sz w:val="18"/>
                <w:szCs w:val="18"/>
              </w:rPr>
              <w:t>ии изменений в законодательстве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 в части защиты прав потребите</w:t>
            </w:r>
            <w:r w:rsidR="006C5DF0">
              <w:rPr>
                <w:rFonts w:ascii="Times New Roman" w:hAnsi="Times New Roman" w:cs="Times New Roman"/>
                <w:sz w:val="18"/>
                <w:szCs w:val="18"/>
              </w:rPr>
              <w:t>лей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 о проводимых мероприятиях в сфере защиты прав потребителей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2802AA">
            <w:pPr>
              <w:adjustRightInd w:val="0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комитет</w:t>
            </w:r>
            <w:r w:rsidRPr="002370D1">
              <w:rPr>
                <w:sz w:val="18"/>
                <w:szCs w:val="18"/>
                <w:lang w:eastAsia="en-US"/>
              </w:rPr>
              <w:br/>
              <w:t xml:space="preserve">экономического </w:t>
            </w:r>
          </w:p>
          <w:p w:rsidR="007313CE" w:rsidRPr="002370D1" w:rsidRDefault="007313CE" w:rsidP="002802AA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обеспечение защиты прав потребителей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5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3CE" w:rsidRPr="002370D1" w:rsidRDefault="007313CE" w:rsidP="00C56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E086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Default="007313CE" w:rsidP="007E086A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4408,01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 3: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8A715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8A715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17632,04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Подпрограмма «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7313CE" w:rsidRPr="002370D1" w:rsidTr="00D905D6">
        <w:tc>
          <w:tcPr>
            <w:tcW w:w="452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Цель 6. П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 4</w:t>
            </w:r>
            <w:r w:rsidR="00650FA2">
              <w:rPr>
                <w:sz w:val="18"/>
                <w:szCs w:val="18"/>
                <w:lang w:eastAsia="en-US"/>
              </w:rPr>
              <w:t>6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9F5C5F" w:rsidP="009F5C5F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Задача 1. </w:t>
            </w:r>
            <w:r w:rsidR="007313CE" w:rsidRPr="002370D1">
              <w:rPr>
                <w:rFonts w:eastAsiaTheme="minorHAnsi"/>
                <w:sz w:val="18"/>
                <w:szCs w:val="18"/>
                <w:lang w:eastAsia="en-US"/>
              </w:rPr>
              <w:t>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1. Организация и предоставление муниципальных услуг в городе Ставрополе в электронной форме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450,00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5E2AF6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</w:t>
            </w:r>
            <w:r w:rsidR="00650FA2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 xml:space="preserve"> - 4</w:t>
            </w:r>
            <w:r w:rsidR="00650FA2">
              <w:rPr>
                <w:sz w:val="18"/>
                <w:szCs w:val="18"/>
                <w:lang w:eastAsia="en-US"/>
              </w:rPr>
              <w:t>8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2370D1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2. 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650FA2" w:rsidP="003E27F7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пункты 47 - 48</w:t>
            </w:r>
            <w:r w:rsidR="007313CE" w:rsidRPr="002370D1">
              <w:rPr>
                <w:sz w:val="18"/>
                <w:szCs w:val="18"/>
                <w:lang w:eastAsia="en-US"/>
              </w:rPr>
              <w:t xml:space="preserve"> таблицы приложения 6 к программе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t xml:space="preserve">Основное мероприятие 3. Организация, проведение и участие в семинарах, круглых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столах и конференциях по вопросам оптимизации и повышения качества предоставления государственных и муниципальных услуг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комитет экономического развития и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повышение результативности и эффективности </w:t>
            </w:r>
            <w:r w:rsidRPr="002370D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предоставления государственных и муниципальных услуг в городе Ставрополе</w:t>
            </w:r>
          </w:p>
          <w:p w:rsidR="007313CE" w:rsidRPr="002370D1" w:rsidRDefault="007313C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lastRenderedPageBreak/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ind w:left="-38"/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2370D1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76,50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650FA2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2370D1">
              <w:rPr>
                <w:sz w:val="18"/>
                <w:szCs w:val="18"/>
                <w:lang w:eastAsia="en-US"/>
              </w:rPr>
              <w:t>пу</w:t>
            </w:r>
            <w:r w:rsidR="005E2AF6">
              <w:rPr>
                <w:sz w:val="18"/>
                <w:szCs w:val="18"/>
                <w:lang w:eastAsia="en-US"/>
              </w:rPr>
              <w:t>нкты 4</w:t>
            </w:r>
            <w:r w:rsidR="00650FA2">
              <w:rPr>
                <w:sz w:val="18"/>
                <w:szCs w:val="18"/>
                <w:lang w:eastAsia="en-US"/>
              </w:rPr>
              <w:t>7 - 48</w:t>
            </w:r>
            <w:r w:rsidRPr="002370D1">
              <w:rPr>
                <w:sz w:val="18"/>
                <w:szCs w:val="18"/>
                <w:lang w:eastAsia="en-US"/>
              </w:rPr>
              <w:t xml:space="preserve"> таблицы приложения 6 </w:t>
            </w:r>
            <w:r w:rsidRPr="002370D1">
              <w:rPr>
                <w:sz w:val="18"/>
                <w:szCs w:val="18"/>
                <w:lang w:eastAsia="en-US"/>
              </w:rPr>
              <w:lastRenderedPageBreak/>
              <w:t>к программе</w:t>
            </w:r>
          </w:p>
        </w:tc>
      </w:tr>
      <w:tr w:rsidR="007313CE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Основное мероприятие 4. Обеспечение деятельности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CE" w:rsidRPr="008A715E" w:rsidRDefault="007313CE" w:rsidP="00EC68F8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2370D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E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2022 - 2025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715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8A715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8A715E">
            <w:pPr>
              <w:adjustRightInd w:val="0"/>
              <w:ind w:left="-5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102778,27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  <w:r w:rsidR="007313CE" w:rsidRPr="008A715E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F20B4" w:rsidP="00EC68F8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102535,67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3CE" w:rsidRPr="008A715E" w:rsidRDefault="007313CE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3B74C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2370D1" w:rsidRDefault="003B74CA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CA" w:rsidRPr="00BA1CE2" w:rsidRDefault="003B74C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A1C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ind w:left="-31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ind w:right="-108"/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103381,27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437479">
            <w:pPr>
              <w:jc w:val="center"/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103138,67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CA" w:rsidRPr="008A715E" w:rsidRDefault="003B74C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3B74CA" w:rsidRPr="008A715E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2370D1" w:rsidRDefault="003B74CA" w:rsidP="006C5DF0">
            <w:pPr>
              <w:pStyle w:val="ConsPlusNormal"/>
              <w:widowControl/>
              <w:snapToGrid w:val="0"/>
              <w:ind w:firstLine="8"/>
              <w:rPr>
                <w:rFonts w:ascii="Times New Roman" w:hAnsi="Times New Roman" w:cs="Times New Roman"/>
                <w:sz w:val="18"/>
                <w:szCs w:val="18"/>
              </w:rPr>
            </w:pP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Подпрограмме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370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4CA" w:rsidRPr="00BA1CE2" w:rsidRDefault="003B74CA" w:rsidP="00EC68F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2370D1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412797,28</w:t>
            </w: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8A715E" w:rsidRDefault="003B74CA" w:rsidP="00EC68F8">
            <w:pPr>
              <w:adjustRightInd w:val="0"/>
              <w:rPr>
                <w:sz w:val="18"/>
                <w:szCs w:val="18"/>
                <w:lang w:eastAsia="en-US"/>
              </w:rPr>
            </w:pPr>
          </w:p>
        </w:tc>
      </w:tr>
      <w:tr w:rsidR="003B74CA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6C5DF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 по Программе: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Pr="00BA1CE2" w:rsidRDefault="003B74C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3B74CA" w:rsidP="00EC68F8">
            <w:pPr>
              <w:adjustRightInd w:val="0"/>
              <w:ind w:left="-25"/>
              <w:jc w:val="center"/>
              <w:rPr>
                <w:sz w:val="18"/>
                <w:szCs w:val="18"/>
                <w:lang w:eastAsia="en-US"/>
              </w:rPr>
            </w:pPr>
            <w:r w:rsidRPr="00BA1CE2">
              <w:rPr>
                <w:sz w:val="18"/>
                <w:szCs w:val="18"/>
                <w:lang w:eastAsia="en-US"/>
              </w:rPr>
              <w:t>9722,94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437479" w:rsidP="00EC68F8">
            <w:pPr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11738,78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BA1CE2">
            <w:pPr>
              <w:adjustRightInd w:val="0"/>
              <w:ind w:left="-15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116271,09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BA1CE2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122592" w:rsidP="00EC68F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115439,42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Default="003B74CA" w:rsidP="00EC68F8">
            <w:pPr>
              <w:autoSpaceDE/>
              <w:autoSpaceDN/>
              <w:rPr>
                <w:lang w:eastAsia="en-US"/>
              </w:rPr>
            </w:pPr>
          </w:p>
        </w:tc>
      </w:tr>
      <w:tr w:rsidR="003B74CA" w:rsidTr="00D905D6"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Default="003B74CA" w:rsidP="006C5DF0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Всего по Программе:</w:t>
            </w:r>
          </w:p>
        </w:tc>
        <w:tc>
          <w:tcPr>
            <w:tcW w:w="147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Pr="00BA1CE2" w:rsidRDefault="003B74CA" w:rsidP="00EC68F8">
            <w:pPr>
              <w:autoSpaceDE/>
              <w:autoSpaceDN/>
              <w:rPr>
                <w:sz w:val="18"/>
                <w:szCs w:val="18"/>
                <w:lang w:eastAsia="en-US"/>
              </w:rPr>
            </w:pPr>
          </w:p>
        </w:tc>
        <w:tc>
          <w:tcPr>
            <w:tcW w:w="209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CA" w:rsidRPr="00BA1CE2" w:rsidRDefault="00437479" w:rsidP="00EC68F8">
            <w:pPr>
              <w:adjustRightIn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484051,07</w:t>
            </w: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CA" w:rsidRDefault="003B74CA" w:rsidP="00EC68F8">
            <w:pPr>
              <w:autoSpaceDE/>
              <w:autoSpaceDN/>
              <w:rPr>
                <w:lang w:eastAsia="en-US"/>
              </w:rPr>
            </w:pPr>
          </w:p>
        </w:tc>
      </w:tr>
    </w:tbl>
    <w:p w:rsidR="009F5C5F" w:rsidRPr="009F5C5F" w:rsidRDefault="009F5C5F" w:rsidP="0034615E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>Первый заместитель главы</w:t>
      </w:r>
    </w:p>
    <w:p w:rsidR="009F5C5F" w:rsidRPr="009F5C5F" w:rsidRDefault="009F5C5F" w:rsidP="009F5C5F">
      <w:pPr>
        <w:adjustRightInd w:val="0"/>
        <w:spacing w:line="240" w:lineRule="exact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9F5C5F">
        <w:rPr>
          <w:color w:val="000000" w:themeColor="text1"/>
          <w:sz w:val="28"/>
          <w:szCs w:val="28"/>
        </w:rPr>
        <w:t xml:space="preserve">                  Д.Ю. Семёнов  </w:t>
      </w: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9F5C5F" w:rsidRDefault="009F5C5F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D19BD" w:rsidRPr="009F5C5F" w:rsidRDefault="00DD19BD" w:rsidP="00EB0BD2">
      <w:pPr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21FF7" w:rsidRPr="009F5C5F" w:rsidRDefault="00D21FF7" w:rsidP="00EC68F8">
      <w:pPr>
        <w:adjustRightInd w:val="0"/>
        <w:ind w:firstLine="540"/>
        <w:jc w:val="both"/>
        <w:rPr>
          <w:color w:val="000000" w:themeColor="text1"/>
          <w:sz w:val="28"/>
          <w:szCs w:val="28"/>
        </w:rPr>
        <w:sectPr w:rsidR="00D21FF7" w:rsidRPr="009F5C5F" w:rsidSect="009F5C5F">
          <w:headerReference w:type="default" r:id="rId9"/>
          <w:headerReference w:type="first" r:id="rId10"/>
          <w:pgSz w:w="16838" w:h="11906" w:orient="landscape"/>
          <w:pgMar w:top="1843" w:right="536" w:bottom="1134" w:left="1418" w:header="709" w:footer="709" w:gutter="0"/>
          <w:pgNumType w:start="1"/>
          <w:cols w:space="708"/>
          <w:titlePg/>
          <w:docGrid w:linePitch="381"/>
        </w:sectPr>
      </w:pPr>
    </w:p>
    <w:p w:rsidR="009F5C5F" w:rsidRPr="00617C09" w:rsidRDefault="009F5C5F" w:rsidP="009F5C5F">
      <w:pPr>
        <w:adjustRightInd w:val="0"/>
        <w:spacing w:line="240" w:lineRule="exact"/>
        <w:ind w:left="10773" w:right="-31"/>
        <w:outlineLvl w:val="1"/>
        <w:rPr>
          <w:sz w:val="28"/>
          <w:szCs w:val="28"/>
        </w:rPr>
      </w:pPr>
      <w:r w:rsidRPr="00617C0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9F5C5F" w:rsidRPr="00617C09" w:rsidRDefault="009F5C5F" w:rsidP="009F5C5F">
      <w:pPr>
        <w:adjustRightInd w:val="0"/>
        <w:spacing w:line="240" w:lineRule="exact"/>
        <w:ind w:left="10773" w:right="-31"/>
        <w:rPr>
          <w:sz w:val="28"/>
          <w:szCs w:val="28"/>
        </w:rPr>
      </w:pP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к постановлению администрации 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>города Ставрополя</w:t>
      </w:r>
    </w:p>
    <w:p w:rsidR="009F5C5F" w:rsidRPr="00617C09" w:rsidRDefault="009F5C5F" w:rsidP="009F5C5F">
      <w:pPr>
        <w:tabs>
          <w:tab w:val="left" w:pos="1960"/>
        </w:tabs>
        <w:autoSpaceDE/>
        <w:autoSpaceDN/>
        <w:spacing w:line="240" w:lineRule="exact"/>
        <w:ind w:left="10773" w:right="-31" w:firstLine="5"/>
        <w:jc w:val="both"/>
        <w:rPr>
          <w:bCs/>
          <w:sz w:val="28"/>
          <w:szCs w:val="28"/>
        </w:rPr>
      </w:pPr>
      <w:r w:rsidRPr="00617C09">
        <w:rPr>
          <w:bCs/>
          <w:sz w:val="28"/>
          <w:szCs w:val="28"/>
        </w:rPr>
        <w:t xml:space="preserve">от              №  </w:t>
      </w:r>
    </w:p>
    <w:p w:rsidR="006C5DF0" w:rsidRDefault="006C5DF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DD3690" w:rsidRPr="00D71946" w:rsidRDefault="00DD369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D71946">
        <w:rPr>
          <w:sz w:val="28"/>
          <w:szCs w:val="28"/>
        </w:rPr>
        <w:t>СВЕДЕНИЯ</w:t>
      </w:r>
    </w:p>
    <w:p w:rsidR="00DD3690" w:rsidRPr="00D71946" w:rsidRDefault="00DD3690" w:rsidP="0034615E">
      <w:pPr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D71946">
        <w:rPr>
          <w:sz w:val="28"/>
          <w:szCs w:val="28"/>
        </w:rPr>
        <w:t xml:space="preserve">о составе и значениях показателей (индикаторов) достижения целей </w:t>
      </w:r>
      <w:r>
        <w:rPr>
          <w:sz w:val="28"/>
          <w:szCs w:val="28"/>
        </w:rPr>
        <w:t xml:space="preserve">и </w:t>
      </w:r>
      <w:r w:rsidRPr="00D71946">
        <w:rPr>
          <w:sz w:val="28"/>
          <w:szCs w:val="28"/>
        </w:rPr>
        <w:t>показа</w:t>
      </w:r>
      <w:r>
        <w:rPr>
          <w:sz w:val="28"/>
          <w:szCs w:val="28"/>
        </w:rPr>
        <w:t>телей решения задач подпрограмм</w:t>
      </w:r>
      <w:r w:rsidRPr="00D719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«Экономическое развитие города Ставрополя»</w:t>
      </w:r>
    </w:p>
    <w:p w:rsidR="00DD3690" w:rsidRPr="006C5DF0" w:rsidRDefault="00DD3690" w:rsidP="00EC68F8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675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DD3690" w:rsidRPr="009F5C5F" w:rsidTr="00DD3690">
        <w:tc>
          <w:tcPr>
            <w:tcW w:w="675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№ п/п</w:t>
            </w:r>
          </w:p>
        </w:tc>
        <w:tc>
          <w:tcPr>
            <w:tcW w:w="3686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276" w:type="dxa"/>
            <w:vMerge w:val="restart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</w:rPr>
              <w:t>Единица измере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ния</w:t>
            </w:r>
          </w:p>
        </w:tc>
        <w:tc>
          <w:tcPr>
            <w:tcW w:w="9355" w:type="dxa"/>
            <w:gridSpan w:val="8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Значения показателя (индикатора) достижения цели Программы и показателя решения задач подпрограмм Программы</w:t>
            </w:r>
          </w:p>
        </w:tc>
      </w:tr>
      <w:tr w:rsidR="00DD3690" w:rsidRPr="009F5C5F" w:rsidTr="00DD3690">
        <w:tc>
          <w:tcPr>
            <w:tcW w:w="675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  <w:lang w:val="en-US"/>
              </w:rPr>
              <w:t xml:space="preserve">2018 </w:t>
            </w:r>
            <w:r w:rsidRPr="009F5C5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2019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2020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2021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2022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2023 г.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2024 г.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2025 г.</w:t>
            </w:r>
          </w:p>
        </w:tc>
      </w:tr>
    </w:tbl>
    <w:p w:rsidR="00DD3690" w:rsidRPr="009F5C5F" w:rsidRDefault="00DD3690" w:rsidP="00EC68F8">
      <w:pPr>
        <w:rPr>
          <w:sz w:val="2"/>
          <w:szCs w:val="2"/>
        </w:rPr>
      </w:pPr>
    </w:p>
    <w:tbl>
      <w:tblPr>
        <w:tblStyle w:val="af3"/>
        <w:tblW w:w="14992" w:type="dxa"/>
        <w:tblLayout w:type="fixed"/>
        <w:tblLook w:val="04A0"/>
      </w:tblPr>
      <w:tblGrid>
        <w:gridCol w:w="675"/>
        <w:gridCol w:w="368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DD3690" w:rsidRPr="009F5C5F" w:rsidTr="00DD3690">
        <w:trPr>
          <w:tblHeader/>
        </w:trPr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Цель 1. Создание благоприятных условий для устойчивого развития малого и среднего предпринимательства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33228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26023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26283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24073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24379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24502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24637</w:t>
            </w:r>
          </w:p>
        </w:tc>
        <w:tc>
          <w:tcPr>
            <w:tcW w:w="1417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24700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Среднесписочная численность работников (без внешних совместителей)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84882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81236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81642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82050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82460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82872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83287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83703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среднесписочной численности работников (без внешних совместителей) субъектов малого и среднего предпринимательства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процентов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34,4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34,6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34,9</w:t>
            </w:r>
          </w:p>
        </w:tc>
        <w:tc>
          <w:tcPr>
            <w:tcW w:w="1134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35,0</w:t>
            </w:r>
          </w:p>
        </w:tc>
        <w:tc>
          <w:tcPr>
            <w:tcW w:w="1417" w:type="dxa"/>
          </w:tcPr>
          <w:p w:rsidR="00DD3690" w:rsidRPr="009F5C5F" w:rsidRDefault="00680E2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35,2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«Развитие малого и среднего предпринимательства в городе Ставрополе»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1. Содействие активизации предпринимательской деятельности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оказанных консультаций субъектам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1400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1500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1700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1800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2000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оказанных консультаций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физическим лицам, не являющимся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субъектов малого и среднего предпринимательства в городе Ставрополе, принявших участие в ежегодном городском конкурсе «Лучший предприниматель 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года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в сфере малого и среднего предпринимательства» в рамках Дня российского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40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индивидуальных предпринимателей, зарегистрированных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17447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17623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17711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14634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15441</w:t>
            </w:r>
          </w:p>
        </w:tc>
        <w:tc>
          <w:tcPr>
            <w:tcW w:w="1134" w:type="dxa"/>
          </w:tcPr>
          <w:p w:rsidR="00DD3690" w:rsidRPr="009F5C5F" w:rsidRDefault="00F212B6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16508</w:t>
            </w:r>
          </w:p>
        </w:tc>
        <w:tc>
          <w:tcPr>
            <w:tcW w:w="1134" w:type="dxa"/>
          </w:tcPr>
          <w:p w:rsidR="00DD3690" w:rsidRPr="009F5C5F" w:rsidRDefault="00F212B6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17831</w:t>
            </w:r>
          </w:p>
        </w:tc>
        <w:tc>
          <w:tcPr>
            <w:tcW w:w="1417" w:type="dxa"/>
          </w:tcPr>
          <w:p w:rsidR="00DD3690" w:rsidRPr="009F5C5F" w:rsidRDefault="00E10C45" w:rsidP="00EC68F8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18248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Стимулирование развития малого и среднего предпринимательства в сфере производства товаров и оказания услуг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семинаров, научно-практических конференций, рабочих встреч и круглых столов по проблемам субъектов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обратившихся за поддержкой в городской центр по развитию малого и среднего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3100</w:t>
            </w:r>
          </w:p>
        </w:tc>
        <w:tc>
          <w:tcPr>
            <w:tcW w:w="1134" w:type="dxa"/>
          </w:tcPr>
          <w:p w:rsidR="00DD3690" w:rsidRPr="009F5C5F" w:rsidRDefault="00DD3690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  <w:lang w:val="en-US"/>
              </w:rPr>
              <w:t>3</w:t>
            </w:r>
            <w:r w:rsidR="00F41CB8" w:rsidRPr="009F5C5F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3300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3400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Количество субъектов малого и среднего предпринимательства, обратившихся за финансовой поддержкой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Цель 2. Стимулирование инвестиционной активности и увеличение объема инвестиций, привлеченных в экономику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right="-7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млн рублей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25700,00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28546,10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38609,00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42470,00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46717,00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ind w:left="-2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51388,70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56527,60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62180,30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инвестиционных проектов, реализованных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1. Формирование благоприятных условий для привлечения инвестиций в экономику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Инвестиции в основной капитал без субъектов малого предпринимательства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млн рублей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9F5C5F">
              <w:rPr>
                <w:sz w:val="18"/>
                <w:szCs w:val="18"/>
                <w:lang w:val="en-US"/>
              </w:rPr>
              <w:t>21166</w:t>
            </w:r>
            <w:r w:rsidRPr="009F5C5F">
              <w:rPr>
                <w:sz w:val="18"/>
                <w:szCs w:val="18"/>
              </w:rPr>
              <w:t>,</w:t>
            </w:r>
            <w:r w:rsidRPr="009F5C5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21250,90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21731,60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22818,30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24010,40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ind w:left="-43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25274,20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26627,30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28091,80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просмотров сайта «Инвестиционный Ставрополь» в информационно-телекоммуникационной </w:t>
            </w:r>
            <w:r w:rsidRPr="009F5C5F">
              <w:rPr>
                <w:sz w:val="18"/>
                <w:szCs w:val="18"/>
              </w:rPr>
              <w:lastRenderedPageBreak/>
              <w:t xml:space="preserve">сети «Интернет» (www.investinstav.ru)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4253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4400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4800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5400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5600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проектов, сопровождаемых по принципу «одного окна»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9F5C5F">
              <w:rPr>
                <w:color w:val="000000" w:themeColor="text1"/>
                <w:sz w:val="18"/>
                <w:szCs w:val="18"/>
              </w:rPr>
              <w:t>16.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F5C5F">
              <w:rPr>
                <w:color w:val="000000" w:themeColor="text1"/>
                <w:sz w:val="18"/>
                <w:szCs w:val="18"/>
              </w:rPr>
              <w:t>Количество поданных заявок на участие в конкурсе «Лучший в профессии по направлениям рабочих специальностей»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Р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муниципально-частного партнерства и концессионных соглашений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проектов, включенных в систему организации и управления проектом (проектами) муниципально-частного партнерства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3.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Количество выставочно-ярмарочных мероприятий инвестиционной и инновационной направленности, в которых принимали участие представители города Ставрополя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3.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19.</w:t>
            </w:r>
          </w:p>
        </w:tc>
        <w:tc>
          <w:tcPr>
            <w:tcW w:w="3686" w:type="dxa"/>
          </w:tcPr>
          <w:p w:rsidR="00DD3690" w:rsidRPr="009F5C5F" w:rsidRDefault="00DD3690" w:rsidP="006C5DF0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left="-27" w:right="-70" w:hanging="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Численность лиц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размещенных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в коллективных средствах размещения города Ставрополя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74045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74295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32000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59930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75045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75295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75545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75795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20.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af0"/>
              <w:tabs>
                <w:tab w:val="left" w:pos="5759"/>
              </w:tabs>
              <w:spacing w:before="0" w:beforeAutospacing="0" w:after="0" w:afterAutospacing="0"/>
              <w:ind w:left="-27" w:right="-70" w:hanging="1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туристских маршрутов в городе Ставрополе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4. Реализация комплекса мер по продвижению города Ставрополя как города, привлекательного для туризма</w:t>
            </w:r>
          </w:p>
        </w:tc>
      </w:tr>
      <w:tr w:rsidR="00DD3690" w:rsidRPr="009F5C5F" w:rsidTr="009F5C5F">
        <w:trPr>
          <w:trHeight w:val="726"/>
        </w:trPr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ConsPlusCell"/>
              <w:ind w:right="-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мероприятий, направленных на развитие внутреннего и въездного туризма в городе Ставрополе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pStyle w:val="ConsPlusCell"/>
              <w:ind w:right="-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публикаций в средствах массовой информации и информационно-телекоммуникационной сети «Интернет» о развитии туризма в городе Ставрополе 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23.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участников информационных туров по городу Ставрополю для представителей туристских организаций из других городов и регионов Российской Федерации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D3690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24.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Количество подписчиков аккаунта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«Туристический Ставрополь» (www.instagram.com/tur_stavropol) в Instagram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700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750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850</w:t>
            </w:r>
          </w:p>
        </w:tc>
      </w:tr>
      <w:tr w:rsidR="00D905D6" w:rsidRPr="009F5C5F" w:rsidTr="00DD3690">
        <w:tc>
          <w:tcPr>
            <w:tcW w:w="675" w:type="dxa"/>
          </w:tcPr>
          <w:p w:rsidR="00D905D6" w:rsidRPr="009F5C5F" w:rsidRDefault="00D905D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25.</w:t>
            </w:r>
          </w:p>
        </w:tc>
        <w:tc>
          <w:tcPr>
            <w:tcW w:w="3686" w:type="dxa"/>
          </w:tcPr>
          <w:p w:rsidR="00D905D6" w:rsidRPr="009F5C5F" w:rsidRDefault="00D905D6" w:rsidP="00D321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Количество поданных заявок на участие в конкурсе «Мастер индустрии гостеприимства»</w:t>
            </w:r>
          </w:p>
        </w:tc>
        <w:tc>
          <w:tcPr>
            <w:tcW w:w="1276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905D6" w:rsidRPr="009F5C5F" w:rsidRDefault="00D905D6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32100" w:rsidRPr="009F5C5F" w:rsidTr="00DD3690">
        <w:tc>
          <w:tcPr>
            <w:tcW w:w="675" w:type="dxa"/>
          </w:tcPr>
          <w:p w:rsidR="00D32100" w:rsidRPr="009F5C5F" w:rsidRDefault="00D3210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26.</w:t>
            </w:r>
          </w:p>
        </w:tc>
        <w:tc>
          <w:tcPr>
            <w:tcW w:w="3686" w:type="dxa"/>
          </w:tcPr>
          <w:p w:rsidR="00D32100" w:rsidRPr="009F5C5F" w:rsidRDefault="00D32100" w:rsidP="00D3210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информационных туров по городу Ставрополю для блогеров из других городов и регионов Российской Федерации</w:t>
            </w:r>
          </w:p>
        </w:tc>
        <w:tc>
          <w:tcPr>
            <w:tcW w:w="1276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D32100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32100" w:rsidRPr="009F5C5F" w:rsidRDefault="00F61E73" w:rsidP="00D321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5C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4.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Обеспечение устойчивого развития международного и межрегионального сотрудничества с городами стран дальнего, ближнего зарубежья и регионов Российской Федерации</w:t>
            </w:r>
          </w:p>
        </w:tc>
      </w:tr>
      <w:tr w:rsidR="00DD3690" w:rsidRPr="009F5C5F" w:rsidTr="009F5C5F">
        <w:trPr>
          <w:trHeight w:val="862"/>
        </w:trPr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27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совместных мероприятий и проектов с городами-побратимами зарубежных стран, городами-партнерами Российской Федерации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Задача 5. Развитие и укрепление межмуниципальных и международных связей города Ставрополя в рамках заключенных соглашений и планов о сотрудничестве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28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зарубежных и российских делегаций, посетивших город Ставрополь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D3690" w:rsidRPr="009F5C5F" w:rsidRDefault="00F41CB8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DD3690" w:rsidP="00F41CB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</w:t>
            </w:r>
            <w:r w:rsidR="00F41CB8" w:rsidRPr="009F5C5F">
              <w:rPr>
                <w:sz w:val="18"/>
                <w:szCs w:val="18"/>
              </w:rPr>
              <w:t>9</w:t>
            </w:r>
            <w:r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мероприятий, проводимых городами стран дальнего и ближнего зарубежья, международными, общероссийскими, региональными объединениями муниципальных образований, в которых приняли участие представители города Ставрополя, в том числе в режиме видео-конференц-связи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</w:t>
            </w:r>
            <w:r w:rsidR="00DD3690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групп обучающихся и педагогов образовательных организаций города Ставрополя и городов зарубежных стран, принявших участие во взаимных молодежных обменах, совместных мероприятиях, проводимых в режиме онлайн</w:t>
            </w:r>
          </w:p>
        </w:tc>
        <w:tc>
          <w:tcPr>
            <w:tcW w:w="1276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D3690" w:rsidRPr="009F5C5F" w:rsidRDefault="00666957" w:rsidP="00666957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Цель 5. Устойчивое развитие потребительского рынка на территории города Ставрополя 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Оборот розничной торговли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млн руб</w:t>
            </w:r>
          </w:p>
        </w:tc>
        <w:tc>
          <w:tcPr>
            <w:tcW w:w="1134" w:type="dxa"/>
          </w:tcPr>
          <w:p w:rsidR="00DD3690" w:rsidRPr="009F5C5F" w:rsidRDefault="00516B3A" w:rsidP="00516B3A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304838,00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325595,00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348100,00</w:t>
            </w:r>
          </w:p>
        </w:tc>
        <w:tc>
          <w:tcPr>
            <w:tcW w:w="1417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372161,00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32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1E3B61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Оборот розничной торговли на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t>душу населения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тыс.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652,10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675,90</w:t>
            </w:r>
          </w:p>
        </w:tc>
        <w:tc>
          <w:tcPr>
            <w:tcW w:w="1134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694,40</w:t>
            </w:r>
          </w:p>
        </w:tc>
        <w:tc>
          <w:tcPr>
            <w:tcW w:w="1417" w:type="dxa"/>
          </w:tcPr>
          <w:p w:rsidR="00DD3690" w:rsidRPr="009F5C5F" w:rsidRDefault="001C554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742,40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33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Оборот общественного питания</w:t>
            </w:r>
          </w:p>
        </w:tc>
        <w:tc>
          <w:tcPr>
            <w:tcW w:w="1276" w:type="dxa"/>
          </w:tcPr>
          <w:p w:rsidR="00DD3690" w:rsidRPr="009F5C5F" w:rsidRDefault="0088576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млн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15923,68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18160,16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21209,33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22206,16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DD3690" w:rsidP="001E3B61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Оборот общественного питания на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душу </w:t>
            </w:r>
            <w:r w:rsidR="001E3B61" w:rsidRPr="009F5C5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населения</w:t>
            </w:r>
          </w:p>
        </w:tc>
        <w:tc>
          <w:tcPr>
            <w:tcW w:w="1276" w:type="dxa"/>
          </w:tcPr>
          <w:p w:rsidR="00DD3690" w:rsidRPr="009F5C5F" w:rsidRDefault="0088576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тыс. руб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34,1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42,9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43,3</w:t>
            </w:r>
          </w:p>
        </w:tc>
      </w:tr>
      <w:tr w:rsidR="00666957" w:rsidRPr="009F5C5F" w:rsidTr="00C569F4">
        <w:tc>
          <w:tcPr>
            <w:tcW w:w="14992" w:type="dxa"/>
            <w:gridSpan w:val="11"/>
          </w:tcPr>
          <w:p w:rsidR="00666957" w:rsidRPr="009F5C5F" w:rsidRDefault="00666957" w:rsidP="00C569F4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</w:tr>
      <w:tr w:rsidR="00DD3690" w:rsidRPr="009F5C5F" w:rsidTr="00DD3690">
        <w:tc>
          <w:tcPr>
            <w:tcW w:w="14992" w:type="dxa"/>
            <w:gridSpan w:val="11"/>
          </w:tcPr>
          <w:p w:rsidR="00D34E51" w:rsidRPr="009F5C5F" w:rsidRDefault="00296349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1. Формирование современной многоформатной инфраструктуры розничной торговли, общественного питания и бытового обслуживания </w:t>
            </w:r>
          </w:p>
          <w:p w:rsidR="00DD3690" w:rsidRPr="009F5C5F" w:rsidRDefault="00296349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населения</w:t>
            </w:r>
            <w:r w:rsidR="00D34E51" w:rsidRPr="009F5C5F">
              <w:rPr>
                <w:sz w:val="18"/>
                <w:szCs w:val="18"/>
              </w:rPr>
              <w:t xml:space="preserve"> города Ставрополя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35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объектов торговли, общественного питания, бытового обслуживания населения</w:t>
            </w:r>
            <w:r w:rsidR="00127597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DD3690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4863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4939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5006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5033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36</w:t>
            </w:r>
            <w:r w:rsidR="00C569F4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6C5DF0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Обеспеченность населения города </w:t>
            </w:r>
            <w:r w:rsidR="00127597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Ставрополя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площадью торговых объектов на тыс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ячу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человек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1580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1600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1620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1650</w:t>
            </w:r>
          </w:p>
        </w:tc>
      </w:tr>
      <w:tr w:rsidR="00DD3690" w:rsidRPr="009F5C5F" w:rsidTr="00DD3690">
        <w:tc>
          <w:tcPr>
            <w:tcW w:w="675" w:type="dxa"/>
          </w:tcPr>
          <w:p w:rsidR="00DD3690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37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DD3690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Обеспеченность </w:t>
            </w:r>
            <w:r w:rsidR="0088576E" w:rsidRPr="009F5C5F">
              <w:rPr>
                <w:color w:val="000000" w:themeColor="text1"/>
                <w:sz w:val="18"/>
                <w:szCs w:val="18"/>
              </w:rPr>
              <w:t>населения города Ставрополя</w:t>
            </w:r>
            <w:r w:rsidR="0088576E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площадью торговых мест, используемых для осуществления деятельности по продаже продовольственных товаров на рынках</w:t>
            </w:r>
            <w:r w:rsidR="00B2523E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города Ставрополя</w:t>
            </w:r>
          </w:p>
        </w:tc>
        <w:tc>
          <w:tcPr>
            <w:tcW w:w="1276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торговых мест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2,8</w:t>
            </w:r>
          </w:p>
        </w:tc>
        <w:tc>
          <w:tcPr>
            <w:tcW w:w="1134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2,9</w:t>
            </w:r>
          </w:p>
        </w:tc>
        <w:tc>
          <w:tcPr>
            <w:tcW w:w="1417" w:type="dxa"/>
          </w:tcPr>
          <w:p w:rsidR="00DD3690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2,9</w:t>
            </w:r>
          </w:p>
        </w:tc>
      </w:tr>
      <w:tr w:rsidR="00BA0FA1" w:rsidRPr="009F5C5F" w:rsidTr="00DD3690">
        <w:tc>
          <w:tcPr>
            <w:tcW w:w="675" w:type="dxa"/>
          </w:tcPr>
          <w:p w:rsidR="00BA0FA1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38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BA0FA1" w:rsidRPr="009F5C5F" w:rsidRDefault="00BA0FA1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>Количество предприятий потребительского рынка города</w:t>
            </w:r>
            <w:r w:rsidR="00686735" w:rsidRPr="009F5C5F">
              <w:rPr>
                <w:sz w:val="18"/>
                <w:szCs w:val="18"/>
                <w:lang w:eastAsia="en-US"/>
              </w:rPr>
              <w:t xml:space="preserve"> Ставрополя, принявших участие </w:t>
            </w:r>
            <w:r w:rsidRPr="009F5C5F">
              <w:rPr>
                <w:sz w:val="18"/>
                <w:szCs w:val="18"/>
                <w:lang w:eastAsia="en-US"/>
              </w:rPr>
              <w:t>в конкурсе</w:t>
            </w:r>
            <w:r w:rsidR="00446E0A" w:rsidRPr="009F5C5F">
              <w:rPr>
                <w:sz w:val="18"/>
                <w:szCs w:val="18"/>
                <w:lang w:eastAsia="en-US"/>
              </w:rPr>
              <w:t xml:space="preserve"> на лучшее предприятие потребительского рынка</w:t>
            </w:r>
          </w:p>
        </w:tc>
        <w:tc>
          <w:tcPr>
            <w:tcW w:w="1276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BA0FA1" w:rsidP="00EC68F8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98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105</w:t>
            </w:r>
          </w:p>
        </w:tc>
        <w:tc>
          <w:tcPr>
            <w:tcW w:w="1134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115</w:t>
            </w:r>
          </w:p>
        </w:tc>
        <w:tc>
          <w:tcPr>
            <w:tcW w:w="1417" w:type="dxa"/>
          </w:tcPr>
          <w:p w:rsidR="00BA0FA1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</w:tr>
      <w:tr w:rsidR="00686735" w:rsidRPr="009F5C5F" w:rsidTr="00DD3690">
        <w:tc>
          <w:tcPr>
            <w:tcW w:w="675" w:type="dxa"/>
          </w:tcPr>
          <w:p w:rsidR="00686735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39</w:t>
            </w:r>
            <w:r w:rsidR="00686735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686735" w:rsidRPr="009F5C5F" w:rsidRDefault="005E2AF6" w:rsidP="005E2AF6">
            <w:pPr>
              <w:pStyle w:val="af1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5C5F">
              <w:rPr>
                <w:rFonts w:ascii="Times New Roman" w:hAnsi="Times New Roman"/>
                <w:sz w:val="18"/>
                <w:szCs w:val="18"/>
              </w:rPr>
              <w:t>Количество победителей и лауреатов конкурса «Торговля России»</w:t>
            </w:r>
          </w:p>
        </w:tc>
        <w:tc>
          <w:tcPr>
            <w:tcW w:w="1276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686735" w:rsidRPr="009F5C5F" w:rsidRDefault="005E2AF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7</w:t>
            </w:r>
          </w:p>
        </w:tc>
      </w:tr>
      <w:tr w:rsidR="00516B3A" w:rsidRPr="009F5C5F" w:rsidTr="00DD3690">
        <w:tc>
          <w:tcPr>
            <w:tcW w:w="675" w:type="dxa"/>
          </w:tcPr>
          <w:p w:rsidR="00516B3A" w:rsidRPr="009F5C5F" w:rsidRDefault="00F41CB8" w:rsidP="00686735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40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516B3A" w:rsidRPr="009F5C5F" w:rsidRDefault="00516B3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>Количество граждан</w:t>
            </w:r>
            <w:r w:rsidR="006C5DF0" w:rsidRPr="009F5C5F">
              <w:rPr>
                <w:sz w:val="18"/>
                <w:szCs w:val="18"/>
                <w:lang w:eastAsia="en-US"/>
              </w:rPr>
              <w:t>,</w:t>
            </w:r>
            <w:r w:rsidRPr="009F5C5F">
              <w:rPr>
                <w:sz w:val="18"/>
                <w:szCs w:val="18"/>
                <w:lang w:eastAsia="en-US"/>
              </w:rPr>
              <w:t xml:space="preserve"> воспользовавшихся льготами на бытовые услуги по помывке в общем отделении бань</w:t>
            </w:r>
          </w:p>
        </w:tc>
        <w:tc>
          <w:tcPr>
            <w:tcW w:w="1276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E90626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31250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31450</w:t>
            </w:r>
          </w:p>
        </w:tc>
        <w:tc>
          <w:tcPr>
            <w:tcW w:w="1134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31650</w:t>
            </w:r>
          </w:p>
        </w:tc>
        <w:tc>
          <w:tcPr>
            <w:tcW w:w="1417" w:type="dxa"/>
          </w:tcPr>
          <w:p w:rsidR="00516B3A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31850</w:t>
            </w:r>
          </w:p>
        </w:tc>
      </w:tr>
      <w:tr w:rsidR="00C569F4" w:rsidRPr="009F5C5F" w:rsidTr="00C569F4">
        <w:tc>
          <w:tcPr>
            <w:tcW w:w="14992" w:type="dxa"/>
            <w:gridSpan w:val="11"/>
          </w:tcPr>
          <w:p w:rsidR="00C569F4" w:rsidRPr="009F5C5F" w:rsidRDefault="00C569F4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2. Формирование добросовестной конкуренции как основы повышения доступности товаров и услуг</w:t>
            </w:r>
            <w:r w:rsidR="00D34E51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F41CB8" w:rsidP="00E9062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41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проведенных ярмарок (выходного дня, тематических, универсальных)</w:t>
            </w:r>
          </w:p>
        </w:tc>
        <w:tc>
          <w:tcPr>
            <w:tcW w:w="1276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124</w:t>
            </w:r>
          </w:p>
        </w:tc>
        <w:tc>
          <w:tcPr>
            <w:tcW w:w="1134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125</w:t>
            </w:r>
          </w:p>
        </w:tc>
        <w:tc>
          <w:tcPr>
            <w:tcW w:w="1417" w:type="dxa"/>
          </w:tcPr>
          <w:p w:rsidR="00727C3C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128</w:t>
            </w:r>
          </w:p>
        </w:tc>
      </w:tr>
      <w:tr w:rsidR="00C569F4" w:rsidRPr="009F5C5F" w:rsidTr="00DD3690">
        <w:tc>
          <w:tcPr>
            <w:tcW w:w="675" w:type="dxa"/>
          </w:tcPr>
          <w:p w:rsidR="00C569F4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42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569F4" w:rsidRPr="009F5C5F" w:rsidRDefault="00C569F4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Средняя численность работающих на предприятиях</w:t>
            </w:r>
          </w:p>
        </w:tc>
        <w:tc>
          <w:tcPr>
            <w:tcW w:w="1276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68039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68579</w:t>
            </w:r>
          </w:p>
        </w:tc>
        <w:tc>
          <w:tcPr>
            <w:tcW w:w="1134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69109</w:t>
            </w:r>
          </w:p>
        </w:tc>
        <w:tc>
          <w:tcPr>
            <w:tcW w:w="1417" w:type="dxa"/>
          </w:tcPr>
          <w:p w:rsidR="00C569F4" w:rsidRPr="009F5C5F" w:rsidRDefault="00516B3A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69632</w:t>
            </w:r>
          </w:p>
        </w:tc>
      </w:tr>
      <w:tr w:rsidR="007313CE" w:rsidRPr="009F5C5F" w:rsidTr="007313CE">
        <w:tc>
          <w:tcPr>
            <w:tcW w:w="675" w:type="dxa"/>
          </w:tcPr>
          <w:p w:rsidR="007313CE" w:rsidRPr="009F5C5F" w:rsidRDefault="00F41CB8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43</w:t>
            </w:r>
            <w:r w:rsidR="007313C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313CE" w:rsidRPr="009F5C5F" w:rsidRDefault="007313CE" w:rsidP="007313C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договоров</w:t>
            </w:r>
            <w:r w:rsidR="006C5DF0" w:rsidRPr="009F5C5F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 заключенных с </w:t>
            </w:r>
            <w:r w:rsidRPr="009F5C5F">
              <w:rPr>
                <w:sz w:val="18"/>
                <w:szCs w:val="18"/>
              </w:rPr>
              <w:t>товаропроизводителями Ставропольского края в рамках акции «Овощи к подъезду»</w:t>
            </w:r>
            <w:r w:rsidR="00127597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145</w:t>
            </w:r>
          </w:p>
        </w:tc>
        <w:tc>
          <w:tcPr>
            <w:tcW w:w="1134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7313CE" w:rsidRPr="009F5C5F" w:rsidRDefault="007313CE" w:rsidP="007313CE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155</w:t>
            </w:r>
          </w:p>
        </w:tc>
      </w:tr>
      <w:tr w:rsidR="00AD6C39" w:rsidRPr="009F5C5F" w:rsidTr="00547DD4">
        <w:tc>
          <w:tcPr>
            <w:tcW w:w="14992" w:type="dxa"/>
            <w:gridSpan w:val="11"/>
          </w:tcPr>
          <w:p w:rsidR="00AD6C39" w:rsidRPr="009F5C5F" w:rsidRDefault="00C668A8" w:rsidP="006E3C8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Задача 3. Формирование эффективной доступной системы обеспечения защиты прав потребителей на территории города Ставрополя</w:t>
            </w:r>
          </w:p>
        </w:tc>
      </w:tr>
      <w:tr w:rsidR="00C569F4" w:rsidRPr="009F5C5F" w:rsidTr="00DD3690">
        <w:tc>
          <w:tcPr>
            <w:tcW w:w="675" w:type="dxa"/>
          </w:tcPr>
          <w:p w:rsidR="00C569F4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44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569F4" w:rsidRPr="009F5C5F" w:rsidRDefault="00516B3A" w:rsidP="00EC68F8">
            <w:pPr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9F5C5F">
              <w:rPr>
                <w:sz w:val="18"/>
                <w:szCs w:val="18"/>
                <w:lang w:eastAsia="en-US"/>
              </w:rPr>
              <w:t xml:space="preserve">Количество </w:t>
            </w:r>
            <w:r w:rsidR="0034615E" w:rsidRPr="009F5C5F">
              <w:rPr>
                <w:sz w:val="18"/>
                <w:szCs w:val="18"/>
                <w:lang w:eastAsia="en-US"/>
              </w:rPr>
              <w:t xml:space="preserve">обращений граждан, рассмотренных по фактам нарушения прав потребителей в сфере потребительского </w:t>
            </w:r>
            <w:r w:rsidR="0034615E" w:rsidRPr="009F5C5F">
              <w:rPr>
                <w:sz w:val="18"/>
                <w:szCs w:val="18"/>
                <w:lang w:eastAsia="en-US"/>
              </w:rPr>
              <w:lastRenderedPageBreak/>
              <w:t>рынка</w:t>
            </w:r>
            <w:r w:rsidR="00127597" w:rsidRPr="009F5C5F">
              <w:rPr>
                <w:sz w:val="18"/>
                <w:szCs w:val="18"/>
              </w:rPr>
              <w:t xml:space="preserve"> на территории города Ставрополя</w:t>
            </w:r>
          </w:p>
        </w:tc>
        <w:tc>
          <w:tcPr>
            <w:tcW w:w="1276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520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530</w:t>
            </w:r>
          </w:p>
        </w:tc>
        <w:tc>
          <w:tcPr>
            <w:tcW w:w="1134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540</w:t>
            </w:r>
          </w:p>
        </w:tc>
        <w:tc>
          <w:tcPr>
            <w:tcW w:w="1417" w:type="dxa"/>
          </w:tcPr>
          <w:p w:rsidR="00C569F4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550</w:t>
            </w:r>
          </w:p>
        </w:tc>
      </w:tr>
      <w:tr w:rsidR="00C668A8" w:rsidRPr="009F5C5F" w:rsidTr="00DD3690">
        <w:tc>
          <w:tcPr>
            <w:tcW w:w="675" w:type="dxa"/>
          </w:tcPr>
          <w:p w:rsidR="00C668A8" w:rsidRPr="009F5C5F" w:rsidRDefault="007313CE" w:rsidP="00686735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lastRenderedPageBreak/>
              <w:t>4</w:t>
            </w:r>
            <w:r w:rsidR="00F41CB8" w:rsidRPr="009F5C5F">
              <w:rPr>
                <w:sz w:val="18"/>
                <w:szCs w:val="18"/>
              </w:rPr>
              <w:t>5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C668A8" w:rsidRPr="009F5C5F" w:rsidRDefault="0034615E" w:rsidP="00EC68F8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Количество справочно-информационного материала по вопросам защиты прав потребителей, раз</w:t>
            </w:r>
            <w:r w:rsidR="00393240" w:rsidRPr="009F5C5F">
              <w:rPr>
                <w:rFonts w:eastAsiaTheme="minorHAnsi"/>
                <w:sz w:val="18"/>
                <w:szCs w:val="18"/>
                <w:lang w:eastAsia="en-US"/>
              </w:rPr>
              <w:t>мещенного в средствах массовой и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нформации</w:t>
            </w:r>
          </w:p>
        </w:tc>
        <w:tc>
          <w:tcPr>
            <w:tcW w:w="1276" w:type="dxa"/>
          </w:tcPr>
          <w:p w:rsidR="00C668A8" w:rsidRPr="009F5C5F" w:rsidRDefault="006C5DF0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EB0BD2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C668A8" w:rsidRPr="009F5C5F" w:rsidRDefault="0034615E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14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outlineLvl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Цель </w:t>
            </w:r>
            <w:r w:rsidR="00BA0FA1" w:rsidRPr="009F5C5F">
              <w:rPr>
                <w:rFonts w:eastAsiaTheme="minorHAnsi"/>
                <w:sz w:val="18"/>
                <w:szCs w:val="18"/>
                <w:lang w:eastAsia="en-US"/>
              </w:rPr>
              <w:t xml:space="preserve">6.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качества и доступности предоставления государственных и муниципальных услуг в городе Ставрополе, в том числе в электронной форме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34615E" w:rsidP="00393240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  <w:r w:rsidR="00F41CB8" w:rsidRPr="009F5C5F">
              <w:rPr>
                <w:sz w:val="18"/>
                <w:szCs w:val="18"/>
              </w:rPr>
              <w:t>6</w:t>
            </w:r>
            <w:r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Уровень удовлетворенности населения города Ставрополя качеством и доступностью государственных и муниципальных услуг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Подпрограмма «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</w:tr>
      <w:tr w:rsidR="00727C3C" w:rsidRPr="009F5C5F" w:rsidTr="00EC68F8">
        <w:tc>
          <w:tcPr>
            <w:tcW w:w="14992" w:type="dxa"/>
            <w:gridSpan w:val="11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 xml:space="preserve">Задача 1. </w:t>
            </w: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Обеспечение предоставления государственных и муниципальных услуг, в том числе в многофункциональных центрах и в электронной форме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F41CB8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47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Ставрополя, в общем количестве опрошенных заявителей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91,5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92,0</w:t>
            </w:r>
          </w:p>
        </w:tc>
      </w:tr>
      <w:tr w:rsidR="00727C3C" w:rsidRPr="009F5C5F" w:rsidTr="00DD3690">
        <w:tc>
          <w:tcPr>
            <w:tcW w:w="675" w:type="dxa"/>
          </w:tcPr>
          <w:p w:rsidR="00727C3C" w:rsidRPr="009F5C5F" w:rsidRDefault="00393240" w:rsidP="00E90626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4</w:t>
            </w:r>
            <w:r w:rsidR="00F41CB8" w:rsidRPr="009F5C5F">
              <w:rPr>
                <w:sz w:val="18"/>
                <w:szCs w:val="18"/>
              </w:rPr>
              <w:t>8</w:t>
            </w:r>
            <w:r w:rsidR="0034615E" w:rsidRPr="009F5C5F">
              <w:rPr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:rsidR="00727C3C" w:rsidRPr="009F5C5F" w:rsidRDefault="00727C3C" w:rsidP="005E2AF6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9F5C5F">
              <w:rPr>
                <w:rFonts w:eastAsiaTheme="minorHAnsi"/>
                <w:sz w:val="18"/>
                <w:szCs w:val="18"/>
                <w:lang w:eastAsia="en-US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многофункциональных центров, в общем количестве опрошенных заявителей</w:t>
            </w:r>
          </w:p>
        </w:tc>
        <w:tc>
          <w:tcPr>
            <w:tcW w:w="1276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процент</w:t>
            </w:r>
            <w:r w:rsidR="006C5DF0" w:rsidRPr="009F5C5F">
              <w:rPr>
                <w:sz w:val="18"/>
                <w:szCs w:val="18"/>
              </w:rPr>
              <w:t>ов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1E3B61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92,5</w:t>
            </w:r>
          </w:p>
        </w:tc>
        <w:tc>
          <w:tcPr>
            <w:tcW w:w="1134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93,0</w:t>
            </w:r>
          </w:p>
        </w:tc>
        <w:tc>
          <w:tcPr>
            <w:tcW w:w="1417" w:type="dxa"/>
          </w:tcPr>
          <w:p w:rsidR="00727C3C" w:rsidRPr="009F5C5F" w:rsidRDefault="00727C3C" w:rsidP="00EC68F8">
            <w:pPr>
              <w:adjustRightInd w:val="0"/>
              <w:jc w:val="center"/>
              <w:rPr>
                <w:sz w:val="18"/>
                <w:szCs w:val="18"/>
              </w:rPr>
            </w:pPr>
            <w:r w:rsidRPr="009F5C5F">
              <w:rPr>
                <w:sz w:val="18"/>
                <w:szCs w:val="18"/>
              </w:rPr>
              <w:t>93,0</w:t>
            </w:r>
          </w:p>
        </w:tc>
      </w:tr>
    </w:tbl>
    <w:p w:rsid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>Первый заместитель главы</w:t>
      </w:r>
    </w:p>
    <w:p w:rsidR="009F5C5F" w:rsidRPr="009F5C5F" w:rsidRDefault="009F5C5F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  <w:r w:rsidRPr="009F5C5F">
        <w:rPr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Д.Ю. Семёнов  </w:t>
      </w:r>
    </w:p>
    <w:p w:rsidR="00B63E5E" w:rsidRPr="009F5C5F" w:rsidRDefault="00B63E5E" w:rsidP="009F5C5F">
      <w:pPr>
        <w:adjustRightInd w:val="0"/>
        <w:spacing w:line="240" w:lineRule="exact"/>
        <w:ind w:left="-142"/>
        <w:rPr>
          <w:color w:val="000000" w:themeColor="text1"/>
          <w:sz w:val="28"/>
          <w:szCs w:val="28"/>
        </w:rPr>
      </w:pPr>
    </w:p>
    <w:sectPr w:rsidR="00B63E5E" w:rsidRPr="009F5C5F" w:rsidSect="00D7489F">
      <w:pgSz w:w="16838" w:h="11906" w:orient="landscape"/>
      <w:pgMar w:top="1985" w:right="536" w:bottom="1134" w:left="1418" w:header="709" w:footer="92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6E" w:rsidRDefault="0010266E" w:rsidP="00AD30C5">
      <w:r>
        <w:separator/>
      </w:r>
    </w:p>
  </w:endnote>
  <w:endnote w:type="continuationSeparator" w:id="0">
    <w:p w:rsidR="0010266E" w:rsidRDefault="0010266E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6E" w:rsidRDefault="0010266E" w:rsidP="00AD30C5">
      <w:r>
        <w:separator/>
      </w:r>
    </w:p>
  </w:footnote>
  <w:footnote w:type="continuationSeparator" w:id="0">
    <w:p w:rsidR="0010266E" w:rsidRDefault="0010266E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28667"/>
      <w:docPartObj>
        <w:docPartGallery w:val="Page Numbers (Top of Page)"/>
        <w:docPartUnique/>
      </w:docPartObj>
    </w:sdtPr>
    <w:sdtContent>
      <w:p w:rsidR="00253A64" w:rsidRDefault="00710954">
        <w:pPr>
          <w:pStyle w:val="a9"/>
          <w:jc w:val="center"/>
        </w:pPr>
        <w:fldSimple w:instr=" PAGE   \* MERGEFORMAT ">
          <w:r w:rsidR="00247056">
            <w:rPr>
              <w:noProof/>
            </w:rPr>
            <w:t>2</w:t>
          </w:r>
        </w:fldSimple>
      </w:p>
    </w:sdtContent>
  </w:sdt>
  <w:p w:rsidR="00253A64" w:rsidRDefault="00253A64" w:rsidP="003D2B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588754"/>
      <w:docPartObj>
        <w:docPartGallery w:val="Page Numbers (Top of Page)"/>
        <w:docPartUnique/>
      </w:docPartObj>
    </w:sdtPr>
    <w:sdtContent>
      <w:p w:rsidR="00253A64" w:rsidRDefault="00710954">
        <w:pPr>
          <w:pStyle w:val="a9"/>
          <w:jc w:val="center"/>
        </w:pPr>
        <w:fldSimple w:instr=" PAGE   \* MERGEFORMAT ">
          <w:r w:rsidR="00247056">
            <w:rPr>
              <w:noProof/>
            </w:rPr>
            <w:t>6</w:t>
          </w:r>
        </w:fldSimple>
      </w:p>
    </w:sdtContent>
  </w:sdt>
  <w:p w:rsidR="00253A64" w:rsidRPr="0031084F" w:rsidRDefault="00253A64" w:rsidP="0031084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078679"/>
      <w:docPartObj>
        <w:docPartGallery w:val="Page Numbers (Top of Page)"/>
        <w:docPartUnique/>
      </w:docPartObj>
    </w:sdtPr>
    <w:sdtContent>
      <w:p w:rsidR="00253A64" w:rsidRDefault="00710954">
        <w:pPr>
          <w:pStyle w:val="a9"/>
          <w:jc w:val="center"/>
        </w:pPr>
      </w:p>
    </w:sdtContent>
  </w:sdt>
  <w:p w:rsidR="00253A64" w:rsidRPr="00D225C4" w:rsidRDefault="00253A64" w:rsidP="00D225C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8B5"/>
    <w:multiLevelType w:val="hybridMultilevel"/>
    <w:tmpl w:val="F9D0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5208"/>
    <w:multiLevelType w:val="hybridMultilevel"/>
    <w:tmpl w:val="DBF0157E"/>
    <w:lvl w:ilvl="0" w:tplc="5A3C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037B8"/>
    <w:rsid w:val="00003B27"/>
    <w:rsid w:val="00005D03"/>
    <w:rsid w:val="0000612D"/>
    <w:rsid w:val="000064F1"/>
    <w:rsid w:val="000078BB"/>
    <w:rsid w:val="000079C9"/>
    <w:rsid w:val="0001210C"/>
    <w:rsid w:val="00012D41"/>
    <w:rsid w:val="000135EB"/>
    <w:rsid w:val="00013C1B"/>
    <w:rsid w:val="0001571A"/>
    <w:rsid w:val="0001639F"/>
    <w:rsid w:val="00017B5F"/>
    <w:rsid w:val="00017CF8"/>
    <w:rsid w:val="000224D9"/>
    <w:rsid w:val="00022587"/>
    <w:rsid w:val="00022F76"/>
    <w:rsid w:val="000242EE"/>
    <w:rsid w:val="000243C0"/>
    <w:rsid w:val="00025852"/>
    <w:rsid w:val="00025C45"/>
    <w:rsid w:val="00025D5E"/>
    <w:rsid w:val="00025F7E"/>
    <w:rsid w:val="000261BA"/>
    <w:rsid w:val="00027685"/>
    <w:rsid w:val="00027A70"/>
    <w:rsid w:val="00027DD4"/>
    <w:rsid w:val="00030455"/>
    <w:rsid w:val="00031359"/>
    <w:rsid w:val="000319A9"/>
    <w:rsid w:val="00032DA3"/>
    <w:rsid w:val="00035103"/>
    <w:rsid w:val="00035677"/>
    <w:rsid w:val="00035FB3"/>
    <w:rsid w:val="00036481"/>
    <w:rsid w:val="00036DF5"/>
    <w:rsid w:val="00036E13"/>
    <w:rsid w:val="000371A4"/>
    <w:rsid w:val="000401EA"/>
    <w:rsid w:val="00041B4B"/>
    <w:rsid w:val="00044395"/>
    <w:rsid w:val="00044EFE"/>
    <w:rsid w:val="0004506F"/>
    <w:rsid w:val="000452C1"/>
    <w:rsid w:val="0004566D"/>
    <w:rsid w:val="00045E9F"/>
    <w:rsid w:val="0004602B"/>
    <w:rsid w:val="000474B9"/>
    <w:rsid w:val="000476B4"/>
    <w:rsid w:val="00047F75"/>
    <w:rsid w:val="000507E2"/>
    <w:rsid w:val="00050C09"/>
    <w:rsid w:val="00050D41"/>
    <w:rsid w:val="000515E8"/>
    <w:rsid w:val="0005288B"/>
    <w:rsid w:val="00052E37"/>
    <w:rsid w:val="00053830"/>
    <w:rsid w:val="000540DA"/>
    <w:rsid w:val="00054196"/>
    <w:rsid w:val="0005630D"/>
    <w:rsid w:val="0005652B"/>
    <w:rsid w:val="0005681E"/>
    <w:rsid w:val="00056A06"/>
    <w:rsid w:val="000572A3"/>
    <w:rsid w:val="00057B2A"/>
    <w:rsid w:val="00057B66"/>
    <w:rsid w:val="00057C23"/>
    <w:rsid w:val="00057C63"/>
    <w:rsid w:val="00057CC8"/>
    <w:rsid w:val="000602DE"/>
    <w:rsid w:val="00060DF5"/>
    <w:rsid w:val="00061395"/>
    <w:rsid w:val="000614E5"/>
    <w:rsid w:val="00062120"/>
    <w:rsid w:val="000631A5"/>
    <w:rsid w:val="00063893"/>
    <w:rsid w:val="0006415A"/>
    <w:rsid w:val="00064520"/>
    <w:rsid w:val="0006541B"/>
    <w:rsid w:val="000656A9"/>
    <w:rsid w:val="00066243"/>
    <w:rsid w:val="00070E12"/>
    <w:rsid w:val="000726F6"/>
    <w:rsid w:val="000730B0"/>
    <w:rsid w:val="0007426A"/>
    <w:rsid w:val="000744C7"/>
    <w:rsid w:val="00074789"/>
    <w:rsid w:val="0007722D"/>
    <w:rsid w:val="00080A09"/>
    <w:rsid w:val="00080AED"/>
    <w:rsid w:val="00080CE8"/>
    <w:rsid w:val="00082524"/>
    <w:rsid w:val="000825DA"/>
    <w:rsid w:val="00083B99"/>
    <w:rsid w:val="00083CE2"/>
    <w:rsid w:val="00083EA5"/>
    <w:rsid w:val="00084076"/>
    <w:rsid w:val="00085C6F"/>
    <w:rsid w:val="00087608"/>
    <w:rsid w:val="0009086B"/>
    <w:rsid w:val="00090AFB"/>
    <w:rsid w:val="00091611"/>
    <w:rsid w:val="00091CC6"/>
    <w:rsid w:val="00091F89"/>
    <w:rsid w:val="00092513"/>
    <w:rsid w:val="0009307C"/>
    <w:rsid w:val="00093722"/>
    <w:rsid w:val="000948E3"/>
    <w:rsid w:val="00094CC9"/>
    <w:rsid w:val="00095244"/>
    <w:rsid w:val="000958EB"/>
    <w:rsid w:val="0009592F"/>
    <w:rsid w:val="00095C2A"/>
    <w:rsid w:val="00096315"/>
    <w:rsid w:val="000976A7"/>
    <w:rsid w:val="00097BF7"/>
    <w:rsid w:val="000A0150"/>
    <w:rsid w:val="000A29CA"/>
    <w:rsid w:val="000A2A07"/>
    <w:rsid w:val="000A2C2F"/>
    <w:rsid w:val="000A45A4"/>
    <w:rsid w:val="000A5666"/>
    <w:rsid w:val="000A6A4B"/>
    <w:rsid w:val="000B044D"/>
    <w:rsid w:val="000B14DC"/>
    <w:rsid w:val="000B194B"/>
    <w:rsid w:val="000B25E3"/>
    <w:rsid w:val="000B3324"/>
    <w:rsid w:val="000B4C96"/>
    <w:rsid w:val="000B5562"/>
    <w:rsid w:val="000B5714"/>
    <w:rsid w:val="000B57CC"/>
    <w:rsid w:val="000B6C25"/>
    <w:rsid w:val="000B7022"/>
    <w:rsid w:val="000B704B"/>
    <w:rsid w:val="000B738C"/>
    <w:rsid w:val="000B7870"/>
    <w:rsid w:val="000C0D29"/>
    <w:rsid w:val="000C1D3F"/>
    <w:rsid w:val="000C1DA8"/>
    <w:rsid w:val="000C38FB"/>
    <w:rsid w:val="000C42AF"/>
    <w:rsid w:val="000C5AB1"/>
    <w:rsid w:val="000D1B18"/>
    <w:rsid w:val="000D2288"/>
    <w:rsid w:val="000D2B92"/>
    <w:rsid w:val="000D2CA4"/>
    <w:rsid w:val="000D2E42"/>
    <w:rsid w:val="000D3F3E"/>
    <w:rsid w:val="000D4A2D"/>
    <w:rsid w:val="000D5777"/>
    <w:rsid w:val="000D5AFD"/>
    <w:rsid w:val="000D5F96"/>
    <w:rsid w:val="000D7D4F"/>
    <w:rsid w:val="000E05F2"/>
    <w:rsid w:val="000E0930"/>
    <w:rsid w:val="000E2D34"/>
    <w:rsid w:val="000E3301"/>
    <w:rsid w:val="000E3770"/>
    <w:rsid w:val="000E3831"/>
    <w:rsid w:val="000E5338"/>
    <w:rsid w:val="000F02E9"/>
    <w:rsid w:val="000F0AEA"/>
    <w:rsid w:val="000F113F"/>
    <w:rsid w:val="000F1662"/>
    <w:rsid w:val="000F1F0C"/>
    <w:rsid w:val="000F37C3"/>
    <w:rsid w:val="000F4373"/>
    <w:rsid w:val="000F48C7"/>
    <w:rsid w:val="000F5510"/>
    <w:rsid w:val="000F77B9"/>
    <w:rsid w:val="0010266E"/>
    <w:rsid w:val="0010305A"/>
    <w:rsid w:val="00103C90"/>
    <w:rsid w:val="00103FB6"/>
    <w:rsid w:val="0010442C"/>
    <w:rsid w:val="001054CB"/>
    <w:rsid w:val="00105E34"/>
    <w:rsid w:val="00107938"/>
    <w:rsid w:val="00110529"/>
    <w:rsid w:val="0011180D"/>
    <w:rsid w:val="00111EF9"/>
    <w:rsid w:val="00111FB4"/>
    <w:rsid w:val="001146A8"/>
    <w:rsid w:val="00114C4B"/>
    <w:rsid w:val="00114E40"/>
    <w:rsid w:val="00115A6E"/>
    <w:rsid w:val="00115C7C"/>
    <w:rsid w:val="00116F9F"/>
    <w:rsid w:val="00117AB2"/>
    <w:rsid w:val="001203CF"/>
    <w:rsid w:val="00121B69"/>
    <w:rsid w:val="00121EFB"/>
    <w:rsid w:val="00122592"/>
    <w:rsid w:val="00122C5D"/>
    <w:rsid w:val="00123F6E"/>
    <w:rsid w:val="00123FCF"/>
    <w:rsid w:val="001241E1"/>
    <w:rsid w:val="00124912"/>
    <w:rsid w:val="00125076"/>
    <w:rsid w:val="00126FD3"/>
    <w:rsid w:val="00127597"/>
    <w:rsid w:val="00131A6B"/>
    <w:rsid w:val="00131BD3"/>
    <w:rsid w:val="0013277A"/>
    <w:rsid w:val="00134506"/>
    <w:rsid w:val="00135C22"/>
    <w:rsid w:val="0013630F"/>
    <w:rsid w:val="00136F86"/>
    <w:rsid w:val="0013723A"/>
    <w:rsid w:val="00137458"/>
    <w:rsid w:val="00137537"/>
    <w:rsid w:val="00137872"/>
    <w:rsid w:val="00137C40"/>
    <w:rsid w:val="00140686"/>
    <w:rsid w:val="00140A22"/>
    <w:rsid w:val="001445E7"/>
    <w:rsid w:val="00144B61"/>
    <w:rsid w:val="0014727C"/>
    <w:rsid w:val="0014730D"/>
    <w:rsid w:val="001507C3"/>
    <w:rsid w:val="00151A89"/>
    <w:rsid w:val="00151C84"/>
    <w:rsid w:val="001525FB"/>
    <w:rsid w:val="001530EE"/>
    <w:rsid w:val="00153807"/>
    <w:rsid w:val="00153E66"/>
    <w:rsid w:val="00154517"/>
    <w:rsid w:val="00154571"/>
    <w:rsid w:val="0015563B"/>
    <w:rsid w:val="00155732"/>
    <w:rsid w:val="00155EE8"/>
    <w:rsid w:val="001572DF"/>
    <w:rsid w:val="00157736"/>
    <w:rsid w:val="0016035A"/>
    <w:rsid w:val="00160B96"/>
    <w:rsid w:val="00161188"/>
    <w:rsid w:val="0016124C"/>
    <w:rsid w:val="0016214F"/>
    <w:rsid w:val="0016272F"/>
    <w:rsid w:val="00163777"/>
    <w:rsid w:val="00164A2C"/>
    <w:rsid w:val="00164E3B"/>
    <w:rsid w:val="001675C9"/>
    <w:rsid w:val="00167B33"/>
    <w:rsid w:val="00170218"/>
    <w:rsid w:val="00171956"/>
    <w:rsid w:val="00171BA6"/>
    <w:rsid w:val="001735E8"/>
    <w:rsid w:val="001738AE"/>
    <w:rsid w:val="00173CC0"/>
    <w:rsid w:val="001751E5"/>
    <w:rsid w:val="001754D0"/>
    <w:rsid w:val="00175C03"/>
    <w:rsid w:val="00176A5F"/>
    <w:rsid w:val="00176AD4"/>
    <w:rsid w:val="00176C76"/>
    <w:rsid w:val="0017784D"/>
    <w:rsid w:val="00177B98"/>
    <w:rsid w:val="00177DE4"/>
    <w:rsid w:val="001820E9"/>
    <w:rsid w:val="00182BF9"/>
    <w:rsid w:val="00182CE7"/>
    <w:rsid w:val="001849DA"/>
    <w:rsid w:val="00184B48"/>
    <w:rsid w:val="00184F92"/>
    <w:rsid w:val="0018607D"/>
    <w:rsid w:val="00186177"/>
    <w:rsid w:val="00187979"/>
    <w:rsid w:val="001900A0"/>
    <w:rsid w:val="00190C77"/>
    <w:rsid w:val="00190F43"/>
    <w:rsid w:val="0019225F"/>
    <w:rsid w:val="00193C5B"/>
    <w:rsid w:val="0019609E"/>
    <w:rsid w:val="00196B88"/>
    <w:rsid w:val="0019726C"/>
    <w:rsid w:val="00197786"/>
    <w:rsid w:val="001A0AE1"/>
    <w:rsid w:val="001A0B2E"/>
    <w:rsid w:val="001A0DBA"/>
    <w:rsid w:val="001A2AF6"/>
    <w:rsid w:val="001A3CDF"/>
    <w:rsid w:val="001A49FC"/>
    <w:rsid w:val="001A4C4B"/>
    <w:rsid w:val="001A4D66"/>
    <w:rsid w:val="001A4DE5"/>
    <w:rsid w:val="001A602D"/>
    <w:rsid w:val="001A6269"/>
    <w:rsid w:val="001A637A"/>
    <w:rsid w:val="001A66A6"/>
    <w:rsid w:val="001A67EC"/>
    <w:rsid w:val="001A6C0C"/>
    <w:rsid w:val="001A6EDD"/>
    <w:rsid w:val="001A7913"/>
    <w:rsid w:val="001B013F"/>
    <w:rsid w:val="001B0EA6"/>
    <w:rsid w:val="001B1288"/>
    <w:rsid w:val="001B2340"/>
    <w:rsid w:val="001B2DF0"/>
    <w:rsid w:val="001B34B4"/>
    <w:rsid w:val="001B435F"/>
    <w:rsid w:val="001B5D90"/>
    <w:rsid w:val="001B6F74"/>
    <w:rsid w:val="001C1717"/>
    <w:rsid w:val="001C2269"/>
    <w:rsid w:val="001C31A0"/>
    <w:rsid w:val="001C32C2"/>
    <w:rsid w:val="001C3BA8"/>
    <w:rsid w:val="001C554E"/>
    <w:rsid w:val="001C6BEA"/>
    <w:rsid w:val="001C7130"/>
    <w:rsid w:val="001D01A9"/>
    <w:rsid w:val="001D03A6"/>
    <w:rsid w:val="001D0469"/>
    <w:rsid w:val="001D091A"/>
    <w:rsid w:val="001D24FE"/>
    <w:rsid w:val="001D2FFF"/>
    <w:rsid w:val="001D3E62"/>
    <w:rsid w:val="001D7B9C"/>
    <w:rsid w:val="001E0CF6"/>
    <w:rsid w:val="001E175B"/>
    <w:rsid w:val="001E17ED"/>
    <w:rsid w:val="001E269B"/>
    <w:rsid w:val="001E2E89"/>
    <w:rsid w:val="001E3090"/>
    <w:rsid w:val="001E34CF"/>
    <w:rsid w:val="001E3B61"/>
    <w:rsid w:val="001E3C13"/>
    <w:rsid w:val="001E5282"/>
    <w:rsid w:val="001E6201"/>
    <w:rsid w:val="001E75B3"/>
    <w:rsid w:val="001F213F"/>
    <w:rsid w:val="001F228F"/>
    <w:rsid w:val="001F295E"/>
    <w:rsid w:val="001F38A5"/>
    <w:rsid w:val="001F49B0"/>
    <w:rsid w:val="001F4CFA"/>
    <w:rsid w:val="001F5007"/>
    <w:rsid w:val="001F53DC"/>
    <w:rsid w:val="001F567A"/>
    <w:rsid w:val="00200400"/>
    <w:rsid w:val="00202513"/>
    <w:rsid w:val="00202E9F"/>
    <w:rsid w:val="00202EAD"/>
    <w:rsid w:val="00204AD7"/>
    <w:rsid w:val="00205666"/>
    <w:rsid w:val="00207A98"/>
    <w:rsid w:val="00210AF1"/>
    <w:rsid w:val="00210D1A"/>
    <w:rsid w:val="00210E0B"/>
    <w:rsid w:val="00213A55"/>
    <w:rsid w:val="00213B10"/>
    <w:rsid w:val="00213F6E"/>
    <w:rsid w:val="00214B14"/>
    <w:rsid w:val="00215F52"/>
    <w:rsid w:val="00216288"/>
    <w:rsid w:val="0021664E"/>
    <w:rsid w:val="00217518"/>
    <w:rsid w:val="00217E3C"/>
    <w:rsid w:val="00221B1D"/>
    <w:rsid w:val="0022218A"/>
    <w:rsid w:val="00223E6F"/>
    <w:rsid w:val="00224C07"/>
    <w:rsid w:val="00224FE1"/>
    <w:rsid w:val="00225174"/>
    <w:rsid w:val="0022589F"/>
    <w:rsid w:val="002258DF"/>
    <w:rsid w:val="002276B9"/>
    <w:rsid w:val="002309CA"/>
    <w:rsid w:val="00234899"/>
    <w:rsid w:val="0023572C"/>
    <w:rsid w:val="0023576F"/>
    <w:rsid w:val="002361FF"/>
    <w:rsid w:val="002370D1"/>
    <w:rsid w:val="00237D28"/>
    <w:rsid w:val="00237F72"/>
    <w:rsid w:val="00240203"/>
    <w:rsid w:val="00240242"/>
    <w:rsid w:val="00240E6F"/>
    <w:rsid w:val="002411A4"/>
    <w:rsid w:val="002425CA"/>
    <w:rsid w:val="002432F7"/>
    <w:rsid w:val="00244BFB"/>
    <w:rsid w:val="00244CC5"/>
    <w:rsid w:val="00246925"/>
    <w:rsid w:val="00247056"/>
    <w:rsid w:val="00247BF6"/>
    <w:rsid w:val="002505EF"/>
    <w:rsid w:val="00251738"/>
    <w:rsid w:val="002531C0"/>
    <w:rsid w:val="00253A64"/>
    <w:rsid w:val="0025446C"/>
    <w:rsid w:val="002565F0"/>
    <w:rsid w:val="00257229"/>
    <w:rsid w:val="0025738D"/>
    <w:rsid w:val="002579A5"/>
    <w:rsid w:val="00260EDF"/>
    <w:rsid w:val="00261108"/>
    <w:rsid w:val="002623C1"/>
    <w:rsid w:val="00262CCC"/>
    <w:rsid w:val="00262DB3"/>
    <w:rsid w:val="00263C28"/>
    <w:rsid w:val="002640C1"/>
    <w:rsid w:val="002648D5"/>
    <w:rsid w:val="00264CFD"/>
    <w:rsid w:val="002679DF"/>
    <w:rsid w:val="0027386B"/>
    <w:rsid w:val="00274310"/>
    <w:rsid w:val="002756E0"/>
    <w:rsid w:val="0027571F"/>
    <w:rsid w:val="00276E62"/>
    <w:rsid w:val="002802AA"/>
    <w:rsid w:val="00284305"/>
    <w:rsid w:val="00285CC7"/>
    <w:rsid w:val="00285E87"/>
    <w:rsid w:val="00286556"/>
    <w:rsid w:val="00286DDD"/>
    <w:rsid w:val="00287364"/>
    <w:rsid w:val="0029232E"/>
    <w:rsid w:val="00292331"/>
    <w:rsid w:val="00293ABF"/>
    <w:rsid w:val="00295F63"/>
    <w:rsid w:val="00296349"/>
    <w:rsid w:val="0029716A"/>
    <w:rsid w:val="00297619"/>
    <w:rsid w:val="002A004C"/>
    <w:rsid w:val="002A00A2"/>
    <w:rsid w:val="002A01DE"/>
    <w:rsid w:val="002A0AB5"/>
    <w:rsid w:val="002A2BD9"/>
    <w:rsid w:val="002A2E29"/>
    <w:rsid w:val="002A48FF"/>
    <w:rsid w:val="002A645A"/>
    <w:rsid w:val="002A7964"/>
    <w:rsid w:val="002A7FD9"/>
    <w:rsid w:val="002B1CC4"/>
    <w:rsid w:val="002B2354"/>
    <w:rsid w:val="002B4D42"/>
    <w:rsid w:val="002B5C22"/>
    <w:rsid w:val="002B6EE2"/>
    <w:rsid w:val="002B6FDD"/>
    <w:rsid w:val="002C05E2"/>
    <w:rsid w:val="002C153F"/>
    <w:rsid w:val="002C283D"/>
    <w:rsid w:val="002C3A35"/>
    <w:rsid w:val="002C6080"/>
    <w:rsid w:val="002C65BA"/>
    <w:rsid w:val="002D1717"/>
    <w:rsid w:val="002D1D86"/>
    <w:rsid w:val="002D1FB2"/>
    <w:rsid w:val="002D3D0C"/>
    <w:rsid w:val="002D5098"/>
    <w:rsid w:val="002D7B0A"/>
    <w:rsid w:val="002D7CCF"/>
    <w:rsid w:val="002E0DE9"/>
    <w:rsid w:val="002E1173"/>
    <w:rsid w:val="002E2A1D"/>
    <w:rsid w:val="002E31F8"/>
    <w:rsid w:val="002E4E0E"/>
    <w:rsid w:val="002E541B"/>
    <w:rsid w:val="002E58C1"/>
    <w:rsid w:val="002E69C6"/>
    <w:rsid w:val="002E7CF9"/>
    <w:rsid w:val="002F0444"/>
    <w:rsid w:val="002F06A3"/>
    <w:rsid w:val="002F0C5D"/>
    <w:rsid w:val="002F0D38"/>
    <w:rsid w:val="002F232B"/>
    <w:rsid w:val="002F3D99"/>
    <w:rsid w:val="002F4F7F"/>
    <w:rsid w:val="002F62A3"/>
    <w:rsid w:val="002F6CA5"/>
    <w:rsid w:val="00301424"/>
    <w:rsid w:val="00302847"/>
    <w:rsid w:val="00302898"/>
    <w:rsid w:val="00303388"/>
    <w:rsid w:val="00303D9E"/>
    <w:rsid w:val="00303F58"/>
    <w:rsid w:val="003043A3"/>
    <w:rsid w:val="00305309"/>
    <w:rsid w:val="0031084F"/>
    <w:rsid w:val="00310B8D"/>
    <w:rsid w:val="00311132"/>
    <w:rsid w:val="003113E7"/>
    <w:rsid w:val="003129FE"/>
    <w:rsid w:val="00316102"/>
    <w:rsid w:val="003161BE"/>
    <w:rsid w:val="00316B18"/>
    <w:rsid w:val="00316E65"/>
    <w:rsid w:val="00317043"/>
    <w:rsid w:val="003178DA"/>
    <w:rsid w:val="00317BD0"/>
    <w:rsid w:val="00320210"/>
    <w:rsid w:val="00320DF8"/>
    <w:rsid w:val="00320F58"/>
    <w:rsid w:val="003210FD"/>
    <w:rsid w:val="00321A23"/>
    <w:rsid w:val="0032266B"/>
    <w:rsid w:val="003229E4"/>
    <w:rsid w:val="0032341D"/>
    <w:rsid w:val="0032402F"/>
    <w:rsid w:val="00324151"/>
    <w:rsid w:val="00324D62"/>
    <w:rsid w:val="00324E06"/>
    <w:rsid w:val="003253B7"/>
    <w:rsid w:val="00325A33"/>
    <w:rsid w:val="003263EC"/>
    <w:rsid w:val="003268C8"/>
    <w:rsid w:val="00326BF3"/>
    <w:rsid w:val="00326D21"/>
    <w:rsid w:val="00326FF1"/>
    <w:rsid w:val="003273ED"/>
    <w:rsid w:val="003279E8"/>
    <w:rsid w:val="003323A4"/>
    <w:rsid w:val="003325B9"/>
    <w:rsid w:val="00334010"/>
    <w:rsid w:val="00334FD6"/>
    <w:rsid w:val="00336590"/>
    <w:rsid w:val="00336FC0"/>
    <w:rsid w:val="00337490"/>
    <w:rsid w:val="00340C76"/>
    <w:rsid w:val="00340CF5"/>
    <w:rsid w:val="00341C48"/>
    <w:rsid w:val="00342508"/>
    <w:rsid w:val="00342B69"/>
    <w:rsid w:val="003431B0"/>
    <w:rsid w:val="00343832"/>
    <w:rsid w:val="00344771"/>
    <w:rsid w:val="00345C8F"/>
    <w:rsid w:val="0034615E"/>
    <w:rsid w:val="00346C82"/>
    <w:rsid w:val="00347097"/>
    <w:rsid w:val="00350945"/>
    <w:rsid w:val="003510B2"/>
    <w:rsid w:val="0035121B"/>
    <w:rsid w:val="0035125D"/>
    <w:rsid w:val="00352245"/>
    <w:rsid w:val="003524AD"/>
    <w:rsid w:val="00352CEA"/>
    <w:rsid w:val="00352DF4"/>
    <w:rsid w:val="0035617C"/>
    <w:rsid w:val="0035640F"/>
    <w:rsid w:val="003579AA"/>
    <w:rsid w:val="00357D2F"/>
    <w:rsid w:val="00360FD4"/>
    <w:rsid w:val="003616B0"/>
    <w:rsid w:val="00361819"/>
    <w:rsid w:val="00361EE4"/>
    <w:rsid w:val="00362A98"/>
    <w:rsid w:val="00362FFB"/>
    <w:rsid w:val="00364307"/>
    <w:rsid w:val="00364CF9"/>
    <w:rsid w:val="00364DB4"/>
    <w:rsid w:val="00364F03"/>
    <w:rsid w:val="00366ECD"/>
    <w:rsid w:val="00366FB8"/>
    <w:rsid w:val="00370C55"/>
    <w:rsid w:val="00370F7C"/>
    <w:rsid w:val="00371618"/>
    <w:rsid w:val="00374B4F"/>
    <w:rsid w:val="003755F3"/>
    <w:rsid w:val="00377194"/>
    <w:rsid w:val="00377317"/>
    <w:rsid w:val="00380B5A"/>
    <w:rsid w:val="00381351"/>
    <w:rsid w:val="0038183B"/>
    <w:rsid w:val="00382940"/>
    <w:rsid w:val="0038371A"/>
    <w:rsid w:val="0038376A"/>
    <w:rsid w:val="00385121"/>
    <w:rsid w:val="00385134"/>
    <w:rsid w:val="003857EA"/>
    <w:rsid w:val="00386C16"/>
    <w:rsid w:val="00386FD2"/>
    <w:rsid w:val="0039176C"/>
    <w:rsid w:val="00391F61"/>
    <w:rsid w:val="00392EBF"/>
    <w:rsid w:val="00393240"/>
    <w:rsid w:val="0039388F"/>
    <w:rsid w:val="003943AA"/>
    <w:rsid w:val="00394FBB"/>
    <w:rsid w:val="003952BB"/>
    <w:rsid w:val="00395DE9"/>
    <w:rsid w:val="00396C34"/>
    <w:rsid w:val="00396E4F"/>
    <w:rsid w:val="003A0BE5"/>
    <w:rsid w:val="003A1398"/>
    <w:rsid w:val="003A1A21"/>
    <w:rsid w:val="003A45D1"/>
    <w:rsid w:val="003A5136"/>
    <w:rsid w:val="003A55F4"/>
    <w:rsid w:val="003A6865"/>
    <w:rsid w:val="003A6E4A"/>
    <w:rsid w:val="003A706F"/>
    <w:rsid w:val="003A7612"/>
    <w:rsid w:val="003B09B5"/>
    <w:rsid w:val="003B0A95"/>
    <w:rsid w:val="003B0E5C"/>
    <w:rsid w:val="003B208C"/>
    <w:rsid w:val="003B28E6"/>
    <w:rsid w:val="003B47F8"/>
    <w:rsid w:val="003B4A4E"/>
    <w:rsid w:val="003B5A9D"/>
    <w:rsid w:val="003B6823"/>
    <w:rsid w:val="003B70D1"/>
    <w:rsid w:val="003B74CA"/>
    <w:rsid w:val="003B7674"/>
    <w:rsid w:val="003C0107"/>
    <w:rsid w:val="003C0BB3"/>
    <w:rsid w:val="003C1275"/>
    <w:rsid w:val="003C1C14"/>
    <w:rsid w:val="003C1D48"/>
    <w:rsid w:val="003C24F0"/>
    <w:rsid w:val="003C2B72"/>
    <w:rsid w:val="003C355F"/>
    <w:rsid w:val="003C441E"/>
    <w:rsid w:val="003C4907"/>
    <w:rsid w:val="003C5C05"/>
    <w:rsid w:val="003C61D9"/>
    <w:rsid w:val="003C724B"/>
    <w:rsid w:val="003C7EAB"/>
    <w:rsid w:val="003D0414"/>
    <w:rsid w:val="003D116E"/>
    <w:rsid w:val="003D225B"/>
    <w:rsid w:val="003D2AE4"/>
    <w:rsid w:val="003D2BCC"/>
    <w:rsid w:val="003D332D"/>
    <w:rsid w:val="003D4C72"/>
    <w:rsid w:val="003D4CFE"/>
    <w:rsid w:val="003D5183"/>
    <w:rsid w:val="003D542E"/>
    <w:rsid w:val="003D7C59"/>
    <w:rsid w:val="003E05F6"/>
    <w:rsid w:val="003E07F2"/>
    <w:rsid w:val="003E17B7"/>
    <w:rsid w:val="003E245D"/>
    <w:rsid w:val="003E27F7"/>
    <w:rsid w:val="003E449E"/>
    <w:rsid w:val="003E53FD"/>
    <w:rsid w:val="003E58E4"/>
    <w:rsid w:val="003E5D07"/>
    <w:rsid w:val="003E6128"/>
    <w:rsid w:val="003E6552"/>
    <w:rsid w:val="003E6DCB"/>
    <w:rsid w:val="003F1FE1"/>
    <w:rsid w:val="003F20CE"/>
    <w:rsid w:val="003F30E4"/>
    <w:rsid w:val="003F47B1"/>
    <w:rsid w:val="003F4A23"/>
    <w:rsid w:val="003F50BC"/>
    <w:rsid w:val="003F5369"/>
    <w:rsid w:val="003F5FAF"/>
    <w:rsid w:val="003F6A9F"/>
    <w:rsid w:val="003F6E59"/>
    <w:rsid w:val="0040090F"/>
    <w:rsid w:val="004015C8"/>
    <w:rsid w:val="00401D8E"/>
    <w:rsid w:val="00402083"/>
    <w:rsid w:val="00402850"/>
    <w:rsid w:val="00403472"/>
    <w:rsid w:val="004043BA"/>
    <w:rsid w:val="00404857"/>
    <w:rsid w:val="004073C4"/>
    <w:rsid w:val="00407FCB"/>
    <w:rsid w:val="00410ADC"/>
    <w:rsid w:val="00410DE2"/>
    <w:rsid w:val="00412F04"/>
    <w:rsid w:val="00413179"/>
    <w:rsid w:val="00415720"/>
    <w:rsid w:val="00415BB4"/>
    <w:rsid w:val="00415C0B"/>
    <w:rsid w:val="00415E4B"/>
    <w:rsid w:val="004202BD"/>
    <w:rsid w:val="00420BAD"/>
    <w:rsid w:val="00421C00"/>
    <w:rsid w:val="004223B5"/>
    <w:rsid w:val="00422CB8"/>
    <w:rsid w:val="00422F9C"/>
    <w:rsid w:val="004231BE"/>
    <w:rsid w:val="00423EBB"/>
    <w:rsid w:val="00423F29"/>
    <w:rsid w:val="004241AB"/>
    <w:rsid w:val="0042430D"/>
    <w:rsid w:val="00424F34"/>
    <w:rsid w:val="00425277"/>
    <w:rsid w:val="004268F6"/>
    <w:rsid w:val="004277ED"/>
    <w:rsid w:val="00432984"/>
    <w:rsid w:val="00432A05"/>
    <w:rsid w:val="00432A2B"/>
    <w:rsid w:val="00432CB2"/>
    <w:rsid w:val="00433418"/>
    <w:rsid w:val="004335A0"/>
    <w:rsid w:val="0043415E"/>
    <w:rsid w:val="00435068"/>
    <w:rsid w:val="004357A5"/>
    <w:rsid w:val="00436E33"/>
    <w:rsid w:val="00436F6E"/>
    <w:rsid w:val="00437479"/>
    <w:rsid w:val="0044047B"/>
    <w:rsid w:val="004425E4"/>
    <w:rsid w:val="00442C99"/>
    <w:rsid w:val="00443C00"/>
    <w:rsid w:val="00443C67"/>
    <w:rsid w:val="00444626"/>
    <w:rsid w:val="004446A2"/>
    <w:rsid w:val="004449AE"/>
    <w:rsid w:val="00445D8A"/>
    <w:rsid w:val="004464A2"/>
    <w:rsid w:val="00446E0A"/>
    <w:rsid w:val="004503B4"/>
    <w:rsid w:val="00450D93"/>
    <w:rsid w:val="00451D4A"/>
    <w:rsid w:val="00453964"/>
    <w:rsid w:val="00453CAB"/>
    <w:rsid w:val="00454C47"/>
    <w:rsid w:val="00455400"/>
    <w:rsid w:val="0045713F"/>
    <w:rsid w:val="004574F3"/>
    <w:rsid w:val="00457EC5"/>
    <w:rsid w:val="004602CC"/>
    <w:rsid w:val="004619A1"/>
    <w:rsid w:val="00461F0D"/>
    <w:rsid w:val="00462520"/>
    <w:rsid w:val="00463738"/>
    <w:rsid w:val="004646EF"/>
    <w:rsid w:val="00464F03"/>
    <w:rsid w:val="00465CB1"/>
    <w:rsid w:val="004661D5"/>
    <w:rsid w:val="00467683"/>
    <w:rsid w:val="0047004F"/>
    <w:rsid w:val="00470084"/>
    <w:rsid w:val="004710A6"/>
    <w:rsid w:val="00473CF1"/>
    <w:rsid w:val="00473F37"/>
    <w:rsid w:val="00473FDD"/>
    <w:rsid w:val="00474734"/>
    <w:rsid w:val="0047563C"/>
    <w:rsid w:val="004757D8"/>
    <w:rsid w:val="00475807"/>
    <w:rsid w:val="0047624F"/>
    <w:rsid w:val="004766CD"/>
    <w:rsid w:val="00477E91"/>
    <w:rsid w:val="004801E7"/>
    <w:rsid w:val="004807B7"/>
    <w:rsid w:val="00483326"/>
    <w:rsid w:val="0048468E"/>
    <w:rsid w:val="00484ED2"/>
    <w:rsid w:val="0048563C"/>
    <w:rsid w:val="00485C33"/>
    <w:rsid w:val="004901C0"/>
    <w:rsid w:val="00490D01"/>
    <w:rsid w:val="004911F8"/>
    <w:rsid w:val="0049146A"/>
    <w:rsid w:val="00492599"/>
    <w:rsid w:val="00492CF0"/>
    <w:rsid w:val="00492DD5"/>
    <w:rsid w:val="0049303E"/>
    <w:rsid w:val="004934C3"/>
    <w:rsid w:val="00496ED4"/>
    <w:rsid w:val="004A05B8"/>
    <w:rsid w:val="004A11BC"/>
    <w:rsid w:val="004A1589"/>
    <w:rsid w:val="004A1F86"/>
    <w:rsid w:val="004A2D26"/>
    <w:rsid w:val="004A3457"/>
    <w:rsid w:val="004A36E5"/>
    <w:rsid w:val="004A4C93"/>
    <w:rsid w:val="004A4DDD"/>
    <w:rsid w:val="004A6D44"/>
    <w:rsid w:val="004A7FD8"/>
    <w:rsid w:val="004B03BA"/>
    <w:rsid w:val="004B071B"/>
    <w:rsid w:val="004B0F36"/>
    <w:rsid w:val="004B21ED"/>
    <w:rsid w:val="004B2337"/>
    <w:rsid w:val="004B2B2C"/>
    <w:rsid w:val="004B37EF"/>
    <w:rsid w:val="004B3B4C"/>
    <w:rsid w:val="004B3E61"/>
    <w:rsid w:val="004B52E6"/>
    <w:rsid w:val="004B5A6E"/>
    <w:rsid w:val="004B74BC"/>
    <w:rsid w:val="004C0CEC"/>
    <w:rsid w:val="004C2A83"/>
    <w:rsid w:val="004C39C6"/>
    <w:rsid w:val="004C429C"/>
    <w:rsid w:val="004C468D"/>
    <w:rsid w:val="004C5EF3"/>
    <w:rsid w:val="004C6F79"/>
    <w:rsid w:val="004D24AF"/>
    <w:rsid w:val="004D2670"/>
    <w:rsid w:val="004D296E"/>
    <w:rsid w:val="004D3694"/>
    <w:rsid w:val="004D3AED"/>
    <w:rsid w:val="004D3F1E"/>
    <w:rsid w:val="004D5966"/>
    <w:rsid w:val="004D6A79"/>
    <w:rsid w:val="004D6F24"/>
    <w:rsid w:val="004D7BA6"/>
    <w:rsid w:val="004E01B5"/>
    <w:rsid w:val="004E0292"/>
    <w:rsid w:val="004E0D33"/>
    <w:rsid w:val="004E1112"/>
    <w:rsid w:val="004E1B34"/>
    <w:rsid w:val="004E2198"/>
    <w:rsid w:val="004E2511"/>
    <w:rsid w:val="004E2939"/>
    <w:rsid w:val="004E429B"/>
    <w:rsid w:val="004E666E"/>
    <w:rsid w:val="004E6B24"/>
    <w:rsid w:val="004E73AF"/>
    <w:rsid w:val="004E78FA"/>
    <w:rsid w:val="004E7A0C"/>
    <w:rsid w:val="004F0841"/>
    <w:rsid w:val="004F10EA"/>
    <w:rsid w:val="004F13E1"/>
    <w:rsid w:val="004F1BDA"/>
    <w:rsid w:val="004F1ECF"/>
    <w:rsid w:val="004F24B5"/>
    <w:rsid w:val="004F27FA"/>
    <w:rsid w:val="004F3511"/>
    <w:rsid w:val="004F4344"/>
    <w:rsid w:val="004F54A4"/>
    <w:rsid w:val="004F5AD6"/>
    <w:rsid w:val="004F5E22"/>
    <w:rsid w:val="004F6304"/>
    <w:rsid w:val="004F65CE"/>
    <w:rsid w:val="004F70F4"/>
    <w:rsid w:val="004F70FE"/>
    <w:rsid w:val="00500233"/>
    <w:rsid w:val="00500391"/>
    <w:rsid w:val="00500708"/>
    <w:rsid w:val="00500BC1"/>
    <w:rsid w:val="00500E2B"/>
    <w:rsid w:val="00501B1B"/>
    <w:rsid w:val="0050363E"/>
    <w:rsid w:val="00503B9D"/>
    <w:rsid w:val="0050423C"/>
    <w:rsid w:val="00505342"/>
    <w:rsid w:val="005059C2"/>
    <w:rsid w:val="00505E30"/>
    <w:rsid w:val="00505E47"/>
    <w:rsid w:val="005078C7"/>
    <w:rsid w:val="00511C7F"/>
    <w:rsid w:val="005136FF"/>
    <w:rsid w:val="00513CCF"/>
    <w:rsid w:val="00514D3D"/>
    <w:rsid w:val="0051597E"/>
    <w:rsid w:val="005163F0"/>
    <w:rsid w:val="00516B3A"/>
    <w:rsid w:val="005205A9"/>
    <w:rsid w:val="005214D9"/>
    <w:rsid w:val="00521A2B"/>
    <w:rsid w:val="005228C8"/>
    <w:rsid w:val="00522A5D"/>
    <w:rsid w:val="00522CD2"/>
    <w:rsid w:val="00524253"/>
    <w:rsid w:val="00524310"/>
    <w:rsid w:val="005252BF"/>
    <w:rsid w:val="0052578D"/>
    <w:rsid w:val="00527194"/>
    <w:rsid w:val="00527C72"/>
    <w:rsid w:val="005307E5"/>
    <w:rsid w:val="005324DB"/>
    <w:rsid w:val="00535144"/>
    <w:rsid w:val="0053703C"/>
    <w:rsid w:val="0053726D"/>
    <w:rsid w:val="00537D95"/>
    <w:rsid w:val="0054198C"/>
    <w:rsid w:val="00544267"/>
    <w:rsid w:val="00544759"/>
    <w:rsid w:val="005455C9"/>
    <w:rsid w:val="005455D5"/>
    <w:rsid w:val="0054565A"/>
    <w:rsid w:val="00545B06"/>
    <w:rsid w:val="00545C91"/>
    <w:rsid w:val="00547085"/>
    <w:rsid w:val="00547CC0"/>
    <w:rsid w:val="00547DD4"/>
    <w:rsid w:val="0055118E"/>
    <w:rsid w:val="00551D11"/>
    <w:rsid w:val="00552E64"/>
    <w:rsid w:val="00554F75"/>
    <w:rsid w:val="0055537A"/>
    <w:rsid w:val="00555E15"/>
    <w:rsid w:val="00556FEA"/>
    <w:rsid w:val="0055773E"/>
    <w:rsid w:val="00557A7B"/>
    <w:rsid w:val="00557D14"/>
    <w:rsid w:val="005604DF"/>
    <w:rsid w:val="005639CE"/>
    <w:rsid w:val="00564AE3"/>
    <w:rsid w:val="00565544"/>
    <w:rsid w:val="00572CD8"/>
    <w:rsid w:val="00574385"/>
    <w:rsid w:val="005746E7"/>
    <w:rsid w:val="00575698"/>
    <w:rsid w:val="00575A3C"/>
    <w:rsid w:val="005800FB"/>
    <w:rsid w:val="00580A95"/>
    <w:rsid w:val="00583975"/>
    <w:rsid w:val="0058473E"/>
    <w:rsid w:val="0058504A"/>
    <w:rsid w:val="00585938"/>
    <w:rsid w:val="005907FB"/>
    <w:rsid w:val="005912AD"/>
    <w:rsid w:val="005923EF"/>
    <w:rsid w:val="00592C3B"/>
    <w:rsid w:val="00592E0C"/>
    <w:rsid w:val="00593471"/>
    <w:rsid w:val="005938FD"/>
    <w:rsid w:val="00593E8D"/>
    <w:rsid w:val="005953F1"/>
    <w:rsid w:val="005963FB"/>
    <w:rsid w:val="0059669E"/>
    <w:rsid w:val="00597239"/>
    <w:rsid w:val="005A038B"/>
    <w:rsid w:val="005A03D6"/>
    <w:rsid w:val="005A0FB3"/>
    <w:rsid w:val="005A43B8"/>
    <w:rsid w:val="005A4CE5"/>
    <w:rsid w:val="005A4E71"/>
    <w:rsid w:val="005A560C"/>
    <w:rsid w:val="005A7CB6"/>
    <w:rsid w:val="005B050F"/>
    <w:rsid w:val="005B09C3"/>
    <w:rsid w:val="005B0FCB"/>
    <w:rsid w:val="005B251B"/>
    <w:rsid w:val="005B317B"/>
    <w:rsid w:val="005B3734"/>
    <w:rsid w:val="005B52FA"/>
    <w:rsid w:val="005B53BD"/>
    <w:rsid w:val="005B708E"/>
    <w:rsid w:val="005B70BD"/>
    <w:rsid w:val="005B7600"/>
    <w:rsid w:val="005C0336"/>
    <w:rsid w:val="005C0B3A"/>
    <w:rsid w:val="005C0D75"/>
    <w:rsid w:val="005C2321"/>
    <w:rsid w:val="005C279D"/>
    <w:rsid w:val="005C3732"/>
    <w:rsid w:val="005C4D3C"/>
    <w:rsid w:val="005C6286"/>
    <w:rsid w:val="005C644D"/>
    <w:rsid w:val="005C6FC3"/>
    <w:rsid w:val="005C7DA1"/>
    <w:rsid w:val="005D3870"/>
    <w:rsid w:val="005D3C4A"/>
    <w:rsid w:val="005D4F0D"/>
    <w:rsid w:val="005D5AE7"/>
    <w:rsid w:val="005D5C27"/>
    <w:rsid w:val="005D5EA2"/>
    <w:rsid w:val="005D6557"/>
    <w:rsid w:val="005D7024"/>
    <w:rsid w:val="005E1CBD"/>
    <w:rsid w:val="005E2AF6"/>
    <w:rsid w:val="005E2D42"/>
    <w:rsid w:val="005E2E0F"/>
    <w:rsid w:val="005E5C55"/>
    <w:rsid w:val="005E5EBA"/>
    <w:rsid w:val="005E6064"/>
    <w:rsid w:val="005E6EDB"/>
    <w:rsid w:val="005E7A7E"/>
    <w:rsid w:val="005E7E00"/>
    <w:rsid w:val="005F0DD2"/>
    <w:rsid w:val="005F0FB6"/>
    <w:rsid w:val="005F43D4"/>
    <w:rsid w:val="005F4575"/>
    <w:rsid w:val="005F5691"/>
    <w:rsid w:val="005F57EB"/>
    <w:rsid w:val="005F62F8"/>
    <w:rsid w:val="005F6F1C"/>
    <w:rsid w:val="005F7B9D"/>
    <w:rsid w:val="0060062F"/>
    <w:rsid w:val="00600E3C"/>
    <w:rsid w:val="006010AB"/>
    <w:rsid w:val="006017C7"/>
    <w:rsid w:val="00602BD7"/>
    <w:rsid w:val="00602F91"/>
    <w:rsid w:val="00603341"/>
    <w:rsid w:val="00603A3B"/>
    <w:rsid w:val="00603C39"/>
    <w:rsid w:val="00603DD2"/>
    <w:rsid w:val="006048EA"/>
    <w:rsid w:val="006052E4"/>
    <w:rsid w:val="006104ED"/>
    <w:rsid w:val="00610AE9"/>
    <w:rsid w:val="006118F8"/>
    <w:rsid w:val="00612527"/>
    <w:rsid w:val="006133DA"/>
    <w:rsid w:val="0061355C"/>
    <w:rsid w:val="00613C81"/>
    <w:rsid w:val="00615046"/>
    <w:rsid w:val="0061727B"/>
    <w:rsid w:val="006177A2"/>
    <w:rsid w:val="00617C99"/>
    <w:rsid w:val="00621230"/>
    <w:rsid w:val="00621559"/>
    <w:rsid w:val="0062163A"/>
    <w:rsid w:val="00621DB1"/>
    <w:rsid w:val="00621FEF"/>
    <w:rsid w:val="0062280D"/>
    <w:rsid w:val="0062371A"/>
    <w:rsid w:val="00624463"/>
    <w:rsid w:val="00624AA2"/>
    <w:rsid w:val="00625EBC"/>
    <w:rsid w:val="0063142E"/>
    <w:rsid w:val="0063228B"/>
    <w:rsid w:val="00632B50"/>
    <w:rsid w:val="00633750"/>
    <w:rsid w:val="00636600"/>
    <w:rsid w:val="00636BBB"/>
    <w:rsid w:val="006400B6"/>
    <w:rsid w:val="006400B7"/>
    <w:rsid w:val="00640290"/>
    <w:rsid w:val="006409CF"/>
    <w:rsid w:val="00645893"/>
    <w:rsid w:val="00646A15"/>
    <w:rsid w:val="00646A4D"/>
    <w:rsid w:val="006475D9"/>
    <w:rsid w:val="00650130"/>
    <w:rsid w:val="00650C55"/>
    <w:rsid w:val="00650CDC"/>
    <w:rsid w:val="00650FA2"/>
    <w:rsid w:val="00651500"/>
    <w:rsid w:val="006520A5"/>
    <w:rsid w:val="006527B1"/>
    <w:rsid w:val="00652E55"/>
    <w:rsid w:val="00652FBC"/>
    <w:rsid w:val="006537EE"/>
    <w:rsid w:val="006545C7"/>
    <w:rsid w:val="00654D37"/>
    <w:rsid w:val="00655081"/>
    <w:rsid w:val="00656D82"/>
    <w:rsid w:val="00656EE2"/>
    <w:rsid w:val="00657203"/>
    <w:rsid w:val="00662C2B"/>
    <w:rsid w:val="0066360C"/>
    <w:rsid w:val="00663DCB"/>
    <w:rsid w:val="006656AF"/>
    <w:rsid w:val="0066654F"/>
    <w:rsid w:val="00666957"/>
    <w:rsid w:val="00667204"/>
    <w:rsid w:val="006701A5"/>
    <w:rsid w:val="00670576"/>
    <w:rsid w:val="00672356"/>
    <w:rsid w:val="00673009"/>
    <w:rsid w:val="00673E0D"/>
    <w:rsid w:val="006740A7"/>
    <w:rsid w:val="006753CF"/>
    <w:rsid w:val="006761DD"/>
    <w:rsid w:val="00676E07"/>
    <w:rsid w:val="00677AA3"/>
    <w:rsid w:val="00680D5E"/>
    <w:rsid w:val="00680E20"/>
    <w:rsid w:val="006817F9"/>
    <w:rsid w:val="00682259"/>
    <w:rsid w:val="00682551"/>
    <w:rsid w:val="00682877"/>
    <w:rsid w:val="00682FD3"/>
    <w:rsid w:val="00685383"/>
    <w:rsid w:val="00685C86"/>
    <w:rsid w:val="00686735"/>
    <w:rsid w:val="00687040"/>
    <w:rsid w:val="0068760C"/>
    <w:rsid w:val="0069292A"/>
    <w:rsid w:val="006935ED"/>
    <w:rsid w:val="00693611"/>
    <w:rsid w:val="00694013"/>
    <w:rsid w:val="00694A84"/>
    <w:rsid w:val="006958FE"/>
    <w:rsid w:val="00696713"/>
    <w:rsid w:val="00696787"/>
    <w:rsid w:val="0069761D"/>
    <w:rsid w:val="006A0158"/>
    <w:rsid w:val="006A0309"/>
    <w:rsid w:val="006A2F5D"/>
    <w:rsid w:val="006A2F7B"/>
    <w:rsid w:val="006A3372"/>
    <w:rsid w:val="006A3CA0"/>
    <w:rsid w:val="006A6236"/>
    <w:rsid w:val="006A67A9"/>
    <w:rsid w:val="006A7517"/>
    <w:rsid w:val="006A7BAA"/>
    <w:rsid w:val="006B07F9"/>
    <w:rsid w:val="006B0FA5"/>
    <w:rsid w:val="006B1120"/>
    <w:rsid w:val="006B194F"/>
    <w:rsid w:val="006B1B2F"/>
    <w:rsid w:val="006B3D90"/>
    <w:rsid w:val="006B3E01"/>
    <w:rsid w:val="006B42FD"/>
    <w:rsid w:val="006B4C98"/>
    <w:rsid w:val="006B743A"/>
    <w:rsid w:val="006C112A"/>
    <w:rsid w:val="006C19D8"/>
    <w:rsid w:val="006C28A0"/>
    <w:rsid w:val="006C37CA"/>
    <w:rsid w:val="006C3BA7"/>
    <w:rsid w:val="006C4999"/>
    <w:rsid w:val="006C49E9"/>
    <w:rsid w:val="006C5103"/>
    <w:rsid w:val="006C5791"/>
    <w:rsid w:val="006C5DF0"/>
    <w:rsid w:val="006D1944"/>
    <w:rsid w:val="006D1B5D"/>
    <w:rsid w:val="006D3CCB"/>
    <w:rsid w:val="006D4A3F"/>
    <w:rsid w:val="006D7043"/>
    <w:rsid w:val="006E0C1B"/>
    <w:rsid w:val="006E199F"/>
    <w:rsid w:val="006E331A"/>
    <w:rsid w:val="006E3C86"/>
    <w:rsid w:val="006E454A"/>
    <w:rsid w:val="006E5670"/>
    <w:rsid w:val="006E78EB"/>
    <w:rsid w:val="006E7C2E"/>
    <w:rsid w:val="006F00A8"/>
    <w:rsid w:val="006F109E"/>
    <w:rsid w:val="006F4AD9"/>
    <w:rsid w:val="006F4D62"/>
    <w:rsid w:val="006F4FC9"/>
    <w:rsid w:val="006F598B"/>
    <w:rsid w:val="006F6085"/>
    <w:rsid w:val="006F714C"/>
    <w:rsid w:val="00701837"/>
    <w:rsid w:val="007025C4"/>
    <w:rsid w:val="00703EBB"/>
    <w:rsid w:val="0070586F"/>
    <w:rsid w:val="0070672C"/>
    <w:rsid w:val="00706779"/>
    <w:rsid w:val="00706CAB"/>
    <w:rsid w:val="00706D28"/>
    <w:rsid w:val="00707A54"/>
    <w:rsid w:val="00707FBB"/>
    <w:rsid w:val="00710954"/>
    <w:rsid w:val="00710DEE"/>
    <w:rsid w:val="0071224E"/>
    <w:rsid w:val="0071387D"/>
    <w:rsid w:val="0071420B"/>
    <w:rsid w:val="00714D4F"/>
    <w:rsid w:val="007151DD"/>
    <w:rsid w:val="00715235"/>
    <w:rsid w:val="0071575F"/>
    <w:rsid w:val="00716988"/>
    <w:rsid w:val="00721203"/>
    <w:rsid w:val="00722BC7"/>
    <w:rsid w:val="00724954"/>
    <w:rsid w:val="007253A1"/>
    <w:rsid w:val="00726D55"/>
    <w:rsid w:val="00727330"/>
    <w:rsid w:val="00727A41"/>
    <w:rsid w:val="00727C3C"/>
    <w:rsid w:val="00730E8C"/>
    <w:rsid w:val="007313CE"/>
    <w:rsid w:val="00735621"/>
    <w:rsid w:val="00735898"/>
    <w:rsid w:val="00736037"/>
    <w:rsid w:val="007376D5"/>
    <w:rsid w:val="00737F47"/>
    <w:rsid w:val="007411BB"/>
    <w:rsid w:val="00741393"/>
    <w:rsid w:val="00743414"/>
    <w:rsid w:val="00744A7B"/>
    <w:rsid w:val="00745196"/>
    <w:rsid w:val="00745927"/>
    <w:rsid w:val="00746B2B"/>
    <w:rsid w:val="007479B0"/>
    <w:rsid w:val="0075296C"/>
    <w:rsid w:val="00752AE6"/>
    <w:rsid w:val="00752CE1"/>
    <w:rsid w:val="00752FC2"/>
    <w:rsid w:val="00755AA7"/>
    <w:rsid w:val="00756D2A"/>
    <w:rsid w:val="007573D9"/>
    <w:rsid w:val="00760ADE"/>
    <w:rsid w:val="00761A4A"/>
    <w:rsid w:val="0076298B"/>
    <w:rsid w:val="00762C0D"/>
    <w:rsid w:val="00763908"/>
    <w:rsid w:val="00763B3C"/>
    <w:rsid w:val="00763D3D"/>
    <w:rsid w:val="0076538D"/>
    <w:rsid w:val="0076542C"/>
    <w:rsid w:val="00765541"/>
    <w:rsid w:val="00766598"/>
    <w:rsid w:val="00766C92"/>
    <w:rsid w:val="00766E3B"/>
    <w:rsid w:val="00767CFA"/>
    <w:rsid w:val="00770673"/>
    <w:rsid w:val="007709FC"/>
    <w:rsid w:val="007719F1"/>
    <w:rsid w:val="00773E8B"/>
    <w:rsid w:val="0077494B"/>
    <w:rsid w:val="0077502D"/>
    <w:rsid w:val="007751CA"/>
    <w:rsid w:val="00775C9F"/>
    <w:rsid w:val="00775CFD"/>
    <w:rsid w:val="007763C1"/>
    <w:rsid w:val="0077693D"/>
    <w:rsid w:val="007773D2"/>
    <w:rsid w:val="007818BA"/>
    <w:rsid w:val="00781E01"/>
    <w:rsid w:val="007828D8"/>
    <w:rsid w:val="00782B48"/>
    <w:rsid w:val="00783FDC"/>
    <w:rsid w:val="00784704"/>
    <w:rsid w:val="00784942"/>
    <w:rsid w:val="00784C69"/>
    <w:rsid w:val="007853F2"/>
    <w:rsid w:val="00785495"/>
    <w:rsid w:val="00785561"/>
    <w:rsid w:val="00786369"/>
    <w:rsid w:val="00786F01"/>
    <w:rsid w:val="00786FCF"/>
    <w:rsid w:val="007875D7"/>
    <w:rsid w:val="00787DCF"/>
    <w:rsid w:val="00787F1F"/>
    <w:rsid w:val="007906FF"/>
    <w:rsid w:val="00791DDF"/>
    <w:rsid w:val="00791FC1"/>
    <w:rsid w:val="00792353"/>
    <w:rsid w:val="00792441"/>
    <w:rsid w:val="007934B2"/>
    <w:rsid w:val="007951EA"/>
    <w:rsid w:val="00795BA9"/>
    <w:rsid w:val="00795C9B"/>
    <w:rsid w:val="00795FC3"/>
    <w:rsid w:val="00796753"/>
    <w:rsid w:val="00796A53"/>
    <w:rsid w:val="00797899"/>
    <w:rsid w:val="00797D41"/>
    <w:rsid w:val="007A0C78"/>
    <w:rsid w:val="007A3723"/>
    <w:rsid w:val="007A3E9C"/>
    <w:rsid w:val="007A4673"/>
    <w:rsid w:val="007B00F4"/>
    <w:rsid w:val="007B248F"/>
    <w:rsid w:val="007B2958"/>
    <w:rsid w:val="007B3FD6"/>
    <w:rsid w:val="007B4ACF"/>
    <w:rsid w:val="007B5154"/>
    <w:rsid w:val="007B51AD"/>
    <w:rsid w:val="007B5C7A"/>
    <w:rsid w:val="007B5CB4"/>
    <w:rsid w:val="007B6272"/>
    <w:rsid w:val="007C04CF"/>
    <w:rsid w:val="007C04FC"/>
    <w:rsid w:val="007C28D8"/>
    <w:rsid w:val="007C31D2"/>
    <w:rsid w:val="007C48E4"/>
    <w:rsid w:val="007C49DB"/>
    <w:rsid w:val="007D01CC"/>
    <w:rsid w:val="007D031F"/>
    <w:rsid w:val="007D0775"/>
    <w:rsid w:val="007D12A6"/>
    <w:rsid w:val="007D13ED"/>
    <w:rsid w:val="007D2720"/>
    <w:rsid w:val="007D4AFE"/>
    <w:rsid w:val="007D5E93"/>
    <w:rsid w:val="007D6376"/>
    <w:rsid w:val="007D7877"/>
    <w:rsid w:val="007E086A"/>
    <w:rsid w:val="007E43CD"/>
    <w:rsid w:val="007E475B"/>
    <w:rsid w:val="007E5AF8"/>
    <w:rsid w:val="007E68EA"/>
    <w:rsid w:val="007E7013"/>
    <w:rsid w:val="007F0103"/>
    <w:rsid w:val="007F20B4"/>
    <w:rsid w:val="007F239F"/>
    <w:rsid w:val="007F266F"/>
    <w:rsid w:val="007F51A3"/>
    <w:rsid w:val="007F5217"/>
    <w:rsid w:val="007F5C6A"/>
    <w:rsid w:val="007F5EBB"/>
    <w:rsid w:val="007F6848"/>
    <w:rsid w:val="007F6B8D"/>
    <w:rsid w:val="007F7512"/>
    <w:rsid w:val="007F7799"/>
    <w:rsid w:val="008007E6"/>
    <w:rsid w:val="00801E2E"/>
    <w:rsid w:val="00802484"/>
    <w:rsid w:val="008037B3"/>
    <w:rsid w:val="00803854"/>
    <w:rsid w:val="00803B9B"/>
    <w:rsid w:val="008052DD"/>
    <w:rsid w:val="008055DA"/>
    <w:rsid w:val="008059B5"/>
    <w:rsid w:val="00805E07"/>
    <w:rsid w:val="0080792F"/>
    <w:rsid w:val="00807D24"/>
    <w:rsid w:val="008100D4"/>
    <w:rsid w:val="00812E5E"/>
    <w:rsid w:val="00814A40"/>
    <w:rsid w:val="00814DC5"/>
    <w:rsid w:val="008151C8"/>
    <w:rsid w:val="008160C3"/>
    <w:rsid w:val="00817208"/>
    <w:rsid w:val="00817797"/>
    <w:rsid w:val="008203B7"/>
    <w:rsid w:val="008207F0"/>
    <w:rsid w:val="00821576"/>
    <w:rsid w:val="0082187B"/>
    <w:rsid w:val="00821AB1"/>
    <w:rsid w:val="00821AC1"/>
    <w:rsid w:val="008228E3"/>
    <w:rsid w:val="008233B0"/>
    <w:rsid w:val="00824523"/>
    <w:rsid w:val="00826D2D"/>
    <w:rsid w:val="00830C09"/>
    <w:rsid w:val="00832072"/>
    <w:rsid w:val="00833906"/>
    <w:rsid w:val="00834625"/>
    <w:rsid w:val="00835AF2"/>
    <w:rsid w:val="008362D2"/>
    <w:rsid w:val="008371FF"/>
    <w:rsid w:val="008401ED"/>
    <w:rsid w:val="00840358"/>
    <w:rsid w:val="008417EF"/>
    <w:rsid w:val="00842F1F"/>
    <w:rsid w:val="00843273"/>
    <w:rsid w:val="00843977"/>
    <w:rsid w:val="0084404B"/>
    <w:rsid w:val="008451A7"/>
    <w:rsid w:val="00845A39"/>
    <w:rsid w:val="008468B2"/>
    <w:rsid w:val="008471F2"/>
    <w:rsid w:val="0084743D"/>
    <w:rsid w:val="0084767D"/>
    <w:rsid w:val="00847FBE"/>
    <w:rsid w:val="008507FE"/>
    <w:rsid w:val="00851635"/>
    <w:rsid w:val="008518CD"/>
    <w:rsid w:val="00851B3E"/>
    <w:rsid w:val="00851EA2"/>
    <w:rsid w:val="00851ED6"/>
    <w:rsid w:val="00852565"/>
    <w:rsid w:val="008527EB"/>
    <w:rsid w:val="00852862"/>
    <w:rsid w:val="00852E90"/>
    <w:rsid w:val="008541D4"/>
    <w:rsid w:val="00854757"/>
    <w:rsid w:val="00854917"/>
    <w:rsid w:val="00855ADA"/>
    <w:rsid w:val="008568D9"/>
    <w:rsid w:val="00856ACE"/>
    <w:rsid w:val="00856E3A"/>
    <w:rsid w:val="00856EF1"/>
    <w:rsid w:val="00856F5A"/>
    <w:rsid w:val="008602B6"/>
    <w:rsid w:val="008611A8"/>
    <w:rsid w:val="0086122C"/>
    <w:rsid w:val="008613F9"/>
    <w:rsid w:val="00861545"/>
    <w:rsid w:val="00863476"/>
    <w:rsid w:val="0086449A"/>
    <w:rsid w:val="00864A92"/>
    <w:rsid w:val="008662CB"/>
    <w:rsid w:val="00870393"/>
    <w:rsid w:val="008711B2"/>
    <w:rsid w:val="008717B0"/>
    <w:rsid w:val="008733ED"/>
    <w:rsid w:val="008738A9"/>
    <w:rsid w:val="00875911"/>
    <w:rsid w:val="008766BC"/>
    <w:rsid w:val="00877D8D"/>
    <w:rsid w:val="00881C84"/>
    <w:rsid w:val="0088227E"/>
    <w:rsid w:val="008841CD"/>
    <w:rsid w:val="008853F2"/>
    <w:rsid w:val="008854CF"/>
    <w:rsid w:val="0088576E"/>
    <w:rsid w:val="00885B83"/>
    <w:rsid w:val="00887269"/>
    <w:rsid w:val="00887A73"/>
    <w:rsid w:val="00891533"/>
    <w:rsid w:val="00892B3D"/>
    <w:rsid w:val="008939A2"/>
    <w:rsid w:val="00894A5B"/>
    <w:rsid w:val="00895565"/>
    <w:rsid w:val="0089691B"/>
    <w:rsid w:val="008979F8"/>
    <w:rsid w:val="00897A42"/>
    <w:rsid w:val="008A0283"/>
    <w:rsid w:val="008A48B3"/>
    <w:rsid w:val="008A4A08"/>
    <w:rsid w:val="008A4DB7"/>
    <w:rsid w:val="008A5371"/>
    <w:rsid w:val="008A715E"/>
    <w:rsid w:val="008A79C6"/>
    <w:rsid w:val="008A7BC3"/>
    <w:rsid w:val="008B0742"/>
    <w:rsid w:val="008B1DBF"/>
    <w:rsid w:val="008B2395"/>
    <w:rsid w:val="008B29B0"/>
    <w:rsid w:val="008B2BFF"/>
    <w:rsid w:val="008B3243"/>
    <w:rsid w:val="008B3A66"/>
    <w:rsid w:val="008B4987"/>
    <w:rsid w:val="008B4DC9"/>
    <w:rsid w:val="008B5539"/>
    <w:rsid w:val="008B5934"/>
    <w:rsid w:val="008B5B3D"/>
    <w:rsid w:val="008B7458"/>
    <w:rsid w:val="008B77B6"/>
    <w:rsid w:val="008C1995"/>
    <w:rsid w:val="008C1E17"/>
    <w:rsid w:val="008C3BBB"/>
    <w:rsid w:val="008C52C1"/>
    <w:rsid w:val="008C622E"/>
    <w:rsid w:val="008C6E91"/>
    <w:rsid w:val="008C7705"/>
    <w:rsid w:val="008D01FB"/>
    <w:rsid w:val="008D0C22"/>
    <w:rsid w:val="008D12A0"/>
    <w:rsid w:val="008D2175"/>
    <w:rsid w:val="008D36C3"/>
    <w:rsid w:val="008D3B37"/>
    <w:rsid w:val="008D3FC8"/>
    <w:rsid w:val="008D4B91"/>
    <w:rsid w:val="008D59A1"/>
    <w:rsid w:val="008D63AF"/>
    <w:rsid w:val="008D6882"/>
    <w:rsid w:val="008D758C"/>
    <w:rsid w:val="008D75E0"/>
    <w:rsid w:val="008D7812"/>
    <w:rsid w:val="008D7870"/>
    <w:rsid w:val="008E173A"/>
    <w:rsid w:val="008E27AE"/>
    <w:rsid w:val="008E4879"/>
    <w:rsid w:val="008E48DB"/>
    <w:rsid w:val="008E640F"/>
    <w:rsid w:val="008F0BF3"/>
    <w:rsid w:val="008F11CA"/>
    <w:rsid w:val="008F276B"/>
    <w:rsid w:val="008F3939"/>
    <w:rsid w:val="008F4013"/>
    <w:rsid w:val="008F5910"/>
    <w:rsid w:val="008F5CAB"/>
    <w:rsid w:val="008F64E3"/>
    <w:rsid w:val="008F72D3"/>
    <w:rsid w:val="00900A23"/>
    <w:rsid w:val="00900FDA"/>
    <w:rsid w:val="00901046"/>
    <w:rsid w:val="00901C10"/>
    <w:rsid w:val="009024F0"/>
    <w:rsid w:val="0090264B"/>
    <w:rsid w:val="009033C9"/>
    <w:rsid w:val="00903A34"/>
    <w:rsid w:val="009046A1"/>
    <w:rsid w:val="009049A4"/>
    <w:rsid w:val="00905BA4"/>
    <w:rsid w:val="00906C79"/>
    <w:rsid w:val="00907802"/>
    <w:rsid w:val="009106AF"/>
    <w:rsid w:val="00913087"/>
    <w:rsid w:val="009134AD"/>
    <w:rsid w:val="0091403E"/>
    <w:rsid w:val="0091708D"/>
    <w:rsid w:val="009176A7"/>
    <w:rsid w:val="00917B08"/>
    <w:rsid w:val="00920080"/>
    <w:rsid w:val="0092047A"/>
    <w:rsid w:val="009213EA"/>
    <w:rsid w:val="00922F38"/>
    <w:rsid w:val="00926832"/>
    <w:rsid w:val="0092685C"/>
    <w:rsid w:val="009303A6"/>
    <w:rsid w:val="00930440"/>
    <w:rsid w:val="00932D42"/>
    <w:rsid w:val="00933571"/>
    <w:rsid w:val="00933E57"/>
    <w:rsid w:val="009345DF"/>
    <w:rsid w:val="00934CBD"/>
    <w:rsid w:val="00935528"/>
    <w:rsid w:val="009379DF"/>
    <w:rsid w:val="0094168D"/>
    <w:rsid w:val="0094187D"/>
    <w:rsid w:val="00941FF2"/>
    <w:rsid w:val="00946ACF"/>
    <w:rsid w:val="00947926"/>
    <w:rsid w:val="00947978"/>
    <w:rsid w:val="009479CD"/>
    <w:rsid w:val="00947A29"/>
    <w:rsid w:val="00947B87"/>
    <w:rsid w:val="00947C34"/>
    <w:rsid w:val="00951315"/>
    <w:rsid w:val="009518B0"/>
    <w:rsid w:val="00954002"/>
    <w:rsid w:val="009559E3"/>
    <w:rsid w:val="00956164"/>
    <w:rsid w:val="00956920"/>
    <w:rsid w:val="00957044"/>
    <w:rsid w:val="009575B6"/>
    <w:rsid w:val="0096013A"/>
    <w:rsid w:val="009606F4"/>
    <w:rsid w:val="0096072A"/>
    <w:rsid w:val="00962806"/>
    <w:rsid w:val="00963807"/>
    <w:rsid w:val="00963BDB"/>
    <w:rsid w:val="00963D4B"/>
    <w:rsid w:val="00965384"/>
    <w:rsid w:val="00966D50"/>
    <w:rsid w:val="009726D7"/>
    <w:rsid w:val="00972BF5"/>
    <w:rsid w:val="00972FC7"/>
    <w:rsid w:val="00974185"/>
    <w:rsid w:val="00974870"/>
    <w:rsid w:val="00974A00"/>
    <w:rsid w:val="00975CEF"/>
    <w:rsid w:val="00976586"/>
    <w:rsid w:val="0097666F"/>
    <w:rsid w:val="00980163"/>
    <w:rsid w:val="00980221"/>
    <w:rsid w:val="00980AFF"/>
    <w:rsid w:val="00980B25"/>
    <w:rsid w:val="00981844"/>
    <w:rsid w:val="009856F5"/>
    <w:rsid w:val="0098703A"/>
    <w:rsid w:val="0099080C"/>
    <w:rsid w:val="00990EAA"/>
    <w:rsid w:val="009931C1"/>
    <w:rsid w:val="00993DA2"/>
    <w:rsid w:val="00993DC1"/>
    <w:rsid w:val="00993DC2"/>
    <w:rsid w:val="009964BB"/>
    <w:rsid w:val="00996D47"/>
    <w:rsid w:val="00997284"/>
    <w:rsid w:val="009A01DC"/>
    <w:rsid w:val="009A03BE"/>
    <w:rsid w:val="009A20A7"/>
    <w:rsid w:val="009A24BA"/>
    <w:rsid w:val="009A3132"/>
    <w:rsid w:val="009A40C5"/>
    <w:rsid w:val="009A5876"/>
    <w:rsid w:val="009A5E88"/>
    <w:rsid w:val="009A6D1E"/>
    <w:rsid w:val="009B06D4"/>
    <w:rsid w:val="009B14FE"/>
    <w:rsid w:val="009B1D8B"/>
    <w:rsid w:val="009B4F3A"/>
    <w:rsid w:val="009B674D"/>
    <w:rsid w:val="009B6D3E"/>
    <w:rsid w:val="009C1B97"/>
    <w:rsid w:val="009C207C"/>
    <w:rsid w:val="009C2822"/>
    <w:rsid w:val="009C38D4"/>
    <w:rsid w:val="009C5298"/>
    <w:rsid w:val="009C5D3C"/>
    <w:rsid w:val="009C6157"/>
    <w:rsid w:val="009C7176"/>
    <w:rsid w:val="009C7685"/>
    <w:rsid w:val="009D0738"/>
    <w:rsid w:val="009D1A45"/>
    <w:rsid w:val="009D25FE"/>
    <w:rsid w:val="009D2FA6"/>
    <w:rsid w:val="009D3301"/>
    <w:rsid w:val="009D34ED"/>
    <w:rsid w:val="009D444E"/>
    <w:rsid w:val="009D4F44"/>
    <w:rsid w:val="009D5EC2"/>
    <w:rsid w:val="009D6511"/>
    <w:rsid w:val="009D7CBF"/>
    <w:rsid w:val="009E2489"/>
    <w:rsid w:val="009E3568"/>
    <w:rsid w:val="009E3C12"/>
    <w:rsid w:val="009E3DCE"/>
    <w:rsid w:val="009E562F"/>
    <w:rsid w:val="009E5878"/>
    <w:rsid w:val="009E7A45"/>
    <w:rsid w:val="009F13C6"/>
    <w:rsid w:val="009F242A"/>
    <w:rsid w:val="009F3827"/>
    <w:rsid w:val="009F3838"/>
    <w:rsid w:val="009F3D7E"/>
    <w:rsid w:val="009F5C5F"/>
    <w:rsid w:val="009F5D36"/>
    <w:rsid w:val="009F6696"/>
    <w:rsid w:val="009F7E17"/>
    <w:rsid w:val="00A02886"/>
    <w:rsid w:val="00A03497"/>
    <w:rsid w:val="00A04E6E"/>
    <w:rsid w:val="00A05271"/>
    <w:rsid w:val="00A074B8"/>
    <w:rsid w:val="00A10020"/>
    <w:rsid w:val="00A11D2C"/>
    <w:rsid w:val="00A124A7"/>
    <w:rsid w:val="00A12CD5"/>
    <w:rsid w:val="00A14752"/>
    <w:rsid w:val="00A15BBE"/>
    <w:rsid w:val="00A1687E"/>
    <w:rsid w:val="00A16B3B"/>
    <w:rsid w:val="00A17F0E"/>
    <w:rsid w:val="00A204FD"/>
    <w:rsid w:val="00A21E60"/>
    <w:rsid w:val="00A22695"/>
    <w:rsid w:val="00A23D5C"/>
    <w:rsid w:val="00A24175"/>
    <w:rsid w:val="00A24F3A"/>
    <w:rsid w:val="00A2515D"/>
    <w:rsid w:val="00A27EA7"/>
    <w:rsid w:val="00A30CC4"/>
    <w:rsid w:val="00A315A7"/>
    <w:rsid w:val="00A3172D"/>
    <w:rsid w:val="00A317B4"/>
    <w:rsid w:val="00A320CB"/>
    <w:rsid w:val="00A33AF7"/>
    <w:rsid w:val="00A34D11"/>
    <w:rsid w:val="00A35315"/>
    <w:rsid w:val="00A37451"/>
    <w:rsid w:val="00A37530"/>
    <w:rsid w:val="00A4059F"/>
    <w:rsid w:val="00A4136B"/>
    <w:rsid w:val="00A42DA8"/>
    <w:rsid w:val="00A433BA"/>
    <w:rsid w:val="00A443D6"/>
    <w:rsid w:val="00A45547"/>
    <w:rsid w:val="00A46A26"/>
    <w:rsid w:val="00A504C4"/>
    <w:rsid w:val="00A50FC9"/>
    <w:rsid w:val="00A511F4"/>
    <w:rsid w:val="00A526C2"/>
    <w:rsid w:val="00A537D0"/>
    <w:rsid w:val="00A53AD5"/>
    <w:rsid w:val="00A53C8A"/>
    <w:rsid w:val="00A53CDB"/>
    <w:rsid w:val="00A54C48"/>
    <w:rsid w:val="00A54CC1"/>
    <w:rsid w:val="00A55AFC"/>
    <w:rsid w:val="00A55F67"/>
    <w:rsid w:val="00A56130"/>
    <w:rsid w:val="00A571F5"/>
    <w:rsid w:val="00A57981"/>
    <w:rsid w:val="00A61F8C"/>
    <w:rsid w:val="00A621B3"/>
    <w:rsid w:val="00A62697"/>
    <w:rsid w:val="00A6355A"/>
    <w:rsid w:val="00A64F49"/>
    <w:rsid w:val="00A652FC"/>
    <w:rsid w:val="00A65638"/>
    <w:rsid w:val="00A66555"/>
    <w:rsid w:val="00A66B57"/>
    <w:rsid w:val="00A676B9"/>
    <w:rsid w:val="00A703B4"/>
    <w:rsid w:val="00A71324"/>
    <w:rsid w:val="00A73B56"/>
    <w:rsid w:val="00A73F5E"/>
    <w:rsid w:val="00A7405B"/>
    <w:rsid w:val="00A74514"/>
    <w:rsid w:val="00A7491B"/>
    <w:rsid w:val="00A74B59"/>
    <w:rsid w:val="00A75316"/>
    <w:rsid w:val="00A75B4B"/>
    <w:rsid w:val="00A75BEB"/>
    <w:rsid w:val="00A77C37"/>
    <w:rsid w:val="00A812D1"/>
    <w:rsid w:val="00A81554"/>
    <w:rsid w:val="00A81E48"/>
    <w:rsid w:val="00A82CD4"/>
    <w:rsid w:val="00A83328"/>
    <w:rsid w:val="00A83FAB"/>
    <w:rsid w:val="00A8414C"/>
    <w:rsid w:val="00A853E9"/>
    <w:rsid w:val="00A85834"/>
    <w:rsid w:val="00A87B33"/>
    <w:rsid w:val="00A908E7"/>
    <w:rsid w:val="00A92C09"/>
    <w:rsid w:val="00A92E9F"/>
    <w:rsid w:val="00A92F30"/>
    <w:rsid w:val="00A935D0"/>
    <w:rsid w:val="00A949C8"/>
    <w:rsid w:val="00A94BAB"/>
    <w:rsid w:val="00A94ED0"/>
    <w:rsid w:val="00A957A6"/>
    <w:rsid w:val="00A95A64"/>
    <w:rsid w:val="00A96052"/>
    <w:rsid w:val="00A97722"/>
    <w:rsid w:val="00AA0807"/>
    <w:rsid w:val="00AA1628"/>
    <w:rsid w:val="00AA1F86"/>
    <w:rsid w:val="00AA2074"/>
    <w:rsid w:val="00AA2215"/>
    <w:rsid w:val="00AA30B8"/>
    <w:rsid w:val="00AA33D9"/>
    <w:rsid w:val="00AA44A4"/>
    <w:rsid w:val="00AA790F"/>
    <w:rsid w:val="00AA7DEA"/>
    <w:rsid w:val="00AB094E"/>
    <w:rsid w:val="00AB1D91"/>
    <w:rsid w:val="00AB3431"/>
    <w:rsid w:val="00AB3C9E"/>
    <w:rsid w:val="00AB4BC2"/>
    <w:rsid w:val="00AB77F4"/>
    <w:rsid w:val="00AC11E8"/>
    <w:rsid w:val="00AC13A5"/>
    <w:rsid w:val="00AC188E"/>
    <w:rsid w:val="00AC1ACF"/>
    <w:rsid w:val="00AC2B29"/>
    <w:rsid w:val="00AC3EF7"/>
    <w:rsid w:val="00AC4562"/>
    <w:rsid w:val="00AC4A15"/>
    <w:rsid w:val="00AC55B1"/>
    <w:rsid w:val="00AC5C47"/>
    <w:rsid w:val="00AC6B63"/>
    <w:rsid w:val="00AD00C5"/>
    <w:rsid w:val="00AD04E1"/>
    <w:rsid w:val="00AD0A8F"/>
    <w:rsid w:val="00AD0D73"/>
    <w:rsid w:val="00AD10EF"/>
    <w:rsid w:val="00AD17FE"/>
    <w:rsid w:val="00AD1CCC"/>
    <w:rsid w:val="00AD2B09"/>
    <w:rsid w:val="00AD30C5"/>
    <w:rsid w:val="00AD38D6"/>
    <w:rsid w:val="00AD3D79"/>
    <w:rsid w:val="00AD4E41"/>
    <w:rsid w:val="00AD5557"/>
    <w:rsid w:val="00AD6C39"/>
    <w:rsid w:val="00AD7C73"/>
    <w:rsid w:val="00AE08A6"/>
    <w:rsid w:val="00AE2149"/>
    <w:rsid w:val="00AE3435"/>
    <w:rsid w:val="00AE4163"/>
    <w:rsid w:val="00AE63F3"/>
    <w:rsid w:val="00AE6925"/>
    <w:rsid w:val="00AE6D95"/>
    <w:rsid w:val="00AE78A0"/>
    <w:rsid w:val="00AE7FD0"/>
    <w:rsid w:val="00AF1E5B"/>
    <w:rsid w:val="00AF2489"/>
    <w:rsid w:val="00AF260A"/>
    <w:rsid w:val="00AF2BC9"/>
    <w:rsid w:val="00AF2D3C"/>
    <w:rsid w:val="00AF3398"/>
    <w:rsid w:val="00AF39AD"/>
    <w:rsid w:val="00AF66BD"/>
    <w:rsid w:val="00AF673C"/>
    <w:rsid w:val="00B006D0"/>
    <w:rsid w:val="00B011B4"/>
    <w:rsid w:val="00B01269"/>
    <w:rsid w:val="00B0270D"/>
    <w:rsid w:val="00B033EB"/>
    <w:rsid w:val="00B03437"/>
    <w:rsid w:val="00B03791"/>
    <w:rsid w:val="00B03820"/>
    <w:rsid w:val="00B051C3"/>
    <w:rsid w:val="00B103E8"/>
    <w:rsid w:val="00B104BA"/>
    <w:rsid w:val="00B1109F"/>
    <w:rsid w:val="00B118A2"/>
    <w:rsid w:val="00B11E09"/>
    <w:rsid w:val="00B11F14"/>
    <w:rsid w:val="00B1255A"/>
    <w:rsid w:val="00B128A7"/>
    <w:rsid w:val="00B13797"/>
    <w:rsid w:val="00B16739"/>
    <w:rsid w:val="00B16BB0"/>
    <w:rsid w:val="00B178F1"/>
    <w:rsid w:val="00B17C9B"/>
    <w:rsid w:val="00B20375"/>
    <w:rsid w:val="00B20ABE"/>
    <w:rsid w:val="00B224E6"/>
    <w:rsid w:val="00B2298D"/>
    <w:rsid w:val="00B22990"/>
    <w:rsid w:val="00B229C9"/>
    <w:rsid w:val="00B23A7F"/>
    <w:rsid w:val="00B2523E"/>
    <w:rsid w:val="00B2560A"/>
    <w:rsid w:val="00B26007"/>
    <w:rsid w:val="00B27BAE"/>
    <w:rsid w:val="00B27BDA"/>
    <w:rsid w:val="00B30E7A"/>
    <w:rsid w:val="00B31178"/>
    <w:rsid w:val="00B31E5E"/>
    <w:rsid w:val="00B33BB2"/>
    <w:rsid w:val="00B34773"/>
    <w:rsid w:val="00B3576F"/>
    <w:rsid w:val="00B36515"/>
    <w:rsid w:val="00B367B2"/>
    <w:rsid w:val="00B402C8"/>
    <w:rsid w:val="00B4159C"/>
    <w:rsid w:val="00B41FFF"/>
    <w:rsid w:val="00B42022"/>
    <w:rsid w:val="00B42943"/>
    <w:rsid w:val="00B4684E"/>
    <w:rsid w:val="00B46F3E"/>
    <w:rsid w:val="00B47A35"/>
    <w:rsid w:val="00B50722"/>
    <w:rsid w:val="00B50A34"/>
    <w:rsid w:val="00B50EB7"/>
    <w:rsid w:val="00B50F8F"/>
    <w:rsid w:val="00B53E40"/>
    <w:rsid w:val="00B55FAF"/>
    <w:rsid w:val="00B56E8F"/>
    <w:rsid w:val="00B57361"/>
    <w:rsid w:val="00B57E06"/>
    <w:rsid w:val="00B602A3"/>
    <w:rsid w:val="00B60E9D"/>
    <w:rsid w:val="00B6158C"/>
    <w:rsid w:val="00B62279"/>
    <w:rsid w:val="00B62ED4"/>
    <w:rsid w:val="00B6305E"/>
    <w:rsid w:val="00B634B7"/>
    <w:rsid w:val="00B63E12"/>
    <w:rsid w:val="00B63E5E"/>
    <w:rsid w:val="00B6400B"/>
    <w:rsid w:val="00B64E9A"/>
    <w:rsid w:val="00B660D8"/>
    <w:rsid w:val="00B663F4"/>
    <w:rsid w:val="00B66783"/>
    <w:rsid w:val="00B66CFB"/>
    <w:rsid w:val="00B67967"/>
    <w:rsid w:val="00B71BA1"/>
    <w:rsid w:val="00B71D86"/>
    <w:rsid w:val="00B71E42"/>
    <w:rsid w:val="00B72562"/>
    <w:rsid w:val="00B730E5"/>
    <w:rsid w:val="00B75120"/>
    <w:rsid w:val="00B75625"/>
    <w:rsid w:val="00B76032"/>
    <w:rsid w:val="00B76187"/>
    <w:rsid w:val="00B77286"/>
    <w:rsid w:val="00B77667"/>
    <w:rsid w:val="00B80A77"/>
    <w:rsid w:val="00B81AA8"/>
    <w:rsid w:val="00B83186"/>
    <w:rsid w:val="00B831FA"/>
    <w:rsid w:val="00B8448E"/>
    <w:rsid w:val="00B8690E"/>
    <w:rsid w:val="00B87475"/>
    <w:rsid w:val="00B90FA5"/>
    <w:rsid w:val="00B94319"/>
    <w:rsid w:val="00B94B9E"/>
    <w:rsid w:val="00B9551A"/>
    <w:rsid w:val="00B9613C"/>
    <w:rsid w:val="00B96BD6"/>
    <w:rsid w:val="00B97BD2"/>
    <w:rsid w:val="00BA0FA1"/>
    <w:rsid w:val="00BA1CE2"/>
    <w:rsid w:val="00BA2034"/>
    <w:rsid w:val="00BA32CC"/>
    <w:rsid w:val="00BA4364"/>
    <w:rsid w:val="00BA45D1"/>
    <w:rsid w:val="00BA4D82"/>
    <w:rsid w:val="00BA53AC"/>
    <w:rsid w:val="00BA638E"/>
    <w:rsid w:val="00BA6E4E"/>
    <w:rsid w:val="00BB0171"/>
    <w:rsid w:val="00BB2F1D"/>
    <w:rsid w:val="00BB3923"/>
    <w:rsid w:val="00BB43D4"/>
    <w:rsid w:val="00BB44E6"/>
    <w:rsid w:val="00BB5503"/>
    <w:rsid w:val="00BB6231"/>
    <w:rsid w:val="00BB697B"/>
    <w:rsid w:val="00BB7826"/>
    <w:rsid w:val="00BC0152"/>
    <w:rsid w:val="00BC06D3"/>
    <w:rsid w:val="00BC2EC6"/>
    <w:rsid w:val="00BC32C3"/>
    <w:rsid w:val="00BC7B8C"/>
    <w:rsid w:val="00BD04D2"/>
    <w:rsid w:val="00BD06E0"/>
    <w:rsid w:val="00BD21A4"/>
    <w:rsid w:val="00BD2632"/>
    <w:rsid w:val="00BD4163"/>
    <w:rsid w:val="00BD4244"/>
    <w:rsid w:val="00BD5288"/>
    <w:rsid w:val="00BD6B28"/>
    <w:rsid w:val="00BD76B9"/>
    <w:rsid w:val="00BE1228"/>
    <w:rsid w:val="00BE152C"/>
    <w:rsid w:val="00BE282A"/>
    <w:rsid w:val="00BE2E90"/>
    <w:rsid w:val="00BE51F2"/>
    <w:rsid w:val="00BE554E"/>
    <w:rsid w:val="00BE56DA"/>
    <w:rsid w:val="00BE6040"/>
    <w:rsid w:val="00BE6304"/>
    <w:rsid w:val="00BE6B16"/>
    <w:rsid w:val="00BE6F29"/>
    <w:rsid w:val="00BF057C"/>
    <w:rsid w:val="00BF0D7E"/>
    <w:rsid w:val="00BF0FE3"/>
    <w:rsid w:val="00BF1238"/>
    <w:rsid w:val="00BF45D5"/>
    <w:rsid w:val="00BF4B14"/>
    <w:rsid w:val="00BF56AD"/>
    <w:rsid w:val="00BF5C92"/>
    <w:rsid w:val="00BF684E"/>
    <w:rsid w:val="00C0023F"/>
    <w:rsid w:val="00C022E1"/>
    <w:rsid w:val="00C02680"/>
    <w:rsid w:val="00C0315A"/>
    <w:rsid w:val="00C0384E"/>
    <w:rsid w:val="00C03C08"/>
    <w:rsid w:val="00C0400E"/>
    <w:rsid w:val="00C0464A"/>
    <w:rsid w:val="00C04A54"/>
    <w:rsid w:val="00C04D6D"/>
    <w:rsid w:val="00C066B9"/>
    <w:rsid w:val="00C07627"/>
    <w:rsid w:val="00C07F6F"/>
    <w:rsid w:val="00C1029D"/>
    <w:rsid w:val="00C10DCE"/>
    <w:rsid w:val="00C11AF7"/>
    <w:rsid w:val="00C12AB4"/>
    <w:rsid w:val="00C13596"/>
    <w:rsid w:val="00C16B8E"/>
    <w:rsid w:val="00C17360"/>
    <w:rsid w:val="00C174C0"/>
    <w:rsid w:val="00C20590"/>
    <w:rsid w:val="00C22723"/>
    <w:rsid w:val="00C233F1"/>
    <w:rsid w:val="00C24B44"/>
    <w:rsid w:val="00C24DD1"/>
    <w:rsid w:val="00C25027"/>
    <w:rsid w:val="00C27CF1"/>
    <w:rsid w:val="00C306F7"/>
    <w:rsid w:val="00C30820"/>
    <w:rsid w:val="00C308CC"/>
    <w:rsid w:val="00C30FF8"/>
    <w:rsid w:val="00C311C8"/>
    <w:rsid w:val="00C3323F"/>
    <w:rsid w:val="00C335E5"/>
    <w:rsid w:val="00C355C3"/>
    <w:rsid w:val="00C35959"/>
    <w:rsid w:val="00C3669A"/>
    <w:rsid w:val="00C366C4"/>
    <w:rsid w:val="00C36D70"/>
    <w:rsid w:val="00C37080"/>
    <w:rsid w:val="00C37701"/>
    <w:rsid w:val="00C402D9"/>
    <w:rsid w:val="00C415A4"/>
    <w:rsid w:val="00C41C82"/>
    <w:rsid w:val="00C41EF5"/>
    <w:rsid w:val="00C4269B"/>
    <w:rsid w:val="00C43A92"/>
    <w:rsid w:val="00C44D47"/>
    <w:rsid w:val="00C44EF0"/>
    <w:rsid w:val="00C4651E"/>
    <w:rsid w:val="00C467F0"/>
    <w:rsid w:val="00C47A6F"/>
    <w:rsid w:val="00C47E7D"/>
    <w:rsid w:val="00C50AFA"/>
    <w:rsid w:val="00C5168C"/>
    <w:rsid w:val="00C517B2"/>
    <w:rsid w:val="00C518E2"/>
    <w:rsid w:val="00C51A86"/>
    <w:rsid w:val="00C53C83"/>
    <w:rsid w:val="00C569F4"/>
    <w:rsid w:val="00C57634"/>
    <w:rsid w:val="00C6067B"/>
    <w:rsid w:val="00C623A4"/>
    <w:rsid w:val="00C632C4"/>
    <w:rsid w:val="00C633C3"/>
    <w:rsid w:val="00C649B6"/>
    <w:rsid w:val="00C64B6E"/>
    <w:rsid w:val="00C668A8"/>
    <w:rsid w:val="00C67CF6"/>
    <w:rsid w:val="00C700C1"/>
    <w:rsid w:val="00C7136D"/>
    <w:rsid w:val="00C719ED"/>
    <w:rsid w:val="00C71B47"/>
    <w:rsid w:val="00C7242F"/>
    <w:rsid w:val="00C75043"/>
    <w:rsid w:val="00C800CC"/>
    <w:rsid w:val="00C809D1"/>
    <w:rsid w:val="00C8234B"/>
    <w:rsid w:val="00C83CC6"/>
    <w:rsid w:val="00C83DB3"/>
    <w:rsid w:val="00C84BA8"/>
    <w:rsid w:val="00C85C41"/>
    <w:rsid w:val="00C8605F"/>
    <w:rsid w:val="00C87DAC"/>
    <w:rsid w:val="00C90235"/>
    <w:rsid w:val="00C91C35"/>
    <w:rsid w:val="00C92C5C"/>
    <w:rsid w:val="00C9717A"/>
    <w:rsid w:val="00C97439"/>
    <w:rsid w:val="00C97478"/>
    <w:rsid w:val="00C974DB"/>
    <w:rsid w:val="00CA1979"/>
    <w:rsid w:val="00CA1AA8"/>
    <w:rsid w:val="00CA236B"/>
    <w:rsid w:val="00CA34D9"/>
    <w:rsid w:val="00CA3B71"/>
    <w:rsid w:val="00CA3F64"/>
    <w:rsid w:val="00CA3FEF"/>
    <w:rsid w:val="00CA4378"/>
    <w:rsid w:val="00CA47F6"/>
    <w:rsid w:val="00CA5E42"/>
    <w:rsid w:val="00CA622E"/>
    <w:rsid w:val="00CA7130"/>
    <w:rsid w:val="00CB10CA"/>
    <w:rsid w:val="00CB15A7"/>
    <w:rsid w:val="00CB1962"/>
    <w:rsid w:val="00CB321A"/>
    <w:rsid w:val="00CB395B"/>
    <w:rsid w:val="00CB4A73"/>
    <w:rsid w:val="00CC025E"/>
    <w:rsid w:val="00CC10A4"/>
    <w:rsid w:val="00CC2D4D"/>
    <w:rsid w:val="00CC3074"/>
    <w:rsid w:val="00CC340B"/>
    <w:rsid w:val="00CC5BFB"/>
    <w:rsid w:val="00CC6326"/>
    <w:rsid w:val="00CC739A"/>
    <w:rsid w:val="00CD0310"/>
    <w:rsid w:val="00CD0F08"/>
    <w:rsid w:val="00CD20E9"/>
    <w:rsid w:val="00CD22A3"/>
    <w:rsid w:val="00CD2353"/>
    <w:rsid w:val="00CD2854"/>
    <w:rsid w:val="00CD298C"/>
    <w:rsid w:val="00CD5CE5"/>
    <w:rsid w:val="00CD7027"/>
    <w:rsid w:val="00CE00BF"/>
    <w:rsid w:val="00CE034C"/>
    <w:rsid w:val="00CE1EB0"/>
    <w:rsid w:val="00CE24E1"/>
    <w:rsid w:val="00CE30A9"/>
    <w:rsid w:val="00CE40ED"/>
    <w:rsid w:val="00CE4171"/>
    <w:rsid w:val="00CE4CC0"/>
    <w:rsid w:val="00CE568D"/>
    <w:rsid w:val="00CE5CEC"/>
    <w:rsid w:val="00CE66A7"/>
    <w:rsid w:val="00CF0AC5"/>
    <w:rsid w:val="00CF2627"/>
    <w:rsid w:val="00CF3074"/>
    <w:rsid w:val="00CF45CB"/>
    <w:rsid w:val="00CF4A2D"/>
    <w:rsid w:val="00CF4A5E"/>
    <w:rsid w:val="00CF613B"/>
    <w:rsid w:val="00CF7F72"/>
    <w:rsid w:val="00D008E5"/>
    <w:rsid w:val="00D00965"/>
    <w:rsid w:val="00D00DAA"/>
    <w:rsid w:val="00D00FE6"/>
    <w:rsid w:val="00D01953"/>
    <w:rsid w:val="00D028FC"/>
    <w:rsid w:val="00D0447E"/>
    <w:rsid w:val="00D05BBA"/>
    <w:rsid w:val="00D05F1B"/>
    <w:rsid w:val="00D11CA5"/>
    <w:rsid w:val="00D121FB"/>
    <w:rsid w:val="00D1287A"/>
    <w:rsid w:val="00D140C9"/>
    <w:rsid w:val="00D153FB"/>
    <w:rsid w:val="00D154FD"/>
    <w:rsid w:val="00D16FA1"/>
    <w:rsid w:val="00D176FD"/>
    <w:rsid w:val="00D17C99"/>
    <w:rsid w:val="00D20944"/>
    <w:rsid w:val="00D21477"/>
    <w:rsid w:val="00D2172E"/>
    <w:rsid w:val="00D21857"/>
    <w:rsid w:val="00D21FF7"/>
    <w:rsid w:val="00D225C4"/>
    <w:rsid w:val="00D226EF"/>
    <w:rsid w:val="00D2422F"/>
    <w:rsid w:val="00D25447"/>
    <w:rsid w:val="00D2577D"/>
    <w:rsid w:val="00D25ECB"/>
    <w:rsid w:val="00D262E0"/>
    <w:rsid w:val="00D31210"/>
    <w:rsid w:val="00D32100"/>
    <w:rsid w:val="00D3464D"/>
    <w:rsid w:val="00D34E51"/>
    <w:rsid w:val="00D355BA"/>
    <w:rsid w:val="00D36704"/>
    <w:rsid w:val="00D373C1"/>
    <w:rsid w:val="00D37E80"/>
    <w:rsid w:val="00D37F85"/>
    <w:rsid w:val="00D40347"/>
    <w:rsid w:val="00D4074E"/>
    <w:rsid w:val="00D4147A"/>
    <w:rsid w:val="00D41D68"/>
    <w:rsid w:val="00D41D8C"/>
    <w:rsid w:val="00D423AE"/>
    <w:rsid w:val="00D42A01"/>
    <w:rsid w:val="00D4359C"/>
    <w:rsid w:val="00D444EE"/>
    <w:rsid w:val="00D44597"/>
    <w:rsid w:val="00D4515D"/>
    <w:rsid w:val="00D46A29"/>
    <w:rsid w:val="00D46F6F"/>
    <w:rsid w:val="00D47657"/>
    <w:rsid w:val="00D47B15"/>
    <w:rsid w:val="00D50F5A"/>
    <w:rsid w:val="00D5174F"/>
    <w:rsid w:val="00D532B8"/>
    <w:rsid w:val="00D538B8"/>
    <w:rsid w:val="00D54AB5"/>
    <w:rsid w:val="00D551B3"/>
    <w:rsid w:val="00D5735C"/>
    <w:rsid w:val="00D6018C"/>
    <w:rsid w:val="00D60634"/>
    <w:rsid w:val="00D61E48"/>
    <w:rsid w:val="00D62717"/>
    <w:rsid w:val="00D62975"/>
    <w:rsid w:val="00D62A9F"/>
    <w:rsid w:val="00D63FCB"/>
    <w:rsid w:val="00D64895"/>
    <w:rsid w:val="00D64B88"/>
    <w:rsid w:val="00D653B1"/>
    <w:rsid w:val="00D6622A"/>
    <w:rsid w:val="00D67935"/>
    <w:rsid w:val="00D704B7"/>
    <w:rsid w:val="00D71560"/>
    <w:rsid w:val="00D715FD"/>
    <w:rsid w:val="00D71946"/>
    <w:rsid w:val="00D71A64"/>
    <w:rsid w:val="00D71C1C"/>
    <w:rsid w:val="00D71DC4"/>
    <w:rsid w:val="00D736ED"/>
    <w:rsid w:val="00D74061"/>
    <w:rsid w:val="00D746D4"/>
    <w:rsid w:val="00D7489F"/>
    <w:rsid w:val="00D75E4E"/>
    <w:rsid w:val="00D83FC6"/>
    <w:rsid w:val="00D84273"/>
    <w:rsid w:val="00D849C5"/>
    <w:rsid w:val="00D84BBF"/>
    <w:rsid w:val="00D84C48"/>
    <w:rsid w:val="00D84EDC"/>
    <w:rsid w:val="00D86740"/>
    <w:rsid w:val="00D86975"/>
    <w:rsid w:val="00D87DCE"/>
    <w:rsid w:val="00D905D6"/>
    <w:rsid w:val="00D90B43"/>
    <w:rsid w:val="00D90D53"/>
    <w:rsid w:val="00D913A1"/>
    <w:rsid w:val="00D92192"/>
    <w:rsid w:val="00D92806"/>
    <w:rsid w:val="00D930B4"/>
    <w:rsid w:val="00D93608"/>
    <w:rsid w:val="00D9458E"/>
    <w:rsid w:val="00D945A4"/>
    <w:rsid w:val="00D95D67"/>
    <w:rsid w:val="00D9675C"/>
    <w:rsid w:val="00DA05DA"/>
    <w:rsid w:val="00DA0D83"/>
    <w:rsid w:val="00DA319F"/>
    <w:rsid w:val="00DA3391"/>
    <w:rsid w:val="00DB0D02"/>
    <w:rsid w:val="00DB178D"/>
    <w:rsid w:val="00DB1968"/>
    <w:rsid w:val="00DB4B25"/>
    <w:rsid w:val="00DB4C8D"/>
    <w:rsid w:val="00DB50F8"/>
    <w:rsid w:val="00DB5297"/>
    <w:rsid w:val="00DB5665"/>
    <w:rsid w:val="00DB62CD"/>
    <w:rsid w:val="00DC0811"/>
    <w:rsid w:val="00DC18E9"/>
    <w:rsid w:val="00DC33CA"/>
    <w:rsid w:val="00DC3716"/>
    <w:rsid w:val="00DC49F0"/>
    <w:rsid w:val="00DC6323"/>
    <w:rsid w:val="00DC6700"/>
    <w:rsid w:val="00DC69A4"/>
    <w:rsid w:val="00DC6B14"/>
    <w:rsid w:val="00DC7405"/>
    <w:rsid w:val="00DC7BF9"/>
    <w:rsid w:val="00DD03B3"/>
    <w:rsid w:val="00DD19BD"/>
    <w:rsid w:val="00DD27D9"/>
    <w:rsid w:val="00DD2B10"/>
    <w:rsid w:val="00DD3690"/>
    <w:rsid w:val="00DD3862"/>
    <w:rsid w:val="00DD3ACC"/>
    <w:rsid w:val="00DD4FC9"/>
    <w:rsid w:val="00DD6F82"/>
    <w:rsid w:val="00DD7EEE"/>
    <w:rsid w:val="00DD7FCD"/>
    <w:rsid w:val="00DE0639"/>
    <w:rsid w:val="00DE1932"/>
    <w:rsid w:val="00DE2BDD"/>
    <w:rsid w:val="00DE2DF5"/>
    <w:rsid w:val="00DE3D01"/>
    <w:rsid w:val="00DE442F"/>
    <w:rsid w:val="00DE476B"/>
    <w:rsid w:val="00DE4ED1"/>
    <w:rsid w:val="00DE6601"/>
    <w:rsid w:val="00DE7C17"/>
    <w:rsid w:val="00DE7D5F"/>
    <w:rsid w:val="00DE7E3F"/>
    <w:rsid w:val="00DF0D4A"/>
    <w:rsid w:val="00DF348C"/>
    <w:rsid w:val="00DF4C37"/>
    <w:rsid w:val="00DF5BA2"/>
    <w:rsid w:val="00DF643D"/>
    <w:rsid w:val="00E00731"/>
    <w:rsid w:val="00E0096A"/>
    <w:rsid w:val="00E00B55"/>
    <w:rsid w:val="00E019E5"/>
    <w:rsid w:val="00E01E4D"/>
    <w:rsid w:val="00E022BE"/>
    <w:rsid w:val="00E036F2"/>
    <w:rsid w:val="00E0457A"/>
    <w:rsid w:val="00E0494A"/>
    <w:rsid w:val="00E04BA2"/>
    <w:rsid w:val="00E054AA"/>
    <w:rsid w:val="00E07CB3"/>
    <w:rsid w:val="00E106FF"/>
    <w:rsid w:val="00E109F3"/>
    <w:rsid w:val="00E10C45"/>
    <w:rsid w:val="00E11416"/>
    <w:rsid w:val="00E1220D"/>
    <w:rsid w:val="00E128D2"/>
    <w:rsid w:val="00E12A3F"/>
    <w:rsid w:val="00E13FE6"/>
    <w:rsid w:val="00E14309"/>
    <w:rsid w:val="00E14D5B"/>
    <w:rsid w:val="00E161CD"/>
    <w:rsid w:val="00E209EC"/>
    <w:rsid w:val="00E20A77"/>
    <w:rsid w:val="00E217D8"/>
    <w:rsid w:val="00E21ADB"/>
    <w:rsid w:val="00E21FFA"/>
    <w:rsid w:val="00E231FC"/>
    <w:rsid w:val="00E24847"/>
    <w:rsid w:val="00E24F37"/>
    <w:rsid w:val="00E26440"/>
    <w:rsid w:val="00E26535"/>
    <w:rsid w:val="00E269FD"/>
    <w:rsid w:val="00E27C15"/>
    <w:rsid w:val="00E32CAE"/>
    <w:rsid w:val="00E331B1"/>
    <w:rsid w:val="00E34F9B"/>
    <w:rsid w:val="00E367F9"/>
    <w:rsid w:val="00E37114"/>
    <w:rsid w:val="00E4085B"/>
    <w:rsid w:val="00E40924"/>
    <w:rsid w:val="00E40ABD"/>
    <w:rsid w:val="00E42FD4"/>
    <w:rsid w:val="00E43BFC"/>
    <w:rsid w:val="00E44842"/>
    <w:rsid w:val="00E44B33"/>
    <w:rsid w:val="00E4506A"/>
    <w:rsid w:val="00E451DD"/>
    <w:rsid w:val="00E45C58"/>
    <w:rsid w:val="00E45E50"/>
    <w:rsid w:val="00E47B05"/>
    <w:rsid w:val="00E50065"/>
    <w:rsid w:val="00E50639"/>
    <w:rsid w:val="00E50B94"/>
    <w:rsid w:val="00E52359"/>
    <w:rsid w:val="00E5270B"/>
    <w:rsid w:val="00E52F58"/>
    <w:rsid w:val="00E546D4"/>
    <w:rsid w:val="00E54F27"/>
    <w:rsid w:val="00E57D07"/>
    <w:rsid w:val="00E57D2D"/>
    <w:rsid w:val="00E57D7B"/>
    <w:rsid w:val="00E60700"/>
    <w:rsid w:val="00E61F89"/>
    <w:rsid w:val="00E6268D"/>
    <w:rsid w:val="00E6347A"/>
    <w:rsid w:val="00E636EA"/>
    <w:rsid w:val="00E64B65"/>
    <w:rsid w:val="00E650D3"/>
    <w:rsid w:val="00E653AD"/>
    <w:rsid w:val="00E65889"/>
    <w:rsid w:val="00E67098"/>
    <w:rsid w:val="00E67B8A"/>
    <w:rsid w:val="00E720FA"/>
    <w:rsid w:val="00E72C41"/>
    <w:rsid w:val="00E74533"/>
    <w:rsid w:val="00E75E7B"/>
    <w:rsid w:val="00E80195"/>
    <w:rsid w:val="00E8155A"/>
    <w:rsid w:val="00E81DA4"/>
    <w:rsid w:val="00E8705B"/>
    <w:rsid w:val="00E8714F"/>
    <w:rsid w:val="00E877C0"/>
    <w:rsid w:val="00E87BAD"/>
    <w:rsid w:val="00E87E34"/>
    <w:rsid w:val="00E90626"/>
    <w:rsid w:val="00E916A7"/>
    <w:rsid w:val="00E92313"/>
    <w:rsid w:val="00E92ECD"/>
    <w:rsid w:val="00E92FC9"/>
    <w:rsid w:val="00E93B03"/>
    <w:rsid w:val="00E94CB5"/>
    <w:rsid w:val="00E94F29"/>
    <w:rsid w:val="00E956BB"/>
    <w:rsid w:val="00E95A39"/>
    <w:rsid w:val="00E974E1"/>
    <w:rsid w:val="00EA0044"/>
    <w:rsid w:val="00EA0A7A"/>
    <w:rsid w:val="00EA115E"/>
    <w:rsid w:val="00EA2EE4"/>
    <w:rsid w:val="00EA35E5"/>
    <w:rsid w:val="00EA49A1"/>
    <w:rsid w:val="00EA4AA5"/>
    <w:rsid w:val="00EA5E51"/>
    <w:rsid w:val="00EA6B32"/>
    <w:rsid w:val="00EB047F"/>
    <w:rsid w:val="00EB06EB"/>
    <w:rsid w:val="00EB0BD2"/>
    <w:rsid w:val="00EB0DCB"/>
    <w:rsid w:val="00EB1F13"/>
    <w:rsid w:val="00EB23EC"/>
    <w:rsid w:val="00EB44D2"/>
    <w:rsid w:val="00EB5733"/>
    <w:rsid w:val="00EB58AA"/>
    <w:rsid w:val="00EC27A5"/>
    <w:rsid w:val="00EC3BCC"/>
    <w:rsid w:val="00EC46F0"/>
    <w:rsid w:val="00EC5E05"/>
    <w:rsid w:val="00EC68F8"/>
    <w:rsid w:val="00EC7823"/>
    <w:rsid w:val="00ED1752"/>
    <w:rsid w:val="00ED3255"/>
    <w:rsid w:val="00ED5504"/>
    <w:rsid w:val="00ED6877"/>
    <w:rsid w:val="00ED72F4"/>
    <w:rsid w:val="00ED79AD"/>
    <w:rsid w:val="00EE14FC"/>
    <w:rsid w:val="00EE1F74"/>
    <w:rsid w:val="00EE2823"/>
    <w:rsid w:val="00EE3211"/>
    <w:rsid w:val="00EE53C9"/>
    <w:rsid w:val="00EE6906"/>
    <w:rsid w:val="00EF0961"/>
    <w:rsid w:val="00EF1BBF"/>
    <w:rsid w:val="00EF1C49"/>
    <w:rsid w:val="00EF1E7C"/>
    <w:rsid w:val="00EF2253"/>
    <w:rsid w:val="00EF2FCB"/>
    <w:rsid w:val="00EF5A79"/>
    <w:rsid w:val="00EF62F7"/>
    <w:rsid w:val="00EF688B"/>
    <w:rsid w:val="00EF7BDB"/>
    <w:rsid w:val="00F00390"/>
    <w:rsid w:val="00F00C37"/>
    <w:rsid w:val="00F00D7E"/>
    <w:rsid w:val="00F00DC8"/>
    <w:rsid w:val="00F025A6"/>
    <w:rsid w:val="00F02BF1"/>
    <w:rsid w:val="00F03B8D"/>
    <w:rsid w:val="00F05025"/>
    <w:rsid w:val="00F1027F"/>
    <w:rsid w:val="00F10294"/>
    <w:rsid w:val="00F11800"/>
    <w:rsid w:val="00F136C4"/>
    <w:rsid w:val="00F13950"/>
    <w:rsid w:val="00F1454A"/>
    <w:rsid w:val="00F1563A"/>
    <w:rsid w:val="00F16E4D"/>
    <w:rsid w:val="00F20096"/>
    <w:rsid w:val="00F2013A"/>
    <w:rsid w:val="00F20D28"/>
    <w:rsid w:val="00F212B6"/>
    <w:rsid w:val="00F23C33"/>
    <w:rsid w:val="00F24F14"/>
    <w:rsid w:val="00F25177"/>
    <w:rsid w:val="00F2519C"/>
    <w:rsid w:val="00F267A7"/>
    <w:rsid w:val="00F274FE"/>
    <w:rsid w:val="00F27E82"/>
    <w:rsid w:val="00F30ECC"/>
    <w:rsid w:val="00F31579"/>
    <w:rsid w:val="00F32133"/>
    <w:rsid w:val="00F32C98"/>
    <w:rsid w:val="00F333FB"/>
    <w:rsid w:val="00F33E19"/>
    <w:rsid w:val="00F33E74"/>
    <w:rsid w:val="00F34432"/>
    <w:rsid w:val="00F35915"/>
    <w:rsid w:val="00F37C5D"/>
    <w:rsid w:val="00F41CB8"/>
    <w:rsid w:val="00F42180"/>
    <w:rsid w:val="00F42DDE"/>
    <w:rsid w:val="00F42FD5"/>
    <w:rsid w:val="00F43396"/>
    <w:rsid w:val="00F43E1F"/>
    <w:rsid w:val="00F450C4"/>
    <w:rsid w:val="00F47143"/>
    <w:rsid w:val="00F47250"/>
    <w:rsid w:val="00F474DE"/>
    <w:rsid w:val="00F50CF4"/>
    <w:rsid w:val="00F537F0"/>
    <w:rsid w:val="00F53EDB"/>
    <w:rsid w:val="00F54692"/>
    <w:rsid w:val="00F55A89"/>
    <w:rsid w:val="00F5669B"/>
    <w:rsid w:val="00F5754A"/>
    <w:rsid w:val="00F57759"/>
    <w:rsid w:val="00F57BCC"/>
    <w:rsid w:val="00F605FF"/>
    <w:rsid w:val="00F60A95"/>
    <w:rsid w:val="00F60F86"/>
    <w:rsid w:val="00F611C8"/>
    <w:rsid w:val="00F61B0F"/>
    <w:rsid w:val="00F61E1A"/>
    <w:rsid w:val="00F61E73"/>
    <w:rsid w:val="00F624F5"/>
    <w:rsid w:val="00F63423"/>
    <w:rsid w:val="00F651DA"/>
    <w:rsid w:val="00F66292"/>
    <w:rsid w:val="00F66E22"/>
    <w:rsid w:val="00F67EB3"/>
    <w:rsid w:val="00F701A2"/>
    <w:rsid w:val="00F70439"/>
    <w:rsid w:val="00F74212"/>
    <w:rsid w:val="00F74F87"/>
    <w:rsid w:val="00F75245"/>
    <w:rsid w:val="00F76186"/>
    <w:rsid w:val="00F76378"/>
    <w:rsid w:val="00F76BB4"/>
    <w:rsid w:val="00F777C7"/>
    <w:rsid w:val="00F77911"/>
    <w:rsid w:val="00F77A51"/>
    <w:rsid w:val="00F80723"/>
    <w:rsid w:val="00F825A2"/>
    <w:rsid w:val="00F82C82"/>
    <w:rsid w:val="00F838C9"/>
    <w:rsid w:val="00F84431"/>
    <w:rsid w:val="00F84951"/>
    <w:rsid w:val="00F8528B"/>
    <w:rsid w:val="00F90162"/>
    <w:rsid w:val="00F90B82"/>
    <w:rsid w:val="00F90C1D"/>
    <w:rsid w:val="00F913F9"/>
    <w:rsid w:val="00F914F4"/>
    <w:rsid w:val="00F915C8"/>
    <w:rsid w:val="00F924C0"/>
    <w:rsid w:val="00F94035"/>
    <w:rsid w:val="00F95827"/>
    <w:rsid w:val="00F966A5"/>
    <w:rsid w:val="00FA0746"/>
    <w:rsid w:val="00FA148D"/>
    <w:rsid w:val="00FA1ED5"/>
    <w:rsid w:val="00FA23CF"/>
    <w:rsid w:val="00FA242E"/>
    <w:rsid w:val="00FA25E3"/>
    <w:rsid w:val="00FA295C"/>
    <w:rsid w:val="00FA44E8"/>
    <w:rsid w:val="00FA488A"/>
    <w:rsid w:val="00FA4A68"/>
    <w:rsid w:val="00FA4E8A"/>
    <w:rsid w:val="00FA519D"/>
    <w:rsid w:val="00FA5FD3"/>
    <w:rsid w:val="00FA64EA"/>
    <w:rsid w:val="00FA70FE"/>
    <w:rsid w:val="00FB01C6"/>
    <w:rsid w:val="00FB0CBA"/>
    <w:rsid w:val="00FB117F"/>
    <w:rsid w:val="00FB25A8"/>
    <w:rsid w:val="00FB2CB9"/>
    <w:rsid w:val="00FB3584"/>
    <w:rsid w:val="00FB3DB3"/>
    <w:rsid w:val="00FB504A"/>
    <w:rsid w:val="00FB6529"/>
    <w:rsid w:val="00FB6540"/>
    <w:rsid w:val="00FB7AF6"/>
    <w:rsid w:val="00FC00BF"/>
    <w:rsid w:val="00FC4656"/>
    <w:rsid w:val="00FC4738"/>
    <w:rsid w:val="00FC4C84"/>
    <w:rsid w:val="00FC5F5C"/>
    <w:rsid w:val="00FD0F40"/>
    <w:rsid w:val="00FD14CD"/>
    <w:rsid w:val="00FD17C0"/>
    <w:rsid w:val="00FD2FAA"/>
    <w:rsid w:val="00FD4396"/>
    <w:rsid w:val="00FD6396"/>
    <w:rsid w:val="00FD67E2"/>
    <w:rsid w:val="00FE1353"/>
    <w:rsid w:val="00FE1F40"/>
    <w:rsid w:val="00FE2CAE"/>
    <w:rsid w:val="00FE43E0"/>
    <w:rsid w:val="00FE45E4"/>
    <w:rsid w:val="00FE4D71"/>
    <w:rsid w:val="00FE5BE9"/>
    <w:rsid w:val="00FE694A"/>
    <w:rsid w:val="00FE6ECF"/>
    <w:rsid w:val="00FE76CB"/>
    <w:rsid w:val="00FF0360"/>
    <w:rsid w:val="00FF058C"/>
    <w:rsid w:val="00FF0FB7"/>
    <w:rsid w:val="00FF15EC"/>
    <w:rsid w:val="00FF1C80"/>
    <w:rsid w:val="00FF1CE1"/>
    <w:rsid w:val="00FF2AFB"/>
    <w:rsid w:val="00FF305E"/>
    <w:rsid w:val="00FF3200"/>
    <w:rsid w:val="00FF4FAC"/>
    <w:rsid w:val="00FF5445"/>
    <w:rsid w:val="00FF5D68"/>
    <w:rsid w:val="00FF63B7"/>
    <w:rsid w:val="00FF646F"/>
    <w:rsid w:val="00FF69F4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qFormat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link w:val="af2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1B2DF0"/>
    <w:rPr>
      <w:rFonts w:ascii="Georgia" w:eastAsia="Times New Roman" w:hAnsi="Georgia" w:cs="Times New Roman"/>
      <w:lang w:eastAsia="ru-RU"/>
    </w:rPr>
  </w:style>
  <w:style w:type="table" w:styleId="af3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5">
    <w:name w:val="Ст. без интервала"/>
    <w:basedOn w:val="a"/>
    <w:uiPriority w:val="99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6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7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0C38FB"/>
  </w:style>
  <w:style w:type="character" w:styleId="af8">
    <w:name w:val="FollowedHyperlink"/>
    <w:basedOn w:val="a0"/>
    <w:uiPriority w:val="99"/>
    <w:semiHidden/>
    <w:unhideWhenUsed/>
    <w:rsid w:val="00424F34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A92F30"/>
    <w:rPr>
      <w:color w:val="808080"/>
    </w:rPr>
  </w:style>
  <w:style w:type="paragraph" w:styleId="afa">
    <w:name w:val="Body Text Indent"/>
    <w:basedOn w:val="a"/>
    <w:link w:val="afb"/>
    <w:uiPriority w:val="99"/>
    <w:semiHidden/>
    <w:unhideWhenUsed/>
    <w:rsid w:val="00485C33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485C33"/>
    <w:pPr>
      <w:widowControl w:val="0"/>
      <w:autoSpaceDE/>
      <w:autoSpaceDN/>
      <w:jc w:val="center"/>
    </w:pPr>
    <w:rPr>
      <w:sz w:val="28"/>
      <w:lang w:eastAsia="ar-SA"/>
    </w:rPr>
  </w:style>
  <w:style w:type="paragraph" w:styleId="2">
    <w:name w:val="Body Text Indent 2"/>
    <w:basedOn w:val="a"/>
    <w:link w:val="20"/>
    <w:uiPriority w:val="99"/>
    <w:unhideWhenUsed/>
    <w:rsid w:val="00485C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485C33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485C3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485C33"/>
  </w:style>
  <w:style w:type="character" w:customStyle="1" w:styleId="afe">
    <w:name w:val="Текст примечания Знак"/>
    <w:basedOn w:val="a0"/>
    <w:link w:val="afd"/>
    <w:uiPriority w:val="99"/>
    <w:semiHidden/>
    <w:rsid w:val="00485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48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F22B-43DB-4361-9B30-E05D73DB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8983</Words>
  <Characters>51208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AA.Stabrovskaia</cp:lastModifiedBy>
  <cp:revision>2</cp:revision>
  <cp:lastPrinted>2021-12-30T08:49:00Z</cp:lastPrinted>
  <dcterms:created xsi:type="dcterms:W3CDTF">2022-01-17T11:59:00Z</dcterms:created>
  <dcterms:modified xsi:type="dcterms:W3CDTF">2022-01-17T11:59:00Z</dcterms:modified>
</cp:coreProperties>
</file>