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9B" w:rsidRPr="00773995" w:rsidRDefault="0068509B" w:rsidP="0072019E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72019E" w:rsidRPr="00A16BD4" w:rsidRDefault="0072019E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CEC" w:rsidRPr="006432A2" w:rsidRDefault="00CF5CEC" w:rsidP="007201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19E" w:rsidRPr="006432A2" w:rsidRDefault="0072019E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8620B2" w:rsidRDefault="008620B2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EC062F" w:rsidRPr="005F55A8" w:rsidRDefault="00EC062F" w:rsidP="0072019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01256" w:rsidRDefault="005C68BE" w:rsidP="0050125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8B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1256" w:rsidRPr="005C68BE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501256">
        <w:rPr>
          <w:rFonts w:ascii="Times New Roman" w:hAnsi="Times New Roman" w:cs="Times New Roman"/>
          <w:sz w:val="28"/>
          <w:szCs w:val="28"/>
        </w:rPr>
        <w:t>инистрации города Ставрополя</w:t>
      </w:r>
      <w:r w:rsidR="00501256">
        <w:rPr>
          <w:rFonts w:ascii="Times New Roman" w:hAnsi="Times New Roman" w:cs="Times New Roman"/>
          <w:sz w:val="28"/>
          <w:szCs w:val="28"/>
        </w:rPr>
        <w:br/>
        <w:t>от 20</w:t>
      </w:r>
      <w:r w:rsidR="00F865F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01256" w:rsidRPr="005C68BE">
        <w:rPr>
          <w:rFonts w:ascii="Times New Roman" w:hAnsi="Times New Roman" w:cs="Times New Roman"/>
          <w:sz w:val="28"/>
          <w:szCs w:val="28"/>
        </w:rPr>
        <w:t>201</w:t>
      </w:r>
      <w:r w:rsidR="00501256">
        <w:rPr>
          <w:rFonts w:ascii="Times New Roman" w:hAnsi="Times New Roman" w:cs="Times New Roman"/>
          <w:sz w:val="28"/>
          <w:szCs w:val="28"/>
        </w:rPr>
        <w:t>7</w:t>
      </w:r>
      <w:r w:rsidR="00F865F4">
        <w:rPr>
          <w:rFonts w:ascii="Times New Roman" w:hAnsi="Times New Roman" w:cs="Times New Roman"/>
          <w:sz w:val="28"/>
          <w:szCs w:val="28"/>
        </w:rPr>
        <w:t xml:space="preserve"> г.</w:t>
      </w:r>
      <w:r w:rsidR="00501256" w:rsidRPr="005C68BE">
        <w:rPr>
          <w:rFonts w:ascii="Times New Roman" w:hAnsi="Times New Roman" w:cs="Times New Roman"/>
          <w:sz w:val="28"/>
          <w:szCs w:val="28"/>
        </w:rPr>
        <w:t xml:space="preserve"> № </w:t>
      </w:r>
      <w:r w:rsidR="00501256">
        <w:rPr>
          <w:rFonts w:ascii="Times New Roman" w:hAnsi="Times New Roman" w:cs="Times New Roman"/>
          <w:sz w:val="28"/>
          <w:szCs w:val="28"/>
        </w:rPr>
        <w:t>1761 «О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обследованию жилых</w:t>
      </w:r>
      <w:r w:rsidR="00501256">
        <w:rPr>
          <w:rFonts w:ascii="Times New Roman" w:hAnsi="Times New Roman" w:cs="Times New Roman"/>
          <w:sz w:val="28"/>
          <w:szCs w:val="28"/>
        </w:rPr>
        <w:t xml:space="preserve"> п</w:t>
      </w:r>
      <w:r w:rsidR="00501256" w:rsidRPr="00501256">
        <w:rPr>
          <w:rFonts w:ascii="Times New Roman" w:hAnsi="Times New Roman" w:cs="Times New Roman"/>
          <w:sz w:val="28"/>
          <w:szCs w:val="28"/>
        </w:rPr>
        <w:t>омещений инвалидов и общего имущества в многоквартирных</w:t>
      </w:r>
      <w:r w:rsidR="00501256">
        <w:rPr>
          <w:rFonts w:ascii="Times New Roman" w:hAnsi="Times New Roman" w:cs="Times New Roman"/>
          <w:sz w:val="28"/>
          <w:szCs w:val="28"/>
        </w:rPr>
        <w:t xml:space="preserve"> д</w:t>
      </w:r>
      <w:r w:rsidR="00501256" w:rsidRPr="00501256">
        <w:rPr>
          <w:rFonts w:ascii="Times New Roman" w:hAnsi="Times New Roman" w:cs="Times New Roman"/>
          <w:sz w:val="28"/>
          <w:szCs w:val="28"/>
        </w:rPr>
        <w:t>омах, в которых проживают инвалиды, входящих в состав</w:t>
      </w:r>
      <w:r w:rsidR="00501256">
        <w:rPr>
          <w:rFonts w:ascii="Times New Roman" w:hAnsi="Times New Roman" w:cs="Times New Roman"/>
          <w:sz w:val="28"/>
          <w:szCs w:val="28"/>
        </w:rPr>
        <w:t xml:space="preserve"> м</w:t>
      </w:r>
      <w:r w:rsidR="00501256" w:rsidRPr="00501256">
        <w:rPr>
          <w:rFonts w:ascii="Times New Roman" w:hAnsi="Times New Roman" w:cs="Times New Roman"/>
          <w:sz w:val="28"/>
          <w:szCs w:val="28"/>
        </w:rPr>
        <w:t>униципального жилищного фонда муниципального образования</w:t>
      </w:r>
      <w:r w:rsidR="00501256">
        <w:rPr>
          <w:rFonts w:ascii="Times New Roman" w:hAnsi="Times New Roman" w:cs="Times New Roman"/>
          <w:sz w:val="28"/>
          <w:szCs w:val="28"/>
        </w:rPr>
        <w:t xml:space="preserve"> г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01256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3B6443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>тавропольского края, а также частного</w:t>
      </w:r>
      <w:r w:rsidR="00501256">
        <w:rPr>
          <w:rFonts w:ascii="Times New Roman" w:hAnsi="Times New Roman" w:cs="Times New Roman"/>
          <w:sz w:val="28"/>
          <w:szCs w:val="28"/>
        </w:rPr>
        <w:t xml:space="preserve"> </w:t>
      </w:r>
      <w:r w:rsidR="003B6443">
        <w:rPr>
          <w:rFonts w:ascii="Times New Roman" w:hAnsi="Times New Roman" w:cs="Times New Roman"/>
          <w:sz w:val="28"/>
          <w:szCs w:val="28"/>
        </w:rPr>
        <w:t>ж</w:t>
      </w:r>
      <w:r w:rsidR="00501256" w:rsidRPr="00501256">
        <w:rPr>
          <w:rFonts w:ascii="Times New Roman" w:hAnsi="Times New Roman" w:cs="Times New Roman"/>
          <w:sz w:val="28"/>
          <w:szCs w:val="28"/>
        </w:rPr>
        <w:t>илищного фонда, в целях их приспособления с учетом</w:t>
      </w:r>
      <w:r w:rsidR="00501256">
        <w:rPr>
          <w:rFonts w:ascii="Times New Roman" w:hAnsi="Times New Roman" w:cs="Times New Roman"/>
          <w:sz w:val="28"/>
          <w:szCs w:val="28"/>
        </w:rPr>
        <w:t xml:space="preserve"> п</w:t>
      </w:r>
      <w:r w:rsidR="00501256" w:rsidRPr="00501256">
        <w:rPr>
          <w:rFonts w:ascii="Times New Roman" w:hAnsi="Times New Roman" w:cs="Times New Roman"/>
          <w:sz w:val="28"/>
          <w:szCs w:val="28"/>
        </w:rPr>
        <w:t>отребностей инвалидов и обеспечения</w:t>
      </w:r>
      <w:proofErr w:type="gramEnd"/>
      <w:r w:rsidR="00501256" w:rsidRPr="00501256">
        <w:rPr>
          <w:rFonts w:ascii="Times New Roman" w:hAnsi="Times New Roman" w:cs="Times New Roman"/>
          <w:sz w:val="28"/>
          <w:szCs w:val="28"/>
        </w:rPr>
        <w:t xml:space="preserve"> условий доступности</w:t>
      </w:r>
      <w:r w:rsidR="00501256">
        <w:rPr>
          <w:rFonts w:ascii="Times New Roman" w:hAnsi="Times New Roman" w:cs="Times New Roman"/>
          <w:sz w:val="28"/>
          <w:szCs w:val="28"/>
        </w:rPr>
        <w:t xml:space="preserve"> их для инвалидов на территории </w:t>
      </w:r>
      <w:r w:rsidR="00501256" w:rsidRPr="0050125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1256">
        <w:rPr>
          <w:rFonts w:ascii="Times New Roman" w:hAnsi="Times New Roman" w:cs="Times New Roman"/>
          <w:sz w:val="28"/>
          <w:szCs w:val="28"/>
        </w:rPr>
        <w:t xml:space="preserve"> г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501256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F865F4">
        <w:rPr>
          <w:rFonts w:ascii="Times New Roman" w:hAnsi="Times New Roman" w:cs="Times New Roman"/>
          <w:sz w:val="28"/>
          <w:szCs w:val="28"/>
        </w:rPr>
        <w:t>С</w:t>
      </w:r>
      <w:r w:rsidR="00501256" w:rsidRPr="00501256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501256">
        <w:rPr>
          <w:rFonts w:ascii="Times New Roman" w:hAnsi="Times New Roman" w:cs="Times New Roman"/>
          <w:sz w:val="28"/>
          <w:szCs w:val="28"/>
        </w:rPr>
        <w:t>»</w:t>
      </w:r>
    </w:p>
    <w:p w:rsidR="00CD69A2" w:rsidRPr="006432A2" w:rsidRDefault="00CD69A2" w:rsidP="00EC062F">
      <w:pPr>
        <w:pStyle w:val="a3"/>
        <w:spacing w:after="0" w:line="20" w:lineRule="atLeast"/>
        <w:ind w:left="23"/>
        <w:rPr>
          <w:rFonts w:cs="Times New Roman"/>
          <w:sz w:val="28"/>
          <w:szCs w:val="28"/>
        </w:rPr>
      </w:pPr>
    </w:p>
    <w:p w:rsidR="0072019E" w:rsidRPr="00B2325A" w:rsidRDefault="0072019E" w:rsidP="00EC062F">
      <w:pPr>
        <w:pStyle w:val="a3"/>
        <w:spacing w:after="0" w:line="20" w:lineRule="atLeast"/>
        <w:ind w:left="23"/>
        <w:rPr>
          <w:rFonts w:cs="Times New Roman"/>
          <w:sz w:val="28"/>
          <w:szCs w:val="28"/>
        </w:rPr>
      </w:pPr>
      <w:r w:rsidRPr="00B2325A">
        <w:rPr>
          <w:rFonts w:cs="Times New Roman"/>
          <w:sz w:val="28"/>
          <w:szCs w:val="28"/>
        </w:rPr>
        <w:t>ПОСТАНОВЛЯЮ:</w:t>
      </w:r>
    </w:p>
    <w:p w:rsidR="0072019E" w:rsidRPr="006432A2" w:rsidRDefault="0072019E" w:rsidP="00501256">
      <w:pPr>
        <w:pStyle w:val="a3"/>
        <w:spacing w:after="0" w:line="20" w:lineRule="atLeast"/>
        <w:ind w:left="23" w:firstLine="902"/>
        <w:jc w:val="both"/>
        <w:rPr>
          <w:rFonts w:cs="Times New Roman"/>
          <w:sz w:val="28"/>
          <w:szCs w:val="28"/>
        </w:rPr>
      </w:pPr>
    </w:p>
    <w:p w:rsidR="00501256" w:rsidRPr="00501256" w:rsidRDefault="00501256" w:rsidP="001F62D9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 w:rsidRPr="00501256">
        <w:rPr>
          <w:rFonts w:cs="Times New Roman"/>
          <w:sz w:val="28"/>
          <w:szCs w:val="28"/>
        </w:rPr>
        <w:t xml:space="preserve">Преамбулу постановления </w:t>
      </w:r>
      <w:r w:rsidRPr="00501256">
        <w:rPr>
          <w:rFonts w:cs="Times New Roman"/>
          <w:sz w:val="28"/>
          <w:szCs w:val="28"/>
          <w:shd w:val="clear" w:color="auto" w:fill="FFFFFF"/>
        </w:rPr>
        <w:t xml:space="preserve">администрации города Ставрополя </w:t>
      </w:r>
      <w:r w:rsidRPr="00501256">
        <w:rPr>
          <w:rFonts w:cs="Times New Roman"/>
          <w:sz w:val="28"/>
          <w:szCs w:val="28"/>
          <w:shd w:val="clear" w:color="auto" w:fill="FFFFFF"/>
        </w:rPr>
        <w:br/>
        <w:t xml:space="preserve">от </w:t>
      </w:r>
      <w:r w:rsidRPr="00501256">
        <w:rPr>
          <w:rFonts w:cs="Times New Roman"/>
          <w:sz w:val="28"/>
          <w:szCs w:val="28"/>
        </w:rPr>
        <w:t>20</w:t>
      </w:r>
      <w:r w:rsidR="00F865F4">
        <w:rPr>
          <w:rFonts w:cs="Times New Roman"/>
          <w:sz w:val="28"/>
          <w:szCs w:val="28"/>
        </w:rPr>
        <w:t xml:space="preserve"> сентября </w:t>
      </w:r>
      <w:r w:rsidRPr="00501256">
        <w:rPr>
          <w:rFonts w:cs="Times New Roman"/>
          <w:sz w:val="28"/>
          <w:szCs w:val="28"/>
        </w:rPr>
        <w:t xml:space="preserve">2017 </w:t>
      </w:r>
      <w:r w:rsidR="00F865F4">
        <w:rPr>
          <w:rFonts w:cs="Times New Roman"/>
          <w:sz w:val="28"/>
          <w:szCs w:val="28"/>
        </w:rPr>
        <w:t xml:space="preserve">г. </w:t>
      </w:r>
      <w:r w:rsidRPr="00501256">
        <w:rPr>
          <w:rFonts w:cs="Times New Roman"/>
          <w:sz w:val="28"/>
          <w:szCs w:val="28"/>
        </w:rPr>
        <w:t xml:space="preserve">№ 1761 «О создании 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</w:t>
      </w:r>
      <w:r w:rsidR="00786ED9" w:rsidRPr="00501256">
        <w:rPr>
          <w:rFonts w:cs="Times New Roman"/>
          <w:sz w:val="28"/>
          <w:szCs w:val="28"/>
        </w:rPr>
        <w:t xml:space="preserve">жилищного </w:t>
      </w:r>
      <w:r w:rsidRPr="00501256">
        <w:rPr>
          <w:rFonts w:cs="Times New Roman"/>
          <w:sz w:val="28"/>
          <w:szCs w:val="28"/>
        </w:rPr>
        <w:t xml:space="preserve">фонда, в целях их приспособления с учетом потребностей инвалидов и обеспечения условий доступности их для инвалидов на территории муниципального образования города Ставрополя </w:t>
      </w:r>
      <w:r w:rsidR="00B15560">
        <w:rPr>
          <w:rFonts w:cs="Times New Roman"/>
          <w:sz w:val="28"/>
          <w:szCs w:val="28"/>
        </w:rPr>
        <w:t>С</w:t>
      </w:r>
      <w:r w:rsidRPr="00501256">
        <w:rPr>
          <w:rFonts w:cs="Times New Roman"/>
          <w:sz w:val="28"/>
          <w:szCs w:val="28"/>
        </w:rPr>
        <w:t>тавропольского края»</w:t>
      </w:r>
      <w:r>
        <w:rPr>
          <w:rFonts w:cs="Times New Roman"/>
          <w:sz w:val="28"/>
          <w:szCs w:val="28"/>
        </w:rPr>
        <w:t xml:space="preserve"> </w:t>
      </w:r>
      <w:r w:rsidR="00B15560">
        <w:rPr>
          <w:rFonts w:cs="Times New Roman"/>
          <w:sz w:val="28"/>
          <w:szCs w:val="28"/>
        </w:rPr>
        <w:t xml:space="preserve">(далее – </w:t>
      </w:r>
      <w:r w:rsidR="003B6443">
        <w:rPr>
          <w:rFonts w:cs="Times New Roman"/>
          <w:sz w:val="28"/>
          <w:szCs w:val="28"/>
        </w:rPr>
        <w:t>п</w:t>
      </w:r>
      <w:r w:rsidR="00B15560">
        <w:rPr>
          <w:rFonts w:cs="Times New Roman"/>
          <w:sz w:val="28"/>
          <w:szCs w:val="28"/>
        </w:rPr>
        <w:t xml:space="preserve">остановление) </w:t>
      </w:r>
      <w:r w:rsidR="001F62D9">
        <w:rPr>
          <w:rFonts w:cs="Times New Roman"/>
          <w:sz w:val="28"/>
          <w:szCs w:val="28"/>
        </w:rPr>
        <w:t>изложить в следующей</w:t>
      </w:r>
      <w:r w:rsidRPr="00501256">
        <w:rPr>
          <w:rFonts w:cs="Times New Roman"/>
          <w:sz w:val="28"/>
          <w:szCs w:val="28"/>
        </w:rPr>
        <w:t xml:space="preserve"> редакции:</w:t>
      </w:r>
    </w:p>
    <w:p w:rsidR="00501256" w:rsidRPr="00501256" w:rsidRDefault="00501256" w:rsidP="0050125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501256">
        <w:rPr>
          <w:rFonts w:ascii="Times New Roman" w:hAnsi="Times New Roman" w:cs="Times New Roman"/>
          <w:sz w:val="28"/>
          <w:szCs w:val="28"/>
        </w:rPr>
        <w:t>«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В соответствии с постановлением Правительства Российской Федерации от 09 июля 2016 г.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»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, приказом министерства труда и социальной защиты населения Ставропольского края от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09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ноября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20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23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г.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№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339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br/>
        <w:t xml:space="preserve">«О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некоторых мерах по обследованию жилых помещений инвалидов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 общего имущества в многоквартирных домах, в которых</w:t>
      </w:r>
      <w:proofErr w:type="gramEnd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проживают инвалиды, в целях их приспособления с учетом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потребностей инвалидов и обеспечения условий доступности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их для инвалидов на территории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тавропольского края</w:t>
      </w:r>
      <w:r w:rsidR="003B6443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»</w:t>
      </w:r>
      <w:r w:rsidR="00F865F4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.</w:t>
      </w:r>
    </w:p>
    <w:p w:rsidR="00B15560" w:rsidRPr="00501256" w:rsidRDefault="00B15560" w:rsidP="001F62D9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Пункт 2 </w:t>
      </w:r>
      <w:r w:rsidR="003B6443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остановления </w:t>
      </w:r>
      <w:r w:rsidR="001F62D9">
        <w:rPr>
          <w:rFonts w:cs="Times New Roman"/>
          <w:sz w:val="28"/>
          <w:szCs w:val="28"/>
        </w:rPr>
        <w:t>изложить в следующей</w:t>
      </w:r>
      <w:r w:rsidR="001F62D9" w:rsidRPr="00501256">
        <w:rPr>
          <w:rFonts w:cs="Times New Roman"/>
          <w:sz w:val="28"/>
          <w:szCs w:val="28"/>
        </w:rPr>
        <w:t xml:space="preserve"> </w:t>
      </w:r>
      <w:r w:rsidRPr="00501256">
        <w:rPr>
          <w:rFonts w:cs="Times New Roman"/>
          <w:sz w:val="28"/>
          <w:szCs w:val="28"/>
        </w:rPr>
        <w:t>редакции:</w:t>
      </w:r>
    </w:p>
    <w:p w:rsidR="00B15560" w:rsidRDefault="00B15560" w:rsidP="00B15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560">
        <w:rPr>
          <w:rFonts w:ascii="Times New Roman" w:hAnsi="Times New Roman" w:cs="Times New Roman"/>
          <w:sz w:val="28"/>
          <w:szCs w:val="28"/>
        </w:rPr>
        <w:t>«Межведомственной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города Ставрополя Ставропольского края, а также частного жилищного</w:t>
      </w:r>
      <w:r>
        <w:rPr>
          <w:rFonts w:ascii="Times New Roman" w:hAnsi="Times New Roman" w:cs="Times New Roman"/>
          <w:sz w:val="28"/>
          <w:szCs w:val="28"/>
        </w:rPr>
        <w:t xml:space="preserve"> фонда, в целях их приспособления с учетом потребностей инвалидов и обеспечения условий доступности их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на территории муниципального образования города Ставрополя Ставропольского края осуществлять работу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приказом министерства труда и социальной защиты населения Ставропольского края от 09 ноября 2023 г. № 339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«О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некоторых мерах по обследованию жилых помещений инвалидов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и общего имущества в многоквартирных домах, в которых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проживают инвалиды, в целях их приспособления с учетом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потребностей инвалидов и обеспечения условий доступности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 xml:space="preserve">их для инвалидов на территории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С</w:t>
      </w:r>
      <w:r w:rsidRPr="00501256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тавропольского края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»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019E" w:rsidRPr="00B15560" w:rsidRDefault="001F62D9" w:rsidP="00B17D67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В</w:t>
      </w:r>
      <w:r w:rsidR="00B17D67">
        <w:rPr>
          <w:rFonts w:cs="Times New Roman"/>
          <w:sz w:val="28"/>
          <w:szCs w:val="28"/>
        </w:rPr>
        <w:t xml:space="preserve">нести изменения в состав </w:t>
      </w:r>
      <w:r w:rsidR="005C68BE" w:rsidRPr="00B15560">
        <w:rPr>
          <w:rFonts w:cs="Times New Roman"/>
          <w:sz w:val="28"/>
          <w:szCs w:val="28"/>
        </w:rPr>
        <w:t>межведомственной комиссии по обследованию жилых помещений инвалидов и общего имущества в многоквартирных домах, в которых проживают инвалиды, в</w:t>
      </w:r>
      <w:r w:rsidR="001D73CF" w:rsidRPr="00B15560">
        <w:rPr>
          <w:rFonts w:cs="Times New Roman"/>
          <w:sz w:val="28"/>
          <w:szCs w:val="28"/>
        </w:rPr>
        <w:t>ходящих в состав муниципального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5C68BE" w:rsidRPr="00B15560">
        <w:rPr>
          <w:rFonts w:cs="Times New Roman"/>
          <w:sz w:val="28"/>
          <w:szCs w:val="28"/>
        </w:rPr>
        <w:t>жилищного фонда му</w:t>
      </w:r>
      <w:r w:rsidR="001D73CF" w:rsidRPr="00B15560">
        <w:rPr>
          <w:rFonts w:cs="Times New Roman"/>
          <w:sz w:val="28"/>
          <w:szCs w:val="28"/>
        </w:rPr>
        <w:t>ниципального образования города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5C68BE" w:rsidRPr="00B15560">
        <w:rPr>
          <w:rFonts w:cs="Times New Roman"/>
          <w:sz w:val="28"/>
          <w:szCs w:val="28"/>
        </w:rPr>
        <w:t>Ставрополя Ставропольского края, а также частн</w:t>
      </w:r>
      <w:r w:rsidR="00B2325A" w:rsidRPr="00B15560">
        <w:rPr>
          <w:rFonts w:cs="Times New Roman"/>
          <w:sz w:val="28"/>
          <w:szCs w:val="28"/>
        </w:rPr>
        <w:t>ого жилищного фонда, в целях их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5C68BE" w:rsidRPr="00B15560">
        <w:rPr>
          <w:rFonts w:cs="Times New Roman"/>
          <w:sz w:val="28"/>
          <w:szCs w:val="28"/>
        </w:rPr>
        <w:t>приспособления с учетом потребностей инвал</w:t>
      </w:r>
      <w:r w:rsidR="001D73CF" w:rsidRPr="00B15560">
        <w:rPr>
          <w:rFonts w:cs="Times New Roman"/>
          <w:sz w:val="28"/>
          <w:szCs w:val="28"/>
        </w:rPr>
        <w:t>идов и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1D73CF" w:rsidRPr="00B15560">
        <w:rPr>
          <w:rFonts w:cs="Times New Roman"/>
          <w:sz w:val="28"/>
          <w:szCs w:val="28"/>
        </w:rPr>
        <w:t>обеспечения условий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5C68BE" w:rsidRPr="00B15560">
        <w:rPr>
          <w:rFonts w:cs="Times New Roman"/>
          <w:sz w:val="28"/>
          <w:szCs w:val="28"/>
        </w:rPr>
        <w:t>доступности их для инвалидов на террит</w:t>
      </w:r>
      <w:r w:rsidR="00B2325A" w:rsidRPr="00B15560">
        <w:rPr>
          <w:rFonts w:cs="Times New Roman"/>
          <w:sz w:val="28"/>
          <w:szCs w:val="28"/>
        </w:rPr>
        <w:t>ории муниципального образования</w:t>
      </w:r>
      <w:r w:rsidR="0020557A" w:rsidRPr="00B15560">
        <w:rPr>
          <w:rFonts w:cs="Times New Roman"/>
          <w:sz w:val="28"/>
          <w:szCs w:val="28"/>
        </w:rPr>
        <w:t xml:space="preserve"> </w:t>
      </w:r>
      <w:r w:rsidR="005C68BE" w:rsidRPr="00B15560">
        <w:rPr>
          <w:rFonts w:cs="Times New Roman"/>
          <w:sz w:val="28"/>
          <w:szCs w:val="28"/>
        </w:rPr>
        <w:t>города Ставрополя Ставропольского</w:t>
      </w:r>
      <w:proofErr w:type="gramEnd"/>
      <w:r w:rsidR="005C68BE" w:rsidRPr="00B15560">
        <w:rPr>
          <w:rFonts w:cs="Times New Roman"/>
          <w:sz w:val="28"/>
          <w:szCs w:val="28"/>
        </w:rPr>
        <w:t xml:space="preserve"> края</w:t>
      </w:r>
      <w:r w:rsidR="00B17D67">
        <w:rPr>
          <w:rFonts w:cs="Times New Roman"/>
          <w:sz w:val="28"/>
          <w:szCs w:val="28"/>
        </w:rPr>
        <w:t>, утвержденный постановлением</w:t>
      </w:r>
      <w:r w:rsidR="00786ED9">
        <w:rPr>
          <w:rFonts w:cs="Times New Roman"/>
          <w:sz w:val="28"/>
          <w:szCs w:val="28"/>
        </w:rPr>
        <w:t>,</w:t>
      </w:r>
      <w:r w:rsidR="00B17D67">
        <w:rPr>
          <w:rFonts w:cs="Times New Roman"/>
          <w:sz w:val="28"/>
          <w:szCs w:val="28"/>
        </w:rPr>
        <w:t xml:space="preserve"> </w:t>
      </w:r>
      <w:r w:rsidR="00B17D67" w:rsidRPr="00B17D67">
        <w:rPr>
          <w:rFonts w:cs="Times New Roman"/>
          <w:sz w:val="28"/>
          <w:szCs w:val="28"/>
        </w:rPr>
        <w:t xml:space="preserve">изложив его в </w:t>
      </w:r>
      <w:r w:rsidR="003B6443">
        <w:rPr>
          <w:rFonts w:cs="Times New Roman"/>
          <w:sz w:val="28"/>
          <w:szCs w:val="28"/>
        </w:rPr>
        <w:t>новой</w:t>
      </w:r>
      <w:r w:rsidR="00B17D67" w:rsidRPr="00B17D67">
        <w:rPr>
          <w:rFonts w:cs="Times New Roman"/>
          <w:sz w:val="28"/>
          <w:szCs w:val="28"/>
        </w:rPr>
        <w:t xml:space="preserve"> редакции</w:t>
      </w:r>
      <w:r w:rsidR="003B6443">
        <w:rPr>
          <w:rFonts w:cs="Times New Roman"/>
          <w:sz w:val="28"/>
          <w:szCs w:val="28"/>
        </w:rPr>
        <w:t xml:space="preserve"> согласно приложению</w:t>
      </w:r>
      <w:r w:rsidR="00B17D67" w:rsidRPr="00B17D67">
        <w:rPr>
          <w:rFonts w:cs="Times New Roman"/>
          <w:sz w:val="28"/>
          <w:szCs w:val="28"/>
        </w:rPr>
        <w:t>.</w:t>
      </w:r>
    </w:p>
    <w:p w:rsidR="00124A03" w:rsidRPr="005F55A8" w:rsidRDefault="00210B9C" w:rsidP="006432A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</w:t>
      </w:r>
      <w:r w:rsidR="0072019E" w:rsidRPr="005F55A8">
        <w:rPr>
          <w:rFonts w:cs="Times New Roman"/>
          <w:sz w:val="28"/>
          <w:szCs w:val="28"/>
        </w:rPr>
        <w:t xml:space="preserve"> «Вечерний Ставрополь»</w:t>
      </w:r>
      <w:r w:rsidR="00124A03" w:rsidRPr="005F55A8">
        <w:rPr>
          <w:rFonts w:cs="Times New Roman"/>
          <w:sz w:val="28"/>
          <w:szCs w:val="28"/>
        </w:rPr>
        <w:t>.</w:t>
      </w:r>
    </w:p>
    <w:p w:rsidR="0072019E" w:rsidRPr="005F55A8" w:rsidRDefault="00210B9C" w:rsidP="006432A2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5F55A8">
        <w:rPr>
          <w:rFonts w:cs="Times New Roman"/>
          <w:sz w:val="28"/>
          <w:szCs w:val="28"/>
        </w:rPr>
        <w:t>Разместить</w:t>
      </w:r>
      <w:proofErr w:type="gramEnd"/>
      <w:r w:rsidRPr="005F55A8">
        <w:rPr>
          <w:rFonts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</w:t>
      </w:r>
      <w:r w:rsidR="0072019E" w:rsidRPr="005F55A8">
        <w:rPr>
          <w:rFonts w:cs="Times New Roman"/>
          <w:sz w:val="28"/>
          <w:szCs w:val="28"/>
        </w:rPr>
        <w:t xml:space="preserve"> «Интернет».</w:t>
      </w:r>
    </w:p>
    <w:p w:rsidR="0013096B" w:rsidRPr="005F55A8" w:rsidRDefault="001F38A7" w:rsidP="006432A2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Контроль исполнения</w:t>
      </w:r>
      <w:r w:rsidR="001048E3" w:rsidRPr="005F55A8">
        <w:rPr>
          <w:rFonts w:cs="Times New Roman"/>
          <w:sz w:val="28"/>
          <w:szCs w:val="28"/>
        </w:rPr>
        <w:t xml:space="preserve"> настоящего постановления возложить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25491D">
        <w:rPr>
          <w:rFonts w:cs="Times New Roman"/>
          <w:sz w:val="28"/>
          <w:szCs w:val="28"/>
        </w:rPr>
        <w:br/>
      </w:r>
      <w:r w:rsidR="001048E3" w:rsidRPr="005F55A8">
        <w:rPr>
          <w:rFonts w:cs="Times New Roman"/>
          <w:sz w:val="28"/>
          <w:szCs w:val="28"/>
        </w:rPr>
        <w:t xml:space="preserve">на </w:t>
      </w:r>
      <w:r w:rsidR="0025491D">
        <w:rPr>
          <w:rFonts w:cs="Times New Roman"/>
          <w:sz w:val="28"/>
          <w:szCs w:val="28"/>
        </w:rPr>
        <w:t xml:space="preserve">первого </w:t>
      </w:r>
      <w:r w:rsidR="001048E3" w:rsidRPr="005F55A8">
        <w:rPr>
          <w:rFonts w:cs="Times New Roman"/>
          <w:sz w:val="28"/>
          <w:szCs w:val="28"/>
        </w:rPr>
        <w:t>заместителя главы администрации города Ставрополя</w:t>
      </w:r>
      <w:r w:rsidR="005838F8" w:rsidRPr="005F55A8">
        <w:rPr>
          <w:rFonts w:cs="Times New Roman"/>
          <w:sz w:val="28"/>
          <w:szCs w:val="28"/>
        </w:rPr>
        <w:t xml:space="preserve"> </w:t>
      </w:r>
      <w:r w:rsidR="0025491D">
        <w:rPr>
          <w:rFonts w:cs="Times New Roman"/>
          <w:sz w:val="28"/>
          <w:szCs w:val="28"/>
        </w:rPr>
        <w:br/>
      </w:r>
      <w:proofErr w:type="spellStart"/>
      <w:r w:rsidR="00866A3E" w:rsidRPr="005F55A8">
        <w:rPr>
          <w:rFonts w:cs="Times New Roman"/>
          <w:sz w:val="28"/>
          <w:szCs w:val="28"/>
        </w:rPr>
        <w:t>Диреганову</w:t>
      </w:r>
      <w:proofErr w:type="spellEnd"/>
      <w:r w:rsidR="00866A3E" w:rsidRPr="005F55A8">
        <w:rPr>
          <w:rFonts w:cs="Times New Roman"/>
          <w:sz w:val="28"/>
          <w:szCs w:val="28"/>
        </w:rPr>
        <w:t xml:space="preserve"> А.В.</w:t>
      </w:r>
    </w:p>
    <w:p w:rsidR="0072019E" w:rsidRPr="005F55A8" w:rsidRDefault="0072019E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20557A" w:rsidRPr="005F55A8" w:rsidRDefault="0020557A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9013FF" w:rsidRPr="005F55A8" w:rsidRDefault="009013FF" w:rsidP="00A16BD4">
      <w:pPr>
        <w:pStyle w:val="a3"/>
        <w:spacing w:after="0"/>
        <w:ind w:left="-17" w:firstLine="720"/>
        <w:jc w:val="both"/>
        <w:rPr>
          <w:rFonts w:cs="Times New Roman"/>
          <w:sz w:val="28"/>
          <w:szCs w:val="28"/>
        </w:rPr>
      </w:pPr>
    </w:p>
    <w:p w:rsidR="0072019E" w:rsidRDefault="00E8414A" w:rsidP="0062020A">
      <w:pPr>
        <w:pStyle w:val="a3"/>
        <w:spacing w:after="0" w:line="230" w:lineRule="auto"/>
        <w:jc w:val="both"/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</w:pPr>
      <w:r w:rsidRPr="005F55A8">
        <w:rPr>
          <w:rFonts w:cs="Times New Roman"/>
          <w:sz w:val="28"/>
          <w:szCs w:val="28"/>
        </w:rPr>
        <w:t>Г</w:t>
      </w:r>
      <w:r w:rsidR="00533552" w:rsidRPr="005F55A8">
        <w:rPr>
          <w:rFonts w:cs="Times New Roman"/>
          <w:sz w:val="28"/>
          <w:szCs w:val="28"/>
        </w:rPr>
        <w:t>лав</w:t>
      </w:r>
      <w:r w:rsidRPr="005F55A8">
        <w:rPr>
          <w:rFonts w:cs="Times New Roman"/>
          <w:sz w:val="28"/>
          <w:szCs w:val="28"/>
        </w:rPr>
        <w:t>а</w:t>
      </w:r>
      <w:r w:rsidR="00533552" w:rsidRPr="005F55A8">
        <w:rPr>
          <w:rFonts w:cs="Times New Roman"/>
          <w:sz w:val="28"/>
          <w:szCs w:val="28"/>
        </w:rPr>
        <w:t xml:space="preserve"> города Ставрополя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ab/>
        <w:t xml:space="preserve">                  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     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.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И</w:t>
      </w:r>
      <w:r w:rsidR="00533552"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 xml:space="preserve">. </w:t>
      </w:r>
      <w:r w:rsidRPr="005F55A8">
        <w:rPr>
          <w:rStyle w:val="a6"/>
          <w:rFonts w:ascii="Times New Roman CYR" w:eastAsia="Times New Roman" w:hAnsi="Times New Roman CYR" w:cs="Times New Roman CYR"/>
          <w:b w:val="0"/>
          <w:bCs w:val="0"/>
          <w:color w:val="000000"/>
          <w:sz w:val="28"/>
          <w:szCs w:val="28"/>
        </w:rPr>
        <w:t>Ульянченко</w:t>
      </w:r>
    </w:p>
    <w:p w:rsidR="00B17D67" w:rsidRDefault="00B17D67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</w:pPr>
    </w:p>
    <w:p w:rsidR="000D4DDA" w:rsidRDefault="000D4DDA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</w:pPr>
    </w:p>
    <w:p w:rsidR="000D4DDA" w:rsidRDefault="000D4DDA" w:rsidP="0062020A">
      <w:pPr>
        <w:pStyle w:val="a3"/>
        <w:spacing w:after="0" w:line="230" w:lineRule="auto"/>
        <w:jc w:val="both"/>
        <w:rPr>
          <w:rFonts w:cs="Times New Roman"/>
          <w:sz w:val="28"/>
          <w:szCs w:val="28"/>
        </w:rPr>
        <w:sectPr w:rsidR="000D4DDA" w:rsidSect="000B7718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A0456" w:rsidRDefault="001A0456" w:rsidP="00B17D67">
      <w:pPr>
        <w:pStyle w:val="a3"/>
        <w:spacing w:after="0" w:line="230" w:lineRule="auto"/>
        <w:ind w:left="5245"/>
        <w:rPr>
          <w:rFonts w:cs="Times New Roman"/>
          <w:sz w:val="28"/>
          <w:szCs w:val="28"/>
        </w:rPr>
      </w:pPr>
    </w:p>
    <w:p w:rsidR="00B17D67" w:rsidRDefault="00B17D67" w:rsidP="00B17D67">
      <w:pPr>
        <w:pStyle w:val="a3"/>
        <w:spacing w:after="0" w:line="230" w:lineRule="auto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Приложение </w:t>
      </w:r>
    </w:p>
    <w:p w:rsidR="00B17D67" w:rsidRPr="001A0456" w:rsidRDefault="00B17D67" w:rsidP="00786ED9">
      <w:pPr>
        <w:pStyle w:val="a3"/>
        <w:spacing w:after="0"/>
        <w:ind w:left="5245"/>
        <w:rPr>
          <w:rFonts w:cs="Times New Roman"/>
          <w:sz w:val="28"/>
          <w:szCs w:val="28"/>
        </w:rPr>
      </w:pPr>
    </w:p>
    <w:p w:rsidR="00B17D67" w:rsidRDefault="00B17D67" w:rsidP="00B17D67">
      <w:pPr>
        <w:pStyle w:val="a3"/>
        <w:spacing w:after="0" w:line="240" w:lineRule="exact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постановлению администрации</w:t>
      </w:r>
    </w:p>
    <w:p w:rsidR="00B17D67" w:rsidRDefault="00B17D67" w:rsidP="00B17D67">
      <w:pPr>
        <w:pStyle w:val="a3"/>
        <w:spacing w:after="0" w:line="240" w:lineRule="exact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города Ставрополя </w:t>
      </w:r>
    </w:p>
    <w:p w:rsidR="00B17D67" w:rsidRDefault="00B17D67" w:rsidP="00B17D67">
      <w:pPr>
        <w:pStyle w:val="a3"/>
        <w:spacing w:after="0" w:line="240" w:lineRule="exact"/>
        <w:ind w:left="524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20.09.2017 № 1761</w:t>
      </w:r>
    </w:p>
    <w:p w:rsidR="000D4DDA" w:rsidRDefault="000D4DDA" w:rsidP="00B17D6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0456" w:rsidRDefault="001A0456" w:rsidP="00B17D6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0456" w:rsidRPr="001A0456" w:rsidRDefault="001A0456" w:rsidP="00B17D6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17D67" w:rsidRPr="00B17D67" w:rsidRDefault="00B17D67" w:rsidP="00786ED9">
      <w:pPr>
        <w:spacing w:after="0" w:line="19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17D67">
        <w:rPr>
          <w:rFonts w:ascii="Times New Roman" w:hAnsi="Times New Roman" w:cs="Times New Roman"/>
          <w:sz w:val="28"/>
        </w:rPr>
        <w:t>остав</w:t>
      </w:r>
    </w:p>
    <w:p w:rsidR="00B17D67" w:rsidRDefault="00B17D67" w:rsidP="00786ED9">
      <w:pPr>
        <w:spacing w:after="0" w:line="192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B17D67">
        <w:rPr>
          <w:rFonts w:ascii="Times New Roman" w:hAnsi="Times New Roman" w:cs="Times New Roman"/>
          <w:sz w:val="28"/>
        </w:rPr>
        <w:t>межведомственной комиссии по обследованию жилых помещений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инвалидов и общего имущества в многоквартирных домах,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в которых проживают инвалиды, входящих в состав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муниципального жилищного фонда муниципального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>С</w:t>
      </w:r>
      <w:r w:rsidRPr="00B17D67">
        <w:rPr>
          <w:rFonts w:ascii="Times New Roman" w:hAnsi="Times New Roman" w:cs="Times New Roman"/>
          <w:sz w:val="28"/>
        </w:rPr>
        <w:t xml:space="preserve">таврополя </w:t>
      </w:r>
      <w:r>
        <w:rPr>
          <w:rFonts w:ascii="Times New Roman" w:hAnsi="Times New Roman" w:cs="Times New Roman"/>
          <w:sz w:val="28"/>
        </w:rPr>
        <w:t>С</w:t>
      </w:r>
      <w:r w:rsidRPr="00B17D67">
        <w:rPr>
          <w:rFonts w:ascii="Times New Roman" w:hAnsi="Times New Roman" w:cs="Times New Roman"/>
          <w:sz w:val="28"/>
        </w:rPr>
        <w:t>тавропольского края, а также частного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жилищного фонда, в целях их приспособления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потребностей инвалидов и обеспечения условий доступности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B17D67">
        <w:rPr>
          <w:rFonts w:ascii="Times New Roman" w:hAnsi="Times New Roman" w:cs="Times New Roman"/>
          <w:sz w:val="28"/>
        </w:rPr>
        <w:t>их для инвалидов на территории муниципального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B17D67" w:rsidRDefault="00B17D67" w:rsidP="00786ED9">
      <w:pPr>
        <w:spacing w:after="0" w:line="192" w:lineRule="auto"/>
        <w:jc w:val="center"/>
        <w:rPr>
          <w:rFonts w:ascii="Times New Roman" w:hAnsi="Times New Roman" w:cs="Times New Roman"/>
          <w:sz w:val="28"/>
        </w:rPr>
      </w:pPr>
      <w:r w:rsidRPr="00B17D67">
        <w:rPr>
          <w:rFonts w:ascii="Times New Roman" w:hAnsi="Times New Roman" w:cs="Times New Roman"/>
          <w:sz w:val="28"/>
        </w:rPr>
        <w:t xml:space="preserve">города </w:t>
      </w:r>
      <w:r>
        <w:rPr>
          <w:rFonts w:ascii="Times New Roman" w:hAnsi="Times New Roman" w:cs="Times New Roman"/>
          <w:sz w:val="28"/>
        </w:rPr>
        <w:t>С</w:t>
      </w:r>
      <w:r w:rsidRPr="00B17D67">
        <w:rPr>
          <w:rFonts w:ascii="Times New Roman" w:hAnsi="Times New Roman" w:cs="Times New Roman"/>
          <w:sz w:val="28"/>
        </w:rPr>
        <w:t xml:space="preserve">таврополя </w:t>
      </w:r>
      <w:r>
        <w:rPr>
          <w:rFonts w:ascii="Times New Roman" w:hAnsi="Times New Roman" w:cs="Times New Roman"/>
          <w:sz w:val="28"/>
        </w:rPr>
        <w:t>С</w:t>
      </w:r>
      <w:r w:rsidRPr="00B17D67">
        <w:rPr>
          <w:rFonts w:ascii="Times New Roman" w:hAnsi="Times New Roman" w:cs="Times New Roman"/>
          <w:sz w:val="28"/>
        </w:rPr>
        <w:t>тавропольского края</w:t>
      </w:r>
    </w:p>
    <w:p w:rsidR="000D4DDA" w:rsidRPr="001A0456" w:rsidRDefault="000D4DDA" w:rsidP="00B17D6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B17D67" w:rsidRPr="00B17D67" w:rsidTr="00F81BDF">
        <w:tc>
          <w:tcPr>
            <w:tcW w:w="3402" w:type="dxa"/>
          </w:tcPr>
          <w:p w:rsidR="00B17D67" w:rsidRPr="00B17D67" w:rsidRDefault="00B17D67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Диреганова</w:t>
            </w:r>
            <w:proofErr w:type="spellEnd"/>
          </w:p>
          <w:p w:rsidR="00B17D67" w:rsidRPr="00B17D67" w:rsidRDefault="00B17D67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Ангелина Владимировна</w:t>
            </w:r>
          </w:p>
        </w:tc>
        <w:tc>
          <w:tcPr>
            <w:tcW w:w="6016" w:type="dxa"/>
          </w:tcPr>
          <w:p w:rsidR="00B17D67" w:rsidRPr="00786ED9" w:rsidRDefault="0025491D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первый </w:t>
            </w:r>
            <w:r w:rsidR="00B17D67" w:rsidRPr="00786ED9">
              <w:rPr>
                <w:rFonts w:cs="Times New Roman"/>
                <w:sz w:val="28"/>
                <w:szCs w:val="28"/>
              </w:rPr>
              <w:t>заместитель главы администрации города Ставрополя, председатель комиссии</w:t>
            </w:r>
          </w:p>
        </w:tc>
      </w:tr>
      <w:tr w:rsidR="00B17D67" w:rsidRPr="00B17D67" w:rsidTr="00F81BDF">
        <w:tc>
          <w:tcPr>
            <w:tcW w:w="3402" w:type="dxa"/>
          </w:tcPr>
          <w:p w:rsidR="00B17D67" w:rsidRPr="00B17D67" w:rsidRDefault="00B17D67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Карпенко</w:t>
            </w:r>
          </w:p>
          <w:p w:rsidR="00B17D67" w:rsidRPr="00B17D67" w:rsidRDefault="00B17D67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016" w:type="dxa"/>
          </w:tcPr>
          <w:p w:rsidR="00B17D67" w:rsidRPr="00786ED9" w:rsidRDefault="00B17D67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86ED9">
              <w:rPr>
                <w:rFonts w:cs="Times New Roman"/>
                <w:sz w:val="28"/>
                <w:szCs w:val="28"/>
              </w:rPr>
              <w:t>руководитель комитета труда и социальной защиты населения администрации города Ставрополя, заместитель председателя межведомственной комиссии</w:t>
            </w:r>
          </w:p>
        </w:tc>
      </w:tr>
      <w:tr w:rsidR="00B17D67" w:rsidRPr="00B17D67" w:rsidTr="00F81BDF">
        <w:tc>
          <w:tcPr>
            <w:tcW w:w="3402" w:type="dxa"/>
          </w:tcPr>
          <w:p w:rsidR="00B17D67" w:rsidRDefault="00786ED9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Запорожцева</w:t>
            </w:r>
          </w:p>
          <w:p w:rsidR="00786ED9" w:rsidRPr="00B17D67" w:rsidRDefault="00786ED9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6016" w:type="dxa"/>
          </w:tcPr>
          <w:p w:rsidR="00B17D67" w:rsidRPr="00786ED9" w:rsidRDefault="00786ED9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786ED9">
              <w:rPr>
                <w:rFonts w:cs="Times New Roman"/>
                <w:sz w:val="28"/>
                <w:szCs w:val="28"/>
              </w:rPr>
              <w:t>руководитель</w:t>
            </w:r>
            <w:r w:rsidR="00B17D67" w:rsidRPr="00786ED9">
              <w:rPr>
                <w:rFonts w:cs="Times New Roman"/>
                <w:sz w:val="28"/>
                <w:szCs w:val="28"/>
              </w:rPr>
              <w:t xml:space="preserve"> отдела социальной помощи и поддержки населения комитета труда и социальной защиты населения администрации города Ставрополя, секретарь комиссии</w:t>
            </w:r>
          </w:p>
        </w:tc>
      </w:tr>
      <w:tr w:rsidR="00B17D67" w:rsidRPr="00B17D67" w:rsidTr="00F81BDF">
        <w:tc>
          <w:tcPr>
            <w:tcW w:w="9418" w:type="dxa"/>
            <w:gridSpan w:val="2"/>
          </w:tcPr>
          <w:p w:rsidR="00B17D67" w:rsidRPr="00B17D67" w:rsidRDefault="00B17D67" w:rsidP="001A045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</w:t>
            </w:r>
            <w:bookmarkStart w:id="0" w:name="_GoBack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End w:id="0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B17D67" w:rsidRPr="00B17D67" w:rsidTr="00F81BDF">
        <w:tc>
          <w:tcPr>
            <w:tcW w:w="3402" w:type="dxa"/>
          </w:tcPr>
          <w:p w:rsid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Александровна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координатор филиала государственного фонда поддержки участников специальной военной операции «Защитники Отечества» по Ставропольскому краю (по согласованию)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Виноградов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B17D67">
              <w:rPr>
                <w:rFonts w:cs="Times New Roman"/>
                <w:sz w:val="28"/>
                <w:szCs w:val="28"/>
              </w:rPr>
              <w:t>отдела капитального строительства комитета градостроительства администрации города Ставрополя</w:t>
            </w:r>
            <w:proofErr w:type="gramEnd"/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Жаренова</w:t>
            </w:r>
            <w:proofErr w:type="spellEnd"/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 xml:space="preserve">начальник отдела капитального и текущего ремонта муниципального казенного учреждения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B17D67">
              <w:rPr>
                <w:rFonts w:cs="Times New Roman"/>
                <w:sz w:val="28"/>
                <w:szCs w:val="28"/>
              </w:rPr>
              <w:t>Управление капитального строительства города Ставрополя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зьмина</w:t>
            </w:r>
            <w:proofErr w:type="spellEnd"/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руководителя</w:t>
            </w:r>
            <w:r w:rsidRPr="00B17D67">
              <w:rPr>
                <w:rFonts w:cs="Times New Roman"/>
                <w:sz w:val="28"/>
                <w:szCs w:val="28"/>
              </w:rPr>
              <w:t xml:space="preserve"> комитета градостроительства администрации города</w:t>
            </w:r>
            <w:proofErr w:type="gramEnd"/>
            <w:r w:rsidRPr="00B17D67">
              <w:rPr>
                <w:rFonts w:cs="Times New Roman"/>
                <w:sz w:val="28"/>
                <w:szCs w:val="28"/>
              </w:rPr>
              <w:t xml:space="preserve"> Ставрополя </w:t>
            </w:r>
            <w:r>
              <w:rPr>
                <w:rFonts w:cs="Times New Roman"/>
                <w:sz w:val="28"/>
                <w:szCs w:val="28"/>
              </w:rPr>
              <w:t>– главного архитектора города Ставрополя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>руководитель отдела жилищно-коммунального хозяйства и благоустройства администрации Ленинского района города Ставрополя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Мержа</w:t>
            </w:r>
            <w:proofErr w:type="spellEnd"/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Евгений Иванович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>руководитель отдела жилищно-коммунального хозяйства и благоустройства администрации Октябрьского района города Ставрополя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Полтавцев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Владислав Сергеевич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 xml:space="preserve">председатель Ставропольской городской местной организации Ставропольской краевой региональной организации общероссийской общественной организации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B17D67">
              <w:rPr>
                <w:rFonts w:cs="Times New Roman"/>
                <w:sz w:val="28"/>
                <w:szCs w:val="28"/>
              </w:rPr>
              <w:t>Всероссийское общество инвалидов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B17D67">
              <w:rPr>
                <w:rFonts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Владимир Иванович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>руководителя отдела жилищно-коммунального хозяйства администрации Промышленного района города Ставрополя</w:t>
            </w:r>
          </w:p>
        </w:tc>
      </w:tr>
      <w:tr w:rsidR="000D4DDA" w:rsidRPr="00B17D67" w:rsidTr="00F81BDF">
        <w:trPr>
          <w:trHeight w:val="1215"/>
        </w:trPr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B17D67">
              <w:rPr>
                <w:rFonts w:cs="Times New Roman"/>
                <w:sz w:val="28"/>
                <w:szCs w:val="28"/>
              </w:rPr>
              <w:t>отдела муниципального жилищного контроля комитета городского хозяйства администрации города Ставрополя</w:t>
            </w:r>
            <w:proofErr w:type="gramEnd"/>
          </w:p>
        </w:tc>
      </w:tr>
      <w:tr w:rsidR="000D4DDA" w:rsidRPr="00B17D67" w:rsidTr="00F81BDF">
        <w:tc>
          <w:tcPr>
            <w:tcW w:w="3402" w:type="dxa"/>
          </w:tcPr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Шипилова</w:t>
            </w:r>
          </w:p>
          <w:p w:rsidR="000D4DDA" w:rsidRPr="00B17D67" w:rsidRDefault="000D4DDA" w:rsidP="001A0456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7D67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</w:tc>
        <w:tc>
          <w:tcPr>
            <w:tcW w:w="6016" w:type="dxa"/>
          </w:tcPr>
          <w:p w:rsidR="000D4DDA" w:rsidRPr="00B17D67" w:rsidRDefault="000D4DDA" w:rsidP="001A0456">
            <w:pPr>
              <w:pStyle w:val="a5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line="235" w:lineRule="auto"/>
              <w:ind w:left="0" w:firstLine="0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17D67">
              <w:rPr>
                <w:rFonts w:cs="Times New Roman"/>
                <w:sz w:val="28"/>
                <w:szCs w:val="28"/>
              </w:rPr>
              <w:t>руководитель отдела по учету граждан, нуждающихся в жилых помещениях, комитета по управлению муниципальным имуществом города Ставрополя</w:t>
            </w:r>
          </w:p>
        </w:tc>
      </w:tr>
    </w:tbl>
    <w:p w:rsidR="00B17D67" w:rsidRDefault="00B17D67" w:rsidP="001A04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F8322E" w:rsidRDefault="00F8322E" w:rsidP="001A04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F8322E" w:rsidRDefault="00F8322E" w:rsidP="001A04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p w:rsidR="00F8322E" w:rsidRPr="00F8322E" w:rsidRDefault="0025491D" w:rsidP="00F83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</w:t>
      </w:r>
      <w:r w:rsidR="00F8322E" w:rsidRPr="00F8322E">
        <w:rPr>
          <w:rFonts w:ascii="Times New Roman" w:hAnsi="Times New Roman" w:cs="Times New Roman"/>
          <w:sz w:val="28"/>
        </w:rPr>
        <w:t xml:space="preserve">аместитель главы </w:t>
      </w:r>
    </w:p>
    <w:p w:rsidR="00F8322E" w:rsidRPr="00F8322E" w:rsidRDefault="00F8322E" w:rsidP="00F8322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F8322E">
        <w:rPr>
          <w:rFonts w:ascii="Times New Roman" w:hAnsi="Times New Roman" w:cs="Times New Roman"/>
          <w:sz w:val="28"/>
        </w:rPr>
        <w:t>администрации города Ставрополя</w:t>
      </w:r>
      <w:r w:rsidRPr="00F8322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 w:rsidRPr="00F8322E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Pr="00F8322E">
        <w:rPr>
          <w:rFonts w:ascii="Times New Roman" w:hAnsi="Times New Roman" w:cs="Times New Roman"/>
          <w:sz w:val="28"/>
        </w:rPr>
        <w:t>Диреганова</w:t>
      </w:r>
      <w:proofErr w:type="spellEnd"/>
    </w:p>
    <w:p w:rsidR="00F8322E" w:rsidRPr="00B17D67" w:rsidRDefault="00F8322E" w:rsidP="001A04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</w:rPr>
      </w:pPr>
    </w:p>
    <w:sectPr w:rsidR="00F8322E" w:rsidRPr="00B17D67" w:rsidSect="00786ED9">
      <w:headerReference w:type="default" r:id="rId10"/>
      <w:pgSz w:w="11906" w:h="16838"/>
      <w:pgMar w:top="1276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1E" w:rsidRDefault="00781B1E" w:rsidP="00172EB0">
      <w:pPr>
        <w:spacing w:after="0" w:line="240" w:lineRule="auto"/>
      </w:pPr>
      <w:r>
        <w:separator/>
      </w:r>
    </w:p>
  </w:endnote>
  <w:endnote w:type="continuationSeparator" w:id="0">
    <w:p w:rsidR="00781B1E" w:rsidRDefault="00781B1E" w:rsidP="0017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1E" w:rsidRDefault="00781B1E" w:rsidP="00172EB0">
      <w:pPr>
        <w:spacing w:after="0" w:line="240" w:lineRule="auto"/>
      </w:pPr>
      <w:r>
        <w:separator/>
      </w:r>
    </w:p>
  </w:footnote>
  <w:footnote w:type="continuationSeparator" w:id="0">
    <w:p w:rsidR="00781B1E" w:rsidRDefault="00781B1E" w:rsidP="0017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837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2EB0" w:rsidRPr="00172EB0" w:rsidRDefault="00172EB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2EB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2EB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49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2EB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DDA" w:rsidRPr="00172EB0" w:rsidRDefault="00F8322E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627EF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>
    <w:nsid w:val="1EC76B82"/>
    <w:multiLevelType w:val="hybridMultilevel"/>
    <w:tmpl w:val="3AC4C804"/>
    <w:lvl w:ilvl="0" w:tplc="9F365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88"/>
    <w:multiLevelType w:val="hybridMultilevel"/>
    <w:tmpl w:val="46185BB6"/>
    <w:lvl w:ilvl="0" w:tplc="04190011">
      <w:start w:val="1"/>
      <w:numFmt w:val="decimal"/>
      <w:lvlText w:val="%1)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6">
    <w:nsid w:val="5FE6387C"/>
    <w:multiLevelType w:val="hybridMultilevel"/>
    <w:tmpl w:val="399CA542"/>
    <w:lvl w:ilvl="0" w:tplc="9F365E1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6DBC03CC"/>
    <w:multiLevelType w:val="hybridMultilevel"/>
    <w:tmpl w:val="9662A7EC"/>
    <w:lvl w:ilvl="0" w:tplc="8A52D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D6DD7"/>
    <w:multiLevelType w:val="hybridMultilevel"/>
    <w:tmpl w:val="40CC2C4E"/>
    <w:lvl w:ilvl="0" w:tplc="9F365E16">
      <w:start w:val="1"/>
      <w:numFmt w:val="bullet"/>
      <w:lvlText w:val="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7F884743"/>
    <w:multiLevelType w:val="hybridMultilevel"/>
    <w:tmpl w:val="68EC8AB0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9E"/>
    <w:rsid w:val="00012196"/>
    <w:rsid w:val="00032D10"/>
    <w:rsid w:val="000911E7"/>
    <w:rsid w:val="000A6318"/>
    <w:rsid w:val="000B7718"/>
    <w:rsid w:val="000D4DDA"/>
    <w:rsid w:val="000F11CA"/>
    <w:rsid w:val="001048E3"/>
    <w:rsid w:val="00124A03"/>
    <w:rsid w:val="0013096B"/>
    <w:rsid w:val="00144B75"/>
    <w:rsid w:val="00172EB0"/>
    <w:rsid w:val="001A0456"/>
    <w:rsid w:val="001C18B3"/>
    <w:rsid w:val="001D3074"/>
    <w:rsid w:val="001D40AD"/>
    <w:rsid w:val="001D73CF"/>
    <w:rsid w:val="001F1A58"/>
    <w:rsid w:val="001F38A7"/>
    <w:rsid w:val="001F3E41"/>
    <w:rsid w:val="001F62D9"/>
    <w:rsid w:val="0020557A"/>
    <w:rsid w:val="00210B9C"/>
    <w:rsid w:val="002117A4"/>
    <w:rsid w:val="0023480C"/>
    <w:rsid w:val="0024010F"/>
    <w:rsid w:val="0025491D"/>
    <w:rsid w:val="0028024D"/>
    <w:rsid w:val="00280371"/>
    <w:rsid w:val="002864D1"/>
    <w:rsid w:val="00291053"/>
    <w:rsid w:val="002B4A1B"/>
    <w:rsid w:val="002E764F"/>
    <w:rsid w:val="00300EEB"/>
    <w:rsid w:val="003B6443"/>
    <w:rsid w:val="003D3BF8"/>
    <w:rsid w:val="003D479C"/>
    <w:rsid w:val="00404A24"/>
    <w:rsid w:val="00483069"/>
    <w:rsid w:val="00494F19"/>
    <w:rsid w:val="004A4F8B"/>
    <w:rsid w:val="004A77BD"/>
    <w:rsid w:val="004B516B"/>
    <w:rsid w:val="004C2516"/>
    <w:rsid w:val="004E0CF1"/>
    <w:rsid w:val="004F456F"/>
    <w:rsid w:val="00501256"/>
    <w:rsid w:val="00533552"/>
    <w:rsid w:val="00543ACE"/>
    <w:rsid w:val="005838F8"/>
    <w:rsid w:val="005C5302"/>
    <w:rsid w:val="005C68BE"/>
    <w:rsid w:val="005C7FA6"/>
    <w:rsid w:val="005E714B"/>
    <w:rsid w:val="005F55A8"/>
    <w:rsid w:val="00607660"/>
    <w:rsid w:val="006179F3"/>
    <w:rsid w:val="0062020A"/>
    <w:rsid w:val="006432A2"/>
    <w:rsid w:val="0068509B"/>
    <w:rsid w:val="00692C5F"/>
    <w:rsid w:val="006C4285"/>
    <w:rsid w:val="006F1E24"/>
    <w:rsid w:val="00705E62"/>
    <w:rsid w:val="0072019E"/>
    <w:rsid w:val="00722421"/>
    <w:rsid w:val="00733B63"/>
    <w:rsid w:val="007573A8"/>
    <w:rsid w:val="007709CE"/>
    <w:rsid w:val="00773995"/>
    <w:rsid w:val="00781B1E"/>
    <w:rsid w:val="00783507"/>
    <w:rsid w:val="00786ED9"/>
    <w:rsid w:val="007A28A0"/>
    <w:rsid w:val="008027BA"/>
    <w:rsid w:val="008620B2"/>
    <w:rsid w:val="00866A3E"/>
    <w:rsid w:val="008808A0"/>
    <w:rsid w:val="008A06FD"/>
    <w:rsid w:val="008B06FB"/>
    <w:rsid w:val="008E31AC"/>
    <w:rsid w:val="009013FF"/>
    <w:rsid w:val="00905438"/>
    <w:rsid w:val="00927E91"/>
    <w:rsid w:val="00940ACC"/>
    <w:rsid w:val="00957580"/>
    <w:rsid w:val="009B2B79"/>
    <w:rsid w:val="009C5FE3"/>
    <w:rsid w:val="00A013ED"/>
    <w:rsid w:val="00A015C9"/>
    <w:rsid w:val="00A02D50"/>
    <w:rsid w:val="00A05A0A"/>
    <w:rsid w:val="00A10351"/>
    <w:rsid w:val="00A15B92"/>
    <w:rsid w:val="00A16BD4"/>
    <w:rsid w:val="00A200F6"/>
    <w:rsid w:val="00A5295B"/>
    <w:rsid w:val="00A81B59"/>
    <w:rsid w:val="00A8571B"/>
    <w:rsid w:val="00AE770C"/>
    <w:rsid w:val="00B15560"/>
    <w:rsid w:val="00B17D67"/>
    <w:rsid w:val="00B2325A"/>
    <w:rsid w:val="00B6491A"/>
    <w:rsid w:val="00B76849"/>
    <w:rsid w:val="00B87810"/>
    <w:rsid w:val="00BB2695"/>
    <w:rsid w:val="00BC73F0"/>
    <w:rsid w:val="00C7683B"/>
    <w:rsid w:val="00CA751C"/>
    <w:rsid w:val="00CB3DA9"/>
    <w:rsid w:val="00CB7E8C"/>
    <w:rsid w:val="00CD0851"/>
    <w:rsid w:val="00CD69A2"/>
    <w:rsid w:val="00CE34EB"/>
    <w:rsid w:val="00CF2AFB"/>
    <w:rsid w:val="00CF5CEC"/>
    <w:rsid w:val="00D242F6"/>
    <w:rsid w:val="00D378EA"/>
    <w:rsid w:val="00D4781C"/>
    <w:rsid w:val="00D64182"/>
    <w:rsid w:val="00D745F4"/>
    <w:rsid w:val="00E17084"/>
    <w:rsid w:val="00E358FE"/>
    <w:rsid w:val="00E52685"/>
    <w:rsid w:val="00E63FCB"/>
    <w:rsid w:val="00E8414A"/>
    <w:rsid w:val="00EA0FBE"/>
    <w:rsid w:val="00EC062F"/>
    <w:rsid w:val="00EF10F1"/>
    <w:rsid w:val="00F12ABF"/>
    <w:rsid w:val="00F13443"/>
    <w:rsid w:val="00F45379"/>
    <w:rsid w:val="00F71030"/>
    <w:rsid w:val="00F81BDF"/>
    <w:rsid w:val="00F8322E"/>
    <w:rsid w:val="00F865F4"/>
    <w:rsid w:val="00F956A1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19E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72019E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72019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a6">
    <w:name w:val="Strong"/>
    <w:qFormat/>
    <w:rsid w:val="0072019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0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9E"/>
    <w:rPr>
      <w:rFonts w:ascii="Segoe UI" w:hAnsi="Segoe UI" w:cs="Segoe UI"/>
      <w:sz w:val="18"/>
      <w:szCs w:val="18"/>
    </w:rPr>
  </w:style>
  <w:style w:type="paragraph" w:customStyle="1" w:styleId="a9">
    <w:name w:val="Базовый"/>
    <w:rsid w:val="007201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C6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EB0"/>
  </w:style>
  <w:style w:type="paragraph" w:styleId="ac">
    <w:name w:val="footer"/>
    <w:basedOn w:val="a"/>
    <w:link w:val="ad"/>
    <w:uiPriority w:val="99"/>
    <w:unhideWhenUsed/>
    <w:rsid w:val="0017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DD39-2BD5-4663-B8A2-A0A742D6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Запорожцева Екатерина Юрьевна</dc:creator>
  <cp:lastModifiedBy>RePack by Diakov</cp:lastModifiedBy>
  <cp:revision>30</cp:revision>
  <cp:lastPrinted>2024-01-23T09:25:00Z</cp:lastPrinted>
  <dcterms:created xsi:type="dcterms:W3CDTF">2022-01-10T11:12:00Z</dcterms:created>
  <dcterms:modified xsi:type="dcterms:W3CDTF">2024-01-23T09:25:00Z</dcterms:modified>
</cp:coreProperties>
</file>