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93" w:rsidRPr="00DF16DC" w:rsidRDefault="00F2375A" w:rsidP="00A30893">
      <w:pPr>
        <w:pStyle w:val="a3"/>
        <w:rPr>
          <w:color w:val="FFFFFF" w:themeColor="background1"/>
        </w:rPr>
      </w:pPr>
      <w:bookmarkStart w:id="0" w:name="OLE_LINK1"/>
      <w:r w:rsidRPr="00DF16DC">
        <w:rPr>
          <w:color w:val="FFFFFF" w:themeColor="background1"/>
        </w:rPr>
        <w:t xml:space="preserve"> </w:t>
      </w:r>
      <w:proofErr w:type="gramStart"/>
      <w:r w:rsidR="00A30893" w:rsidRPr="00DF16DC">
        <w:rPr>
          <w:color w:val="FFFFFF" w:themeColor="background1"/>
        </w:rPr>
        <w:t>П</w:t>
      </w:r>
      <w:proofErr w:type="gramEnd"/>
      <w:r w:rsidR="00A30893" w:rsidRPr="00DF16DC">
        <w:rPr>
          <w:color w:val="FFFFFF" w:themeColor="background1"/>
        </w:rPr>
        <w:t xml:space="preserve"> О С Т А Н О В Л Е Н И Е</w:t>
      </w:r>
    </w:p>
    <w:p w:rsidR="00A30893" w:rsidRPr="00DF16DC" w:rsidRDefault="00A30893" w:rsidP="00A3089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A30893" w:rsidRPr="00DF16DC" w:rsidRDefault="00A30893" w:rsidP="00A3089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A30893" w:rsidRPr="00DF16DC" w:rsidRDefault="00A30893" w:rsidP="00A3089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A30893" w:rsidRPr="00DF16DC" w:rsidRDefault="00A30893" w:rsidP="00A30893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DF16DC">
        <w:rPr>
          <w:rFonts w:eastAsia="Arial Unicode MS"/>
          <w:color w:val="FFFFFF" w:themeColor="background1"/>
          <w:spacing w:val="30"/>
          <w:sz w:val="32"/>
        </w:rPr>
        <w:t xml:space="preserve">   .</w:t>
      </w:r>
      <w:r w:rsidR="009C65C2" w:rsidRPr="00DF16DC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Pr="00DF16DC">
        <w:rPr>
          <w:rFonts w:eastAsia="Arial Unicode MS"/>
          <w:color w:val="FFFFFF" w:themeColor="background1"/>
          <w:spacing w:val="30"/>
          <w:sz w:val="32"/>
        </w:rPr>
        <w:t>.20</w:t>
      </w:r>
      <w:r w:rsidR="0080048A" w:rsidRPr="00DF16DC">
        <w:rPr>
          <w:rFonts w:eastAsia="Arial Unicode MS"/>
          <w:color w:val="FFFFFF" w:themeColor="background1"/>
          <w:spacing w:val="30"/>
          <w:sz w:val="32"/>
        </w:rPr>
        <w:t>1</w:t>
      </w:r>
      <w:r w:rsidRPr="00DF16DC">
        <w:rPr>
          <w:rFonts w:eastAsia="Arial Unicode MS"/>
          <w:color w:val="FFFFFF" w:themeColor="background1"/>
          <w:spacing w:val="30"/>
          <w:sz w:val="32"/>
        </w:rPr>
        <w:t xml:space="preserve">                     г. Ставрополь                     №</w:t>
      </w:r>
    </w:p>
    <w:p w:rsidR="00A30893" w:rsidRPr="009B5134" w:rsidRDefault="00A30893" w:rsidP="00A30893">
      <w:pPr>
        <w:jc w:val="both"/>
        <w:rPr>
          <w:rFonts w:eastAsia="Arial Unicode MS"/>
          <w:color w:val="FFFFFF" w:themeColor="background1"/>
          <w:szCs w:val="28"/>
        </w:rPr>
      </w:pPr>
    </w:p>
    <w:p w:rsidR="00D27C69" w:rsidRDefault="00D27C69" w:rsidP="00D27C69">
      <w:pPr>
        <w:spacing w:line="240" w:lineRule="exact"/>
        <w:jc w:val="both"/>
        <w:rPr>
          <w:rFonts w:eastAsia="Arial Unicode MS"/>
          <w:szCs w:val="28"/>
        </w:rPr>
      </w:pPr>
      <w:bookmarkStart w:id="1" w:name="Заголовок"/>
      <w:bookmarkEnd w:id="0"/>
      <w:r>
        <w:rPr>
          <w:rFonts w:eastAsia="Arial Unicode MS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«Приватизация жилых помещений</w:t>
      </w:r>
      <w:r w:rsidR="00D6657F">
        <w:rPr>
          <w:rFonts w:eastAsia="Arial Unicode MS"/>
          <w:szCs w:val="28"/>
        </w:rPr>
        <w:t xml:space="preserve"> муниципального жилищного фонда</w:t>
      </w:r>
      <w:r>
        <w:rPr>
          <w:rFonts w:eastAsia="Arial Unicode MS"/>
          <w:szCs w:val="28"/>
        </w:rPr>
        <w:t>»</w:t>
      </w:r>
    </w:p>
    <w:bookmarkEnd w:id="1"/>
    <w:p w:rsidR="00D27C69" w:rsidRDefault="00D27C69" w:rsidP="00D27C69">
      <w:pPr>
        <w:jc w:val="both"/>
        <w:rPr>
          <w:rFonts w:eastAsia="Arial Unicode MS"/>
          <w:szCs w:val="28"/>
        </w:rPr>
      </w:pPr>
    </w:p>
    <w:p w:rsidR="00D27C69" w:rsidRPr="008B6573" w:rsidRDefault="00D27C69" w:rsidP="00D27C69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Жилищным кодексом Российской Федерации, Законом Российской Федерации </w:t>
      </w:r>
      <w:r w:rsidR="00B42E8D">
        <w:rPr>
          <w:szCs w:val="28"/>
        </w:rPr>
        <w:t>от 04 июля 1991 г. № 1541-1</w:t>
      </w:r>
      <w:r w:rsidR="00B42E8D">
        <w:rPr>
          <w:szCs w:val="28"/>
        </w:rPr>
        <w:br/>
      </w:r>
      <w:r>
        <w:rPr>
          <w:szCs w:val="28"/>
        </w:rPr>
        <w:t>«О приватизац</w:t>
      </w:r>
      <w:r w:rsidR="00B42E8D">
        <w:rPr>
          <w:szCs w:val="28"/>
        </w:rPr>
        <w:t xml:space="preserve">ии жилищного фонда </w:t>
      </w:r>
      <w:r>
        <w:rPr>
          <w:szCs w:val="28"/>
        </w:rPr>
        <w:t>в Российской Федерации», Федеральным законом от 27 ию</w:t>
      </w:r>
      <w:r w:rsidR="00B42E8D">
        <w:rPr>
          <w:szCs w:val="28"/>
        </w:rPr>
        <w:t>л</w:t>
      </w:r>
      <w:r>
        <w:rPr>
          <w:szCs w:val="28"/>
        </w:rPr>
        <w:t xml:space="preserve">я 2010 г. № 210-ФЗ «Об организации предоставления государственных и муниципальных услуг», </w:t>
      </w:r>
      <w:r w:rsidR="0088299F">
        <w:rPr>
          <w:szCs w:val="28"/>
        </w:rPr>
        <w:t>п</w:t>
      </w:r>
      <w:r>
        <w:rPr>
          <w:szCs w:val="28"/>
        </w:rPr>
        <w:t xml:space="preserve">остановлением администрации города </w:t>
      </w:r>
      <w:r w:rsidRPr="00DF5718">
        <w:rPr>
          <w:szCs w:val="28"/>
        </w:rPr>
        <w:t xml:space="preserve">Ставрополя </w:t>
      </w:r>
      <w:r w:rsidR="00B42E8D" w:rsidRPr="00DF5718">
        <w:rPr>
          <w:rFonts w:eastAsiaTheme="minorHAnsi"/>
          <w:szCs w:val="28"/>
          <w:lang w:eastAsia="en-US"/>
        </w:rPr>
        <w:t>от 26.06.2013 № 2103</w:t>
      </w:r>
      <w:r w:rsidR="00B42E8D" w:rsidRPr="00DF5718">
        <w:rPr>
          <w:szCs w:val="28"/>
        </w:rPr>
        <w:t xml:space="preserve"> </w:t>
      </w:r>
      <w:r w:rsidRPr="00DF5718">
        <w:rPr>
          <w:szCs w:val="28"/>
        </w:rPr>
        <w:t>«</w:t>
      </w:r>
      <w:r w:rsidRPr="00DF5718">
        <w:rPr>
          <w:rFonts w:eastAsiaTheme="minorHAnsi"/>
          <w:szCs w:val="28"/>
          <w:lang w:eastAsia="en-US"/>
        </w:rPr>
        <w:t xml:space="preserve">О </w:t>
      </w:r>
      <w:r w:rsidR="00006F16"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орядке разработки</w:t>
      </w:r>
      <w:r w:rsidRPr="00DF5718">
        <w:rPr>
          <w:rFonts w:eastAsiaTheme="minorHAnsi"/>
          <w:szCs w:val="28"/>
          <w:lang w:eastAsia="en-US"/>
        </w:rPr>
        <w:t xml:space="preserve"> и утверждения административных регламентов пре</w:t>
      </w:r>
      <w:r w:rsidR="00493617">
        <w:rPr>
          <w:rFonts w:eastAsiaTheme="minorHAnsi"/>
          <w:szCs w:val="28"/>
          <w:lang w:eastAsia="en-US"/>
        </w:rPr>
        <w:t>доставления муниципальных услуг</w:t>
      </w:r>
      <w:r w:rsidR="00006F16">
        <w:rPr>
          <w:rFonts w:eastAsiaTheme="minorHAnsi"/>
          <w:szCs w:val="28"/>
          <w:lang w:eastAsia="en-US"/>
        </w:rPr>
        <w:t>»</w:t>
      </w:r>
      <w:proofErr w:type="gramEnd"/>
    </w:p>
    <w:p w:rsidR="00D27C69" w:rsidRDefault="00D27C69" w:rsidP="00D27C69">
      <w:pPr>
        <w:jc w:val="both"/>
      </w:pPr>
    </w:p>
    <w:p w:rsidR="00D27C69" w:rsidRDefault="00D27C69" w:rsidP="00D27C69">
      <w:pPr>
        <w:jc w:val="both"/>
      </w:pPr>
      <w:r>
        <w:t>ПОСТАНОВЛЯЮ:</w:t>
      </w:r>
    </w:p>
    <w:p w:rsidR="00D27C69" w:rsidRDefault="00D27C69" w:rsidP="00D27C69">
      <w:pPr>
        <w:jc w:val="both"/>
      </w:pPr>
    </w:p>
    <w:p w:rsidR="00D27C69" w:rsidRDefault="00D27C69" w:rsidP="00D27C69">
      <w:pPr>
        <w:pStyle w:val="Style5"/>
        <w:widowControl/>
        <w:tabs>
          <w:tab w:val="left" w:leader="underscore" w:pos="635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4F47">
        <w:rPr>
          <w:rFonts w:eastAsia="Arial Unicode MS"/>
          <w:sz w:val="28"/>
          <w:szCs w:val="28"/>
        </w:rPr>
        <w:t> </w:t>
      </w:r>
      <w:r>
        <w:rPr>
          <w:sz w:val="28"/>
          <w:szCs w:val="28"/>
        </w:rPr>
        <w:t>Утвердить административный регламент администрации города Ставрополя по предоставлению муниципальной услуги «Приватизация жилых помещений</w:t>
      </w:r>
      <w:bookmarkStart w:id="2" w:name="_GoBack"/>
      <w:bookmarkEnd w:id="2"/>
      <w:r w:rsidR="00D6657F">
        <w:rPr>
          <w:sz w:val="28"/>
          <w:szCs w:val="28"/>
        </w:rPr>
        <w:t xml:space="preserve"> муниципального жилищного фонда</w:t>
      </w:r>
      <w:r w:rsidR="00493617">
        <w:rPr>
          <w:sz w:val="28"/>
          <w:szCs w:val="28"/>
        </w:rPr>
        <w:t>» согласно приложению.</w:t>
      </w:r>
    </w:p>
    <w:p w:rsidR="00D27C69" w:rsidRPr="00504F47" w:rsidRDefault="00D27C69" w:rsidP="00D27C6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Arial Unicode MS"/>
          <w:szCs w:val="28"/>
        </w:rPr>
        <w:t>2</w:t>
      </w:r>
      <w:r w:rsidRPr="00504F47">
        <w:rPr>
          <w:rFonts w:eastAsia="Arial Unicode MS"/>
          <w:szCs w:val="28"/>
        </w:rPr>
        <w:t>. </w:t>
      </w:r>
      <w:r w:rsidRPr="00504F47">
        <w:rPr>
          <w:rFonts w:eastAsia="Calibri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</w:t>
      </w:r>
      <w:r>
        <w:rPr>
          <w:rFonts w:eastAsia="Calibri"/>
          <w:szCs w:val="28"/>
        </w:rPr>
        <w:t>к газете «Вечерний Ставрополь».</w:t>
      </w:r>
    </w:p>
    <w:p w:rsidR="00D27C69" w:rsidRPr="00504F47" w:rsidRDefault="00D27C69" w:rsidP="00D27C69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504F47">
        <w:rPr>
          <w:szCs w:val="28"/>
        </w:rPr>
        <w:t>. Контроль исполнения нас</w:t>
      </w:r>
      <w:r>
        <w:rPr>
          <w:szCs w:val="28"/>
        </w:rPr>
        <w:t>тоящего постановления возложить</w:t>
      </w:r>
      <w:r>
        <w:rPr>
          <w:szCs w:val="28"/>
        </w:rPr>
        <w:br/>
      </w:r>
      <w:r w:rsidRPr="00504F47">
        <w:rPr>
          <w:szCs w:val="28"/>
        </w:rPr>
        <w:t xml:space="preserve">на </w:t>
      </w:r>
      <w:r>
        <w:rPr>
          <w:szCs w:val="28"/>
        </w:rPr>
        <w:t>первого</w:t>
      </w:r>
      <w:r w:rsidRPr="00504F47">
        <w:rPr>
          <w:color w:val="000000"/>
          <w:szCs w:val="28"/>
        </w:rPr>
        <w:t xml:space="preserve"> заместителя главы администрации города Ставрополя</w:t>
      </w:r>
      <w:r>
        <w:rPr>
          <w:color w:val="000000"/>
          <w:szCs w:val="28"/>
        </w:rPr>
        <w:t xml:space="preserve">                       Мясоедова А.А.</w:t>
      </w: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D27C69" w:rsidRDefault="00D27C69" w:rsidP="00D27C69">
      <w:pPr>
        <w:spacing w:line="240" w:lineRule="exact"/>
        <w:jc w:val="both"/>
        <w:rPr>
          <w:szCs w:val="28"/>
        </w:rPr>
      </w:pPr>
    </w:p>
    <w:p w:rsidR="00743F98" w:rsidRDefault="00D27C69" w:rsidP="001C310C">
      <w:pPr>
        <w:spacing w:line="240" w:lineRule="exact"/>
        <w:jc w:val="both"/>
        <w:rPr>
          <w:szCs w:val="28"/>
        </w:rPr>
      </w:pPr>
      <w:r w:rsidRPr="00504F47">
        <w:rPr>
          <w:szCs w:val="28"/>
        </w:rPr>
        <w:t>Глава города Ставрополя</w:t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</w:r>
      <w:r w:rsidRPr="00504F47">
        <w:rPr>
          <w:szCs w:val="28"/>
        </w:rPr>
        <w:tab/>
        <w:t xml:space="preserve">     </w:t>
      </w:r>
      <w:r w:rsidR="001C310C">
        <w:rPr>
          <w:szCs w:val="28"/>
        </w:rPr>
        <w:t xml:space="preserve"> </w:t>
      </w:r>
      <w:r w:rsidRPr="00504F47">
        <w:rPr>
          <w:szCs w:val="28"/>
        </w:rPr>
        <w:t xml:space="preserve">А.Х. </w:t>
      </w:r>
      <w:proofErr w:type="spellStart"/>
      <w:r w:rsidRPr="00504F47">
        <w:rPr>
          <w:szCs w:val="28"/>
        </w:rPr>
        <w:t>Джатдоев</w:t>
      </w:r>
      <w:proofErr w:type="spellEnd"/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Pr="007915E5" w:rsidRDefault="007B66E4" w:rsidP="007B66E4">
      <w:pPr>
        <w:jc w:val="center"/>
        <w:rPr>
          <w:szCs w:val="28"/>
        </w:rPr>
      </w:pPr>
      <w:r w:rsidRPr="007915E5">
        <w:rPr>
          <w:szCs w:val="28"/>
        </w:rPr>
        <w:lastRenderedPageBreak/>
        <w:t>ПОЯСНИТЕЛЬНАЯ ЗАПИСКА</w:t>
      </w:r>
    </w:p>
    <w:p w:rsidR="007B66E4" w:rsidRPr="007915E5" w:rsidRDefault="007B66E4" w:rsidP="007B66E4">
      <w:pPr>
        <w:spacing w:line="240" w:lineRule="exact"/>
        <w:jc w:val="both"/>
        <w:rPr>
          <w:rFonts w:eastAsia="Arial Unicode MS"/>
          <w:szCs w:val="28"/>
        </w:rPr>
      </w:pPr>
      <w:r w:rsidRPr="007915E5">
        <w:rPr>
          <w:szCs w:val="28"/>
        </w:rPr>
        <w:t xml:space="preserve">к проекту постановления </w:t>
      </w:r>
      <w:r>
        <w:rPr>
          <w:szCs w:val="28"/>
        </w:rPr>
        <w:t>администрации города Ставрополя</w:t>
      </w:r>
      <w:r>
        <w:rPr>
          <w:szCs w:val="28"/>
        </w:rPr>
        <w:br/>
      </w:r>
      <w:r w:rsidRPr="007915E5">
        <w:rPr>
          <w:szCs w:val="28"/>
        </w:rPr>
        <w:t>«</w:t>
      </w:r>
      <w:r w:rsidRPr="007915E5">
        <w:rPr>
          <w:rFonts w:eastAsia="Arial Unicode MS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</w:t>
      </w:r>
      <w:r>
        <w:rPr>
          <w:rFonts w:eastAsia="Arial Unicode MS"/>
          <w:szCs w:val="28"/>
        </w:rPr>
        <w:t>Приватизация жилых помещений муниципального жилищного фонда»</w:t>
      </w:r>
    </w:p>
    <w:p w:rsidR="007B66E4" w:rsidRDefault="007B66E4" w:rsidP="007B66E4">
      <w:pPr>
        <w:ind w:firstLine="709"/>
        <w:jc w:val="both"/>
        <w:rPr>
          <w:rFonts w:eastAsia="Arial Unicode MS"/>
          <w:szCs w:val="28"/>
        </w:rPr>
      </w:pPr>
    </w:p>
    <w:p w:rsidR="007B66E4" w:rsidRDefault="007B66E4" w:rsidP="007B66E4">
      <w:pPr>
        <w:ind w:firstLine="709"/>
        <w:jc w:val="both"/>
        <w:rPr>
          <w:szCs w:val="28"/>
        </w:rPr>
      </w:pPr>
      <w:proofErr w:type="gramStart"/>
      <w:r w:rsidRPr="005457A0">
        <w:rPr>
          <w:szCs w:val="28"/>
        </w:rPr>
        <w:t>В соответствии с Жилищным кодексом Российской Федерации, Законом Российской Федерации от 04 июля 1991 г</w:t>
      </w:r>
      <w:r>
        <w:rPr>
          <w:szCs w:val="28"/>
        </w:rPr>
        <w:t>.</w:t>
      </w:r>
      <w:r w:rsidRPr="005457A0">
        <w:rPr>
          <w:szCs w:val="28"/>
        </w:rPr>
        <w:t xml:space="preserve"> № 1541-1</w:t>
      </w:r>
      <w:r>
        <w:rPr>
          <w:szCs w:val="28"/>
        </w:rPr>
        <w:br/>
        <w:t xml:space="preserve">«О приватизации жилищного фонда </w:t>
      </w:r>
      <w:r w:rsidRPr="005457A0">
        <w:rPr>
          <w:szCs w:val="28"/>
        </w:rPr>
        <w:t>в Российской Федерации», Федеральным законом от 27 ию</w:t>
      </w:r>
      <w:r>
        <w:rPr>
          <w:szCs w:val="28"/>
        </w:rPr>
        <w:t>л</w:t>
      </w:r>
      <w:r w:rsidRPr="005457A0">
        <w:rPr>
          <w:szCs w:val="28"/>
        </w:rPr>
        <w:t xml:space="preserve">я 2010 г. № 210-ФЗ «Об организации предоставления государственных и муниципальных услуг», </w:t>
      </w:r>
      <w:r>
        <w:rPr>
          <w:szCs w:val="28"/>
        </w:rPr>
        <w:t>п</w:t>
      </w:r>
      <w:r w:rsidRPr="005457A0">
        <w:rPr>
          <w:szCs w:val="28"/>
        </w:rPr>
        <w:t xml:space="preserve">остановлением администрации города Ставрополя </w:t>
      </w:r>
      <w:r w:rsidRPr="005457A0">
        <w:rPr>
          <w:rFonts w:eastAsiaTheme="minorHAnsi"/>
          <w:szCs w:val="28"/>
        </w:rPr>
        <w:t>от 26.06.2013 № 2103</w:t>
      </w:r>
      <w:r>
        <w:rPr>
          <w:rFonts w:eastAsia="Arial Unicode MS"/>
          <w:szCs w:val="28"/>
        </w:rPr>
        <w:t xml:space="preserve"> </w:t>
      </w:r>
      <w:r w:rsidRPr="005457A0">
        <w:rPr>
          <w:szCs w:val="28"/>
        </w:rPr>
        <w:t>«</w:t>
      </w:r>
      <w:r w:rsidRPr="005457A0">
        <w:rPr>
          <w:rFonts w:eastAsiaTheme="minorHAnsi"/>
          <w:szCs w:val="28"/>
        </w:rPr>
        <w:t xml:space="preserve">О </w:t>
      </w:r>
      <w:r>
        <w:rPr>
          <w:rFonts w:eastAsiaTheme="minorHAnsi"/>
          <w:szCs w:val="28"/>
        </w:rPr>
        <w:t>П</w:t>
      </w:r>
      <w:r w:rsidRPr="005457A0">
        <w:rPr>
          <w:rFonts w:eastAsiaTheme="minorHAnsi"/>
          <w:szCs w:val="28"/>
        </w:rPr>
        <w:t>орядке разработки и утверждения административных регламентов предоставления муниципальных услуг</w:t>
      </w:r>
      <w:r>
        <w:rPr>
          <w:rFonts w:eastAsiaTheme="minorHAnsi"/>
          <w:szCs w:val="28"/>
        </w:rPr>
        <w:t>»</w:t>
      </w:r>
      <w:r w:rsidRPr="005457A0">
        <w:rPr>
          <w:rFonts w:eastAsiaTheme="minorHAnsi"/>
          <w:szCs w:val="28"/>
        </w:rPr>
        <w:t xml:space="preserve"> </w:t>
      </w:r>
      <w:r w:rsidRPr="00B666CE">
        <w:rPr>
          <w:rFonts w:eastAsia="Arial Unicode MS"/>
          <w:szCs w:val="28"/>
        </w:rPr>
        <w:t xml:space="preserve">и на основании </w:t>
      </w:r>
      <w:r w:rsidRPr="00B666CE">
        <w:rPr>
          <w:szCs w:val="28"/>
        </w:rPr>
        <w:t>проекта административного</w:t>
      </w:r>
      <w:proofErr w:type="gramEnd"/>
      <w:r w:rsidRPr="00B666CE">
        <w:rPr>
          <w:szCs w:val="28"/>
        </w:rPr>
        <w:t xml:space="preserve"> </w:t>
      </w:r>
      <w:proofErr w:type="gramStart"/>
      <w:r w:rsidRPr="00B666CE">
        <w:rPr>
          <w:szCs w:val="28"/>
        </w:rPr>
        <w:t>регламента, устанавливается порядок информирования о муниципальной услуге, перечень необходимых</w:t>
      </w:r>
      <w:r w:rsidRPr="0017525E">
        <w:rPr>
          <w:szCs w:val="28"/>
        </w:rPr>
        <w:t xml:space="preserve">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также порядок и формы контроля за предоставлением муниципальной услуги и порядок обжалования действий (бездействия) и решений, осуществляемых (принимаемых) в ходе предоставления муниципальной услуги.</w:t>
      </w:r>
      <w:proofErr w:type="gramEnd"/>
    </w:p>
    <w:p w:rsidR="007B66E4" w:rsidRPr="005E5589" w:rsidRDefault="007B66E4" w:rsidP="007B66E4">
      <w:pPr>
        <w:ind w:firstLine="709"/>
        <w:jc w:val="both"/>
        <w:rPr>
          <w:rFonts w:eastAsia="Arial Unicode MS"/>
          <w:szCs w:val="28"/>
        </w:rPr>
      </w:pPr>
      <w:r>
        <w:rPr>
          <w:szCs w:val="28"/>
        </w:rPr>
        <w:t>У</w:t>
      </w:r>
      <w:r w:rsidRPr="0017525E">
        <w:rPr>
          <w:szCs w:val="28"/>
        </w:rPr>
        <w:t xml:space="preserve">тверждение </w:t>
      </w:r>
      <w:r>
        <w:rPr>
          <w:szCs w:val="28"/>
        </w:rPr>
        <w:t>а</w:t>
      </w:r>
      <w:r w:rsidRPr="0017525E">
        <w:rPr>
          <w:szCs w:val="28"/>
        </w:rPr>
        <w:t xml:space="preserve">дминистративного регламента не потребует отмены или внесения изменений в иные нормативные правовые акты </w:t>
      </w:r>
      <w:r>
        <w:rPr>
          <w:szCs w:val="28"/>
        </w:rPr>
        <w:t>администрации города Ставрополя.</w:t>
      </w:r>
    </w:p>
    <w:p w:rsidR="007B66E4" w:rsidRDefault="007B66E4" w:rsidP="007B66E4">
      <w:pPr>
        <w:ind w:firstLine="709"/>
        <w:jc w:val="both"/>
        <w:rPr>
          <w:szCs w:val="28"/>
        </w:rPr>
      </w:pPr>
      <w:r w:rsidRPr="007915E5">
        <w:rPr>
          <w:szCs w:val="28"/>
        </w:rPr>
        <w:t xml:space="preserve">В связи с </w:t>
      </w:r>
      <w:proofErr w:type="gramStart"/>
      <w:r w:rsidRPr="007915E5">
        <w:rPr>
          <w:szCs w:val="28"/>
        </w:rPr>
        <w:t>вышеизложенным</w:t>
      </w:r>
      <w:proofErr w:type="gramEnd"/>
      <w:r>
        <w:rPr>
          <w:szCs w:val="28"/>
        </w:rPr>
        <w:t>,</w:t>
      </w:r>
      <w:r w:rsidRPr="007915E5">
        <w:rPr>
          <w:szCs w:val="28"/>
        </w:rPr>
        <w:t xml:space="preserve"> счита</w:t>
      </w:r>
      <w:r>
        <w:rPr>
          <w:szCs w:val="28"/>
        </w:rPr>
        <w:t>ю</w:t>
      </w:r>
      <w:r w:rsidRPr="007915E5">
        <w:rPr>
          <w:szCs w:val="28"/>
        </w:rPr>
        <w:t xml:space="preserve"> необходимым принятие данного постановления администрации города Ставрополя.</w:t>
      </w:r>
    </w:p>
    <w:p w:rsidR="007B66E4" w:rsidRDefault="007B66E4" w:rsidP="007B66E4">
      <w:pPr>
        <w:spacing w:line="240" w:lineRule="exact"/>
        <w:ind w:firstLine="709"/>
        <w:jc w:val="both"/>
        <w:rPr>
          <w:szCs w:val="28"/>
        </w:rPr>
      </w:pPr>
    </w:p>
    <w:p w:rsidR="007B66E4" w:rsidRDefault="007B66E4" w:rsidP="007B66E4">
      <w:pPr>
        <w:spacing w:line="240" w:lineRule="exact"/>
        <w:ind w:firstLine="709"/>
        <w:jc w:val="both"/>
        <w:rPr>
          <w:szCs w:val="28"/>
        </w:rPr>
      </w:pPr>
    </w:p>
    <w:p w:rsidR="007B66E4" w:rsidRPr="007915E5" w:rsidRDefault="007B66E4" w:rsidP="007B66E4">
      <w:pPr>
        <w:spacing w:line="240" w:lineRule="exact"/>
        <w:ind w:firstLine="709"/>
        <w:jc w:val="both"/>
        <w:rPr>
          <w:szCs w:val="28"/>
        </w:rPr>
      </w:pPr>
    </w:p>
    <w:p w:rsidR="007B66E4" w:rsidRPr="00B666CE" w:rsidRDefault="007B66E4" w:rsidP="007B66E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666C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66C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B66E4" w:rsidRPr="00B666CE" w:rsidRDefault="007B66E4" w:rsidP="007B66E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6CE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B66E4" w:rsidRDefault="007B66E4" w:rsidP="007B66E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666CE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6E4" w:rsidRPr="00B666CE" w:rsidRDefault="007B66E4" w:rsidP="007B66E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B666CE">
        <w:rPr>
          <w:rFonts w:ascii="Times New Roman" w:hAnsi="Times New Roman" w:cs="Times New Roman"/>
          <w:sz w:val="28"/>
          <w:szCs w:val="28"/>
        </w:rPr>
        <w:t xml:space="preserve">города Ставрополя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Н.В. Перепелицына</w:t>
      </w: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6"/>
          <w:szCs w:val="26"/>
        </w:rPr>
      </w:pPr>
    </w:p>
    <w:p w:rsidR="007B66E4" w:rsidRDefault="007B66E4" w:rsidP="007B66E4">
      <w:pPr>
        <w:spacing w:line="240" w:lineRule="exact"/>
        <w:rPr>
          <w:sz w:val="20"/>
        </w:rPr>
      </w:pPr>
      <w:r>
        <w:rPr>
          <w:sz w:val="20"/>
        </w:rPr>
        <w:t>А.Ю. Каменев</w:t>
      </w:r>
    </w:p>
    <w:p w:rsidR="007B66E4" w:rsidRDefault="007B66E4" w:rsidP="007B66E4">
      <w:pPr>
        <w:spacing w:line="240" w:lineRule="exact"/>
      </w:pPr>
      <w:r>
        <w:rPr>
          <w:sz w:val="20"/>
        </w:rPr>
        <w:t>Ю.С. Дмитриева, 26-78-00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ind w:left="5245"/>
        <w:rPr>
          <w:szCs w:val="28"/>
        </w:rPr>
      </w:pPr>
      <w:r w:rsidRPr="005A6526">
        <w:rPr>
          <w:szCs w:val="28"/>
        </w:rPr>
        <w:lastRenderedPageBreak/>
        <w:t>Приложение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ind w:left="5245"/>
        <w:rPr>
          <w:szCs w:val="28"/>
        </w:rPr>
      </w:pPr>
    </w:p>
    <w:p w:rsidR="007B66E4" w:rsidRPr="005A6526" w:rsidRDefault="007B66E4" w:rsidP="007B66E4">
      <w:pPr>
        <w:tabs>
          <w:tab w:val="left" w:pos="360"/>
        </w:tabs>
        <w:spacing w:line="240" w:lineRule="exact"/>
        <w:ind w:left="5245"/>
        <w:rPr>
          <w:szCs w:val="28"/>
        </w:rPr>
      </w:pPr>
      <w:r w:rsidRPr="005A6526">
        <w:rPr>
          <w:szCs w:val="28"/>
        </w:rPr>
        <w:t>к постановлению администрации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ind w:left="5245"/>
        <w:rPr>
          <w:szCs w:val="28"/>
        </w:rPr>
      </w:pPr>
      <w:r w:rsidRPr="005A6526">
        <w:rPr>
          <w:szCs w:val="28"/>
        </w:rPr>
        <w:t>города Ставрополя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ind w:left="5245"/>
        <w:rPr>
          <w:szCs w:val="28"/>
        </w:rPr>
      </w:pPr>
      <w:r w:rsidRPr="005A6526">
        <w:rPr>
          <w:szCs w:val="28"/>
        </w:rPr>
        <w:t>от     .       201     №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jc w:val="center"/>
        <w:rPr>
          <w:snapToGrid w:val="0"/>
          <w:szCs w:val="28"/>
        </w:rPr>
      </w:pPr>
    </w:p>
    <w:p w:rsidR="007B66E4" w:rsidRPr="005A6526" w:rsidRDefault="007B66E4" w:rsidP="007B66E4">
      <w:pPr>
        <w:tabs>
          <w:tab w:val="left" w:pos="360"/>
        </w:tabs>
        <w:spacing w:line="240" w:lineRule="exact"/>
        <w:jc w:val="center"/>
        <w:rPr>
          <w:szCs w:val="28"/>
        </w:rPr>
      </w:pPr>
    </w:p>
    <w:p w:rsidR="007B66E4" w:rsidRPr="005A6526" w:rsidRDefault="007B66E4" w:rsidP="007B66E4">
      <w:pPr>
        <w:tabs>
          <w:tab w:val="left" w:pos="360"/>
        </w:tabs>
        <w:spacing w:line="240" w:lineRule="exact"/>
        <w:jc w:val="center"/>
        <w:rPr>
          <w:szCs w:val="28"/>
        </w:rPr>
      </w:pPr>
      <w:r w:rsidRPr="005A6526">
        <w:rPr>
          <w:szCs w:val="28"/>
        </w:rPr>
        <w:t>АДМИНИСТРАТИВНЫЙ РЕГЛАМЕНТ</w:t>
      </w:r>
    </w:p>
    <w:p w:rsidR="007B66E4" w:rsidRPr="005A6526" w:rsidRDefault="007B66E4" w:rsidP="007B66E4">
      <w:pPr>
        <w:tabs>
          <w:tab w:val="left" w:pos="360"/>
        </w:tabs>
        <w:spacing w:line="240" w:lineRule="exact"/>
        <w:jc w:val="center"/>
        <w:rPr>
          <w:szCs w:val="28"/>
        </w:rPr>
      </w:pPr>
      <w:r w:rsidRPr="005A6526">
        <w:rPr>
          <w:szCs w:val="28"/>
        </w:rPr>
        <w:t>администрации города Ставрополя по предоставлению муниципальной услуги</w:t>
      </w:r>
      <w:r>
        <w:rPr>
          <w:szCs w:val="28"/>
        </w:rPr>
        <w:t xml:space="preserve"> «Приватизация жилых помещений муниципального жилищного фонда</w:t>
      </w:r>
      <w:r w:rsidRPr="005A6526">
        <w:rPr>
          <w:rFonts w:eastAsia="Arial Unicode MS"/>
          <w:szCs w:val="28"/>
        </w:rPr>
        <w:t>»</w:t>
      </w:r>
    </w:p>
    <w:p w:rsidR="007B66E4" w:rsidRPr="005A6526" w:rsidRDefault="007B66E4" w:rsidP="007B66E4">
      <w:pPr>
        <w:tabs>
          <w:tab w:val="left" w:pos="360"/>
        </w:tabs>
        <w:rPr>
          <w:sz w:val="27"/>
          <w:szCs w:val="27"/>
        </w:rPr>
      </w:pPr>
    </w:p>
    <w:p w:rsidR="007B66E4" w:rsidRPr="005A6526" w:rsidRDefault="007B66E4" w:rsidP="007B66E4">
      <w:pPr>
        <w:tabs>
          <w:tab w:val="left" w:pos="360"/>
        </w:tabs>
        <w:jc w:val="center"/>
        <w:rPr>
          <w:szCs w:val="28"/>
        </w:rPr>
      </w:pPr>
      <w:r w:rsidRPr="005A6526">
        <w:rPr>
          <w:szCs w:val="28"/>
        </w:rPr>
        <w:t>1. Общие положения</w:t>
      </w:r>
    </w:p>
    <w:p w:rsidR="007B66E4" w:rsidRPr="005A6526" w:rsidRDefault="007B66E4" w:rsidP="007B66E4">
      <w:pPr>
        <w:pStyle w:val="a8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7B66E4" w:rsidRPr="005A6526" w:rsidRDefault="007B66E4" w:rsidP="007B66E4">
      <w:pPr>
        <w:jc w:val="center"/>
        <w:rPr>
          <w:szCs w:val="28"/>
        </w:rPr>
      </w:pPr>
      <w:r w:rsidRPr="005A6526">
        <w:rPr>
          <w:szCs w:val="28"/>
        </w:rPr>
        <w:t>Предмет регулирования административного регламента</w:t>
      </w:r>
    </w:p>
    <w:p w:rsidR="007B66E4" w:rsidRPr="005A6526" w:rsidRDefault="007B66E4" w:rsidP="007B66E4">
      <w:pPr>
        <w:tabs>
          <w:tab w:val="left" w:pos="480"/>
          <w:tab w:val="left" w:pos="600"/>
        </w:tabs>
        <w:ind w:firstLine="709"/>
        <w:jc w:val="center"/>
        <w:rPr>
          <w:sz w:val="27"/>
          <w:szCs w:val="27"/>
        </w:rPr>
      </w:pPr>
    </w:p>
    <w:p w:rsidR="007B66E4" w:rsidRPr="005A6526" w:rsidRDefault="007B66E4" w:rsidP="007B66E4">
      <w:pPr>
        <w:tabs>
          <w:tab w:val="left" w:pos="4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1. Административный регламент администрации города Ставрополя по предоставлению муниципальной услуги </w:t>
      </w:r>
      <w:r>
        <w:rPr>
          <w:szCs w:val="28"/>
        </w:rPr>
        <w:t>«Приватизация жилых помещений муниципального жилищного фонда</w:t>
      </w:r>
      <w:r w:rsidRPr="005A6526">
        <w:rPr>
          <w:szCs w:val="28"/>
        </w:rPr>
        <w:t>» (далее соответственно – Административный регламент, услуга) определяет сроки и последовательность действий (административных процедур) администрации города Ставрополя (далее – Администрация) по предоставлению данной услуги.</w:t>
      </w:r>
    </w:p>
    <w:p w:rsidR="007B66E4" w:rsidRPr="005A6526" w:rsidRDefault="007B66E4" w:rsidP="007B66E4">
      <w:pPr>
        <w:pStyle w:val="a5"/>
        <w:tabs>
          <w:tab w:val="left" w:pos="480"/>
        </w:tabs>
        <w:spacing w:before="0" w:after="0"/>
        <w:ind w:firstLine="709"/>
        <w:rPr>
          <w:sz w:val="28"/>
          <w:szCs w:val="28"/>
        </w:rPr>
      </w:pPr>
      <w:r w:rsidRPr="005A6526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B66E4" w:rsidRPr="005A6526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A6526">
        <w:rPr>
          <w:szCs w:val="28"/>
        </w:rPr>
        <w:t>Круг заявителей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2. Заявителями являются граждане Российской Федерации, занимающие жилые помещения в муниципальном жилищном фонде города Ставрополя на условиях социального найма.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От имени заявителей заявление о предоставлении услуги и документы, предусмотренные Административным регламентом, могут подавать представители заявителей, уполномоченные в соответствии с законодательством Российской Федерации.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Требования к порядку информирования о предоставлении услуги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3. Информация о месте нахождения и </w:t>
      </w:r>
      <w:r>
        <w:rPr>
          <w:rFonts w:eastAsia="Calibri"/>
          <w:szCs w:val="28"/>
          <w:lang w:eastAsia="en-US"/>
        </w:rPr>
        <w:t xml:space="preserve">графике </w:t>
      </w:r>
      <w:r w:rsidRPr="005A6526">
        <w:rPr>
          <w:rFonts w:eastAsia="Calibri"/>
          <w:szCs w:val="28"/>
          <w:lang w:eastAsia="en-US"/>
        </w:rPr>
        <w:t>работы (способы</w:t>
      </w:r>
      <w:r>
        <w:rPr>
          <w:rFonts w:eastAsia="Calibri"/>
          <w:szCs w:val="28"/>
          <w:lang w:eastAsia="en-US"/>
        </w:rPr>
        <w:t xml:space="preserve"> </w:t>
      </w:r>
      <w:r w:rsidRPr="005A6526">
        <w:rPr>
          <w:rFonts w:eastAsia="Calibri"/>
          <w:szCs w:val="28"/>
          <w:lang w:eastAsia="en-US"/>
        </w:rPr>
        <w:t>получения данной информации) органа, предоставляющего услугу, и муниципального казенного учреждения «Многофункциональный центр предоставления государственных и муниципальных услуг в городе Ставрополе» (далее – Центр):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1) Администрация расположена по адресу: город Ставрополь, проспект                 К. Маркса, дом 96.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lastRenderedPageBreak/>
        <w:t>График работы Администрации: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понедельник – пятница с 09 час. 00 мин. до 18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перерыв с 13 час. 00 мин. до 14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выходные дни – суббота, воскресенье.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2) Комитет по управлению муниципальным имуществом</w:t>
      </w:r>
      <w:r w:rsidRPr="005A6526">
        <w:rPr>
          <w:rFonts w:eastAsia="Calibri"/>
          <w:szCs w:val="28"/>
          <w:lang w:eastAsia="en-US"/>
        </w:rPr>
        <w:t xml:space="preserve"> города Ставрополя (далее – Комитет) расположен по адресу: горо</w:t>
      </w:r>
      <w:r>
        <w:rPr>
          <w:rFonts w:eastAsia="Calibri"/>
          <w:szCs w:val="28"/>
          <w:lang w:eastAsia="en-US"/>
        </w:rPr>
        <w:t>д Ставрополь, проспект К. Маркса, дом 92</w:t>
      </w:r>
      <w:r w:rsidRPr="005A6526">
        <w:rPr>
          <w:rFonts w:eastAsia="Calibri"/>
          <w:szCs w:val="28"/>
          <w:lang w:eastAsia="en-US"/>
        </w:rPr>
        <w:t>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График работы Комитета: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понедельник – пятница с 09 час. 00 мин. до 18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приемный день: понедельник с 15 час. 00 мин. до 18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перерыв с 13 час. 00 мин. до 14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выходные дни – суббота, воскресенье.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3) Центр расположен по адресам: город Ставрополь, улица Мира,                дом 282 а; город Ставрополь, улица </w:t>
      </w:r>
      <w:proofErr w:type="spellStart"/>
      <w:r w:rsidRPr="005A6526">
        <w:rPr>
          <w:rFonts w:eastAsia="Calibri"/>
          <w:szCs w:val="28"/>
          <w:lang w:eastAsia="en-US"/>
        </w:rPr>
        <w:t>Голенева</w:t>
      </w:r>
      <w:proofErr w:type="spellEnd"/>
      <w:r w:rsidRPr="005A6526">
        <w:rPr>
          <w:rFonts w:eastAsia="Calibri"/>
          <w:szCs w:val="28"/>
          <w:lang w:eastAsia="en-US"/>
        </w:rPr>
        <w:t>, дом 21, город Ставрополь,                              улица 50 лет ВЛКСМ, дом 8а/1-2, город Ставрополь, улица Васильева,                  дом 49.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График работы Центра: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понедельник с 08 час. 00 мин. до 20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вторник – пятница с 08 час. 00 мин. до 18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суббота с 08 час. 00 мин. до 13 час. 00 мин.;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без перерыва;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выходной день – воскресенье.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4. Справочные телефоны органа, предоставляющего услугу, и Центра: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Администрации: (8652) 26-66-21;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Комитета: (8652) 26-03-09</w:t>
      </w:r>
      <w:r w:rsidRPr="005A6526">
        <w:rPr>
          <w:rFonts w:eastAsia="Calibri"/>
          <w:szCs w:val="28"/>
          <w:lang w:eastAsia="en-US"/>
        </w:rPr>
        <w:t>, 26-78-00;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Центра: (8652) 24-77-52.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5. Адреса официальных сайтов органа, предоставляющего услугу, и Центра в информационно-телекоммуникационной сети «Интернет» (далее – сеть «Интернет»), содержащих информацию о предоставлении услуги, адреса их электронной почты.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Официальный сайт Администрации в сети «Интернет»: </w:t>
      </w:r>
      <w:hyperlink r:id="rId6" w:history="1">
        <w:r w:rsidRPr="005A6526">
          <w:rPr>
            <w:rStyle w:val="a9"/>
            <w:rFonts w:eastAsia="Calibri"/>
            <w:color w:val="000000"/>
            <w:szCs w:val="28"/>
            <w:lang w:val="en-US" w:eastAsia="en-US"/>
          </w:rPr>
          <w:t>http</w:t>
        </w:r>
        <w:r w:rsidRPr="005A6526">
          <w:rPr>
            <w:rStyle w:val="a9"/>
            <w:rFonts w:eastAsia="Calibri"/>
            <w:color w:val="000000"/>
            <w:szCs w:val="28"/>
            <w:lang w:eastAsia="en-US"/>
          </w:rPr>
          <w:t>://</w:t>
        </w:r>
        <w:proofErr w:type="spellStart"/>
        <w:r w:rsidRPr="005A6526">
          <w:rPr>
            <w:rStyle w:val="a9"/>
            <w:rFonts w:eastAsia="Calibri"/>
            <w:color w:val="000000"/>
            <w:szCs w:val="28"/>
            <w:lang w:eastAsia="en-US"/>
          </w:rPr>
          <w:t>ставрополь.рф</w:t>
        </w:r>
        <w:proofErr w:type="spellEnd"/>
      </w:hyperlink>
      <w:r w:rsidRPr="005A6526">
        <w:rPr>
          <w:rFonts w:eastAsia="Calibri"/>
          <w:color w:val="000000"/>
          <w:szCs w:val="28"/>
          <w:lang w:eastAsia="en-US"/>
        </w:rPr>
        <w:t xml:space="preserve">. 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Официальный сайт Центра в сети «Интернет»: </w:t>
      </w:r>
      <w:hyperlink r:id="rId7" w:history="1">
        <w:r w:rsidRPr="005A6526">
          <w:rPr>
            <w:rStyle w:val="a9"/>
            <w:rFonts w:eastAsia="Calibri"/>
            <w:color w:val="000000"/>
            <w:szCs w:val="28"/>
            <w:lang w:eastAsia="en-US"/>
          </w:rPr>
          <w:t>www.</w:t>
        </w:r>
        <w:r w:rsidRPr="005A6526">
          <w:rPr>
            <w:rStyle w:val="a9"/>
            <w:rFonts w:eastAsia="Calibri"/>
            <w:color w:val="000000"/>
            <w:szCs w:val="28"/>
            <w:lang w:val="en-US" w:eastAsia="en-US"/>
          </w:rPr>
          <w:t>mfc</w:t>
        </w:r>
        <w:r w:rsidRPr="005A6526">
          <w:rPr>
            <w:rStyle w:val="a9"/>
            <w:rFonts w:eastAsia="Calibri"/>
            <w:color w:val="000000"/>
            <w:szCs w:val="28"/>
            <w:lang w:eastAsia="en-US"/>
          </w:rPr>
          <w:t>26.ru</w:t>
        </w:r>
      </w:hyperlink>
      <w:r w:rsidRPr="005A6526">
        <w:rPr>
          <w:rFonts w:eastAsia="Calibri"/>
          <w:color w:val="000000"/>
          <w:szCs w:val="28"/>
          <w:lang w:eastAsia="en-US"/>
        </w:rPr>
        <w:t>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Электронная почта Администрации: </w:t>
      </w:r>
      <w:proofErr w:type="spellStart"/>
      <w:r w:rsidRPr="005A6526">
        <w:rPr>
          <w:rFonts w:eastAsia="Calibri"/>
          <w:szCs w:val="28"/>
          <w:lang w:eastAsia="en-US"/>
        </w:rPr>
        <w:t>uslugi@stavadm.ru</w:t>
      </w:r>
      <w:proofErr w:type="spellEnd"/>
      <w:r w:rsidRPr="005A6526">
        <w:rPr>
          <w:rFonts w:eastAsia="Calibri"/>
          <w:szCs w:val="28"/>
          <w:lang w:eastAsia="en-US"/>
        </w:rPr>
        <w:t>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Электронная почта Комитета: </w:t>
      </w:r>
      <w:hyperlink r:id="rId8" w:history="1">
        <w:r w:rsidRPr="001012D7">
          <w:rPr>
            <w:rStyle w:val="a9"/>
            <w:rFonts w:eastAsia="Calibri"/>
            <w:szCs w:val="28"/>
            <w:lang w:val="en-US" w:eastAsia="en-US"/>
          </w:rPr>
          <w:t>kumistv</w:t>
        </w:r>
        <w:r w:rsidRPr="001012D7">
          <w:rPr>
            <w:rStyle w:val="a9"/>
            <w:rFonts w:eastAsia="Calibri"/>
            <w:szCs w:val="28"/>
            <w:lang w:eastAsia="en-US"/>
          </w:rPr>
          <w:t>@</w:t>
        </w:r>
        <w:r w:rsidRPr="001012D7">
          <w:rPr>
            <w:rStyle w:val="a9"/>
            <w:rFonts w:eastAsia="Calibri"/>
            <w:szCs w:val="28"/>
            <w:lang w:val="en-US" w:eastAsia="en-US"/>
          </w:rPr>
          <w:t>mail</w:t>
        </w:r>
        <w:r w:rsidRPr="001012D7">
          <w:rPr>
            <w:rStyle w:val="a9"/>
            <w:rFonts w:eastAsia="Calibri"/>
            <w:szCs w:val="28"/>
            <w:lang w:eastAsia="en-US"/>
          </w:rPr>
          <w:t>.</w:t>
        </w:r>
        <w:proofErr w:type="spellStart"/>
        <w:r w:rsidRPr="001012D7">
          <w:rPr>
            <w:rStyle w:val="a9"/>
            <w:rFonts w:eastAsia="Calibri"/>
            <w:szCs w:val="28"/>
            <w:lang w:eastAsia="en-US"/>
          </w:rPr>
          <w:t>ru</w:t>
        </w:r>
        <w:proofErr w:type="spellEnd"/>
      </w:hyperlink>
      <w:r w:rsidRPr="005A6526">
        <w:rPr>
          <w:rFonts w:eastAsia="Calibri"/>
          <w:szCs w:val="28"/>
          <w:lang w:eastAsia="en-US"/>
        </w:rPr>
        <w:t>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 xml:space="preserve">Электронная почта Центра: </w:t>
      </w:r>
      <w:proofErr w:type="spellStart"/>
      <w:r w:rsidRPr="005A6526">
        <w:rPr>
          <w:rFonts w:eastAsia="Calibri"/>
          <w:szCs w:val="28"/>
          <w:lang w:val="en-US" w:eastAsia="en-US"/>
        </w:rPr>
        <w:t>mfc</w:t>
      </w:r>
      <w:proofErr w:type="spellEnd"/>
      <w:r w:rsidRPr="005A6526">
        <w:rPr>
          <w:rFonts w:eastAsia="Calibri"/>
          <w:szCs w:val="28"/>
          <w:lang w:eastAsia="en-US"/>
        </w:rPr>
        <w:t>.</w:t>
      </w:r>
      <w:proofErr w:type="spellStart"/>
      <w:r w:rsidRPr="005A6526">
        <w:rPr>
          <w:rFonts w:eastAsia="Calibri"/>
          <w:szCs w:val="28"/>
          <w:lang w:val="en-US" w:eastAsia="en-US"/>
        </w:rPr>
        <w:t>stv</w:t>
      </w:r>
      <w:proofErr w:type="spellEnd"/>
      <w:r w:rsidRPr="005A6526">
        <w:rPr>
          <w:rFonts w:eastAsia="Calibri"/>
          <w:szCs w:val="28"/>
          <w:lang w:eastAsia="en-US"/>
        </w:rPr>
        <w:t>@</w:t>
      </w:r>
      <w:proofErr w:type="spellStart"/>
      <w:r w:rsidRPr="005A6526">
        <w:rPr>
          <w:rFonts w:eastAsia="Calibri"/>
          <w:szCs w:val="28"/>
          <w:lang w:val="en-US" w:eastAsia="en-US"/>
        </w:rPr>
        <w:t>mfc</w:t>
      </w:r>
      <w:proofErr w:type="spellEnd"/>
      <w:r w:rsidRPr="005A6526">
        <w:rPr>
          <w:rFonts w:eastAsia="Calibri"/>
          <w:szCs w:val="28"/>
          <w:lang w:eastAsia="en-US"/>
        </w:rPr>
        <w:t>26.ru.</w:t>
      </w:r>
    </w:p>
    <w:p w:rsidR="007B66E4" w:rsidRPr="005A6526" w:rsidRDefault="007B66E4" w:rsidP="007B66E4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Получение информации по вопросам предоставления услуги,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br/>
        <w:t>а   также   сведений   о   ходе   предоставления  услуги  в  Комитете  и  Центре</w:t>
      </w:r>
    </w:p>
    <w:p w:rsidR="007B66E4" w:rsidRPr="005A6526" w:rsidRDefault="007B66E4" w:rsidP="007B66E4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осуществляется:</w:t>
      </w:r>
    </w:p>
    <w:p w:rsidR="007B66E4" w:rsidRPr="005A6526" w:rsidRDefault="007B66E4" w:rsidP="007B66E4">
      <w:pPr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при личном обращении заявителя;</w:t>
      </w:r>
    </w:p>
    <w:p w:rsidR="007B66E4" w:rsidRPr="005A6526" w:rsidRDefault="007B66E4" w:rsidP="007B66E4">
      <w:pPr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при письменном обращении заявит</w:t>
      </w:r>
      <w:proofErr w:type="gramStart"/>
      <w:r w:rsidRPr="005A6526">
        <w:rPr>
          <w:rFonts w:eastAsia="Calibri"/>
          <w:szCs w:val="28"/>
          <w:lang w:val="en-US"/>
        </w:rPr>
        <w:t>e</w:t>
      </w:r>
      <w:proofErr w:type="gramEnd"/>
      <w:r w:rsidRPr="005A6526">
        <w:rPr>
          <w:rFonts w:eastAsia="Calibri"/>
          <w:szCs w:val="28"/>
        </w:rPr>
        <w:t>ля;</w:t>
      </w:r>
    </w:p>
    <w:p w:rsidR="007B66E4" w:rsidRPr="005A6526" w:rsidRDefault="007B66E4" w:rsidP="007B66E4">
      <w:pPr>
        <w:suppressAutoHyphens/>
        <w:autoSpaceDE w:val="0"/>
        <w:ind w:firstLine="709"/>
        <w:jc w:val="both"/>
        <w:rPr>
          <w:rFonts w:eastAsia="Calibri"/>
          <w:iCs/>
          <w:color w:val="000000"/>
          <w:szCs w:val="28"/>
          <w:lang w:eastAsia="ar-SA"/>
        </w:rPr>
      </w:pPr>
      <w:r w:rsidRPr="005A6526">
        <w:rPr>
          <w:rFonts w:eastAsia="Calibri"/>
          <w:iCs/>
          <w:color w:val="000000"/>
          <w:szCs w:val="28"/>
          <w:lang w:eastAsia="ar-SA"/>
        </w:rPr>
        <w:t>при обращении заявителя посредством телефонной связи;</w:t>
      </w:r>
    </w:p>
    <w:p w:rsidR="007B66E4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через официальный сайт Администрации и электронную почту, 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A6526">
        <w:rPr>
          <w:szCs w:val="28"/>
        </w:rPr>
        <w:t>указанные</w:t>
      </w:r>
      <w:proofErr w:type="gramEnd"/>
      <w:r w:rsidRPr="005A6526">
        <w:rPr>
          <w:szCs w:val="28"/>
        </w:rPr>
        <w:t xml:space="preserve"> в пункте 5 Административного регламента;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lastRenderedPageBreak/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9" w:history="1">
        <w:r w:rsidRPr="005A6526">
          <w:rPr>
            <w:rStyle w:val="a9"/>
            <w:color w:val="000000"/>
            <w:szCs w:val="28"/>
            <w:lang w:val="en-US"/>
          </w:rPr>
          <w:t>www</w:t>
        </w:r>
        <w:r w:rsidRPr="005A6526">
          <w:rPr>
            <w:rStyle w:val="a9"/>
            <w:color w:val="000000"/>
            <w:szCs w:val="28"/>
          </w:rPr>
          <w:t>.</w:t>
        </w:r>
        <w:proofErr w:type="spellStart"/>
        <w:r w:rsidRPr="005A6526">
          <w:rPr>
            <w:rStyle w:val="a9"/>
            <w:color w:val="000000"/>
            <w:szCs w:val="28"/>
            <w:lang w:val="en-US"/>
          </w:rPr>
          <w:t>gosuslugi</w:t>
        </w:r>
        <w:proofErr w:type="spellEnd"/>
        <w:r w:rsidRPr="005A6526">
          <w:rPr>
            <w:rStyle w:val="a9"/>
            <w:color w:val="000000"/>
            <w:szCs w:val="28"/>
          </w:rPr>
          <w:t>.</w:t>
        </w:r>
        <w:proofErr w:type="spellStart"/>
        <w:r w:rsidRPr="005A6526">
          <w:rPr>
            <w:rStyle w:val="a9"/>
            <w:color w:val="000000"/>
            <w:szCs w:val="28"/>
            <w:lang w:val="en-US"/>
          </w:rPr>
          <w:t>ru</w:t>
        </w:r>
        <w:proofErr w:type="spellEnd"/>
      </w:hyperlink>
      <w:r w:rsidRPr="005A6526">
        <w:rPr>
          <w:szCs w:val="28"/>
        </w:rPr>
        <w:t xml:space="preserve"> (далее – Единый портал);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0" w:history="1">
        <w:r w:rsidRPr="005A6526">
          <w:rPr>
            <w:rStyle w:val="a9"/>
            <w:color w:val="000000"/>
            <w:szCs w:val="28"/>
            <w:lang w:val="en-US"/>
          </w:rPr>
          <w:t>www</w:t>
        </w:r>
        <w:r w:rsidRPr="005A6526">
          <w:rPr>
            <w:rStyle w:val="a9"/>
            <w:color w:val="000000"/>
            <w:szCs w:val="28"/>
          </w:rPr>
          <w:t>.26</w:t>
        </w:r>
        <w:proofErr w:type="spellStart"/>
        <w:r w:rsidRPr="005A6526">
          <w:rPr>
            <w:rStyle w:val="a9"/>
            <w:color w:val="000000"/>
            <w:szCs w:val="28"/>
            <w:lang w:val="en-US"/>
          </w:rPr>
          <w:t>gosuslugi</w:t>
        </w:r>
        <w:proofErr w:type="spellEnd"/>
        <w:r w:rsidRPr="005A6526">
          <w:rPr>
            <w:rStyle w:val="a9"/>
            <w:color w:val="000000"/>
            <w:szCs w:val="28"/>
          </w:rPr>
          <w:t>.</w:t>
        </w:r>
        <w:proofErr w:type="spellStart"/>
        <w:r w:rsidRPr="005A6526">
          <w:rPr>
            <w:rStyle w:val="a9"/>
            <w:color w:val="000000"/>
            <w:szCs w:val="28"/>
            <w:lang w:val="en-US"/>
          </w:rPr>
          <w:t>ru</w:t>
        </w:r>
        <w:proofErr w:type="spellEnd"/>
      </w:hyperlink>
      <w:r w:rsidRPr="005A6526">
        <w:rPr>
          <w:szCs w:val="28"/>
        </w:rPr>
        <w:t xml:space="preserve"> (далее – Портал государственных и муниципальных услуг Ставропольского края).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  <w:lang w:eastAsia="en-US"/>
        </w:rPr>
        <w:t xml:space="preserve">7. На информационных стендах Комитета и Центра, </w:t>
      </w:r>
      <w:r w:rsidRPr="005A6526">
        <w:rPr>
          <w:rFonts w:eastAsia="Calibri"/>
          <w:szCs w:val="28"/>
        </w:rPr>
        <w:t>официальных сайтах Администрации и Центра в сети «Интернет», Портале государственных и муниципальных услуг Ставропольского края размещается следующая информация: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перечень документов, необходимых для получения услуги;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сроки предоставления услуги;</w:t>
      </w:r>
    </w:p>
    <w:p w:rsidR="007B66E4" w:rsidRPr="005A6526" w:rsidRDefault="007B66E4" w:rsidP="007B66E4">
      <w:pPr>
        <w:ind w:firstLine="709"/>
        <w:jc w:val="both"/>
        <w:rPr>
          <w:szCs w:val="28"/>
        </w:rPr>
      </w:pPr>
      <w:r w:rsidRPr="005A6526">
        <w:rPr>
          <w:szCs w:val="28"/>
        </w:rPr>
        <w:t>размеры государственной пошлины и иных платежей, уплачиваемых заявителем при получении услуги, порядок их уплаты;</w:t>
      </w:r>
    </w:p>
    <w:p w:rsidR="007B66E4" w:rsidRPr="005A6526" w:rsidRDefault="007B66E4" w:rsidP="007B66E4">
      <w:pPr>
        <w:ind w:firstLine="709"/>
        <w:jc w:val="both"/>
        <w:rPr>
          <w:szCs w:val="28"/>
        </w:rPr>
      </w:pPr>
      <w:r w:rsidRPr="005A6526">
        <w:rPr>
          <w:szCs w:val="28"/>
        </w:rPr>
        <w:t>информация об услугах, необходимых и обязательных для предоставления услуги;</w:t>
      </w:r>
    </w:p>
    <w:p w:rsidR="007B66E4" w:rsidRPr="005A6526" w:rsidRDefault="007B66E4" w:rsidP="007B66E4">
      <w:pPr>
        <w:ind w:firstLine="709"/>
        <w:jc w:val="both"/>
        <w:rPr>
          <w:szCs w:val="28"/>
        </w:rPr>
      </w:pPr>
      <w:r w:rsidRPr="005A6526">
        <w:rPr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служащих.</w:t>
      </w:r>
    </w:p>
    <w:p w:rsidR="007B66E4" w:rsidRPr="005A6526" w:rsidRDefault="007B66E4" w:rsidP="007B66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8.</w:t>
      </w:r>
      <w:r w:rsidRPr="005A6526">
        <w:rPr>
          <w:rFonts w:eastAsia="Calibri"/>
          <w:szCs w:val="28"/>
        </w:rPr>
        <w:tab/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7B66E4" w:rsidRPr="005A6526" w:rsidRDefault="007B66E4" w:rsidP="007B66E4">
      <w:pPr>
        <w:tabs>
          <w:tab w:val="left" w:pos="360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6526">
        <w:rPr>
          <w:szCs w:val="28"/>
        </w:rPr>
        <w:t>2. Стандарт предоставления услуги</w:t>
      </w:r>
    </w:p>
    <w:p w:rsidR="007B66E4" w:rsidRPr="007722E8" w:rsidRDefault="007B66E4" w:rsidP="007B66E4">
      <w:pPr>
        <w:tabs>
          <w:tab w:val="left" w:pos="360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9.</w:t>
      </w:r>
      <w:r w:rsidRPr="005A6526">
        <w:rPr>
          <w:szCs w:val="28"/>
        </w:rPr>
        <w:t> </w:t>
      </w:r>
      <w:r w:rsidRPr="005A6526">
        <w:rPr>
          <w:rFonts w:eastAsia="Calibri"/>
          <w:szCs w:val="28"/>
        </w:rPr>
        <w:t>Полное наименование услуги «Приватизация жилых помещений</w:t>
      </w:r>
      <w:r>
        <w:rPr>
          <w:rFonts w:eastAsia="Calibri"/>
          <w:szCs w:val="28"/>
        </w:rPr>
        <w:t xml:space="preserve"> муниципального жилищного фонда</w:t>
      </w:r>
      <w:r w:rsidRPr="005A6526">
        <w:rPr>
          <w:rFonts w:eastAsia="Calibri"/>
          <w:szCs w:val="28"/>
        </w:rPr>
        <w:t>».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10.</w:t>
      </w:r>
      <w:r w:rsidRPr="005A6526">
        <w:rPr>
          <w:szCs w:val="28"/>
        </w:rPr>
        <w:t> </w:t>
      </w:r>
      <w:r w:rsidRPr="005A6526">
        <w:rPr>
          <w:rFonts w:eastAsia="Calibri"/>
          <w:szCs w:val="28"/>
        </w:rPr>
        <w:t>Услуга предоставляется Администрацией.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При предоставлении услуги Администрация осуществляет взаимодействие: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с Комитетом;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с Центром;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 комитетом градостроительства администрации города Ставрополя;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с </w:t>
      </w:r>
      <w:r>
        <w:rPr>
          <w:szCs w:val="28"/>
        </w:rPr>
        <w:t xml:space="preserve">     </w:t>
      </w:r>
      <w:r w:rsidRPr="005A6526">
        <w:rPr>
          <w:szCs w:val="28"/>
        </w:rPr>
        <w:t xml:space="preserve">администрацией </w:t>
      </w:r>
      <w:r>
        <w:rPr>
          <w:szCs w:val="28"/>
        </w:rPr>
        <w:t xml:space="preserve">     </w:t>
      </w:r>
      <w:r w:rsidRPr="005A6526">
        <w:rPr>
          <w:szCs w:val="28"/>
        </w:rPr>
        <w:t xml:space="preserve">Ленинского </w:t>
      </w:r>
      <w:r>
        <w:rPr>
          <w:szCs w:val="28"/>
        </w:rPr>
        <w:t xml:space="preserve">     </w:t>
      </w:r>
      <w:r w:rsidRPr="005A6526">
        <w:rPr>
          <w:szCs w:val="28"/>
        </w:rPr>
        <w:t xml:space="preserve">района </w:t>
      </w:r>
      <w:r>
        <w:rPr>
          <w:szCs w:val="28"/>
        </w:rPr>
        <w:t xml:space="preserve">     </w:t>
      </w:r>
      <w:r w:rsidRPr="005A6526">
        <w:rPr>
          <w:szCs w:val="28"/>
        </w:rPr>
        <w:t>города</w:t>
      </w:r>
      <w:r>
        <w:rPr>
          <w:szCs w:val="28"/>
        </w:rPr>
        <w:t xml:space="preserve">   </w:t>
      </w:r>
      <w:r w:rsidRPr="005A6526">
        <w:rPr>
          <w:szCs w:val="28"/>
        </w:rPr>
        <w:t xml:space="preserve"> Ставрополя, 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szCs w:val="28"/>
        </w:rPr>
      </w:pPr>
      <w:r w:rsidRPr="005A6526">
        <w:rPr>
          <w:szCs w:val="28"/>
        </w:rPr>
        <w:t>администрацией Октябрьского района города Ставрополя, администрацией Промышленного района города Ставрополя (далее – администрации районов города Ставрополя);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lastRenderedPageBreak/>
        <w:t xml:space="preserve">с </w:t>
      </w:r>
      <w:r>
        <w:rPr>
          <w:szCs w:val="28"/>
        </w:rPr>
        <w:t>филиалом Федерального государственного бюджетного учреждения «</w:t>
      </w:r>
      <w:r w:rsidRPr="005A6526">
        <w:rPr>
          <w:szCs w:val="28"/>
        </w:rPr>
        <w:t xml:space="preserve">Федеральная кадастровая палата </w:t>
      </w:r>
      <w:r w:rsidRPr="008A397E">
        <w:rPr>
          <w:szCs w:val="28"/>
        </w:rPr>
        <w:t>Федеральной службы</w:t>
      </w:r>
      <w:r w:rsidRPr="005A6526">
        <w:rPr>
          <w:szCs w:val="28"/>
        </w:rPr>
        <w:t xml:space="preserve"> государственной регистрации, кадастра и карто</w:t>
      </w:r>
      <w:r>
        <w:rPr>
          <w:szCs w:val="28"/>
        </w:rPr>
        <w:t xml:space="preserve">графии» по Ставропольскому краю (далее – </w:t>
      </w:r>
      <w:r w:rsidRPr="008A397E">
        <w:rPr>
          <w:szCs w:val="28"/>
        </w:rPr>
        <w:t xml:space="preserve">Филиал ФГБУ «ФКП </w:t>
      </w:r>
      <w:proofErr w:type="spellStart"/>
      <w:r w:rsidRPr="008A397E">
        <w:rPr>
          <w:szCs w:val="28"/>
        </w:rPr>
        <w:t>Росреестра</w:t>
      </w:r>
      <w:proofErr w:type="spellEnd"/>
      <w:r w:rsidRPr="008A397E">
        <w:rPr>
          <w:szCs w:val="28"/>
        </w:rPr>
        <w:t>» по СК);</w:t>
      </w:r>
    </w:p>
    <w:p w:rsidR="007B66E4" w:rsidRPr="005A6526" w:rsidRDefault="007B66E4" w:rsidP="007B66E4">
      <w:pPr>
        <w:ind w:firstLine="709"/>
        <w:jc w:val="both"/>
        <w:rPr>
          <w:rFonts w:eastAsia="Arial"/>
          <w:szCs w:val="28"/>
          <w:lang w:eastAsia="ar-SA"/>
        </w:rPr>
      </w:pPr>
      <w:r w:rsidRPr="005A6526">
        <w:rPr>
          <w:rFonts w:eastAsia="Arial"/>
          <w:szCs w:val="28"/>
          <w:lang w:eastAsia="ar-SA"/>
        </w:rPr>
        <w:t xml:space="preserve">с Управлением по вопросам миграции ГУ МВД России по Ставропольскому краю; 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с органами государственной власти Ставропольского края и Российской Федерации;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с органами местного самоуправления </w:t>
      </w:r>
      <w:r>
        <w:rPr>
          <w:szCs w:val="28"/>
        </w:rPr>
        <w:t xml:space="preserve">муниципальных образований </w:t>
      </w:r>
      <w:r w:rsidRPr="005A6526">
        <w:rPr>
          <w:rFonts w:eastAsia="Arial"/>
          <w:szCs w:val="28"/>
          <w:lang w:eastAsia="ar-SA"/>
        </w:rPr>
        <w:t>Ставропольского края</w:t>
      </w:r>
      <w:r w:rsidRPr="005A6526">
        <w:rPr>
          <w:szCs w:val="28"/>
        </w:rPr>
        <w:t xml:space="preserve"> и Российской Федерации.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A6526">
        <w:rPr>
          <w:szCs w:val="28"/>
        </w:rPr>
        <w:t xml:space="preserve">В соответствии с </w:t>
      </w:r>
      <w:hyperlink r:id="rId11" w:history="1">
        <w:r w:rsidRPr="005A6526">
          <w:rPr>
            <w:szCs w:val="28"/>
          </w:rPr>
          <w:t xml:space="preserve">пунктом </w:t>
        </w:r>
      </w:hyperlink>
      <w:hyperlink r:id="rId12" w:history="1">
        <w:r w:rsidRPr="005A6526">
          <w:rPr>
            <w:szCs w:val="28"/>
          </w:rPr>
          <w:t>3</w:t>
        </w:r>
      </w:hyperlink>
      <w:r w:rsidRPr="005A6526">
        <w:rPr>
          <w:szCs w:val="28"/>
        </w:rPr>
        <w:t xml:space="preserve"> части 1 статьи 7 Федерального закона               от 27 июля </w:t>
      </w:r>
      <w:smartTag w:uri="urn:schemas-microsoft-com:office:smarttags" w:element="metricconverter">
        <w:smartTagPr>
          <w:attr w:name="ProductID" w:val="2010 г"/>
        </w:smartTagPr>
        <w:r w:rsidRPr="005A6526">
          <w:rPr>
            <w:szCs w:val="28"/>
          </w:rPr>
          <w:t>2010 г</w:t>
        </w:r>
      </w:smartTag>
      <w:r w:rsidRPr="005A6526">
        <w:rPr>
          <w:szCs w:val="28"/>
        </w:rPr>
        <w:t>. № 210</w:t>
      </w:r>
      <w:r w:rsidRPr="005A6526">
        <w:rPr>
          <w:rFonts w:eastAsia="Calibri"/>
          <w:szCs w:val="28"/>
          <w:lang w:eastAsia="en-US"/>
        </w:rPr>
        <w:t>-</w:t>
      </w:r>
      <w:r w:rsidRPr="005A6526">
        <w:rPr>
          <w:szCs w:val="28"/>
        </w:rPr>
        <w:t>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5A6526">
        <w:rPr>
          <w:szCs w:val="28"/>
        </w:rPr>
        <w:t xml:space="preserve"> </w:t>
      </w:r>
      <w:proofErr w:type="gramStart"/>
      <w:r w:rsidRPr="005A6526">
        <w:rPr>
          <w:szCs w:val="28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</w:t>
      </w:r>
      <w:smartTag w:uri="urn:schemas-microsoft-com:office:smarttags" w:element="metricconverter">
        <w:smartTagPr>
          <w:attr w:name="ProductID" w:val="2012 г"/>
        </w:smartTagPr>
        <w:r w:rsidRPr="005A6526">
          <w:rPr>
            <w:szCs w:val="28"/>
          </w:rPr>
          <w:t>2012 г</w:t>
        </w:r>
      </w:smartTag>
      <w:r w:rsidRPr="005A6526">
        <w:rPr>
          <w:szCs w:val="28"/>
        </w:rPr>
        <w:t xml:space="preserve">. № 243 «Об утверждении Перечня услуг, </w:t>
      </w:r>
      <w:r>
        <w:rPr>
          <w:szCs w:val="28"/>
        </w:rPr>
        <w:t xml:space="preserve">    </w:t>
      </w:r>
      <w:r w:rsidRPr="005A6526">
        <w:rPr>
          <w:szCs w:val="28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Pr="005A6526">
        <w:rPr>
          <w:szCs w:val="28"/>
        </w:rPr>
        <w:t xml:space="preserve"> в предоставлении муниципальных услуг».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Описание результата предоставления услуги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11.</w:t>
      </w:r>
      <w:r w:rsidRPr="005A6526">
        <w:rPr>
          <w:szCs w:val="28"/>
        </w:rPr>
        <w:t> </w:t>
      </w:r>
      <w:r w:rsidRPr="005A6526">
        <w:rPr>
          <w:rFonts w:eastAsia="Calibri"/>
          <w:szCs w:val="28"/>
        </w:rPr>
        <w:t>Результатом предоставления услуги является: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652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Pr="005A6526">
        <w:rPr>
          <w:rFonts w:ascii="Times New Roman" w:hAnsi="Times New Roman" w:cs="Times New Roman"/>
          <w:sz w:val="28"/>
          <w:szCs w:val="28"/>
        </w:rPr>
        <w:t xml:space="preserve"> договора передачи жилого помещения в собственность граждан;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2) уведомление об отказе в приватизации жилого помещения.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12.</w:t>
      </w:r>
      <w:r w:rsidRPr="005A6526">
        <w:rPr>
          <w:szCs w:val="28"/>
        </w:rPr>
        <w:t> </w:t>
      </w:r>
      <w:proofErr w:type="gramStart"/>
      <w:r w:rsidRPr="005A6526">
        <w:rPr>
          <w:rFonts w:eastAsia="Calibri"/>
          <w:szCs w:val="28"/>
        </w:rPr>
        <w:t>Срок предоставления услуги</w:t>
      </w:r>
      <w:r w:rsidRPr="005A6526">
        <w:rPr>
          <w:szCs w:val="28"/>
        </w:rPr>
        <w:t xml:space="preserve"> не должен превышать 60 календарных дней </w:t>
      </w:r>
      <w:r w:rsidRPr="005A6526">
        <w:rPr>
          <w:rFonts w:eastAsia="Calibri"/>
          <w:szCs w:val="28"/>
        </w:rPr>
        <w:t xml:space="preserve">со дня принятия заявления о предоставлении услуги и документов, необходимых для предоставления услуги, указанных в пункте 14 Административного регламента, в том числе с учетом необходимости обращения в иные органы и организации, участвующие в предоставлении услуги, и получения в порядке межведомственного информационного взаимодействия информации и документов, указанных в </w:t>
      </w:r>
      <w:hyperlink w:anchor="Par21" w:history="1">
        <w:r w:rsidRPr="005A6526">
          <w:rPr>
            <w:rFonts w:eastAsia="Calibri"/>
            <w:szCs w:val="28"/>
          </w:rPr>
          <w:t>пункте 1</w:t>
        </w:r>
      </w:hyperlink>
      <w:r w:rsidRPr="005A6526">
        <w:rPr>
          <w:szCs w:val="28"/>
        </w:rPr>
        <w:t>6</w:t>
      </w:r>
      <w:r w:rsidRPr="005A6526">
        <w:rPr>
          <w:rFonts w:eastAsia="Calibri"/>
          <w:szCs w:val="28"/>
        </w:rPr>
        <w:t xml:space="preserve"> Административного</w:t>
      </w:r>
      <w:proofErr w:type="gramEnd"/>
      <w:r w:rsidRPr="005A6526">
        <w:rPr>
          <w:rFonts w:eastAsia="Calibri"/>
          <w:szCs w:val="28"/>
        </w:rPr>
        <w:t xml:space="preserve"> регламента.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lang w:eastAsia="en-US"/>
        </w:rPr>
      </w:pPr>
      <w:r w:rsidRPr="005A6526">
        <w:rPr>
          <w:szCs w:val="28"/>
          <w:lang w:eastAsia="en-US"/>
        </w:rPr>
        <w:t xml:space="preserve">Срок подготовки уведомления об отказе в принятии заявления о предоставлении услуги и документов, необходимых для предоставления </w:t>
      </w:r>
      <w:r w:rsidRPr="005A6526">
        <w:rPr>
          <w:szCs w:val="28"/>
          <w:lang w:eastAsia="en-US"/>
        </w:rPr>
        <w:lastRenderedPageBreak/>
        <w:t>услуги, поступивших в электронной форме, не должен превышать трех рабочих дней со дня принятия заявления о предоставлении услуги и документов, необходимых для предоставления услуги, указанных в пункте 14 Административного регламента.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 случае представления заявления о предоставлении услуги и документов, необходимых для предоставления услуги, через Центр, уведомление об отказе в приватизации жилого помещения направляется Комитетом в Центр, если иной способ получения не указан заявителем.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Сроком выдачи документов, указанных в пункте 11 Административного регламента, является последний день окончания срока предоставления услуги.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Услуга считается предоставленной со дня получения </w:t>
      </w:r>
      <w:r>
        <w:rPr>
          <w:rFonts w:eastAsia="Calibri"/>
          <w:szCs w:val="28"/>
        </w:rPr>
        <w:t>з</w:t>
      </w:r>
      <w:r w:rsidRPr="005A6526">
        <w:rPr>
          <w:rFonts w:eastAsia="Calibri"/>
          <w:szCs w:val="28"/>
        </w:rPr>
        <w:t xml:space="preserve">аявителем результата услуги либо по истечении срока предоставления услуги, предусмотренного абзацем первым настоящего пункта, при условии надлежащего уведомления заявителя о результате предоставления услуги и условиях его получения. 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13.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услуги: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A6526">
        <w:rPr>
          <w:szCs w:val="28"/>
        </w:rPr>
        <w:t>Конституция Российской Федерации, принятая всенародным голосованием 12 декабря 1993 года («Российская газета», 1993, № 237, «Российская газета», 21.01.2009, № 7,</w:t>
      </w:r>
      <w:r w:rsidRPr="005A6526">
        <w:rPr>
          <w:color w:val="FF0000"/>
          <w:szCs w:val="28"/>
        </w:rPr>
        <w:t xml:space="preserve"> </w:t>
      </w:r>
      <w:r w:rsidRPr="005A6526">
        <w:rPr>
          <w:szCs w:val="28"/>
        </w:rPr>
        <w:t>«Собрание законодательства Российской Федерации»,</w:t>
      </w:r>
      <w:r w:rsidRPr="005A6526">
        <w:rPr>
          <w:color w:val="FF0000"/>
          <w:szCs w:val="28"/>
        </w:rPr>
        <w:t xml:space="preserve"> </w:t>
      </w:r>
      <w:r w:rsidRPr="005A6526">
        <w:rPr>
          <w:szCs w:val="28"/>
        </w:rPr>
        <w:t>26.01.2009, № 4, ст. 445,</w:t>
      </w:r>
      <w:r w:rsidRPr="005A6526">
        <w:rPr>
          <w:color w:val="FF0000"/>
          <w:szCs w:val="28"/>
        </w:rPr>
        <w:t xml:space="preserve"> </w:t>
      </w:r>
      <w:r w:rsidRPr="005A6526">
        <w:rPr>
          <w:szCs w:val="28"/>
        </w:rPr>
        <w:t>«Парламентская газета»,</w:t>
      </w:r>
      <w:r w:rsidRPr="005A6526">
        <w:rPr>
          <w:color w:val="FF0000"/>
          <w:szCs w:val="28"/>
        </w:rPr>
        <w:t xml:space="preserve"> </w:t>
      </w:r>
      <w:r w:rsidRPr="005A6526">
        <w:rPr>
          <w:szCs w:val="28"/>
        </w:rPr>
        <w:t>23-29.01.2009</w:t>
      </w:r>
      <w:r w:rsidRPr="005A6526">
        <w:rPr>
          <w:rFonts w:eastAsia="Calibri"/>
          <w:szCs w:val="28"/>
          <w:lang w:eastAsia="en-US"/>
        </w:rPr>
        <w:t xml:space="preserve">, </w:t>
      </w:r>
      <w:r w:rsidRPr="005A6526">
        <w:rPr>
          <w:szCs w:val="28"/>
        </w:rPr>
        <w:t>№ 4,</w:t>
      </w:r>
      <w:r w:rsidRPr="005A6526">
        <w:rPr>
          <w:color w:val="FF0000"/>
          <w:szCs w:val="28"/>
        </w:rPr>
        <w:t xml:space="preserve"> </w:t>
      </w:r>
      <w:r w:rsidRPr="005A6526">
        <w:rPr>
          <w:rFonts w:eastAsia="Calibri"/>
          <w:szCs w:val="28"/>
          <w:lang w:eastAsia="en-US"/>
        </w:rPr>
        <w:t>«Собрание законодательства Российской Федерации», 14.04.2014, № 15, ст. 1691,</w:t>
      </w:r>
      <w:r w:rsidRPr="005A6526">
        <w:rPr>
          <w:rFonts w:eastAsia="Calibri"/>
          <w:color w:val="FF0000"/>
          <w:szCs w:val="28"/>
          <w:lang w:eastAsia="en-US"/>
        </w:rPr>
        <w:t xml:space="preserve"> </w:t>
      </w:r>
      <w:r w:rsidRPr="005A6526">
        <w:rPr>
          <w:rFonts w:eastAsia="Calibri"/>
          <w:szCs w:val="28"/>
          <w:lang w:eastAsia="en-US"/>
        </w:rPr>
        <w:t>«Собрание законодательства Российской Федерации», 03.03.2014, № 9, ст. 851, «Собрание законодательства Российской Федерации», 04.08.2014, № 31, ст. 4398</w:t>
      </w:r>
      <w:r w:rsidRPr="005A6526">
        <w:rPr>
          <w:szCs w:val="28"/>
        </w:rPr>
        <w:t>);</w:t>
      </w:r>
      <w:proofErr w:type="gramEnd"/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Жилищный кодекс Российской Федерации («Собрание законодательства Российской Федерации», 03.01.2005, № 1 (часть 1), ст. 14; «Российская газета», 12.01.2005, № 1; «Парламентская газета», 15.01.2005,</w:t>
      </w:r>
      <w:r w:rsidRPr="005A6526">
        <w:rPr>
          <w:rFonts w:eastAsia="Calibri"/>
          <w:szCs w:val="28"/>
        </w:rPr>
        <w:br/>
        <w:t>№ 7-8);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Закон    Российской    Федерации    от    04    июля   1991   г.   №   1541-1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«О приватизации жилищного фонда в Российской Федерации» («Ведомости СНД и </w:t>
      </w:r>
      <w:proofErr w:type="gramStart"/>
      <w:r w:rsidRPr="005A6526">
        <w:rPr>
          <w:rFonts w:eastAsia="Calibri"/>
          <w:szCs w:val="28"/>
        </w:rPr>
        <w:t>ВС</w:t>
      </w:r>
      <w:proofErr w:type="gramEnd"/>
      <w:r w:rsidRPr="005A6526">
        <w:rPr>
          <w:rFonts w:eastAsia="Calibri"/>
          <w:szCs w:val="28"/>
        </w:rPr>
        <w:t xml:space="preserve"> РСФСР», 11.07.1991, № 28, ст. 959, «Бюллетень нормативных актов», 1992, № 1);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Федеральный закон от 06 октября 2003 г.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</w:t>
      </w:r>
      <w:r w:rsidRPr="005A6526">
        <w:rPr>
          <w:rFonts w:eastAsia="Calibri"/>
          <w:szCs w:val="28"/>
        </w:rPr>
        <w:br/>
        <w:t>ст. 3822, «Парламентская газета», 08.10.2003, № 186, «Российская газета»,</w:t>
      </w:r>
      <w:r w:rsidRPr="005A6526">
        <w:rPr>
          <w:rFonts w:eastAsia="Calibri"/>
          <w:szCs w:val="28"/>
        </w:rPr>
        <w:br/>
        <w:t>08.10.2003, № 202);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Федеральный закон от 02 мая 2006 г. № 59-ФЗ «О порядке рассмотрения обращений граждан Российской Федерации» («Российская газета», 05.05.2006, № 95, «Собрание законодательства Российской </w:t>
      </w:r>
      <w:r w:rsidRPr="005A6526">
        <w:rPr>
          <w:rFonts w:eastAsia="Calibri"/>
          <w:szCs w:val="28"/>
        </w:rPr>
        <w:lastRenderedPageBreak/>
        <w:t>Федерации», 08.05.2006, № 19, ст. 2060, «Парламентская газета», 11.05.2006, № 70-71);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Федеральный закон от 27 июля 2006 г. № 152-ФЗ «О персональных данных» («Российская газета», 29.07.2006, № 165, «Собрание законодательства Российской Федерации», 31.07.2006, № 31 (часть 1),</w:t>
      </w:r>
      <w:r w:rsidRPr="005A6526">
        <w:rPr>
          <w:rFonts w:eastAsia="Calibri"/>
          <w:szCs w:val="28"/>
        </w:rPr>
        <w:br/>
        <w:t>ст. 3451, «Парламентская газета», 03.08.2006, № 126-127);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Федеральный закон от 27 июля 2010 г. № 210-ФЗ «Об организации предоставления государственных и муниципальных услуг» («Российская газета», 30.07.2010, № 168, «Собрание законодательства Российской Федерации», 02.08.2010, № 31, ст. 4179);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Федеральный закон от 06 апреля 2011 г. № 63-ФЗ «Об электронной подписи» («Российская газета», 08.04.2011, № 75, «Собрание законодательства Российской Федерации», 11.04.2011, № 15, ст. 2036, «Парламентская газета», 08-14.04.2011, № 17);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решение Ставропольской городской Думы от 11 мая 2016 г. № 847             «Об Уставе муниципального образования города Ставрополя Ставропольского края» («Вечерний Ставрополь», 21.05.2016, № 93);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Ставропольской городской Думы от 08 августа 2012 г. № 243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услуг» («Вечерний Ставрополь», 18.08.2012, № 148);</w:t>
      </w:r>
    </w:p>
    <w:p w:rsidR="007B66E4" w:rsidRPr="005A6526" w:rsidRDefault="007B66E4" w:rsidP="007B66E4">
      <w:pPr>
        <w:ind w:firstLine="709"/>
        <w:jc w:val="both"/>
        <w:rPr>
          <w:szCs w:val="28"/>
        </w:rPr>
      </w:pPr>
      <w:r w:rsidRPr="005A6526">
        <w:rPr>
          <w:rFonts w:eastAsia="Calibri"/>
          <w:szCs w:val="28"/>
        </w:rPr>
        <w:t xml:space="preserve">постановление администрации города Ставрополя от 26.06.2013 </w:t>
      </w:r>
      <w:r w:rsidRPr="005A6526">
        <w:rPr>
          <w:rFonts w:eastAsia="Calibri"/>
          <w:szCs w:val="28"/>
        </w:rPr>
        <w:br/>
        <w:t>№ 2103 «О Порядке разработки и утверждения административных регламентов предоставления муниципальных услуг» («Вечерний Ставрополь», 10.07.2013, № 127);</w:t>
      </w:r>
    </w:p>
    <w:p w:rsidR="007B66E4" w:rsidRPr="005A6526" w:rsidRDefault="007B66E4" w:rsidP="007B66E4">
      <w:pPr>
        <w:ind w:firstLine="709"/>
        <w:jc w:val="both"/>
        <w:rPr>
          <w:rFonts w:eastAsia="Arial"/>
          <w:szCs w:val="28"/>
          <w:lang w:eastAsia="ar-SA"/>
        </w:rPr>
      </w:pPr>
      <w:r w:rsidRPr="005A6526">
        <w:rPr>
          <w:rFonts w:eastAsia="Arial"/>
          <w:szCs w:val="28"/>
          <w:lang w:eastAsia="ar-SA"/>
        </w:rPr>
        <w:t>последующие редакции указанных нормативных правовых актов.</w:t>
      </w:r>
    </w:p>
    <w:p w:rsidR="007B66E4" w:rsidRPr="007722E8" w:rsidRDefault="007B66E4" w:rsidP="007B66E4">
      <w:pPr>
        <w:ind w:firstLine="709"/>
        <w:jc w:val="both"/>
        <w:rPr>
          <w:rFonts w:eastAsia="Arial"/>
          <w:sz w:val="24"/>
          <w:szCs w:val="24"/>
          <w:lang w:eastAsia="ar-SA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подлежащих представлению заявителем, порядок их представления (бланки, формы обращений, заявлений и иных документов, подаваемых заявителем в связи с предоставлением услуги)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4"/>
          <w:szCs w:val="24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rFonts w:eastAsia="Calibri"/>
          <w:szCs w:val="28"/>
        </w:rPr>
        <w:t>14.</w:t>
      </w:r>
      <w:r w:rsidRPr="005A6526">
        <w:rPr>
          <w:szCs w:val="28"/>
        </w:rPr>
        <w:t> </w:t>
      </w:r>
      <w:proofErr w:type="gramStart"/>
      <w:r w:rsidRPr="005A6526">
        <w:rPr>
          <w:rFonts w:eastAsia="Calibri"/>
          <w:szCs w:val="28"/>
        </w:rPr>
        <w:t xml:space="preserve">В целях получения услуги заявителем в Комитет, Центр подается заявление о приватизации жилого помещения, занимаемого на условиях социального найма в городе Ставрополе (далее соответственно – заявление о предоставлении услуги, </w:t>
      </w:r>
      <w:r w:rsidRPr="00264A6B">
        <w:rPr>
          <w:rFonts w:eastAsia="Calibri"/>
          <w:szCs w:val="28"/>
        </w:rPr>
        <w:t xml:space="preserve">жилое помещение), </w:t>
      </w:r>
      <w:r w:rsidRPr="00264A6B">
        <w:rPr>
          <w:rStyle w:val="FontStyle14"/>
          <w:szCs w:val="28"/>
        </w:rPr>
        <w:t xml:space="preserve">подписанное заявителем, </w:t>
      </w:r>
      <w:r>
        <w:rPr>
          <w:rStyle w:val="FontStyle14"/>
          <w:szCs w:val="28"/>
        </w:rPr>
        <w:t xml:space="preserve">совершеннолетними, несовершеннолетними </w:t>
      </w:r>
      <w:r w:rsidRPr="00264A6B">
        <w:rPr>
          <w:rStyle w:val="FontStyle14"/>
          <w:szCs w:val="28"/>
        </w:rPr>
        <w:t>в возрасте от 14 лет</w:t>
      </w:r>
      <w:r>
        <w:rPr>
          <w:rStyle w:val="FontStyle14"/>
          <w:szCs w:val="28"/>
        </w:rPr>
        <w:t>,</w:t>
      </w:r>
      <w:r w:rsidRPr="00264A6B">
        <w:rPr>
          <w:rStyle w:val="FontStyle14"/>
          <w:szCs w:val="28"/>
        </w:rPr>
        <w:t xml:space="preserve"> законны</w:t>
      </w:r>
      <w:r>
        <w:rPr>
          <w:rStyle w:val="FontStyle14"/>
          <w:szCs w:val="28"/>
        </w:rPr>
        <w:t>ми</w:t>
      </w:r>
      <w:r w:rsidRPr="00264A6B">
        <w:rPr>
          <w:rStyle w:val="FontStyle14"/>
          <w:szCs w:val="28"/>
        </w:rPr>
        <w:t xml:space="preserve"> представител</w:t>
      </w:r>
      <w:r>
        <w:rPr>
          <w:rStyle w:val="FontStyle14"/>
          <w:szCs w:val="28"/>
        </w:rPr>
        <w:t>ями</w:t>
      </w:r>
      <w:r w:rsidRPr="00264A6B">
        <w:rPr>
          <w:rStyle w:val="FontStyle14"/>
          <w:szCs w:val="28"/>
        </w:rPr>
        <w:t xml:space="preserve"> несовершеннолетних в возрасте до 14 лет</w:t>
      </w:r>
      <w:r>
        <w:rPr>
          <w:rStyle w:val="FontStyle14"/>
          <w:szCs w:val="28"/>
        </w:rPr>
        <w:t xml:space="preserve"> членами семьи заявителя, имеющих</w:t>
      </w:r>
      <w:r w:rsidRPr="00264A6B">
        <w:rPr>
          <w:rStyle w:val="FontStyle14"/>
          <w:szCs w:val="28"/>
        </w:rPr>
        <w:t xml:space="preserve"> право на приватизацию жилого помещения (далее – члены семьи</w:t>
      </w:r>
      <w:r w:rsidRPr="005A6526">
        <w:rPr>
          <w:rStyle w:val="FontStyle14"/>
          <w:szCs w:val="28"/>
        </w:rPr>
        <w:t xml:space="preserve"> заявителя</w:t>
      </w:r>
      <w:proofErr w:type="gramEnd"/>
      <w:r w:rsidRPr="005A6526">
        <w:rPr>
          <w:rStyle w:val="FontStyle14"/>
          <w:szCs w:val="28"/>
        </w:rPr>
        <w:t>)</w:t>
      </w:r>
      <w:r>
        <w:rPr>
          <w:rStyle w:val="FontStyle14"/>
          <w:szCs w:val="28"/>
        </w:rPr>
        <w:t xml:space="preserve"> </w:t>
      </w:r>
      <w:proofErr w:type="gramStart"/>
      <w:r>
        <w:rPr>
          <w:rStyle w:val="FontStyle14"/>
          <w:szCs w:val="28"/>
        </w:rPr>
        <w:t xml:space="preserve">или их </w:t>
      </w:r>
      <w:r>
        <w:rPr>
          <w:szCs w:val="28"/>
        </w:rPr>
        <w:t>уполномоченными</w:t>
      </w:r>
      <w:r>
        <w:rPr>
          <w:rStyle w:val="FontStyle14"/>
          <w:szCs w:val="28"/>
        </w:rPr>
        <w:t xml:space="preserve"> представителями</w:t>
      </w:r>
      <w:r w:rsidRPr="005A6526">
        <w:rPr>
          <w:rFonts w:eastAsia="Calibri"/>
          <w:szCs w:val="28"/>
        </w:rPr>
        <w:t>,</w:t>
      </w:r>
      <w:r>
        <w:rPr>
          <w:szCs w:val="28"/>
        </w:rPr>
        <w:t xml:space="preserve"> </w:t>
      </w:r>
      <w:r w:rsidRPr="005A6526">
        <w:rPr>
          <w:rFonts w:eastAsia="Calibri"/>
          <w:szCs w:val="28"/>
        </w:rPr>
        <w:t xml:space="preserve">заполненное по </w:t>
      </w:r>
      <w:r w:rsidRPr="005A6526">
        <w:rPr>
          <w:rFonts w:eastAsia="Calibri"/>
          <w:szCs w:val="28"/>
        </w:rPr>
        <w:lastRenderedPageBreak/>
        <w:t>форме, приведенной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в приложении 3 к Административному регламенту, согласие на обработку персональных данных,</w:t>
      </w:r>
      <w:r w:rsidRPr="005A6526">
        <w:rPr>
          <w:rStyle w:val="FontStyle14"/>
          <w:szCs w:val="28"/>
        </w:rPr>
        <w:t xml:space="preserve"> подписанное заявителем и членами его семьи (согласие на обработку персональных данных несовершеннолетних членов семьи представляет их законный представитель), </w:t>
      </w:r>
      <w:r w:rsidRPr="005A6526">
        <w:rPr>
          <w:rFonts w:eastAsia="Calibri"/>
          <w:szCs w:val="28"/>
        </w:rPr>
        <w:t>заполненное по форме, приведенной в приложении 4 к Административному регламенту,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с приложением следующих документов:</w:t>
      </w:r>
      <w:proofErr w:type="gramEnd"/>
    </w:p>
    <w:tbl>
      <w:tblPr>
        <w:tblW w:w="4889" w:type="pct"/>
        <w:tblInd w:w="108" w:type="dxa"/>
        <w:tblLook w:val="04A0"/>
      </w:tblPr>
      <w:tblGrid>
        <w:gridCol w:w="541"/>
        <w:gridCol w:w="8817"/>
      </w:tblGrid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A652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65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6526">
              <w:rPr>
                <w:sz w:val="24"/>
                <w:szCs w:val="24"/>
              </w:rPr>
              <w:t>/</w:t>
            </w:r>
            <w:proofErr w:type="spellStart"/>
            <w:r w:rsidRPr="005A65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E4" w:rsidRPr="005A6526" w:rsidRDefault="007B66E4" w:rsidP="00070227">
            <w:pPr>
              <w:autoSpaceDE w:val="0"/>
              <w:autoSpaceDN w:val="0"/>
              <w:adjustRightInd w:val="0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5A6526">
              <w:rPr>
                <w:sz w:val="24"/>
                <w:szCs w:val="24"/>
              </w:rPr>
              <w:t>Наименование документа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E4" w:rsidRPr="005A6526" w:rsidRDefault="007B66E4" w:rsidP="00070227">
            <w:pPr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 w:rsidRPr="005A6526">
              <w:rPr>
                <w:rStyle w:val="FontStyle14"/>
                <w:sz w:val="24"/>
                <w:szCs w:val="24"/>
              </w:rPr>
              <w:t>Документ, удостоверяющий личность заявителя и членов его семьи (копия всех страниц с предъявлением подлинника)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6E4" w:rsidRPr="005A6526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 w:rsidRPr="005A6526">
              <w:rPr>
                <w:rStyle w:val="FontStyle14"/>
                <w:sz w:val="24"/>
                <w:szCs w:val="24"/>
              </w:rPr>
              <w:t>Документ, удостоверяющий личность представителя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Pr="005A6526">
              <w:rPr>
                <w:rStyle w:val="FontStyle14"/>
                <w:sz w:val="24"/>
                <w:szCs w:val="24"/>
              </w:rPr>
              <w:t xml:space="preserve"> членов его семьи (в случае обращения представителя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Pr="005A6526">
              <w:rPr>
                <w:rStyle w:val="FontStyle14"/>
                <w:sz w:val="24"/>
                <w:szCs w:val="24"/>
              </w:rPr>
              <w:t xml:space="preserve"> членов его семьи) (копия всех страниц с предъявлением подлинника)</w:t>
            </w:r>
          </w:p>
        </w:tc>
      </w:tr>
      <w:tr w:rsidR="007B66E4" w:rsidRPr="005A6526" w:rsidTr="00070227">
        <w:trPr>
          <w:cantSplit/>
          <w:trHeight w:val="82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B66E4" w:rsidRPr="005A6526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 w:rsidRPr="005A6526">
              <w:rPr>
                <w:rStyle w:val="FontStyle14"/>
                <w:sz w:val="24"/>
                <w:szCs w:val="24"/>
              </w:rPr>
              <w:t>Доверенность, подтверждающая наличие прав (полномочий) представителя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Pr="005A6526">
              <w:rPr>
                <w:rStyle w:val="FontStyle14"/>
                <w:sz w:val="24"/>
                <w:szCs w:val="24"/>
              </w:rPr>
              <w:t xml:space="preserve"> членов его семьи на совершение действий, связанных с решением вопроса приватизации жилого помещения (в случае обращения представителя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Pr="005A6526">
              <w:rPr>
                <w:rStyle w:val="FontStyle14"/>
                <w:sz w:val="24"/>
                <w:szCs w:val="24"/>
              </w:rPr>
              <w:t xml:space="preserve"> членов его семьи) (копия с предъявлением подлинника)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63CAF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 w:rsidRPr="00563CAF">
              <w:rPr>
                <w:rStyle w:val="FontStyle14"/>
                <w:sz w:val="24"/>
                <w:szCs w:val="24"/>
              </w:rPr>
              <w:t>Свидетельство о рождении – в отношении несовершеннолетних в возрасте</w:t>
            </w:r>
            <w:r>
              <w:rPr>
                <w:rStyle w:val="FontStyle14"/>
                <w:sz w:val="24"/>
                <w:szCs w:val="24"/>
              </w:rPr>
              <w:br/>
            </w:r>
            <w:r w:rsidRPr="00563CAF">
              <w:rPr>
                <w:rStyle w:val="FontStyle14"/>
                <w:sz w:val="24"/>
                <w:szCs w:val="24"/>
              </w:rPr>
              <w:t>до 14 лет (при наличии) (копия с предъявлением подлинника)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Свидетельство о перемене имени </w:t>
            </w:r>
            <w:r w:rsidRPr="005A6526">
              <w:rPr>
                <w:rStyle w:val="FontStyle14"/>
                <w:sz w:val="24"/>
                <w:szCs w:val="24"/>
              </w:rPr>
              <w:t>(при наличии) (копия с предъявлением подлинника)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6526">
              <w:rPr>
                <w:sz w:val="24"/>
                <w:szCs w:val="24"/>
              </w:rPr>
              <w:t xml:space="preserve">тказ от участия в приватизации жилого помещения совершеннолетних членов семьи заявителя </w:t>
            </w:r>
            <w:r w:rsidRPr="005A6526">
              <w:rPr>
                <w:rStyle w:val="FontStyle14"/>
                <w:sz w:val="24"/>
                <w:szCs w:val="24"/>
              </w:rPr>
              <w:t xml:space="preserve">(в случае, если не все проживающие в жилом помещении граждане </w:t>
            </w:r>
            <w:r w:rsidRPr="005A6526">
              <w:rPr>
                <w:sz w:val="24"/>
                <w:szCs w:val="24"/>
              </w:rPr>
              <w:t>участвуют в приватизации жилого помещения</w:t>
            </w:r>
            <w:r w:rsidRPr="005A6526">
              <w:rPr>
                <w:rStyle w:val="FontStyle14"/>
                <w:sz w:val="24"/>
                <w:szCs w:val="24"/>
              </w:rPr>
              <w:t>)</w:t>
            </w:r>
            <w:r>
              <w:rPr>
                <w:rStyle w:val="FontStyle14"/>
                <w:sz w:val="24"/>
                <w:szCs w:val="24"/>
              </w:rPr>
              <w:t>, удостоверенный н</w:t>
            </w:r>
            <w:r w:rsidRPr="005A6526">
              <w:rPr>
                <w:sz w:val="24"/>
                <w:szCs w:val="24"/>
              </w:rPr>
              <w:t>отариально</w:t>
            </w:r>
            <w:r>
              <w:rPr>
                <w:sz w:val="24"/>
                <w:szCs w:val="24"/>
              </w:rPr>
              <w:t xml:space="preserve"> или в соответствии с действующим законодательством Российской Федерации </w:t>
            </w:r>
            <w:r w:rsidRPr="005A6526">
              <w:rPr>
                <w:rStyle w:val="FontStyle14"/>
                <w:sz w:val="24"/>
                <w:szCs w:val="24"/>
              </w:rPr>
              <w:t>(копия с предъявлением подлинника)</w:t>
            </w:r>
          </w:p>
        </w:tc>
      </w:tr>
      <w:tr w:rsidR="007B66E4" w:rsidRPr="005A6526" w:rsidTr="00070227">
        <w:trPr>
          <w:cantSplit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4" w:rsidRPr="005A6526" w:rsidRDefault="007B66E4" w:rsidP="00070227">
            <w:pPr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  <w:r w:rsidRPr="005A6526">
              <w:rPr>
                <w:rStyle w:val="FontStyle14"/>
                <w:sz w:val="24"/>
                <w:szCs w:val="24"/>
              </w:rPr>
              <w:t>Согласие законного</w:t>
            </w:r>
            <w:r>
              <w:rPr>
                <w:rStyle w:val="FontStyle14"/>
                <w:sz w:val="24"/>
                <w:szCs w:val="24"/>
              </w:rPr>
              <w:t xml:space="preserve"> </w:t>
            </w:r>
            <w:r w:rsidRPr="005A6526">
              <w:rPr>
                <w:rStyle w:val="FontStyle14"/>
                <w:sz w:val="24"/>
                <w:szCs w:val="24"/>
              </w:rPr>
              <w:t xml:space="preserve">представителя несовершеннолетнего, </w:t>
            </w:r>
            <w:r>
              <w:rPr>
                <w:rStyle w:val="FontStyle14"/>
                <w:sz w:val="24"/>
                <w:szCs w:val="24"/>
              </w:rPr>
              <w:t xml:space="preserve">гражданина, </w:t>
            </w:r>
            <w:r w:rsidRPr="005A6526">
              <w:rPr>
                <w:rStyle w:val="FontStyle14"/>
                <w:sz w:val="24"/>
                <w:szCs w:val="24"/>
              </w:rPr>
              <w:t>признанн</w:t>
            </w:r>
            <w:r>
              <w:rPr>
                <w:rStyle w:val="FontStyle14"/>
                <w:sz w:val="24"/>
                <w:szCs w:val="24"/>
              </w:rPr>
              <w:t>ого</w:t>
            </w:r>
            <w:r w:rsidRPr="005A6526">
              <w:rPr>
                <w:rStyle w:val="FontStyle14"/>
                <w:sz w:val="24"/>
                <w:szCs w:val="24"/>
              </w:rPr>
              <w:t xml:space="preserve"> решением суда недееспособным</w:t>
            </w:r>
            <w:r>
              <w:rPr>
                <w:rStyle w:val="FontStyle14"/>
                <w:sz w:val="24"/>
                <w:szCs w:val="24"/>
              </w:rPr>
              <w:t xml:space="preserve"> или</w:t>
            </w:r>
            <w:r w:rsidRPr="005A6526">
              <w:rPr>
                <w:rStyle w:val="FontStyle14"/>
                <w:sz w:val="24"/>
                <w:szCs w:val="24"/>
              </w:rPr>
              <w:t xml:space="preserve"> ограниченного судом в дееспособности, на отказ </w:t>
            </w:r>
            <w:proofErr w:type="gramStart"/>
            <w:r>
              <w:rPr>
                <w:rStyle w:val="FontStyle14"/>
                <w:sz w:val="24"/>
                <w:szCs w:val="24"/>
              </w:rPr>
              <w:t>таких</w:t>
            </w:r>
            <w:proofErr w:type="gramEnd"/>
            <w:r>
              <w:rPr>
                <w:rStyle w:val="FontStyle14"/>
                <w:sz w:val="24"/>
                <w:szCs w:val="24"/>
              </w:rPr>
              <w:t xml:space="preserve"> гражданин</w:t>
            </w:r>
            <w:r w:rsidRPr="005A6526">
              <w:rPr>
                <w:rStyle w:val="FontStyle14"/>
                <w:sz w:val="24"/>
                <w:szCs w:val="24"/>
              </w:rPr>
              <w:t xml:space="preserve"> от права на участие в приватизации жилого помещения, а также </w:t>
            </w:r>
            <w:r>
              <w:rPr>
                <w:rStyle w:val="FontStyle14"/>
                <w:sz w:val="24"/>
                <w:szCs w:val="24"/>
              </w:rPr>
              <w:t>р</w:t>
            </w:r>
            <w:r w:rsidRPr="005A6526">
              <w:rPr>
                <w:rStyle w:val="FontStyle14"/>
                <w:sz w:val="24"/>
                <w:szCs w:val="24"/>
              </w:rPr>
              <w:t>азрешение органа опеки и попечительства, выданное названному законному представителю (ко</w:t>
            </w:r>
            <w:r>
              <w:rPr>
                <w:rStyle w:val="FontStyle14"/>
                <w:sz w:val="24"/>
                <w:szCs w:val="24"/>
              </w:rPr>
              <w:t>пия с предъявлением подлинника)</w:t>
            </w:r>
          </w:p>
        </w:tc>
      </w:tr>
    </w:tbl>
    <w:p w:rsidR="007B66E4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Заявление о предоставлении услуги и документы, указанные в настоящем пункте Административного регламента, могут быть представлены заявителем или его представителем лично или в электронной форме с использованием сети «Интернет» посредством электронной почты, а также через Единый портал, Портал государственных и муниципальных услуг Ставропольского края.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15. При обращении за получением услуги в электронной форме заявление о предоставлении услуги и документы, необходимые для предоставления услуги, подписываются с использованием усиленной квалифицированной электронной подписи (далее – электронная подпись) следующих классов средств электронной подписи: КС</w:t>
      </w:r>
      <w:proofErr w:type="gramStart"/>
      <w:r w:rsidRPr="005A6526">
        <w:rPr>
          <w:szCs w:val="28"/>
        </w:rPr>
        <w:t>1</w:t>
      </w:r>
      <w:proofErr w:type="gramEnd"/>
      <w:r w:rsidRPr="005A6526">
        <w:rPr>
          <w:szCs w:val="28"/>
        </w:rPr>
        <w:t>, КС2, КС3, КВ1, КВ2, КА1.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Правила использования электронной подписи при обращении за получением услуги установлены постановлением Правительства Российской Федерации от 25 августа </w:t>
      </w:r>
      <w:smartTag w:uri="urn:schemas-microsoft-com:office:smarttags" w:element="metricconverter">
        <w:smartTagPr>
          <w:attr w:name="ProductID" w:val="2012 г"/>
        </w:smartTagPr>
        <w:r w:rsidRPr="005A6526">
          <w:rPr>
            <w:szCs w:val="28"/>
          </w:rPr>
          <w:t>2012 г</w:t>
        </w:r>
      </w:smartTag>
      <w:r w:rsidRPr="005A6526">
        <w:rPr>
          <w:szCs w:val="28"/>
        </w:rPr>
        <w:t xml:space="preserve">. № 852 «Об утверждении Правил </w:t>
      </w:r>
      <w:r w:rsidRPr="005A6526">
        <w:rPr>
          <w:szCs w:val="28"/>
        </w:rPr>
        <w:lastRenderedPageBreak/>
        <w:t>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</w:t>
      </w:r>
      <w:r w:rsidRPr="005A6526">
        <w:rPr>
          <w:szCs w:val="28"/>
        </w:rPr>
        <w:br/>
        <w:t>от 06 апреля 2011 г. № 63-ФЗ «Об электронной подписи» (далее – удостоверяющий центр).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Использование заявителем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 w:rsidRPr="005A6526">
          <w:rPr>
            <w:szCs w:val="28"/>
          </w:rPr>
          <w:t>2011 г</w:t>
        </w:r>
      </w:smartTag>
      <w:r w:rsidRPr="005A6526">
        <w:rPr>
          <w:szCs w:val="28"/>
        </w:rPr>
        <w:t>. № 63-ФЗ «Об электронной подписи».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5A6526">
        <w:rPr>
          <w:szCs w:val="28"/>
        </w:rPr>
        <w:t>16. </w:t>
      </w:r>
      <w:r w:rsidRPr="005A6526">
        <w:rPr>
          <w:rFonts w:eastAsia="Calibri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порядке межведомственного информационного взаимодействия.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2"/>
        <w:gridCol w:w="5787"/>
        <w:gridCol w:w="2977"/>
      </w:tblGrid>
      <w:tr w:rsidR="007B66E4" w:rsidRPr="00B96220" w:rsidTr="00070227">
        <w:tc>
          <w:tcPr>
            <w:tcW w:w="592" w:type="dxa"/>
          </w:tcPr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622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96220">
              <w:rPr>
                <w:sz w:val="24"/>
                <w:szCs w:val="24"/>
              </w:rPr>
              <w:t>/</w:t>
            </w:r>
            <w:proofErr w:type="spellStart"/>
            <w:r w:rsidRPr="00B9622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7" w:type="dxa"/>
          </w:tcPr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66E4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7B66E4" w:rsidRPr="00B96220" w:rsidTr="00070227">
        <w:tc>
          <w:tcPr>
            <w:tcW w:w="592" w:type="dxa"/>
          </w:tcPr>
          <w:p w:rsidR="007B66E4" w:rsidRPr="00B96220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1.</w:t>
            </w:r>
          </w:p>
        </w:tc>
        <w:tc>
          <w:tcPr>
            <w:tcW w:w="5787" w:type="dxa"/>
          </w:tcPr>
          <w:p w:rsidR="007B66E4" w:rsidRPr="00B96220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Договор социального найма жилого помещения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66E4" w:rsidRDefault="007B66E4" w:rsidP="00070227">
            <w:pPr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администрации районов города Ставрополя</w:t>
            </w:r>
          </w:p>
          <w:p w:rsidR="007B66E4" w:rsidRPr="00B96220" w:rsidRDefault="007B66E4" w:rsidP="00070227">
            <w:pPr>
              <w:jc w:val="center"/>
              <w:rPr>
                <w:sz w:val="24"/>
                <w:szCs w:val="24"/>
              </w:rPr>
            </w:pPr>
          </w:p>
        </w:tc>
      </w:tr>
      <w:tr w:rsidR="007B66E4" w:rsidRPr="00B96220" w:rsidTr="00070227">
        <w:tc>
          <w:tcPr>
            <w:tcW w:w="592" w:type="dxa"/>
          </w:tcPr>
          <w:p w:rsidR="007B66E4" w:rsidRPr="00B96220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2.</w:t>
            </w:r>
          </w:p>
        </w:tc>
        <w:tc>
          <w:tcPr>
            <w:tcW w:w="5787" w:type="dxa"/>
          </w:tcPr>
          <w:p w:rsidR="007B66E4" w:rsidRPr="008A397E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97E">
              <w:rPr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имеющиеся или имевшиеся у него объекты недвижимого имущества или уведомление об отсутствии в Едином государственном реестре недвижимости запрашиваемых сведений</w:t>
            </w:r>
          </w:p>
          <w:p w:rsidR="007B66E4" w:rsidRPr="008A397E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66E4" w:rsidRPr="008A397E" w:rsidRDefault="007B66E4" w:rsidP="00070227">
            <w:pPr>
              <w:jc w:val="center"/>
              <w:rPr>
                <w:sz w:val="24"/>
                <w:szCs w:val="24"/>
              </w:rPr>
            </w:pPr>
            <w:r w:rsidRPr="008A397E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8A397E">
              <w:rPr>
                <w:sz w:val="24"/>
                <w:szCs w:val="24"/>
              </w:rPr>
              <w:t>Росреестра</w:t>
            </w:r>
            <w:proofErr w:type="spellEnd"/>
            <w:r w:rsidRPr="008A397E">
              <w:rPr>
                <w:sz w:val="24"/>
                <w:szCs w:val="24"/>
              </w:rPr>
              <w:t>» по СК</w:t>
            </w:r>
          </w:p>
        </w:tc>
      </w:tr>
      <w:tr w:rsidR="007B66E4" w:rsidRPr="00B96220" w:rsidTr="00070227">
        <w:tc>
          <w:tcPr>
            <w:tcW w:w="592" w:type="dxa"/>
          </w:tcPr>
          <w:p w:rsidR="007B66E4" w:rsidRPr="00B96220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3.</w:t>
            </w:r>
          </w:p>
        </w:tc>
        <w:tc>
          <w:tcPr>
            <w:tcW w:w="5787" w:type="dxa"/>
          </w:tcPr>
          <w:p w:rsidR="007B66E4" w:rsidRPr="008A397E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97E">
              <w:rPr>
                <w:sz w:val="24"/>
                <w:szCs w:val="24"/>
              </w:rPr>
              <w:t>Выписка из Единого государственного реестра недвижимости о переходе прав на объект недвижимого имущества или уведомление об отсутствии в Едином государственном реестре недвижимости запрашиваемых сведений</w:t>
            </w:r>
          </w:p>
          <w:p w:rsidR="007B66E4" w:rsidRPr="008A397E" w:rsidRDefault="007B66E4" w:rsidP="00070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66E4" w:rsidRPr="008A397E" w:rsidRDefault="007B66E4" w:rsidP="00070227">
            <w:pPr>
              <w:jc w:val="center"/>
              <w:rPr>
                <w:sz w:val="24"/>
                <w:szCs w:val="24"/>
              </w:rPr>
            </w:pPr>
            <w:r w:rsidRPr="008A397E">
              <w:rPr>
                <w:sz w:val="24"/>
                <w:szCs w:val="24"/>
              </w:rPr>
              <w:t xml:space="preserve">Филиал ФГБУ «ФКП </w:t>
            </w:r>
            <w:proofErr w:type="spellStart"/>
            <w:r w:rsidRPr="008A397E">
              <w:rPr>
                <w:sz w:val="24"/>
                <w:szCs w:val="24"/>
              </w:rPr>
              <w:t>Росреестра</w:t>
            </w:r>
            <w:proofErr w:type="spellEnd"/>
            <w:r w:rsidRPr="008A397E">
              <w:rPr>
                <w:sz w:val="24"/>
                <w:szCs w:val="24"/>
              </w:rPr>
              <w:t>» по СК</w:t>
            </w:r>
          </w:p>
        </w:tc>
      </w:tr>
      <w:tr w:rsidR="007B66E4" w:rsidRPr="00B96220" w:rsidTr="00070227">
        <w:tc>
          <w:tcPr>
            <w:tcW w:w="592" w:type="dxa"/>
          </w:tcPr>
          <w:p w:rsidR="007B66E4" w:rsidRPr="00B96220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96220">
              <w:rPr>
                <w:sz w:val="24"/>
                <w:szCs w:val="24"/>
              </w:rPr>
              <w:t>.</w:t>
            </w:r>
          </w:p>
        </w:tc>
        <w:tc>
          <w:tcPr>
            <w:tcW w:w="5787" w:type="dxa"/>
          </w:tcPr>
          <w:p w:rsidR="007B66E4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78BB">
              <w:rPr>
                <w:sz w:val="24"/>
                <w:szCs w:val="24"/>
              </w:rPr>
              <w:t xml:space="preserve">Сведения о признании жилого помещения в установленном законодательством Российской </w:t>
            </w:r>
            <w:r w:rsidRPr="00E778BB">
              <w:rPr>
                <w:sz w:val="24"/>
                <w:szCs w:val="24"/>
              </w:rPr>
              <w:lastRenderedPageBreak/>
              <w:t>Федерации порядке непригодным для проживания либо многоквартирного дома аварийным и подлежащим сносу или реконструкции</w:t>
            </w:r>
          </w:p>
          <w:p w:rsidR="007B66E4" w:rsidRPr="00E778BB" w:rsidRDefault="007B66E4" w:rsidP="00070227">
            <w:pPr>
              <w:autoSpaceDE w:val="0"/>
              <w:autoSpaceDN w:val="0"/>
              <w:adjustRightInd w:val="0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lastRenderedPageBreak/>
              <w:t xml:space="preserve">комитет градостроительства </w:t>
            </w:r>
            <w:r w:rsidRPr="00B96220">
              <w:rPr>
                <w:sz w:val="24"/>
                <w:szCs w:val="24"/>
              </w:rPr>
              <w:lastRenderedPageBreak/>
              <w:t>администрации города Ставрополя</w:t>
            </w:r>
          </w:p>
        </w:tc>
      </w:tr>
      <w:tr w:rsidR="007B66E4" w:rsidRPr="00B96220" w:rsidTr="00070227">
        <w:trPr>
          <w:trHeight w:val="1959"/>
        </w:trPr>
        <w:tc>
          <w:tcPr>
            <w:tcW w:w="592" w:type="dxa"/>
            <w:tcBorders>
              <w:bottom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B96220">
              <w:rPr>
                <w:sz w:val="24"/>
                <w:szCs w:val="24"/>
              </w:rPr>
              <w:t>.</w:t>
            </w:r>
          </w:p>
        </w:tc>
        <w:tc>
          <w:tcPr>
            <w:tcW w:w="5787" w:type="dxa"/>
            <w:tcBorders>
              <w:bottom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Сведения о регистрации заявителя и (или) членов его семьи по месту (</w:t>
            </w:r>
            <w:proofErr w:type="spellStart"/>
            <w:r w:rsidRPr="00B96220">
              <w:rPr>
                <w:sz w:val="24"/>
                <w:szCs w:val="24"/>
              </w:rPr>
              <w:t>ам</w:t>
            </w:r>
            <w:proofErr w:type="spellEnd"/>
            <w:r w:rsidRPr="00B96220">
              <w:rPr>
                <w:sz w:val="24"/>
                <w:szCs w:val="24"/>
              </w:rPr>
              <w:t>) жительства и пребывания с 11.07.1991 по настоящее время (в случае отсутствия в документах, удостоверяющих личность заявителя и (или) членов его семьи, отметок о регистрации по месту (</w:t>
            </w:r>
            <w:proofErr w:type="spellStart"/>
            <w:r w:rsidRPr="00B96220">
              <w:rPr>
                <w:sz w:val="24"/>
                <w:szCs w:val="24"/>
              </w:rPr>
              <w:t>ам</w:t>
            </w:r>
            <w:proofErr w:type="spellEnd"/>
            <w:r w:rsidRPr="00B96220">
              <w:rPr>
                <w:sz w:val="24"/>
                <w:szCs w:val="24"/>
              </w:rPr>
              <w:t>) жительства и (или) пребывания в указанный период)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B96220">
              <w:rPr>
                <w:sz w:val="24"/>
                <w:szCs w:val="24"/>
              </w:rPr>
              <w:t>Управление по вопросам миграции ГУ МВД России по Ставропольскому краю</w:t>
            </w:r>
          </w:p>
        </w:tc>
      </w:tr>
      <w:tr w:rsidR="007B66E4" w:rsidRPr="00B96220" w:rsidTr="00070227">
        <w:trPr>
          <w:trHeight w:val="2750"/>
        </w:trPr>
        <w:tc>
          <w:tcPr>
            <w:tcW w:w="592" w:type="dxa"/>
            <w:tcBorders>
              <w:top w:val="single" w:sz="4" w:space="0" w:color="auto"/>
            </w:tcBorders>
          </w:tcPr>
          <w:p w:rsidR="007B66E4" w:rsidRDefault="007B66E4" w:rsidP="0007022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87" w:type="dxa"/>
            <w:tcBorders>
              <w:top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FontStyle14"/>
                <w:sz w:val="24"/>
                <w:szCs w:val="24"/>
              </w:rPr>
              <w:t>Справки об участии (неучастии) заявителя и (или) членов его семьи в приватизации муниципального жилищного фонда</w:t>
            </w:r>
            <w:r w:rsidRPr="005A6526">
              <w:rPr>
                <w:rStyle w:val="FontStyle14"/>
                <w:sz w:val="24"/>
                <w:szCs w:val="24"/>
              </w:rPr>
              <w:t xml:space="preserve"> (в случае постоянного проживания заявителя и</w:t>
            </w:r>
            <w:r>
              <w:rPr>
                <w:rStyle w:val="FontStyle14"/>
                <w:sz w:val="24"/>
                <w:szCs w:val="24"/>
              </w:rPr>
              <w:t xml:space="preserve"> (или)</w:t>
            </w:r>
            <w:r w:rsidRPr="005A6526">
              <w:rPr>
                <w:rStyle w:val="FontStyle14"/>
                <w:sz w:val="24"/>
                <w:szCs w:val="24"/>
              </w:rPr>
              <w:t xml:space="preserve"> членов его семьи в период с 11.07.1991 за пределами города Ставрополя) (за исключением несовершеннолетних членов семьи заявителя)</w:t>
            </w:r>
            <w:r w:rsidRPr="005A6526">
              <w:rPr>
                <w:sz w:val="24"/>
                <w:szCs w:val="24"/>
              </w:rPr>
              <w:t xml:space="preserve"> (в случае, если совершеннолетие наступило после 11.07.1991, документы представляются за период со дня достижения гражданином 18 лет)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B66E4" w:rsidRPr="00B96220" w:rsidRDefault="007B66E4" w:rsidP="00070227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муниципальных образований</w:t>
            </w:r>
          </w:p>
        </w:tc>
      </w:tr>
    </w:tbl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Документы, указанные в данном пункте Административного регламента, заявитель вправе представить самостоятельно.</w:t>
      </w:r>
    </w:p>
    <w:p w:rsidR="007B66E4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  <w:szCs w:val="28"/>
        </w:rPr>
      </w:pPr>
      <w:r w:rsidRPr="005A6526">
        <w:rPr>
          <w:rStyle w:val="FontStyle14"/>
          <w:szCs w:val="28"/>
        </w:rPr>
        <w:t>Комитетом выда</w:t>
      </w:r>
      <w:r>
        <w:rPr>
          <w:rStyle w:val="FontStyle14"/>
          <w:szCs w:val="28"/>
        </w:rPr>
        <w:t>ю</w:t>
      </w:r>
      <w:r w:rsidRPr="005A6526">
        <w:rPr>
          <w:rStyle w:val="FontStyle14"/>
          <w:szCs w:val="28"/>
        </w:rPr>
        <w:t>тся</w:t>
      </w:r>
      <w:r w:rsidRPr="00D01E72">
        <w:rPr>
          <w:rStyle w:val="FontStyle14"/>
          <w:szCs w:val="28"/>
        </w:rPr>
        <w:t>:</w:t>
      </w:r>
    </w:p>
    <w:p w:rsidR="007B66E4" w:rsidRDefault="007B66E4" w:rsidP="007B66E4">
      <w:pPr>
        <w:pStyle w:val="a8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с</w:t>
      </w:r>
      <w:r w:rsidRPr="00D01E72">
        <w:rPr>
          <w:rStyle w:val="FontStyle14"/>
          <w:sz w:val="28"/>
          <w:szCs w:val="28"/>
        </w:rPr>
        <w:t xml:space="preserve">правка об участии (неучастии) заявителя и </w:t>
      </w:r>
      <w:r>
        <w:rPr>
          <w:rStyle w:val="FontStyle14"/>
          <w:sz w:val="28"/>
          <w:szCs w:val="28"/>
        </w:rPr>
        <w:t xml:space="preserve">(или) </w:t>
      </w:r>
      <w:r w:rsidRPr="00D01E72">
        <w:rPr>
          <w:rStyle w:val="FontStyle14"/>
          <w:sz w:val="28"/>
          <w:szCs w:val="28"/>
        </w:rPr>
        <w:t>членов его семьи в приватизации муниципального жилищного фонда на территории города Ставрополя;</w:t>
      </w:r>
    </w:p>
    <w:p w:rsidR="007B66E4" w:rsidRDefault="007B66E4" w:rsidP="007B66E4">
      <w:pPr>
        <w:pStyle w:val="a8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д</w:t>
      </w:r>
      <w:r w:rsidRPr="00D01E72">
        <w:rPr>
          <w:rStyle w:val="FontStyle14"/>
          <w:sz w:val="28"/>
          <w:szCs w:val="28"/>
        </w:rPr>
        <w:t>окумент, подтверждающий право пользования жилым помещением (ордер на жилое помещение, постановление администрации города Ставрополя и (или) другие)</w:t>
      </w:r>
      <w:r>
        <w:rPr>
          <w:rStyle w:val="FontStyle14"/>
          <w:sz w:val="28"/>
          <w:szCs w:val="28"/>
        </w:rPr>
        <w:t>;</w:t>
      </w:r>
    </w:p>
    <w:p w:rsidR="007B66E4" w:rsidRDefault="007B66E4" w:rsidP="007B66E4">
      <w:pPr>
        <w:pStyle w:val="a8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выписка из реестра муниципальной собственности города Ставрополя на жилое помещение;</w:t>
      </w:r>
    </w:p>
    <w:p w:rsidR="007B66E4" w:rsidRPr="00D01E72" w:rsidRDefault="007B66E4" w:rsidP="007B66E4">
      <w:pPr>
        <w:pStyle w:val="a8"/>
        <w:widowControl w:val="0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сведения о нахождении жилого помещения в общежитии, а также сведения об отнесении жилого помещения к </w:t>
      </w:r>
      <w:proofErr w:type="gramStart"/>
      <w:r>
        <w:rPr>
          <w:rStyle w:val="FontStyle14"/>
          <w:sz w:val="28"/>
          <w:szCs w:val="28"/>
        </w:rPr>
        <w:t>служебному</w:t>
      </w:r>
      <w:proofErr w:type="gramEnd"/>
      <w:r w:rsidRPr="00D01E72">
        <w:rPr>
          <w:rStyle w:val="FontStyle14"/>
          <w:sz w:val="28"/>
          <w:szCs w:val="28"/>
        </w:rPr>
        <w:t>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17. В соответствии с </w:t>
      </w:r>
      <w:hyperlink r:id="rId13" w:history="1">
        <w:r w:rsidRPr="005A6526">
          <w:rPr>
            <w:szCs w:val="28"/>
          </w:rPr>
          <w:t>пунктами 1</w:t>
        </w:r>
      </w:hyperlink>
      <w:r w:rsidRPr="005A6526">
        <w:rPr>
          <w:szCs w:val="28"/>
        </w:rPr>
        <w:t xml:space="preserve"> и </w:t>
      </w:r>
      <w:hyperlink r:id="rId14" w:history="1">
        <w:r w:rsidRPr="005A6526">
          <w:rPr>
            <w:szCs w:val="28"/>
          </w:rPr>
          <w:t>2 части 1 статьи 7</w:t>
        </w:r>
      </w:hyperlink>
      <w:r w:rsidRPr="005A6526">
        <w:rPr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</w:t>
      </w:r>
      <w:r w:rsidRPr="005A6526">
        <w:rPr>
          <w:szCs w:val="28"/>
        </w:rPr>
        <w:lastRenderedPageBreak/>
        <w:t>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7B66E4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66E4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66E4" w:rsidRPr="007722E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0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7B66E4" w:rsidRPr="007722E8" w:rsidRDefault="007B66E4" w:rsidP="007B66E4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rFonts w:eastAsia="Calibri"/>
          <w:szCs w:val="28"/>
        </w:rPr>
        <w:t xml:space="preserve">18. Основанием для отказа в приеме заявления </w:t>
      </w:r>
      <w:r w:rsidRPr="005A6526">
        <w:rPr>
          <w:szCs w:val="28"/>
        </w:rPr>
        <w:t>о предоставлении услуги</w:t>
      </w:r>
      <w:r w:rsidRPr="005A6526">
        <w:rPr>
          <w:rFonts w:eastAsia="Calibri"/>
          <w:szCs w:val="28"/>
        </w:rPr>
        <w:t xml:space="preserve"> и документов, необходимых для предоставления услуги, является </w:t>
      </w:r>
      <w:r w:rsidRPr="005A6526">
        <w:rPr>
          <w:szCs w:val="28"/>
        </w:rPr>
        <w:t>признание электронной подписи, с использованием которой подписаны заявление о предоставлении услуги и документы, необходимые для предоставления услуги, представленные заявителем в электронной форме, недействительной.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A6526">
        <w:rPr>
          <w:szCs w:val="28"/>
        </w:rPr>
        <w:t>Исчерпывающий перечень оснований для приостановления или отказа</w:t>
      </w: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5A6526">
        <w:rPr>
          <w:szCs w:val="28"/>
        </w:rPr>
        <w:t>в предоставлении услуги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7B66E4" w:rsidRPr="005A6526" w:rsidRDefault="007B66E4" w:rsidP="007B66E4">
      <w:pPr>
        <w:pStyle w:val="a8"/>
        <w:numPr>
          <w:ilvl w:val="0"/>
          <w:numId w:val="5"/>
        </w:numPr>
        <w:suppressAutoHyphens/>
        <w:autoSpaceDE w:val="0"/>
        <w:spacing w:after="0" w:line="240" w:lineRule="auto"/>
        <w:jc w:val="both"/>
        <w:outlineLvl w:val="1"/>
        <w:rPr>
          <w:rFonts w:ascii="Times New Roman" w:eastAsia="Arial CYR" w:hAnsi="Times New Roman"/>
          <w:bCs/>
          <w:sz w:val="28"/>
          <w:szCs w:val="28"/>
          <w:lang w:eastAsia="ar-SA"/>
        </w:rPr>
      </w:pPr>
      <w:r w:rsidRPr="005A6526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Основаниями для отказа в предоставлении </w:t>
      </w:r>
      <w:r w:rsidRPr="005A6526">
        <w:rPr>
          <w:rFonts w:ascii="Times New Roman" w:hAnsi="Times New Roman"/>
          <w:sz w:val="28"/>
          <w:szCs w:val="28"/>
        </w:rPr>
        <w:t>услуги</w:t>
      </w:r>
      <w:r w:rsidRPr="005A6526">
        <w:rPr>
          <w:rFonts w:ascii="Times New Roman" w:eastAsia="Arial CYR" w:hAnsi="Times New Roman"/>
          <w:bCs/>
          <w:sz w:val="28"/>
          <w:szCs w:val="28"/>
          <w:lang w:eastAsia="ar-SA"/>
        </w:rPr>
        <w:t xml:space="preserve"> являются:</w:t>
      </w:r>
    </w:p>
    <w:p w:rsidR="007B66E4" w:rsidRPr="005A6526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не представлены документы, </w:t>
      </w:r>
      <w:r w:rsidRPr="005A6526">
        <w:rPr>
          <w:rFonts w:ascii="Times New Roman" w:hAnsi="Times New Roman"/>
          <w:sz w:val="28"/>
          <w:szCs w:val="28"/>
        </w:rPr>
        <w:t>предусмотренные пунктом 14 Административного регламента,</w:t>
      </w:r>
      <w:r w:rsidRPr="005A6526">
        <w:rPr>
          <w:rFonts w:ascii="Times New Roman" w:eastAsia="Calibri" w:hAnsi="Times New Roman"/>
          <w:sz w:val="28"/>
          <w:szCs w:val="28"/>
        </w:rPr>
        <w:t xml:space="preserve"> обязанность по представлению которых возложена на заявителя</w:t>
      </w:r>
      <w:r w:rsidRPr="005A6526">
        <w:rPr>
          <w:rFonts w:ascii="Times New Roman" w:hAnsi="Times New Roman"/>
          <w:sz w:val="28"/>
          <w:szCs w:val="28"/>
        </w:rPr>
        <w:t>;</w:t>
      </w:r>
    </w:p>
    <w:p w:rsidR="007B66E4" w:rsidRPr="005A6526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eastAsia="Calibri" w:hAnsi="Times New Roman"/>
          <w:sz w:val="28"/>
          <w:szCs w:val="28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решения о предоставлении услуги в соответствии с </w:t>
      </w:r>
      <w:r w:rsidRPr="005A6526">
        <w:rPr>
          <w:rFonts w:ascii="Times New Roman" w:hAnsi="Times New Roman"/>
          <w:sz w:val="28"/>
          <w:szCs w:val="28"/>
        </w:rPr>
        <w:t>пунктом 16 Административного регламента</w:t>
      </w:r>
      <w:r w:rsidRPr="005A6526">
        <w:rPr>
          <w:rFonts w:ascii="Times New Roman" w:eastAsia="Calibri" w:hAnsi="Times New Roman"/>
          <w:sz w:val="28"/>
          <w:szCs w:val="28"/>
        </w:rPr>
        <w:t>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</w:t>
      </w:r>
      <w:proofErr w:type="gramEnd"/>
      <w:r w:rsidRPr="005A6526">
        <w:rPr>
          <w:rFonts w:ascii="Times New Roman" w:eastAsia="Calibri" w:hAnsi="Times New Roman"/>
          <w:sz w:val="28"/>
          <w:szCs w:val="28"/>
        </w:rPr>
        <w:t xml:space="preserve"> информации в распоряжении таких органов или организаций подтверждает право соответствующих граждан на приватизацию жилого помещения;</w:t>
      </w:r>
    </w:p>
    <w:p w:rsidR="007B66E4" w:rsidRPr="005A6526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представлены документы, которые не подтверждают право заявителя и (или) членов его семьи участвовать в приватизации жилого помещения;</w:t>
      </w:r>
    </w:p>
    <w:p w:rsidR="007B66E4" w:rsidRPr="00620C35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использование заявителем и (или) членами его семьи ранее права на приватизацию жилого помещения;</w:t>
      </w:r>
    </w:p>
    <w:p w:rsidR="007B66E4" w:rsidRPr="00620C35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20C35">
        <w:rPr>
          <w:rFonts w:ascii="Times New Roman" w:eastAsia="Calibri" w:hAnsi="Times New Roman"/>
          <w:sz w:val="28"/>
          <w:szCs w:val="28"/>
        </w:rPr>
        <w:t xml:space="preserve">принятие судом </w:t>
      </w:r>
      <w:r w:rsidRPr="00620C35">
        <w:rPr>
          <w:rFonts w:ascii="Times New Roman" w:hAnsi="Times New Roman"/>
          <w:sz w:val="28"/>
          <w:szCs w:val="28"/>
        </w:rPr>
        <w:t>в установленном гражданским процессуальным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C35">
        <w:rPr>
          <w:rFonts w:ascii="Times New Roman" w:hAnsi="Times New Roman"/>
          <w:sz w:val="28"/>
          <w:szCs w:val="28"/>
        </w:rPr>
        <w:t>законодательством</w:t>
      </w:r>
      <w:r>
        <w:t> </w:t>
      </w:r>
      <w:r w:rsidRPr="00620C35">
        <w:rPr>
          <w:rFonts w:ascii="Times New Roman" w:hAnsi="Times New Roman"/>
          <w:sz w:val="28"/>
          <w:szCs w:val="28"/>
        </w:rPr>
        <w:t xml:space="preserve"> Российской Федерации порядке </w:t>
      </w:r>
      <w:r w:rsidRPr="00620C35">
        <w:rPr>
          <w:rFonts w:ascii="Times New Roman" w:eastAsia="Calibri" w:hAnsi="Times New Roman"/>
          <w:sz w:val="28"/>
          <w:szCs w:val="28"/>
        </w:rPr>
        <w:t>мер по обеспечению иска</w:t>
      </w:r>
    </w:p>
    <w:p w:rsidR="007B66E4" w:rsidRPr="00620C35" w:rsidRDefault="007B66E4" w:rsidP="007B66E4">
      <w:pPr>
        <w:jc w:val="both"/>
        <w:rPr>
          <w:szCs w:val="28"/>
        </w:rPr>
      </w:pPr>
      <w:r w:rsidRPr="00620C35">
        <w:rPr>
          <w:rFonts w:eastAsia="Calibri"/>
          <w:szCs w:val="28"/>
        </w:rPr>
        <w:t>по спорам о правах граждан на жилое помещение;</w:t>
      </w:r>
    </w:p>
    <w:p w:rsidR="007B66E4" w:rsidRPr="005A6526" w:rsidRDefault="007B66E4" w:rsidP="007B66E4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 xml:space="preserve">признание жилого помещения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5A6526">
        <w:rPr>
          <w:rFonts w:ascii="Times New Roman" w:hAnsi="Times New Roman" w:cs="Times New Roman"/>
          <w:sz w:val="28"/>
          <w:szCs w:val="28"/>
        </w:rPr>
        <w:t>порядке непригодным для проживания либо многоквартирного дома аварийным и подлежащим сносу или реконструкции;</w:t>
      </w:r>
    </w:p>
    <w:p w:rsidR="007B66E4" w:rsidRPr="005A6526" w:rsidRDefault="007B66E4" w:rsidP="007B66E4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>нахождение жилого помещения в общежитии;</w:t>
      </w:r>
    </w:p>
    <w:p w:rsidR="007B66E4" w:rsidRDefault="007B66E4" w:rsidP="007B66E4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lastRenderedPageBreak/>
        <w:t xml:space="preserve">отнесение жилого помещения к </w:t>
      </w:r>
      <w:proofErr w:type="gramStart"/>
      <w:r w:rsidRPr="005A6526">
        <w:rPr>
          <w:rFonts w:ascii="Times New Roman" w:hAnsi="Times New Roman" w:cs="Times New Roman"/>
          <w:sz w:val="28"/>
          <w:szCs w:val="28"/>
        </w:rPr>
        <w:t>служебному</w:t>
      </w:r>
      <w:proofErr w:type="gramEnd"/>
      <w:r w:rsidRPr="005A6526">
        <w:rPr>
          <w:rFonts w:ascii="Times New Roman" w:hAnsi="Times New Roman" w:cs="Times New Roman"/>
          <w:sz w:val="28"/>
          <w:szCs w:val="28"/>
        </w:rPr>
        <w:t>;</w:t>
      </w:r>
    </w:p>
    <w:p w:rsidR="007B66E4" w:rsidRPr="005A6526" w:rsidRDefault="007B66E4" w:rsidP="007B66E4">
      <w:pPr>
        <w:pStyle w:val="ConsPlusNormal"/>
        <w:numPr>
          <w:ilvl w:val="1"/>
          <w:numId w:val="3"/>
        </w:num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согласия всех членов семьи заявителя на приобретение в собственность жилого помещения в порядке приватизации</w:t>
      </w:r>
      <w:r w:rsidRPr="001A43EA">
        <w:rPr>
          <w:rFonts w:ascii="Times New Roman" w:hAnsi="Times New Roman" w:cs="Times New Roman"/>
          <w:sz w:val="28"/>
          <w:szCs w:val="28"/>
        </w:rPr>
        <w:t>;</w:t>
      </w:r>
    </w:p>
    <w:p w:rsidR="007B66E4" w:rsidRPr="005A6526" w:rsidRDefault="007B66E4" w:rsidP="007B66E4">
      <w:pPr>
        <w:pStyle w:val="a8"/>
        <w:numPr>
          <w:ilvl w:val="1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подача </w:t>
      </w:r>
      <w:r>
        <w:rPr>
          <w:rFonts w:ascii="Times New Roman" w:hAnsi="Times New Roman"/>
          <w:sz w:val="28"/>
          <w:szCs w:val="28"/>
        </w:rPr>
        <w:t>заявителем и (или) членом (</w:t>
      </w:r>
      <w:proofErr w:type="spellStart"/>
      <w:r>
        <w:rPr>
          <w:rFonts w:ascii="Times New Roman" w:hAnsi="Times New Roman"/>
          <w:sz w:val="28"/>
          <w:szCs w:val="28"/>
        </w:rPr>
        <w:t>ами</w:t>
      </w:r>
      <w:proofErr w:type="spellEnd"/>
      <w:r>
        <w:rPr>
          <w:rFonts w:ascii="Times New Roman" w:hAnsi="Times New Roman"/>
          <w:sz w:val="28"/>
          <w:szCs w:val="28"/>
        </w:rPr>
        <w:t xml:space="preserve">) его семьи </w:t>
      </w:r>
      <w:r w:rsidRPr="005A6526">
        <w:rPr>
          <w:rFonts w:ascii="Times New Roman" w:hAnsi="Times New Roman"/>
          <w:sz w:val="28"/>
          <w:szCs w:val="28"/>
        </w:rPr>
        <w:t>заявления об отказе от предоставления услуги.</w:t>
      </w:r>
    </w:p>
    <w:p w:rsidR="007B66E4" w:rsidRPr="005A6526" w:rsidRDefault="007B66E4" w:rsidP="007B66E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Основания для приостановления предоставления услуги отсутствуют.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0"/>
        <w:rPr>
          <w:szCs w:val="28"/>
        </w:rPr>
      </w:pPr>
      <w:r w:rsidRPr="005A6526">
        <w:rPr>
          <w:szCs w:val="28"/>
        </w:rPr>
        <w:t>Перечень услуг, необходимых и обязательных для предоставления услуги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Cs w:val="28"/>
        </w:rPr>
      </w:pPr>
    </w:p>
    <w:p w:rsidR="007B66E4" w:rsidRPr="005A6526" w:rsidRDefault="007B66E4" w:rsidP="007B66E4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заявителем услуг, не</w:t>
      </w:r>
      <w:r w:rsidRPr="005A6526">
        <w:rPr>
          <w:rFonts w:ascii="Times New Roman" w:hAnsi="Times New Roman"/>
          <w:sz w:val="28"/>
          <w:szCs w:val="28"/>
        </w:rPr>
        <w:t xml:space="preserve">обходимых и обязательных для предоставления услуги, </w:t>
      </w:r>
      <w:r>
        <w:rPr>
          <w:rFonts w:ascii="Times New Roman" w:hAnsi="Times New Roman"/>
          <w:sz w:val="28"/>
          <w:szCs w:val="28"/>
        </w:rPr>
        <w:t>не предусмотрено</w:t>
      </w:r>
      <w:r w:rsidRPr="005A6526">
        <w:rPr>
          <w:rFonts w:ascii="Times New Roman" w:hAnsi="Times New Roman"/>
          <w:sz w:val="28"/>
          <w:szCs w:val="28"/>
        </w:rPr>
        <w:t>.</w:t>
      </w:r>
    </w:p>
    <w:p w:rsidR="007B66E4" w:rsidRPr="005A6526" w:rsidRDefault="007B66E4" w:rsidP="007B66E4">
      <w:pPr>
        <w:suppressAutoHyphens/>
        <w:autoSpaceDE w:val="0"/>
        <w:jc w:val="both"/>
        <w:rPr>
          <w:rFonts w:eastAsia="Calibri"/>
          <w:szCs w:val="28"/>
        </w:rPr>
      </w:pPr>
    </w:p>
    <w:p w:rsidR="007B66E4" w:rsidRPr="005A6526" w:rsidRDefault="007B66E4" w:rsidP="007B66E4">
      <w:pPr>
        <w:suppressAutoHyphens/>
        <w:autoSpaceDE w:val="0"/>
        <w:jc w:val="center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Порядок, размер и основания взимания государственной пошлины</w:t>
      </w:r>
    </w:p>
    <w:p w:rsidR="007B66E4" w:rsidRPr="005A6526" w:rsidRDefault="007B66E4" w:rsidP="007B66E4">
      <w:pPr>
        <w:suppressAutoHyphens/>
        <w:autoSpaceDE w:val="0"/>
        <w:jc w:val="center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или иной платы, взимаемой за предоставление услуги</w:t>
      </w:r>
    </w:p>
    <w:p w:rsidR="007B66E4" w:rsidRPr="005A6526" w:rsidRDefault="007B66E4" w:rsidP="007B66E4">
      <w:pPr>
        <w:suppressAutoHyphens/>
        <w:autoSpaceDE w:val="0"/>
        <w:ind w:firstLine="709"/>
        <w:jc w:val="center"/>
        <w:rPr>
          <w:rFonts w:eastAsia="Calibri"/>
          <w:szCs w:val="28"/>
        </w:rPr>
      </w:pPr>
    </w:p>
    <w:p w:rsidR="007B66E4" w:rsidRPr="005A6526" w:rsidRDefault="007B66E4" w:rsidP="007B66E4">
      <w:pPr>
        <w:pStyle w:val="a8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 Государственная     пошлина     за     предоставление     услуги      не </w:t>
      </w:r>
    </w:p>
    <w:p w:rsidR="007B66E4" w:rsidRPr="005A6526" w:rsidRDefault="007B66E4" w:rsidP="007B66E4">
      <w:pPr>
        <w:suppressAutoHyphens/>
        <w:autoSpaceDE w:val="0"/>
        <w:jc w:val="both"/>
        <w:rPr>
          <w:rFonts w:eastAsia="Calibri"/>
          <w:szCs w:val="28"/>
        </w:rPr>
      </w:pPr>
      <w:proofErr w:type="gramStart"/>
      <w:r w:rsidRPr="005A6526">
        <w:rPr>
          <w:rFonts w:eastAsia="Calibri"/>
          <w:szCs w:val="28"/>
        </w:rPr>
        <w:t>установлена</w:t>
      </w:r>
      <w:proofErr w:type="gramEnd"/>
      <w:r w:rsidRPr="005A6526">
        <w:rPr>
          <w:rFonts w:eastAsia="Calibri"/>
          <w:szCs w:val="28"/>
        </w:rPr>
        <w:t>. Услуга предоставляется на безвозмездной основе.</w:t>
      </w:r>
    </w:p>
    <w:p w:rsidR="007B66E4" w:rsidRPr="00401D3F" w:rsidRDefault="007B66E4" w:rsidP="007B66E4">
      <w:pPr>
        <w:suppressAutoHyphens/>
        <w:autoSpaceDE w:val="0"/>
        <w:jc w:val="both"/>
        <w:rPr>
          <w:rFonts w:eastAsia="Calibri"/>
          <w:sz w:val="26"/>
          <w:szCs w:val="26"/>
        </w:rPr>
      </w:pPr>
    </w:p>
    <w:p w:rsidR="007B66E4" w:rsidRPr="005A6526" w:rsidRDefault="007B66E4" w:rsidP="007B66E4">
      <w:pPr>
        <w:suppressAutoHyphens/>
        <w:autoSpaceDE w:val="0"/>
        <w:jc w:val="center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Максимальный срок ожидания в очереди при подаче заявления о предоставлении услуги и при получении результата предоставления услуги</w:t>
      </w:r>
    </w:p>
    <w:p w:rsidR="007B66E4" w:rsidRPr="00401D3F" w:rsidRDefault="007B66E4" w:rsidP="007B66E4">
      <w:pPr>
        <w:suppressAutoHyphens/>
        <w:autoSpaceDE w:val="0"/>
        <w:ind w:firstLine="709"/>
        <w:jc w:val="center"/>
        <w:rPr>
          <w:rFonts w:eastAsia="Calibri"/>
          <w:sz w:val="26"/>
          <w:szCs w:val="26"/>
        </w:rPr>
      </w:pPr>
    </w:p>
    <w:p w:rsidR="007B66E4" w:rsidRPr="005A6526" w:rsidRDefault="007B66E4" w:rsidP="007B66E4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Максимальное время ожидания в очереди при подаче заявления о предоставлении услуги и при получении результата предоставления услуги в Комитете, Центре не должен превышать 15 минут.</w:t>
      </w:r>
    </w:p>
    <w:p w:rsidR="007B66E4" w:rsidRPr="00401D3F" w:rsidRDefault="007B66E4" w:rsidP="007B66E4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Срок и порядок регистрации заявления о предоставлении услуги, </w:t>
      </w:r>
    </w:p>
    <w:p w:rsidR="007B66E4" w:rsidRPr="005A6526" w:rsidRDefault="007B66E4" w:rsidP="007B66E4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в том числе </w:t>
      </w:r>
      <w:proofErr w:type="gramStart"/>
      <w:r w:rsidRPr="005A6526">
        <w:rPr>
          <w:rFonts w:eastAsia="Calibri"/>
          <w:szCs w:val="28"/>
        </w:rPr>
        <w:t>предоставленного</w:t>
      </w:r>
      <w:proofErr w:type="gramEnd"/>
      <w:r w:rsidRPr="005A6526">
        <w:rPr>
          <w:rFonts w:eastAsia="Calibri"/>
          <w:szCs w:val="28"/>
        </w:rPr>
        <w:t xml:space="preserve"> в электронной форме</w:t>
      </w:r>
    </w:p>
    <w:p w:rsidR="007B66E4" w:rsidRPr="00401D3F" w:rsidRDefault="007B66E4" w:rsidP="007B66E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:rsidR="007B66E4" w:rsidRPr="005A6526" w:rsidRDefault="007B66E4" w:rsidP="007B66E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о предоставлении услуги с приложением документов, указанных в пункте 14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</w:t>
      </w:r>
      <w:r w:rsidRPr="005A6526">
        <w:rPr>
          <w:rFonts w:ascii="Times New Roman" w:hAnsi="Times New Roman"/>
          <w:sz w:val="28"/>
          <w:szCs w:val="28"/>
        </w:rPr>
        <w:t>книгу 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в Комитете, в автоматизированную информационную систему «МФЦ» в Центре.</w:t>
      </w:r>
      <w:proofErr w:type="gramEnd"/>
    </w:p>
    <w:p w:rsidR="007B66E4" w:rsidRPr="005A6526" w:rsidRDefault="007B66E4" w:rsidP="007B66E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Calibri" w:hAnsi="Times New Roman"/>
          <w:sz w:val="28"/>
          <w:szCs w:val="28"/>
          <w:lang w:eastAsia="en-US"/>
        </w:rPr>
        <w:t>Срок регистрации заявления о предоставлении услуги в Комитете, Центре не должен превышать 15 минут, за исключением времени обеденного перерыва.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о предоставлении услуги с приложением документов, необходимых для предоставления услуги, указанных в пункте 14 Административного регламента, поступившее в электронной форме посредством электронной почты, Единого портала или Портала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государственных и муниципальных услуг Ставропольского края, регистрируется в день его поступления.</w:t>
      </w:r>
      <w:proofErr w:type="gramEnd"/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 о предоставлении услуги.</w:t>
      </w:r>
    </w:p>
    <w:p w:rsidR="007B66E4" w:rsidRPr="007722E8" w:rsidRDefault="007B66E4" w:rsidP="007B66E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7B66E4" w:rsidRPr="005A6526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Требования к помещениям, в которых предоставляется услуга, к местам ожидания и приема заявителей, размещению и оформлению визуальной, текстовой и </w:t>
      </w:r>
      <w:proofErr w:type="spellStart"/>
      <w:r w:rsidRPr="005A6526">
        <w:rPr>
          <w:rFonts w:eastAsia="Calibri"/>
          <w:szCs w:val="28"/>
        </w:rPr>
        <w:t>мультимедийной</w:t>
      </w:r>
      <w:proofErr w:type="spellEnd"/>
      <w:r w:rsidRPr="005A6526">
        <w:rPr>
          <w:rFonts w:eastAsia="Calibri"/>
          <w:szCs w:val="28"/>
        </w:rPr>
        <w:t xml:space="preserve"> информации о порядке предоставления услуги</w:t>
      </w:r>
    </w:p>
    <w:p w:rsidR="007B66E4" w:rsidRPr="007722E8" w:rsidRDefault="007B66E4" w:rsidP="007B66E4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4"/>
          <w:szCs w:val="24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27. Требования к помещениям Комитета, в которых предоставляется услуга, к местам ожидания и приема заявителей.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Здание, в котором расположен Комитет, должно быть оборудовано входом для свободного доступа заявителей в помещение, в том числе заявителей </w:t>
      </w:r>
      <w:r w:rsidRPr="005A6526">
        <w:rPr>
          <w:rFonts w:eastAsia="Calibri"/>
          <w:szCs w:val="28"/>
          <w:lang w:eastAsia="en-US"/>
        </w:rPr>
        <w:t>с ограниченными возможностями здоровья.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Вход в здание Комитета оборудуется информационной табличкой (вывеской), содержащей следующую информацию: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наименование;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место нахождения;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график работы.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Места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 Прием заявителей осуществляется в специально выделенных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для данных целей помещениях</w:t>
      </w:r>
      <w:r>
        <w:rPr>
          <w:rFonts w:eastAsia="Calibri"/>
          <w:szCs w:val="28"/>
        </w:rPr>
        <w:t xml:space="preserve">, оборудованных информационными </w:t>
      </w:r>
      <w:r w:rsidRPr="005A6526">
        <w:rPr>
          <w:rFonts w:eastAsia="Calibri"/>
          <w:szCs w:val="28"/>
        </w:rPr>
        <w:t>табличками (вывесками) с указанием: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номера кабинета;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времени перерыва.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Каждое рабочее место специалистов Комитета, ответственных за рассмотрение заявления о предоставлении услуги и документов, необходимых для предоставления услуги, оборудуется компьютером с возможностью доступа к необходимым информационным ресурсам, печатающим и копирующим устройствами.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28. Требования к размещению и оформлению визуальной, текстовой информации о порядке предоставления услуги в Комитете.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На информационных стендах в местах ожидания, официальном сайте Администрации в сети «Интернет» размещается следующая информация: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5A6526">
        <w:rPr>
          <w:color w:val="000000"/>
          <w:szCs w:val="28"/>
          <w:lang w:eastAsia="en-US"/>
        </w:rPr>
        <w:t>местонахождение, график приема заявителей по вопросам предоставления услуги, номера телефонов, адрес электронной почты Комитета;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A6526">
        <w:rPr>
          <w:szCs w:val="28"/>
          <w:lang w:eastAsia="en-US"/>
        </w:rPr>
        <w:lastRenderedPageBreak/>
        <w:t xml:space="preserve">информация о размещении специалистов Комитета, </w:t>
      </w:r>
      <w:r w:rsidRPr="005A6526">
        <w:rPr>
          <w:rFonts w:eastAsia="Calibri"/>
          <w:szCs w:val="28"/>
        </w:rPr>
        <w:t>ответственных за рассмотрение заявления о предоставлении услуги и документов,  необходимых для предоставления услуги</w:t>
      </w:r>
      <w:r w:rsidRPr="005A6526">
        <w:rPr>
          <w:szCs w:val="28"/>
          <w:lang w:eastAsia="en-US"/>
        </w:rPr>
        <w:t>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5A6526">
        <w:rPr>
          <w:color w:val="000000"/>
          <w:szCs w:val="28"/>
          <w:lang w:eastAsia="en-US"/>
        </w:rPr>
        <w:t>перечень муниципальных услуг, предоставляемых Комитетом;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5A6526">
        <w:rPr>
          <w:color w:val="000000"/>
          <w:szCs w:val="28"/>
          <w:lang w:eastAsia="en-US"/>
        </w:rPr>
        <w:t>перечень документов, необходимых для предоставления услуги, и требования, предъявляемые к документам;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lang w:eastAsia="en-US"/>
        </w:rPr>
      </w:pPr>
      <w:r w:rsidRPr="005A6526">
        <w:rPr>
          <w:color w:val="000000"/>
          <w:szCs w:val="28"/>
          <w:lang w:eastAsia="en-US"/>
        </w:rPr>
        <w:t>сроки предоставления услуги.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содержащими нормы, регулирующие деятельность по предоставлению услуги, размещается на официальном сайте Администрации в сети «Интернет».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29. Требования к помещениям, местам ожидания и приема заявителей в Центре.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Вход в здание (помещение), в котором располагается Центр, оборудуется информационной табличкой (вывеской), содержащей полное наименование Центра, его место нахождения, режим работы, номер телефона группы информационной поддержки, адрес электронной почты.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Вход в здание (помещение) Центра и выход из него оборудуются соответствующими        указателями        с       автономными        источниками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бесперебойного питания, а также лестницами с поручнями и пандусами для передвижения детских и инвалидных колясок.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Помещения Центра, предназначенные для работы с заявителями, располагаются на первых этажах здания и имеют отдельный вход.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Для организации взаимодействия с заявителями помещение Центра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делится на следующие функциональные секторы (зоны):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сектор информирования и ожидания;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сектор приема заявителей.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Сектор информирования и ожидания включает: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наличие специально оборудованного рабочего места,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информации;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программно-аппаратный комплекс, обеспечивающий доступ заявителей к Единому порталу, Порталу государственных и муниципальных услуг Ставропольского края, а также к информации о государственных и муниципальных услугах, предоставляемых в Центре;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стулья, кресельные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секции, скамьи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(</w:t>
      </w:r>
      <w:proofErr w:type="spellStart"/>
      <w:r w:rsidRPr="005A6526">
        <w:rPr>
          <w:rFonts w:eastAsia="Calibri"/>
          <w:szCs w:val="28"/>
        </w:rPr>
        <w:t>банкетки</w:t>
      </w:r>
      <w:proofErr w:type="spellEnd"/>
      <w:r w:rsidRPr="005A6526">
        <w:rPr>
          <w:rFonts w:eastAsia="Calibri"/>
          <w:szCs w:val="28"/>
        </w:rPr>
        <w:t>) и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столы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(стойки) для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lastRenderedPageBreak/>
        <w:t xml:space="preserve">электронную систему управления очередью, предназначенную </w:t>
      </w:r>
      <w:proofErr w:type="gramStart"/>
      <w:r w:rsidRPr="005A6526">
        <w:rPr>
          <w:rFonts w:eastAsia="Calibri"/>
          <w:szCs w:val="28"/>
        </w:rPr>
        <w:t>для</w:t>
      </w:r>
      <w:proofErr w:type="gramEnd"/>
      <w:r w:rsidRPr="005A6526">
        <w:rPr>
          <w:rFonts w:eastAsia="Calibri"/>
          <w:szCs w:val="28"/>
        </w:rPr>
        <w:t>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регистрации заявителя в очереди;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отображения статуса очереди;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специалисту Центра;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>формирования отчетов о посещаемости Центра, количестве заявителей, очередях, среднем времени ожидания (обслуживания) и о загруженности специалистов Центра.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Сектор приема заявителей оборудуется окнами для приема и                выдачи документов, оформляется информационными табличками с указанием номера окна, фамилии, имени, отчества (при наличии) и должности специалиста Центра, осуществляющего прием и выдачу документов.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rFonts w:eastAsia="Calibri"/>
          <w:szCs w:val="28"/>
          <w:lang w:eastAsia="en-US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30.  Требования к размещению и оформлению </w:t>
      </w:r>
      <w:proofErr w:type="gramStart"/>
      <w:r w:rsidRPr="005A6526">
        <w:rPr>
          <w:rFonts w:eastAsia="Calibri"/>
          <w:szCs w:val="28"/>
        </w:rPr>
        <w:t>визуальной</w:t>
      </w:r>
      <w:proofErr w:type="gramEnd"/>
      <w:r w:rsidRPr="005A6526">
        <w:rPr>
          <w:rFonts w:eastAsia="Calibri"/>
          <w:szCs w:val="28"/>
        </w:rPr>
        <w:t>, текстовой и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proofErr w:type="spellStart"/>
      <w:r w:rsidRPr="005A6526">
        <w:rPr>
          <w:rFonts w:eastAsia="Calibri"/>
          <w:szCs w:val="28"/>
        </w:rPr>
        <w:t>мультимедийной</w:t>
      </w:r>
      <w:proofErr w:type="spellEnd"/>
      <w:r w:rsidRPr="005A6526">
        <w:rPr>
          <w:rFonts w:eastAsia="Calibri"/>
          <w:szCs w:val="28"/>
        </w:rPr>
        <w:t xml:space="preserve"> информации о порядке предоставления услуги в Центре: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информационное табло;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информационные стенды, содержащие информацию, указанную в пункте 7 Административного регламента;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информационный киоск, обеспечивающий доступ к следующей информации: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полной версии текста Административного регламента;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перечню документов, необходимых для получения услуги.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31.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Центре,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Своевременность: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процент (доля) случаев предоставления услуги в установленный срок с момента подачи документов, – 100 процентов;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(доля) заявителей, ожидающих получения услуги в очереди не более 15 минут,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100 процентов.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Качество: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(доля) заявителей, удовлетворенных качеством процесса предоставления услуги,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95 процентов.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Доступность: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процент (доля) заявителей, удовлетворенных качеством и информацией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о порядке предоставления услуги,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100 процентов;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lastRenderedPageBreak/>
        <w:t xml:space="preserve">процент (доля) услуг, информация о которых доступна через сеть «Интернет»,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90 процентов.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Вежливость: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процент (доля) заявителей, удовлетворенных вежливостью персонала,</w:t>
      </w:r>
      <w:r w:rsidRPr="005A6526">
        <w:rPr>
          <w:szCs w:val="28"/>
        </w:rPr>
        <w:t xml:space="preserve"> –</w:t>
      </w:r>
      <w:r w:rsidRPr="005A6526">
        <w:rPr>
          <w:rFonts w:eastAsia="Calibri"/>
          <w:szCs w:val="28"/>
        </w:rPr>
        <w:t xml:space="preserve">  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95 процентов.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Процесс обжалования: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</w:t>
      </w:r>
      <w:r>
        <w:rPr>
          <w:rFonts w:eastAsia="Calibri"/>
          <w:szCs w:val="28"/>
        </w:rPr>
        <w:t xml:space="preserve">    </w:t>
      </w:r>
      <w:r w:rsidRPr="005A6526">
        <w:rPr>
          <w:rFonts w:eastAsia="Calibri"/>
          <w:szCs w:val="28"/>
        </w:rPr>
        <w:t>(доля)</w:t>
      </w:r>
      <w:r>
        <w:rPr>
          <w:rFonts w:eastAsia="Calibri"/>
          <w:szCs w:val="28"/>
        </w:rPr>
        <w:t xml:space="preserve">    </w:t>
      </w:r>
      <w:r w:rsidRPr="005A6526">
        <w:rPr>
          <w:rFonts w:eastAsia="Calibri"/>
          <w:szCs w:val="28"/>
        </w:rPr>
        <w:t xml:space="preserve"> обоснованных</w:t>
      </w:r>
      <w:r>
        <w:rPr>
          <w:rFonts w:eastAsia="Calibri"/>
          <w:szCs w:val="28"/>
        </w:rPr>
        <w:t xml:space="preserve">    </w:t>
      </w:r>
      <w:r w:rsidRPr="005A6526">
        <w:rPr>
          <w:rFonts w:eastAsia="Calibri"/>
          <w:szCs w:val="28"/>
        </w:rPr>
        <w:t xml:space="preserve"> жалоб</w:t>
      </w:r>
      <w:r>
        <w:rPr>
          <w:rFonts w:eastAsia="Calibri"/>
          <w:szCs w:val="28"/>
        </w:rPr>
        <w:t xml:space="preserve">    </w:t>
      </w:r>
      <w:r w:rsidRPr="005A6526">
        <w:rPr>
          <w:rFonts w:eastAsia="Calibri"/>
          <w:szCs w:val="28"/>
        </w:rPr>
        <w:t xml:space="preserve"> к </w:t>
      </w:r>
      <w:r>
        <w:rPr>
          <w:rFonts w:eastAsia="Calibri"/>
          <w:szCs w:val="28"/>
        </w:rPr>
        <w:t xml:space="preserve">    </w:t>
      </w:r>
      <w:r w:rsidRPr="005A6526">
        <w:rPr>
          <w:rFonts w:eastAsia="Calibri"/>
          <w:szCs w:val="28"/>
        </w:rPr>
        <w:t xml:space="preserve">общему </w:t>
      </w:r>
      <w:r>
        <w:rPr>
          <w:rFonts w:eastAsia="Calibri"/>
          <w:szCs w:val="28"/>
        </w:rPr>
        <w:t xml:space="preserve">   </w:t>
      </w:r>
      <w:r w:rsidRPr="005A6526">
        <w:rPr>
          <w:rFonts w:eastAsia="Calibri"/>
          <w:szCs w:val="28"/>
        </w:rPr>
        <w:t>количеству</w:t>
      </w:r>
    </w:p>
    <w:p w:rsidR="007B66E4" w:rsidRPr="005A6526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обслуженных заявителей по данному виду услуг, – 2 процента;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(доля) обоснованных жалоб, рассмотренных и удовлетворенных в установленный срок,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100 процентов;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(доля) заявителей, удовлетворенных существующим порядком обжалования, </w:t>
      </w:r>
      <w:r w:rsidRPr="005A6526">
        <w:rPr>
          <w:szCs w:val="28"/>
        </w:rPr>
        <w:t xml:space="preserve">– </w:t>
      </w:r>
      <w:r w:rsidRPr="005A6526">
        <w:rPr>
          <w:rFonts w:eastAsia="Calibri"/>
          <w:szCs w:val="28"/>
        </w:rPr>
        <w:t>100 процентов;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 xml:space="preserve">процент (доля) заявителей, удовлетворенных сроками обжалования, </w:t>
      </w:r>
      <w:r w:rsidRPr="005A6526">
        <w:rPr>
          <w:szCs w:val="28"/>
        </w:rPr>
        <w:t>–</w:t>
      </w:r>
      <w:r w:rsidRPr="005A6526">
        <w:rPr>
          <w:rFonts w:eastAsia="Calibri"/>
          <w:szCs w:val="28"/>
        </w:rPr>
        <w:t xml:space="preserve"> 90 процентов.</w:t>
      </w:r>
    </w:p>
    <w:p w:rsidR="007B66E4" w:rsidRPr="005A6526" w:rsidRDefault="007B66E4" w:rsidP="007B66E4">
      <w:pPr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7B66E4" w:rsidRPr="005A6526" w:rsidRDefault="007B66E4" w:rsidP="007B66E4">
      <w:pPr>
        <w:tabs>
          <w:tab w:val="left" w:pos="720"/>
        </w:tabs>
        <w:autoSpaceDE w:val="0"/>
        <w:autoSpaceDN w:val="0"/>
        <w:adjustRightInd w:val="0"/>
        <w:jc w:val="center"/>
        <w:rPr>
          <w:szCs w:val="28"/>
        </w:rPr>
      </w:pPr>
      <w:r w:rsidRPr="005A6526">
        <w:rPr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B66E4" w:rsidRPr="00F259F8" w:rsidRDefault="007B66E4" w:rsidP="007B66E4">
      <w:pPr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5A6526">
        <w:rPr>
          <w:bCs/>
          <w:szCs w:val="28"/>
        </w:rPr>
        <w:t>Перечень административных процедур</w:t>
      </w:r>
    </w:p>
    <w:p w:rsidR="007B66E4" w:rsidRPr="00F259F8" w:rsidRDefault="007B66E4" w:rsidP="007B66E4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5A6526">
        <w:rPr>
          <w:szCs w:val="28"/>
        </w:rPr>
        <w:t>32. Предоставление услуги включает в себя следующие административные процедуры: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5A6526">
        <w:rPr>
          <w:bCs/>
          <w:szCs w:val="28"/>
        </w:rPr>
        <w:t xml:space="preserve">1) информирование и консультирование по вопросам предоставления </w:t>
      </w:r>
      <w:r w:rsidRPr="005A6526">
        <w:rPr>
          <w:szCs w:val="28"/>
        </w:rPr>
        <w:t>услуги;</w:t>
      </w:r>
    </w:p>
    <w:p w:rsidR="007B66E4" w:rsidRPr="005A6526" w:rsidRDefault="007B66E4" w:rsidP="007B66E4">
      <w:pPr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5A6526">
        <w:rPr>
          <w:bCs/>
          <w:szCs w:val="28"/>
        </w:rPr>
        <w:t>2) </w:t>
      </w:r>
      <w:r w:rsidRPr="005A6526">
        <w:rPr>
          <w:szCs w:val="28"/>
        </w:rPr>
        <w:t>прием и регистрация заявления о предоставлении услуги и документов, необходимых для предоставления услуги, подготовка и выдача уведомления об отказе в приеме заявления о предоставлении услуги и документов, необходимых для предоставления услуги, в том числе поступивших в электронной форме;</w:t>
      </w:r>
    </w:p>
    <w:p w:rsidR="007B66E4" w:rsidRPr="005A6526" w:rsidRDefault="007B66E4" w:rsidP="007B66E4">
      <w:pPr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5A6526">
        <w:rPr>
          <w:rFonts w:eastAsia="Arial"/>
          <w:szCs w:val="28"/>
        </w:rPr>
        <w:t>3) комплектование документов при предоставлении услуги в рамках межведомственного информационного взаимодействия;</w:t>
      </w:r>
    </w:p>
    <w:p w:rsidR="007B66E4" w:rsidRPr="005A6526" w:rsidRDefault="007B66E4" w:rsidP="007B66E4">
      <w:pPr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5A6526">
        <w:rPr>
          <w:szCs w:val="28"/>
        </w:rPr>
        <w:t>4)</w:t>
      </w:r>
      <w:r w:rsidRPr="005A6526">
        <w:rPr>
          <w:szCs w:val="28"/>
        </w:rPr>
        <w:tab/>
        <w:t xml:space="preserve"> </w:t>
      </w:r>
      <w:r w:rsidRPr="005A6526">
        <w:rPr>
          <w:rFonts w:eastAsia="Arial"/>
          <w:szCs w:val="28"/>
          <w:lang w:eastAsia="ar-SA"/>
        </w:rPr>
        <w:t xml:space="preserve">подготовка, визирование и </w:t>
      </w:r>
      <w:r w:rsidRPr="005A6526">
        <w:rPr>
          <w:szCs w:val="28"/>
        </w:rPr>
        <w:t>подписание постановления администрации города Ставрополя о приватизации жилищного фонда</w:t>
      </w:r>
      <w:r w:rsidRPr="006C0114">
        <w:rPr>
          <w:szCs w:val="28"/>
        </w:rPr>
        <w:t xml:space="preserve"> </w:t>
      </w:r>
      <w:r w:rsidRPr="005A6526">
        <w:rPr>
          <w:szCs w:val="28"/>
        </w:rPr>
        <w:t xml:space="preserve">либо уведомления об отказе </w:t>
      </w:r>
      <w:r w:rsidRPr="005A6526">
        <w:rPr>
          <w:rFonts w:eastAsia="Calibri"/>
          <w:szCs w:val="28"/>
        </w:rPr>
        <w:t>в приватизации жилого помещения</w:t>
      </w:r>
      <w:r w:rsidRPr="005A6526">
        <w:rPr>
          <w:szCs w:val="28"/>
        </w:rPr>
        <w:t xml:space="preserve">, </w:t>
      </w:r>
      <w:r>
        <w:rPr>
          <w:szCs w:val="28"/>
        </w:rPr>
        <w:t xml:space="preserve">заключение </w:t>
      </w:r>
      <w:r w:rsidRPr="005A6526">
        <w:rPr>
          <w:szCs w:val="28"/>
        </w:rPr>
        <w:t>договора передачи жилого помещения в собственность граждан;</w:t>
      </w:r>
    </w:p>
    <w:p w:rsidR="007B66E4" w:rsidRPr="005A6526" w:rsidRDefault="007B66E4" w:rsidP="007B66E4">
      <w:pPr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5A6526">
        <w:rPr>
          <w:szCs w:val="28"/>
        </w:rPr>
        <w:t>5) выдача (направление) заявителю результата предоставления услуги.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Блок-схема предоставления услуги приводится в приложении 2 к Административному регламенту.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B66E4" w:rsidRPr="005A6526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A6526">
        <w:rPr>
          <w:szCs w:val="28"/>
        </w:rPr>
        <w:t>Описание административных процедур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B66E4" w:rsidRPr="005A6526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5A6526">
        <w:rPr>
          <w:szCs w:val="28"/>
        </w:rPr>
        <w:t>Информирование и консультирование по вопросам предоставления услуги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6526">
        <w:rPr>
          <w:rFonts w:ascii="Times New Roman" w:hAnsi="Times New Roman"/>
          <w:sz w:val="28"/>
          <w:szCs w:val="28"/>
          <w:lang w:eastAsia="ar-SA"/>
        </w:rPr>
        <w:t>Основанием для начала административной процедуры информирования и консультирования по вопросам предоставления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Комитет, Центр.</w:t>
      </w:r>
    </w:p>
    <w:p w:rsidR="007B66E4" w:rsidRPr="005A6526" w:rsidRDefault="007B66E4" w:rsidP="007B66E4">
      <w:pPr>
        <w:widowControl w:val="0"/>
        <w:suppressAutoHyphens/>
        <w:autoSpaceDE w:val="0"/>
        <w:jc w:val="both"/>
        <w:rPr>
          <w:szCs w:val="28"/>
          <w:lang w:eastAsia="ar-SA"/>
        </w:rPr>
      </w:pPr>
      <w:r w:rsidRPr="005A6526">
        <w:rPr>
          <w:szCs w:val="28"/>
        </w:rPr>
        <w:tab/>
        <w:t xml:space="preserve">Информирование и консультирование по вопросам предоставления услуги осуществляется специалистами отдела правовой защиты и содействия реализации жилищных программ Комитета, </w:t>
      </w:r>
      <w:r w:rsidRPr="005A6526">
        <w:rPr>
          <w:rFonts w:eastAsia="Calibri"/>
          <w:szCs w:val="28"/>
        </w:rPr>
        <w:t xml:space="preserve">специалистами отдела по работе с заявителями </w:t>
      </w:r>
      <w:r w:rsidRPr="005A6526">
        <w:rPr>
          <w:szCs w:val="28"/>
        </w:rPr>
        <w:t>Центра.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В случае личного обращения заявителя </w:t>
      </w:r>
      <w:r w:rsidRPr="005A6526">
        <w:rPr>
          <w:rFonts w:ascii="Times New Roman" w:eastAsia="Calibri" w:hAnsi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  <w:bookmarkStart w:id="3" w:name="Par375"/>
      <w:bookmarkEnd w:id="3"/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5A6526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5A6526">
        <w:rPr>
          <w:rFonts w:ascii="Times New Roman" w:hAnsi="Times New Roman"/>
          <w:sz w:val="28"/>
          <w:szCs w:val="28"/>
        </w:rPr>
        <w:t>специалист отдела правовой защиты и содействия реализации жилищных программ Комитета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,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 отдела по работе с заявителями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Центра в доброжелательной, вежливой форме информируют заявителя </w:t>
      </w:r>
      <w:r w:rsidRPr="005A6526">
        <w:rPr>
          <w:rFonts w:ascii="Times New Roman" w:eastAsia="Calibri" w:hAnsi="Times New Roman"/>
          <w:sz w:val="28"/>
          <w:szCs w:val="28"/>
        </w:rPr>
        <w:t>по вопросам предоставления услуги, а также о месте нахождения, графике работы, справочных телефонах, адресах электронной почты и официальных сайтов Администрации, Центра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.</w:t>
      </w:r>
      <w:proofErr w:type="gramEnd"/>
    </w:p>
    <w:p w:rsidR="007B66E4" w:rsidRPr="005A6526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  <w:lang w:eastAsia="ar-SA"/>
        </w:rPr>
      </w:pPr>
      <w:r w:rsidRPr="005A6526">
        <w:rPr>
          <w:rFonts w:eastAsia="Arial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</w:t>
      </w:r>
      <w:r w:rsidRPr="005A6526">
        <w:rPr>
          <w:szCs w:val="28"/>
        </w:rPr>
        <w:t>специалиста отдела правовой защиты и содействия реализации жилищных программ Комитета</w:t>
      </w:r>
      <w:r w:rsidRPr="005A6526">
        <w:rPr>
          <w:rFonts w:eastAsia="Arial"/>
          <w:szCs w:val="28"/>
          <w:lang w:eastAsia="ar-SA"/>
        </w:rPr>
        <w:t xml:space="preserve">, </w:t>
      </w:r>
      <w:r w:rsidRPr="005A6526">
        <w:rPr>
          <w:rFonts w:eastAsia="Calibri"/>
          <w:szCs w:val="28"/>
        </w:rPr>
        <w:t xml:space="preserve">специалиста отдела по работе с заявителями </w:t>
      </w:r>
      <w:r w:rsidRPr="005A6526">
        <w:rPr>
          <w:rFonts w:eastAsia="Arial"/>
          <w:szCs w:val="28"/>
          <w:lang w:eastAsia="ar-SA"/>
        </w:rPr>
        <w:t>Центра, принявшего телефонный звонок.</w:t>
      </w:r>
    </w:p>
    <w:p w:rsidR="007B66E4" w:rsidRPr="00C47864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  <w:lang w:eastAsia="ar-SA"/>
        </w:rPr>
      </w:pPr>
      <w:r w:rsidRPr="005A6526">
        <w:rPr>
          <w:szCs w:val="28"/>
        </w:rPr>
        <w:t>Срок и</w:t>
      </w:r>
      <w:r w:rsidRPr="005A6526">
        <w:rPr>
          <w:szCs w:val="28"/>
          <w:lang w:eastAsia="ar-SA"/>
        </w:rPr>
        <w:t xml:space="preserve">нформирования и консультирования </w:t>
      </w:r>
      <w:r w:rsidRPr="005A6526">
        <w:rPr>
          <w:szCs w:val="28"/>
        </w:rPr>
        <w:t>по вопросам</w:t>
      </w:r>
      <w:r>
        <w:rPr>
          <w:rFonts w:eastAsia="Arial"/>
          <w:szCs w:val="28"/>
          <w:lang w:eastAsia="ar-SA"/>
        </w:rPr>
        <w:t xml:space="preserve"> </w:t>
      </w:r>
      <w:r w:rsidRPr="005A6526">
        <w:rPr>
          <w:szCs w:val="28"/>
        </w:rPr>
        <w:t>предоставления услуги при личном обращении заявителя или обращении заявителя посредством телефонной связи не должен превышать 15 минут.</w:t>
      </w:r>
    </w:p>
    <w:p w:rsidR="007B66E4" w:rsidRPr="005A6526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5A6526">
        <w:rPr>
          <w:rFonts w:eastAsia="Arial"/>
          <w:szCs w:val="28"/>
          <w:lang w:eastAsia="ar-SA"/>
        </w:rPr>
        <w:t xml:space="preserve">Если для информирования и консультирования по вопросам предоставления услуги при личном обращении заявителя или обращении заявителя </w:t>
      </w:r>
      <w:r w:rsidRPr="005A6526">
        <w:rPr>
          <w:szCs w:val="28"/>
        </w:rPr>
        <w:t xml:space="preserve">посредством телефонной связи </w:t>
      </w:r>
      <w:r w:rsidRPr="005A6526">
        <w:rPr>
          <w:rFonts w:eastAsia="Arial"/>
          <w:szCs w:val="28"/>
          <w:lang w:eastAsia="ar-SA"/>
        </w:rPr>
        <w:t xml:space="preserve">требуется более 15 минут, </w:t>
      </w:r>
      <w:r w:rsidRPr="005A6526">
        <w:rPr>
          <w:szCs w:val="28"/>
        </w:rPr>
        <w:t>специалист отдела правовой защиты и содействия реализации жилищных программ Комитета</w:t>
      </w:r>
      <w:r w:rsidRPr="005A6526">
        <w:rPr>
          <w:rFonts w:eastAsia="Arial"/>
          <w:szCs w:val="28"/>
          <w:lang w:eastAsia="ar-SA"/>
        </w:rPr>
        <w:t xml:space="preserve">, </w:t>
      </w:r>
      <w:r w:rsidRPr="005A6526">
        <w:rPr>
          <w:rFonts w:eastAsia="Calibri"/>
          <w:szCs w:val="28"/>
        </w:rPr>
        <w:t xml:space="preserve">специалист отдела по работе с заявителями </w:t>
      </w:r>
      <w:r w:rsidRPr="005A6526">
        <w:rPr>
          <w:rFonts w:eastAsia="Arial"/>
          <w:szCs w:val="28"/>
          <w:lang w:eastAsia="ar-SA"/>
        </w:rPr>
        <w:t xml:space="preserve">Центра предлагает заявителю назначить другое удобное для него время для информирования и </w:t>
      </w:r>
      <w:proofErr w:type="gramStart"/>
      <w:r w:rsidRPr="005A6526">
        <w:rPr>
          <w:rFonts w:eastAsia="Arial"/>
          <w:szCs w:val="28"/>
          <w:lang w:eastAsia="ar-SA"/>
        </w:rPr>
        <w:t>консультирования</w:t>
      </w:r>
      <w:proofErr w:type="gramEnd"/>
      <w:r w:rsidRPr="005A6526">
        <w:rPr>
          <w:rFonts w:eastAsia="Arial"/>
          <w:szCs w:val="28"/>
          <w:lang w:eastAsia="ar-SA"/>
        </w:rPr>
        <w:t xml:space="preserve"> либо разъясняет заявителю о возможном обращении по вопросам предоставления услуги в письменном, электронном виде в </w:t>
      </w:r>
      <w:r w:rsidRPr="005A6526">
        <w:rPr>
          <w:rFonts w:eastAsia="Calibri"/>
          <w:szCs w:val="28"/>
        </w:rPr>
        <w:t>Администрацию, Комитет, Центр</w:t>
      </w:r>
      <w:r w:rsidRPr="005A6526">
        <w:rPr>
          <w:rFonts w:eastAsia="Arial"/>
          <w:szCs w:val="28"/>
          <w:lang w:eastAsia="ar-SA"/>
        </w:rPr>
        <w:t xml:space="preserve"> с указанием их места нахождения, графиков работы</w:t>
      </w:r>
      <w:r w:rsidRPr="005A6526">
        <w:rPr>
          <w:rFonts w:eastAsia="Calibri"/>
          <w:szCs w:val="28"/>
        </w:rPr>
        <w:t>, адресов электронной почты.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>В случае поступления в Комитет обращения заявителя по вопросам предоставления услуги (далее – обращение) в письменном, эл</w:t>
      </w:r>
      <w:r>
        <w:rPr>
          <w:rFonts w:ascii="Times New Roman" w:eastAsia="Arial" w:hAnsi="Times New Roman"/>
          <w:sz w:val="28"/>
          <w:szCs w:val="28"/>
          <w:lang w:eastAsia="ar-SA"/>
        </w:rPr>
        <w:t>ектронном виде специалист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отдела 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делопроизводства и технического обеспечения 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Комитета в течение трех дней регистрирует обращение и направляет в отдел </w:t>
      </w:r>
      <w:r w:rsidRPr="005A6526">
        <w:rPr>
          <w:rFonts w:ascii="Times New Roman" w:eastAsia="Calibri" w:hAnsi="Times New Roman"/>
          <w:sz w:val="28"/>
          <w:szCs w:val="28"/>
        </w:rPr>
        <w:t>правовой защиты и содействия реализации жилищных программ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Комитета</w:t>
      </w:r>
      <w:r w:rsidRPr="005A6526">
        <w:rPr>
          <w:rFonts w:ascii="Times New Roman" w:hAnsi="Times New Roman"/>
          <w:sz w:val="28"/>
          <w:szCs w:val="28"/>
          <w:lang w:eastAsia="ar-SA"/>
        </w:rPr>
        <w:t xml:space="preserve"> для </w:t>
      </w:r>
      <w:r w:rsidRPr="005A6526">
        <w:rPr>
          <w:rFonts w:ascii="Times New Roman" w:hAnsi="Times New Roman"/>
          <w:sz w:val="28"/>
          <w:szCs w:val="28"/>
          <w:lang w:eastAsia="ar-SA"/>
        </w:rPr>
        <w:lastRenderedPageBreak/>
        <w:t>рассмотрения и подготовки проекта ответа заявителю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zCs w:val="28"/>
          <w:lang w:eastAsia="ar-SA"/>
        </w:rPr>
      </w:pPr>
      <w:r w:rsidRPr="005A6526">
        <w:rPr>
          <w:rFonts w:eastAsia="Arial"/>
          <w:szCs w:val="28"/>
          <w:lang w:eastAsia="ar-SA"/>
        </w:rPr>
        <w:t xml:space="preserve">Специалист отдела </w:t>
      </w:r>
      <w:r w:rsidRPr="005A6526">
        <w:rPr>
          <w:rFonts w:eastAsia="Calibri"/>
          <w:szCs w:val="28"/>
        </w:rPr>
        <w:t>правовой защиты и содействия реализации жилищных программ</w:t>
      </w:r>
      <w:r w:rsidRPr="005A6526">
        <w:rPr>
          <w:rFonts w:eastAsia="Arial"/>
          <w:szCs w:val="28"/>
          <w:lang w:eastAsia="ar-SA"/>
        </w:rPr>
        <w:t xml:space="preserve"> Комитета в течение двадцати дней со дня поступления обращения осуществляет подготовку проекта ответа </w:t>
      </w:r>
      <w:r w:rsidRPr="005A6526">
        <w:rPr>
          <w:szCs w:val="28"/>
          <w:lang w:eastAsia="ar-SA"/>
        </w:rPr>
        <w:t>заявителю</w:t>
      </w:r>
      <w:r w:rsidRPr="005A6526">
        <w:rPr>
          <w:rFonts w:eastAsia="Arial"/>
          <w:szCs w:val="28"/>
          <w:lang w:eastAsia="ar-SA"/>
        </w:rPr>
        <w:t xml:space="preserve"> по существу поставленных в обращении вопросов о предоставлении услуги (далее – ответ) и направляет проект ответа на визирование руководителю отдела </w:t>
      </w:r>
      <w:r w:rsidRPr="005A6526">
        <w:rPr>
          <w:rFonts w:eastAsia="Calibri"/>
          <w:szCs w:val="28"/>
        </w:rPr>
        <w:t>правовой защиты и содействия реализации жилищных программ</w:t>
      </w:r>
      <w:r w:rsidRPr="005A6526">
        <w:rPr>
          <w:rFonts w:eastAsia="Arial"/>
          <w:szCs w:val="28"/>
          <w:lang w:eastAsia="ar-SA"/>
        </w:rPr>
        <w:t xml:space="preserve"> Комитета.</w:t>
      </w:r>
    </w:p>
    <w:p w:rsidR="007B66E4" w:rsidRPr="00C47864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C47864">
        <w:rPr>
          <w:rFonts w:eastAsia="Arial"/>
          <w:spacing w:val="-4"/>
          <w:szCs w:val="28"/>
          <w:lang w:eastAsia="ar-SA"/>
        </w:rPr>
        <w:t xml:space="preserve">Руководитель отдела </w:t>
      </w:r>
      <w:r w:rsidRPr="00C47864">
        <w:rPr>
          <w:rFonts w:eastAsia="Calibri"/>
          <w:spacing w:val="-4"/>
          <w:szCs w:val="28"/>
        </w:rPr>
        <w:t>правовой защиты и содействия реализации жилищных программ</w:t>
      </w:r>
      <w:r w:rsidRPr="00C47864">
        <w:rPr>
          <w:rFonts w:eastAsia="Arial"/>
          <w:spacing w:val="-4"/>
          <w:szCs w:val="28"/>
          <w:lang w:eastAsia="ar-SA"/>
        </w:rPr>
        <w:t xml:space="preserve"> Комитета в течение одного рабочего дня со дня поступления проекта ответа визирует его и направляет на подписание заместителю руководителя Комитета</w:t>
      </w:r>
      <w:r>
        <w:rPr>
          <w:rFonts w:eastAsia="Arial"/>
          <w:spacing w:val="-4"/>
          <w:szCs w:val="28"/>
          <w:lang w:eastAsia="ar-SA"/>
        </w:rPr>
        <w:t>, курирующему данное направление</w:t>
      </w:r>
      <w:r w:rsidRPr="00C47864">
        <w:rPr>
          <w:rFonts w:eastAsia="Arial"/>
          <w:spacing w:val="-4"/>
          <w:szCs w:val="28"/>
          <w:lang w:eastAsia="ar-SA"/>
        </w:rPr>
        <w:t>.</w:t>
      </w:r>
    </w:p>
    <w:p w:rsidR="007B66E4" w:rsidRPr="00C47864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C47864">
        <w:rPr>
          <w:rFonts w:eastAsia="Arial"/>
          <w:spacing w:val="-4"/>
          <w:szCs w:val="28"/>
          <w:lang w:eastAsia="ar-SA"/>
        </w:rPr>
        <w:t>Заместитель руководителя Комитета</w:t>
      </w:r>
      <w:r w:rsidRPr="008A397E">
        <w:rPr>
          <w:rFonts w:eastAsia="Arial"/>
          <w:spacing w:val="-4"/>
          <w:szCs w:val="28"/>
          <w:lang w:eastAsia="ar-SA"/>
        </w:rPr>
        <w:t>, курирующий данное направление</w:t>
      </w:r>
      <w:r>
        <w:rPr>
          <w:rFonts w:eastAsia="Arial"/>
          <w:spacing w:val="-4"/>
          <w:szCs w:val="28"/>
          <w:lang w:eastAsia="ar-SA"/>
        </w:rPr>
        <w:t>,</w:t>
      </w:r>
      <w:r w:rsidRPr="00C47864">
        <w:rPr>
          <w:rFonts w:eastAsia="Arial"/>
          <w:spacing w:val="-4"/>
          <w:szCs w:val="28"/>
          <w:lang w:eastAsia="ar-SA"/>
        </w:rPr>
        <w:t xml:space="preserve"> в течение одного рабочего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7B66E4" w:rsidRPr="00C47864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C47864">
        <w:rPr>
          <w:rFonts w:eastAsia="Arial"/>
          <w:spacing w:val="-4"/>
          <w:szCs w:val="28"/>
          <w:lang w:eastAsia="ar-SA"/>
        </w:rPr>
        <w:t>Заместитель главы администрации города Ставрополя, руководитель Комитета в течение двух рабочих дней со дня поступления проекта ответа подп</w:t>
      </w:r>
      <w:r>
        <w:rPr>
          <w:rFonts w:eastAsia="Arial"/>
          <w:spacing w:val="-4"/>
          <w:szCs w:val="28"/>
          <w:lang w:eastAsia="ar-SA"/>
        </w:rPr>
        <w:t>исывает его и направляет в</w:t>
      </w:r>
      <w:r w:rsidRPr="00C47864">
        <w:rPr>
          <w:rFonts w:eastAsia="Arial"/>
          <w:spacing w:val="-4"/>
          <w:szCs w:val="28"/>
          <w:lang w:eastAsia="ar-SA"/>
        </w:rPr>
        <w:t xml:space="preserve"> отдел </w:t>
      </w:r>
      <w:r>
        <w:rPr>
          <w:rFonts w:eastAsia="Arial"/>
          <w:spacing w:val="-4"/>
          <w:szCs w:val="28"/>
          <w:lang w:eastAsia="ar-SA"/>
        </w:rPr>
        <w:t xml:space="preserve">делопроизводства и технического обеспечения </w:t>
      </w:r>
      <w:r w:rsidRPr="00C47864">
        <w:rPr>
          <w:rFonts w:eastAsia="Arial"/>
          <w:spacing w:val="-4"/>
          <w:szCs w:val="28"/>
          <w:lang w:eastAsia="ar-SA"/>
        </w:rPr>
        <w:t>Комитета.</w:t>
      </w:r>
    </w:p>
    <w:p w:rsidR="007B66E4" w:rsidRPr="00C47864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C47864">
        <w:rPr>
          <w:rFonts w:eastAsia="Arial"/>
          <w:spacing w:val="-4"/>
          <w:szCs w:val="28"/>
          <w:lang w:eastAsia="ar-SA"/>
        </w:rPr>
        <w:t>Специалист отдела делопроизводства и технического обеспечения Комитета в течение одного рабочего дня со дня поступления ответа регистрирует его и направляет по почтовому или электронному адресу заявителя.</w:t>
      </w:r>
    </w:p>
    <w:p w:rsidR="007B66E4" w:rsidRPr="00C47864" w:rsidRDefault="007B66E4" w:rsidP="007B66E4">
      <w:pPr>
        <w:pStyle w:val="11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eastAsia="ar-SA"/>
        </w:rPr>
      </w:pP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В случае поступления в Центр обращения </w:t>
      </w:r>
      <w:r w:rsidRPr="00C47864">
        <w:rPr>
          <w:rFonts w:ascii="Times New Roman" w:hAnsi="Times New Roman"/>
          <w:spacing w:val="-4"/>
          <w:sz w:val="28"/>
          <w:szCs w:val="28"/>
          <w:lang w:eastAsia="ar-SA"/>
        </w:rPr>
        <w:t>заявителя</w:t>
      </w:r>
      <w:r w:rsidRPr="00C47864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в письменном, электронном виде специалист Центра, ответственный за ведение делопроизводства, </w:t>
      </w:r>
      <w:r w:rsidRPr="00C47864">
        <w:rPr>
          <w:rFonts w:ascii="Times New Roman" w:hAnsi="Times New Roman"/>
          <w:spacing w:val="-4"/>
          <w:sz w:val="28"/>
          <w:szCs w:val="28"/>
          <w:lang w:eastAsia="ar-SA"/>
        </w:rPr>
        <w:t>в день поступления обращения регистрирует его и направляет в отдел по работе с заявителями Центра.</w:t>
      </w:r>
    </w:p>
    <w:p w:rsidR="007B66E4" w:rsidRPr="007E630D" w:rsidRDefault="007B66E4" w:rsidP="007B66E4">
      <w:pPr>
        <w:pStyle w:val="a8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pacing w:val="-2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2"/>
          <w:sz w:val="28"/>
          <w:szCs w:val="28"/>
          <w:lang w:eastAsia="ar-SA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7B66E4" w:rsidRPr="007E630D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7E630D">
        <w:rPr>
          <w:rFonts w:eastAsia="Arial"/>
          <w:spacing w:val="-4"/>
          <w:szCs w:val="28"/>
          <w:lang w:eastAsia="ar-SA"/>
        </w:rPr>
        <w:t>Руководитель отдела по работе с заявителями Центра в течение одного рабочего дня со дня поступления проекта ответа визирует его и направляет на подписание директору Центра.</w:t>
      </w:r>
    </w:p>
    <w:p w:rsidR="007B66E4" w:rsidRPr="007E630D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7E630D">
        <w:rPr>
          <w:rFonts w:eastAsia="Arial"/>
          <w:spacing w:val="-4"/>
          <w:szCs w:val="28"/>
          <w:lang w:eastAsia="ar-SA"/>
        </w:rPr>
        <w:t>Директор Центра в течение двух рабочих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7B66E4" w:rsidRPr="007E630D" w:rsidRDefault="007B66E4" w:rsidP="007B66E4">
      <w:pPr>
        <w:widowControl w:val="0"/>
        <w:suppressAutoHyphens/>
        <w:autoSpaceDE w:val="0"/>
        <w:ind w:firstLine="709"/>
        <w:jc w:val="both"/>
        <w:rPr>
          <w:rFonts w:eastAsia="Arial"/>
          <w:spacing w:val="-4"/>
          <w:szCs w:val="28"/>
          <w:lang w:eastAsia="ar-SA"/>
        </w:rPr>
      </w:pPr>
      <w:r w:rsidRPr="007E630D">
        <w:rPr>
          <w:rFonts w:eastAsia="Arial"/>
          <w:spacing w:val="-4"/>
          <w:szCs w:val="28"/>
          <w:lang w:eastAsia="ar-SA"/>
        </w:rPr>
        <w:t>Специалист Центра, ответственный за ведение делопроизводства, в течение одного рабочего дня со дня поступления ответа регистрирует его и направляет по почтовому или электронному адресу заявителя.</w:t>
      </w:r>
    </w:p>
    <w:p w:rsidR="007B66E4" w:rsidRPr="007E630D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Максимальный срок подготовки ответа при поступлении обращения в письменном, электронном виде составляет 30 дней со дня регистрации обращения.</w:t>
      </w:r>
    </w:p>
    <w:p w:rsidR="007B66E4" w:rsidRPr="007E630D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Административная процедура завершается выдачей заявителю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lastRenderedPageBreak/>
        <w:t xml:space="preserve">экземпляра перечня документов, необходимых для предоставления услуги, при личном обращении заявителя </w:t>
      </w:r>
      <w:r w:rsidRPr="007E630D">
        <w:rPr>
          <w:rFonts w:ascii="Times New Roman" w:hAnsi="Times New Roman"/>
          <w:spacing w:val="-4"/>
          <w:sz w:val="28"/>
          <w:szCs w:val="28"/>
          <w:lang w:eastAsia="ar-SA"/>
        </w:rPr>
        <w:t>(его представителя) л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7B66E4" w:rsidRPr="007E630D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320" w:lineRule="exact"/>
        <w:ind w:left="0" w:firstLine="709"/>
        <w:jc w:val="both"/>
        <w:rPr>
          <w:rFonts w:ascii="Times New Roman" w:eastAsia="Arial" w:hAnsi="Times New Roman"/>
          <w:spacing w:val="-4"/>
          <w:sz w:val="28"/>
          <w:szCs w:val="28"/>
          <w:lang w:eastAsia="ar-SA"/>
        </w:rPr>
      </w:pPr>
      <w:proofErr w:type="gramStart"/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Контроль за</w:t>
      </w:r>
      <w:proofErr w:type="gramEnd"/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административной процедурой информирования и консультирования по вопросам предоставления услуги в Комитете осуществляет руководитель отдела </w:t>
      </w:r>
      <w:r w:rsidRPr="007E630D">
        <w:rPr>
          <w:rFonts w:ascii="Times New Roman" w:eastAsia="Calibri" w:hAnsi="Times New Roman"/>
          <w:spacing w:val="-4"/>
          <w:sz w:val="28"/>
          <w:szCs w:val="28"/>
        </w:rPr>
        <w:t>правовой защиты и содействия реализации жилищных программ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Комитета, в Центре – руководитель отдела по работе с</w:t>
      </w:r>
      <w:r w:rsidRPr="00C47864">
        <w:rPr>
          <w:rFonts w:ascii="Times New Roman" w:eastAsia="Arial" w:hAnsi="Times New Roman"/>
          <w:spacing w:val="-2"/>
          <w:sz w:val="28"/>
          <w:szCs w:val="28"/>
          <w:lang w:eastAsia="ar-SA"/>
        </w:rPr>
        <w:t xml:space="preserve">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заявителями Центра.</w:t>
      </w:r>
    </w:p>
    <w:p w:rsidR="007B66E4" w:rsidRPr="007E630D" w:rsidRDefault="007B66E4" w:rsidP="007B66E4">
      <w:pPr>
        <w:jc w:val="center"/>
        <w:rPr>
          <w:spacing w:val="-4"/>
          <w:szCs w:val="28"/>
        </w:rPr>
      </w:pPr>
    </w:p>
    <w:p w:rsidR="007B66E4" w:rsidRPr="007E630D" w:rsidRDefault="007B66E4" w:rsidP="007B66E4">
      <w:pPr>
        <w:jc w:val="center"/>
        <w:rPr>
          <w:spacing w:val="-4"/>
          <w:szCs w:val="28"/>
        </w:rPr>
      </w:pPr>
      <w:r w:rsidRPr="007E630D">
        <w:rPr>
          <w:spacing w:val="-4"/>
          <w:szCs w:val="28"/>
        </w:rPr>
        <w:t>Прием и регистрация заявления о предоставлении услуги и документов, необходимых для предоставления услуги, подготовка и выдача уведомления об отказе в приеме заявления о предоставлении услуги и документов, необходимых для предоставления услуги, в том числе поступивших в электронной форме</w:t>
      </w:r>
    </w:p>
    <w:p w:rsidR="007B66E4" w:rsidRPr="007E630D" w:rsidRDefault="007B66E4" w:rsidP="007B66E4">
      <w:pPr>
        <w:suppressAutoHyphens/>
        <w:autoSpaceDE w:val="0"/>
        <w:autoSpaceDN w:val="0"/>
        <w:adjustRightInd w:val="0"/>
        <w:ind w:firstLine="709"/>
        <w:jc w:val="center"/>
        <w:outlineLvl w:val="2"/>
        <w:rPr>
          <w:spacing w:val="-4"/>
          <w:szCs w:val="28"/>
        </w:rPr>
      </w:pPr>
    </w:p>
    <w:p w:rsidR="007B66E4" w:rsidRPr="007E630D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</w:rPr>
      </w:pPr>
      <w:proofErr w:type="gramStart"/>
      <w:r w:rsidRPr="007E630D">
        <w:rPr>
          <w:rFonts w:ascii="Times New Roman" w:hAnsi="Times New Roman"/>
          <w:spacing w:val="-4"/>
          <w:sz w:val="28"/>
          <w:szCs w:val="28"/>
        </w:rPr>
        <w:t>Основанием для начала административной процедуры является прием от заявителя специалистом отдела правовой защиты и содействия реализации жилищных программ Комитета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, </w:t>
      </w:r>
      <w:r w:rsidRPr="007E630D">
        <w:rPr>
          <w:rFonts w:ascii="Times New Roman" w:eastAsia="Calibri" w:hAnsi="Times New Roman"/>
          <w:spacing w:val="-4"/>
          <w:sz w:val="28"/>
          <w:szCs w:val="28"/>
        </w:rPr>
        <w:t xml:space="preserve">специалистом отдела по работе с заявителями 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>Центра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 заявления о предоставлении услуги и документов, необходимых для предоставления услуги, в соответствии с пунктом 14 Административного регламента, </w:t>
      </w:r>
      <w:r w:rsidRPr="007E630D">
        <w:rPr>
          <w:rFonts w:ascii="Times New Roman" w:eastAsia="Calibri" w:hAnsi="Times New Roman"/>
          <w:spacing w:val="-4"/>
          <w:sz w:val="28"/>
          <w:szCs w:val="28"/>
        </w:rPr>
        <w:t>в том числе направленных в электронной форме с использованием сети «Интернет», через Единый портал и Портал государственных</w:t>
      </w:r>
      <w:proofErr w:type="gramEnd"/>
      <w:r w:rsidRPr="007E630D">
        <w:rPr>
          <w:rFonts w:ascii="Times New Roman" w:eastAsia="Calibri" w:hAnsi="Times New Roman"/>
          <w:spacing w:val="-4"/>
          <w:sz w:val="28"/>
          <w:szCs w:val="28"/>
        </w:rPr>
        <w:t xml:space="preserve"> и муниципальных услуг Ставропольского края.</w:t>
      </w:r>
    </w:p>
    <w:p w:rsidR="007B66E4" w:rsidRPr="007E630D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proofErr w:type="gramStart"/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При поступлении в Комитет заявления 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документов, необходимых для предоставления услуги, в электронной форме, подписанных электронной подписью, специалист </w:t>
      </w:r>
      <w:r w:rsidRPr="007E630D">
        <w:rPr>
          <w:rFonts w:ascii="Times New Roman" w:hAnsi="Times New Roman"/>
          <w:spacing w:val="-4"/>
          <w:sz w:val="28"/>
          <w:szCs w:val="28"/>
        </w:rPr>
        <w:t>отдела правовой защиты и содействия реализации жилищных программ Комитета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статье 11 Федера</w:t>
      </w:r>
      <w:r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льного закона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от</w:t>
      </w:r>
      <w:proofErr w:type="gramEnd"/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06 апреля 2011 г. № 63-ФЗ «Об электронной подписи», в день поступления заявления 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документов, необходимых для  предоставления услуги, в случае если указанные документы поступили в период рабочего времени. После проведения проверки действительности электронной подписи специалист </w:t>
      </w:r>
      <w:r w:rsidRPr="007E630D">
        <w:rPr>
          <w:rFonts w:ascii="Times New Roman" w:hAnsi="Times New Roman"/>
          <w:spacing w:val="-4"/>
          <w:sz w:val="28"/>
          <w:szCs w:val="28"/>
        </w:rPr>
        <w:t>отдела правовой защиты и содействия реализации жилищных программ Комитета</w:t>
      </w:r>
      <w:r w:rsidRPr="007E630D">
        <w:rPr>
          <w:rFonts w:ascii="Times New Roman" w:eastAsia="Arial" w:hAnsi="Times New Roman"/>
          <w:spacing w:val="-4"/>
          <w:sz w:val="28"/>
          <w:szCs w:val="28"/>
          <w:lang w:eastAsia="ar-SA"/>
        </w:rPr>
        <w:t xml:space="preserve">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осуществляет распечатку заявления 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о предоставлении услуги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и документов, необходимых для предоставления услуги, проставляет </w:t>
      </w:r>
      <w:proofErr w:type="spellStart"/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>заверительную</w:t>
      </w:r>
      <w:proofErr w:type="spellEnd"/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подписи. В случае поступления указанных документов в нерабочее время, выходные или праздничные дни, проверка действительности электронной подписи, распечатка заявления</w:t>
      </w:r>
      <w:r w:rsidRPr="007E630D">
        <w:rPr>
          <w:rFonts w:ascii="Times New Roman" w:hAnsi="Times New Roman"/>
          <w:spacing w:val="-4"/>
          <w:sz w:val="28"/>
          <w:szCs w:val="28"/>
        </w:rPr>
        <w:t xml:space="preserve"> о предоставлении услуги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и </w:t>
      </w:r>
      <w:r w:rsidRPr="007E630D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документов, необходимых для предоставления услуги, осуществляются в первый рабочий день, следующий за днем поступления указанных документов.</w:t>
      </w:r>
    </w:p>
    <w:p w:rsidR="007B66E4" w:rsidRPr="007E630D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proofErr w:type="gramStart"/>
      <w:r w:rsidRPr="007E630D">
        <w:rPr>
          <w:spacing w:val="-4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</w:t>
      </w:r>
      <w:r w:rsidRPr="007E630D">
        <w:rPr>
          <w:rFonts w:eastAsia="Arial"/>
          <w:spacing w:val="-4"/>
          <w:szCs w:val="28"/>
          <w:lang w:eastAsia="ar-SA"/>
        </w:rPr>
        <w:t xml:space="preserve">отдела </w:t>
      </w:r>
      <w:r w:rsidRPr="007E630D">
        <w:rPr>
          <w:rFonts w:eastAsia="Calibri"/>
          <w:spacing w:val="-4"/>
          <w:szCs w:val="28"/>
        </w:rPr>
        <w:t>правовой защиты и содействия реализации жилищных программ</w:t>
      </w:r>
      <w:r w:rsidRPr="007E630D">
        <w:rPr>
          <w:spacing w:val="-4"/>
          <w:szCs w:val="28"/>
        </w:rPr>
        <w:t xml:space="preserve"> Комитета в день проведения проверки осуществляет подготовку проекта уведомления об отказе в приеме заявления о предоставлении услуги и документов, необходимых для предоставления услуги, поступивших в электронной форме (приложение 5 к Административному регламенту), с указанием причин</w:t>
      </w:r>
      <w:proofErr w:type="gramEnd"/>
      <w:r w:rsidRPr="007E630D">
        <w:rPr>
          <w:spacing w:val="-4"/>
          <w:szCs w:val="28"/>
        </w:rPr>
        <w:t>, приведенных в статье 11 Федерального закона от 06 апреля 2011 г. № 63-ФЗ «Об электронной подписи», послуживших основанием для принятия указанного решения, и направляет его на визирование руководителю отдела правовой защиты и содействия реализации жилищных программ Комитета.</w:t>
      </w:r>
    </w:p>
    <w:p w:rsidR="007B66E4" w:rsidRPr="007E630D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7E630D">
        <w:rPr>
          <w:spacing w:val="-4"/>
          <w:szCs w:val="28"/>
        </w:rPr>
        <w:t>Руководитель отдела правовой защиты и содействия реализации жилищных программ Комитета в день поступления проекта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визирует его и направляет на подписание заместителю руководителя Комитета,</w:t>
      </w:r>
      <w:r w:rsidRPr="007E630D">
        <w:rPr>
          <w:rFonts w:eastAsia="Arial"/>
          <w:spacing w:val="-4"/>
          <w:szCs w:val="28"/>
          <w:lang w:eastAsia="ar-SA"/>
        </w:rPr>
        <w:t xml:space="preserve"> курирующему данное направление</w:t>
      </w:r>
      <w:r w:rsidRPr="007E630D">
        <w:rPr>
          <w:spacing w:val="-4"/>
          <w:szCs w:val="28"/>
        </w:rPr>
        <w:t>.</w:t>
      </w:r>
    </w:p>
    <w:p w:rsidR="007B66E4" w:rsidRPr="007E630D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7E630D">
        <w:rPr>
          <w:spacing w:val="-4"/>
          <w:szCs w:val="28"/>
        </w:rPr>
        <w:t xml:space="preserve">Заместитель руководителя Комитета, </w:t>
      </w:r>
      <w:r w:rsidRPr="007E630D">
        <w:rPr>
          <w:rFonts w:eastAsia="Arial"/>
          <w:spacing w:val="-4"/>
          <w:szCs w:val="28"/>
          <w:lang w:eastAsia="ar-SA"/>
        </w:rPr>
        <w:t>курирующий данное направление,</w:t>
      </w:r>
      <w:r w:rsidRPr="007E630D">
        <w:rPr>
          <w:spacing w:val="-4"/>
          <w:szCs w:val="28"/>
        </w:rPr>
        <w:t xml:space="preserve"> в день поступления проекта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визирует его и направляет на подписание заместителю главы администрации города Ставрополя, руководителю Комитета.</w:t>
      </w:r>
    </w:p>
    <w:p w:rsidR="007B66E4" w:rsidRPr="007E630D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7E630D">
        <w:rPr>
          <w:spacing w:val="-4"/>
          <w:szCs w:val="28"/>
        </w:rPr>
        <w:t>Заместитель главы администрации города Ставрополя, руководитель Комитета (далее – руководитель Комитета) в течение одного дня со дня поступления проекта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подписывает его и направляет на регистрацию специалисту отдела делопроизводства и технического обеспечения Комитета.</w:t>
      </w:r>
    </w:p>
    <w:p w:rsidR="007B66E4" w:rsidRPr="007E630D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7E630D">
        <w:rPr>
          <w:spacing w:val="-4"/>
          <w:szCs w:val="28"/>
        </w:rPr>
        <w:t xml:space="preserve">Специалист отдела делопроизводства и технического обеспечения Комитета </w:t>
      </w:r>
      <w:proofErr w:type="gramStart"/>
      <w:r w:rsidRPr="007E630D">
        <w:rPr>
          <w:spacing w:val="-4"/>
          <w:szCs w:val="28"/>
        </w:rPr>
        <w:t>в течение одного дня со дня подписания уведомления об отказе в приеме заявления о предоставлении</w:t>
      </w:r>
      <w:proofErr w:type="gramEnd"/>
      <w:r w:rsidRPr="007E630D">
        <w:rPr>
          <w:spacing w:val="-4"/>
          <w:szCs w:val="28"/>
        </w:rPr>
        <w:t xml:space="preserve"> услуги и документов, необходимых для предоставления услуги, поступивших в электронной форме, регистрирует его и направляет в отдел правовой защиты и содействия реализации жилищных программ Комитета.</w:t>
      </w:r>
    </w:p>
    <w:p w:rsidR="007B66E4" w:rsidRPr="00D6276E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proofErr w:type="gramStart"/>
      <w:r w:rsidRPr="00D6276E">
        <w:rPr>
          <w:spacing w:val="-6"/>
          <w:szCs w:val="28"/>
        </w:rPr>
        <w:t xml:space="preserve">Специалист отдела правовой защиты и содействия реализации жилищных программ Комитета в течение одного дня со дня поступления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подписывает его электронной подписью руководителя Комитета и направляет по адресу </w:t>
      </w:r>
      <w:r w:rsidRPr="00D6276E">
        <w:rPr>
          <w:spacing w:val="-6"/>
          <w:szCs w:val="28"/>
        </w:rPr>
        <w:lastRenderedPageBreak/>
        <w:t>электронной почты заявителя либо в его личный кабинет на Едином портале, на Портале государственных</w:t>
      </w:r>
      <w:proofErr w:type="gramEnd"/>
      <w:r w:rsidRPr="00D6276E">
        <w:rPr>
          <w:spacing w:val="-6"/>
          <w:szCs w:val="28"/>
        </w:rPr>
        <w:t xml:space="preserve"> и муниципальных услуг Ставропольского края.</w:t>
      </w:r>
    </w:p>
    <w:p w:rsidR="007B66E4" w:rsidRPr="00145DF2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145DF2">
        <w:rPr>
          <w:spacing w:val="-6"/>
          <w:szCs w:val="28"/>
        </w:rPr>
        <w:t>Ответственность за подготовку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несет руководитель отдела правовой защиты и содействия реализации жилищных программ Комитета.</w:t>
      </w:r>
    </w:p>
    <w:p w:rsidR="007B66E4" w:rsidRPr="00747449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45DF2">
        <w:rPr>
          <w:rFonts w:eastAsia="Calibri"/>
          <w:spacing w:val="-6"/>
          <w:szCs w:val="28"/>
          <w:lang w:eastAsia="en-US"/>
        </w:rPr>
        <w:t xml:space="preserve">После получения уведомления об отказе в приеме заявления </w:t>
      </w:r>
      <w:r w:rsidRPr="00145DF2">
        <w:rPr>
          <w:spacing w:val="-6"/>
          <w:szCs w:val="28"/>
        </w:rPr>
        <w:t>о</w:t>
      </w:r>
      <w:r w:rsidRPr="00145DF2">
        <w:rPr>
          <w:spacing w:val="-4"/>
          <w:szCs w:val="28"/>
        </w:rPr>
        <w:t xml:space="preserve"> предоставлении услуги </w:t>
      </w:r>
      <w:r w:rsidRPr="00145DF2">
        <w:rPr>
          <w:rFonts w:eastAsia="Calibri"/>
          <w:spacing w:val="-4"/>
          <w:szCs w:val="28"/>
          <w:lang w:eastAsia="en-US"/>
        </w:rPr>
        <w:t>и документов, необходимых для предоставления</w:t>
      </w:r>
      <w:r w:rsidRPr="005A6526">
        <w:rPr>
          <w:rFonts w:eastAsia="Calibri"/>
          <w:szCs w:val="28"/>
          <w:lang w:eastAsia="en-US"/>
        </w:rPr>
        <w:t xml:space="preserve"> услуги, поступивших в электронной форме, заявитель вправе обратиться повторно с заявлением о предоставлении услуги, устранив нарушения, которые послужили основанием для отказа в приеме заявления о предоставлении услуги и документов, необходимых для предоставления услуги, поступивших в электронной форме</w:t>
      </w:r>
      <w:r w:rsidRPr="005A6526">
        <w:rPr>
          <w:szCs w:val="28"/>
        </w:rPr>
        <w:t>, при первичном обращении.</w:t>
      </w:r>
      <w:proofErr w:type="gramEnd"/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>Ответственность за прием и регистрацию заявления о предоставлении услуги и документов, необходимых для предоставления услуги, при личном обращении заявителя несет специалист отдела правовой защиты и содействия реализации жилищных программ Комитета, специалист отдела по работе с заявителями Центра, который: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1) устанавливает личность заявителя и членов его семьи или их представителя (ей) путем проверки документа, удостоверяющего личность заявителя и членов его семьи или их представителя (ей), документа, подтверждающего полномочия представителя (ей);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2) проводит проверку представленных заявителем документов на предмет их соответствия установленным законодательством требованиям: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фамилии, имена, отчества, адреса мест жительства указываются полностью;</w:t>
      </w:r>
    </w:p>
    <w:p w:rsidR="007B66E4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документы не исполнены карандашом;</w:t>
      </w:r>
    </w:p>
    <w:p w:rsidR="007B66E4" w:rsidRPr="002D600E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</w:t>
      </w:r>
      <w:r w:rsidRPr="002D600E">
        <w:rPr>
          <w:szCs w:val="28"/>
        </w:rPr>
        <w:t>;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не истек срок действия представленных документов;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 xml:space="preserve">3) сверяет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реквизита «Подпись» проставляет </w:t>
      </w:r>
      <w:proofErr w:type="spellStart"/>
      <w:r w:rsidRPr="005A6526">
        <w:rPr>
          <w:szCs w:val="28"/>
        </w:rPr>
        <w:t>заверительную</w:t>
      </w:r>
      <w:proofErr w:type="spellEnd"/>
      <w:r w:rsidRPr="005A6526">
        <w:rPr>
          <w:szCs w:val="28"/>
        </w:rPr>
        <w:t xml:space="preserve"> надпись «с подлинником сверено», свою должность, личную подпись, расшифровку подписи.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5A6526">
        <w:rPr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Заявление о предоставлении услуги по просьбе заявителя заполняется специалистом отдела правовой защиты и содействия реализации жилищных программ Комитета, специалистом отдела по работе с заявителями Центра.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Специалист отдела правовой защиты и содействия реализации жилищных программ Комитета вносит в книгу регистрации заявлений о приватизации жилых помещений в муниципальном жилищном фонде, занимаемых гражданами на условиях социального найма в городе </w:t>
      </w:r>
      <w:r w:rsidRPr="005A6526">
        <w:rPr>
          <w:rFonts w:ascii="Times New Roman" w:hAnsi="Times New Roman"/>
          <w:sz w:val="28"/>
          <w:szCs w:val="28"/>
        </w:rPr>
        <w:lastRenderedPageBreak/>
        <w:t>Ставрополе, следующие данные: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1) порядковый номер записи о приеме заявления о предоставлении услуги и документов, необходимых для предоставления услуги;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2) данные заявителя (фамилию, имя, отчество);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3) адрес жилого помещения;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4) дату подачи заявления о предоставлении услуги и документов, необходимых для предоставления услуги;</w:t>
      </w:r>
    </w:p>
    <w:p w:rsidR="007B66E4" w:rsidRPr="005A6526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5) фамилию специалиста, ответственного за прием заявления о предоставлении услуги и документов, необходимых для предоставления услуги.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Специалист отдела по работе с заявителями Центра вносит данные о принятии заявления о предоставлении услуги и документов, необходимых для предоставления услуги, в автоматизированную информационную систему «МФЦ».</w:t>
      </w:r>
    </w:p>
    <w:p w:rsidR="007B66E4" w:rsidRPr="005A6526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eastAsia="Calibri" w:hAnsi="Times New Roman"/>
          <w:sz w:val="28"/>
          <w:szCs w:val="28"/>
        </w:rPr>
        <w:t xml:space="preserve">Административная процедура заканчивается выдачей заявителю расписки в получении документов, необходимых для предоставления </w:t>
      </w:r>
      <w:r w:rsidRPr="005A6526">
        <w:rPr>
          <w:rFonts w:ascii="Times New Roman" w:hAnsi="Times New Roman"/>
          <w:sz w:val="28"/>
          <w:szCs w:val="28"/>
        </w:rPr>
        <w:t>муниципальной услуги «Приватизация жилых помещений</w:t>
      </w:r>
      <w:r>
        <w:rPr>
          <w:rFonts w:ascii="Times New Roman" w:hAnsi="Times New Roman"/>
          <w:sz w:val="28"/>
          <w:szCs w:val="28"/>
        </w:rPr>
        <w:t xml:space="preserve"> муниципального жилищного фонда</w:t>
      </w:r>
      <w:r w:rsidRPr="005A6526">
        <w:rPr>
          <w:rFonts w:ascii="Times New Roman" w:hAnsi="Times New Roman"/>
          <w:sz w:val="28"/>
          <w:szCs w:val="28"/>
        </w:rPr>
        <w:t>»</w:t>
      </w:r>
      <w:r w:rsidRPr="005A6526">
        <w:rPr>
          <w:rFonts w:ascii="Times New Roman" w:eastAsia="Calibri" w:hAnsi="Times New Roman"/>
          <w:sz w:val="28"/>
          <w:szCs w:val="28"/>
        </w:rPr>
        <w:t>, по форме, являющейся приложением 6 к Административному регламенту, с указанием перечня документов, которые будут получены в порядке межведомственного информационного взаимодействия, направлением в электронной форме уведомления об отказе в приеме заявления о предоставлении услуги и документов, необходимых для предоставления услуги, поступивших</w:t>
      </w:r>
      <w:proofErr w:type="gramEnd"/>
      <w:r w:rsidRPr="005A6526">
        <w:rPr>
          <w:rFonts w:ascii="Times New Roman" w:eastAsia="Calibri" w:hAnsi="Times New Roman"/>
          <w:sz w:val="28"/>
          <w:szCs w:val="28"/>
        </w:rPr>
        <w:t xml:space="preserve"> в электронной форме.</w:t>
      </w:r>
    </w:p>
    <w:p w:rsidR="007B66E4" w:rsidRPr="00F259F8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eastAsia="Calibri" w:hAnsi="Times New Roman"/>
          <w:sz w:val="28"/>
          <w:szCs w:val="28"/>
        </w:rPr>
        <w:t xml:space="preserve">Контроль исполнения административной процедуры приема и регистрации заявления о предоставлении услуги и документов, необходимых для предоставления услуги, подготовка и выдача уведомления об отказе в приеме заявления о предоставлении услуги и документов, необходимых для предоставления услуги, поступивших в электронной форме, в Комитете осуществляет </w:t>
      </w:r>
      <w:r w:rsidRPr="005A6526">
        <w:rPr>
          <w:rFonts w:ascii="Times New Roman" w:hAnsi="Times New Roman"/>
          <w:sz w:val="28"/>
          <w:szCs w:val="28"/>
        </w:rPr>
        <w:t xml:space="preserve">руководитель отдела правовой защиты и содействия реализации </w:t>
      </w:r>
      <w:r w:rsidRPr="00F259F8">
        <w:rPr>
          <w:rFonts w:ascii="Times New Roman" w:hAnsi="Times New Roman"/>
          <w:sz w:val="28"/>
          <w:szCs w:val="28"/>
        </w:rPr>
        <w:t>жилищных программ Комитета, в Центре – руководитель отдела по работе с заявителями</w:t>
      </w:r>
      <w:proofErr w:type="gramEnd"/>
      <w:r w:rsidRPr="00F259F8">
        <w:rPr>
          <w:rFonts w:ascii="Times New Roman" w:hAnsi="Times New Roman"/>
          <w:sz w:val="28"/>
          <w:szCs w:val="28"/>
        </w:rPr>
        <w:t xml:space="preserve"> Центра.</w:t>
      </w:r>
    </w:p>
    <w:p w:rsidR="007B66E4" w:rsidRPr="00F259F8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  <w:lang w:eastAsia="ar-SA"/>
        </w:rPr>
      </w:pPr>
    </w:p>
    <w:p w:rsidR="007B66E4" w:rsidRPr="00F259F8" w:rsidRDefault="007B66E4" w:rsidP="007B66E4">
      <w:pPr>
        <w:suppressAutoHyphens/>
        <w:autoSpaceDE w:val="0"/>
        <w:jc w:val="center"/>
        <w:outlineLvl w:val="2"/>
        <w:rPr>
          <w:rFonts w:eastAsia="Calibri"/>
          <w:szCs w:val="28"/>
          <w:lang w:eastAsia="ar-SA"/>
        </w:rPr>
      </w:pPr>
      <w:r w:rsidRPr="00F259F8">
        <w:rPr>
          <w:rFonts w:eastAsia="Calibri"/>
          <w:szCs w:val="28"/>
          <w:lang w:eastAsia="ar-SA"/>
        </w:rPr>
        <w:t>Комплектование документов при предоставлении услуги в рамках межведомственного информационного взаимодействия</w:t>
      </w:r>
    </w:p>
    <w:p w:rsidR="007B66E4" w:rsidRPr="00F259F8" w:rsidRDefault="007B66E4" w:rsidP="007B66E4">
      <w:pPr>
        <w:suppressAutoHyphens/>
        <w:autoSpaceDE w:val="0"/>
        <w:jc w:val="both"/>
        <w:outlineLvl w:val="2"/>
        <w:rPr>
          <w:rFonts w:eastAsia="Calibri"/>
          <w:szCs w:val="28"/>
          <w:lang w:eastAsia="ar-SA"/>
        </w:rPr>
      </w:pPr>
    </w:p>
    <w:p w:rsidR="007B66E4" w:rsidRPr="00F259F8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59F8">
        <w:rPr>
          <w:rFonts w:ascii="Times New Roman" w:eastAsia="Calibri" w:hAnsi="Times New Roman"/>
          <w:sz w:val="28"/>
          <w:szCs w:val="28"/>
        </w:rPr>
        <w:t xml:space="preserve">Основанием для начала административной процедуры комплектования документов при предоставлении услуги в рамках межведомственного </w:t>
      </w:r>
      <w:r w:rsidRPr="00F259F8">
        <w:rPr>
          <w:rFonts w:ascii="Times New Roman" w:eastAsia="Calibri" w:hAnsi="Times New Roman"/>
          <w:sz w:val="28"/>
          <w:szCs w:val="28"/>
          <w:lang w:eastAsia="ar-SA"/>
        </w:rPr>
        <w:t>информационного</w:t>
      </w:r>
      <w:r w:rsidRPr="00F259F8">
        <w:rPr>
          <w:rFonts w:ascii="Times New Roman" w:eastAsia="Calibri" w:hAnsi="Times New Roman"/>
          <w:sz w:val="28"/>
          <w:szCs w:val="28"/>
        </w:rPr>
        <w:t xml:space="preserve"> взаимодействия является прием заявления о предоставлении услуги и документов, указанных в                                пункте 14 Административного регламента.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F259F8">
        <w:rPr>
          <w:rFonts w:ascii="Times New Roman" w:eastAsia="Calibri" w:hAnsi="Times New Roman"/>
          <w:sz w:val="28"/>
          <w:szCs w:val="28"/>
        </w:rPr>
        <w:t xml:space="preserve">Ответственным за комплектование документов в рамках межведомственного </w:t>
      </w:r>
      <w:r w:rsidRPr="00F259F8">
        <w:rPr>
          <w:rFonts w:ascii="Times New Roman" w:eastAsia="Calibri" w:hAnsi="Times New Roman"/>
          <w:sz w:val="28"/>
          <w:szCs w:val="28"/>
          <w:lang w:eastAsia="ar-SA"/>
        </w:rPr>
        <w:t>информационного</w:t>
      </w:r>
      <w:r w:rsidRPr="00F259F8">
        <w:rPr>
          <w:rFonts w:ascii="Times New Roman" w:eastAsia="Calibri" w:hAnsi="Times New Roman"/>
          <w:sz w:val="28"/>
          <w:szCs w:val="28"/>
        </w:rPr>
        <w:t xml:space="preserve"> взаимодействия является специалист отдела </w:t>
      </w:r>
      <w:r w:rsidRPr="00F259F8">
        <w:rPr>
          <w:rFonts w:ascii="Times New Roman" w:hAnsi="Times New Roman"/>
          <w:sz w:val="28"/>
          <w:szCs w:val="28"/>
        </w:rPr>
        <w:t>правовой защиты и содействия реализации жилищных программ</w:t>
      </w:r>
      <w:r w:rsidRPr="00F259F8">
        <w:rPr>
          <w:rFonts w:ascii="Times New Roman" w:eastAsia="Calibri" w:hAnsi="Times New Roman"/>
          <w:sz w:val="28"/>
          <w:szCs w:val="28"/>
        </w:rPr>
        <w:t xml:space="preserve"> Комитета, специалист</w:t>
      </w:r>
      <w:r w:rsidRPr="005A6526">
        <w:rPr>
          <w:rFonts w:ascii="Times New Roman" w:eastAsia="Calibri" w:hAnsi="Times New Roman"/>
          <w:sz w:val="28"/>
          <w:szCs w:val="28"/>
        </w:rPr>
        <w:t xml:space="preserve"> отдела информационно-аналитической обработки </w:t>
      </w:r>
      <w:r w:rsidRPr="005A6526">
        <w:rPr>
          <w:rFonts w:ascii="Times New Roman" w:eastAsia="Calibri" w:hAnsi="Times New Roman"/>
          <w:sz w:val="28"/>
          <w:szCs w:val="28"/>
        </w:rPr>
        <w:lastRenderedPageBreak/>
        <w:t>документов Центра, который не позднее рабочего дня, следующего за днем приема заявления о предоставлении услуги и документов, необходимых для предоставления услуги, формирует и направляет запросы в адрес органов и организаций, указанных в пункте 16 Административного регламента</w:t>
      </w:r>
      <w:proofErr w:type="gramEnd"/>
      <w:r w:rsidRPr="005A6526">
        <w:rPr>
          <w:rFonts w:ascii="Times New Roman" w:eastAsia="Calibri" w:hAnsi="Times New Roman"/>
          <w:sz w:val="28"/>
          <w:szCs w:val="28"/>
        </w:rPr>
        <w:t xml:space="preserve"> (если такие документы не были представлены заявителем).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Административная процедура комплектования документов в Центре заканчивается направлением в Комитет заявления о предоставлении услуги и документов, предусмотренных пунктами 14, 16 Административного регламента,</w:t>
      </w:r>
      <w:r w:rsidRPr="005A6526">
        <w:rPr>
          <w:rFonts w:ascii="Times New Roman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 xml:space="preserve">не позднее рабочего дня, следующего за днем их поступления в Центр. Передача </w:t>
      </w:r>
      <w:r>
        <w:rPr>
          <w:rFonts w:ascii="Times New Roman" w:eastAsia="Calibri" w:hAnsi="Times New Roman"/>
          <w:sz w:val="28"/>
          <w:szCs w:val="28"/>
        </w:rPr>
        <w:t xml:space="preserve">указанных </w:t>
      </w:r>
      <w:r w:rsidRPr="005A6526">
        <w:rPr>
          <w:rFonts w:ascii="Times New Roman" w:eastAsia="Calibri" w:hAnsi="Times New Roman"/>
          <w:sz w:val="28"/>
          <w:szCs w:val="28"/>
        </w:rPr>
        <w:t>документов из Центра в Комитет сопровождается соответствующим реестром передачи документов</w:t>
      </w:r>
      <w:r>
        <w:rPr>
          <w:rFonts w:ascii="Times New Roman" w:hAnsi="Times New Roman"/>
          <w:sz w:val="28"/>
          <w:szCs w:val="28"/>
        </w:rPr>
        <w:t xml:space="preserve"> по форме, приведенной в</w:t>
      </w:r>
      <w:r w:rsidRPr="005A6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приложении</w:t>
      </w:r>
      <w:r w:rsidRPr="005A6526">
        <w:rPr>
          <w:rFonts w:ascii="Times New Roman" w:eastAsia="Calibri" w:hAnsi="Times New Roman"/>
          <w:sz w:val="28"/>
          <w:szCs w:val="28"/>
        </w:rPr>
        <w:t xml:space="preserve"> 7 к Административному регламенту</w:t>
      </w:r>
      <w:r w:rsidRPr="005A6526">
        <w:rPr>
          <w:rFonts w:ascii="Times New Roman" w:hAnsi="Times New Roman"/>
          <w:sz w:val="28"/>
          <w:szCs w:val="28"/>
        </w:rPr>
        <w:t>.</w:t>
      </w:r>
    </w:p>
    <w:p w:rsidR="007B66E4" w:rsidRPr="005A6526" w:rsidRDefault="007B66E4" w:rsidP="007B66E4">
      <w:pPr>
        <w:pStyle w:val="a8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A6526">
        <w:rPr>
          <w:rFonts w:ascii="Times New Roman" w:hAnsi="Times New Roman"/>
          <w:sz w:val="28"/>
          <w:szCs w:val="28"/>
        </w:rPr>
        <w:t xml:space="preserve">Поступившие из Центра заявление о предоставлении услуги и документы, необходимые для предоставления услуги, с реестром передачи документов регистрируются в день их поступления </w:t>
      </w:r>
      <w:r w:rsidRPr="005A6526">
        <w:rPr>
          <w:rFonts w:ascii="Times New Roman" w:eastAsia="Calibri" w:hAnsi="Times New Roman"/>
          <w:sz w:val="28"/>
          <w:szCs w:val="28"/>
        </w:rPr>
        <w:t xml:space="preserve">специалистом отдела </w:t>
      </w:r>
      <w:r w:rsidRPr="005A6526">
        <w:rPr>
          <w:rFonts w:ascii="Times New Roman" w:hAnsi="Times New Roman"/>
          <w:sz w:val="28"/>
          <w:szCs w:val="28"/>
        </w:rPr>
        <w:t>правовой защиты и содействия реализации жилищных программ</w:t>
      </w:r>
      <w:r w:rsidRPr="005A6526">
        <w:rPr>
          <w:rFonts w:ascii="Times New Roman" w:eastAsia="Calibri" w:hAnsi="Times New Roman"/>
          <w:sz w:val="28"/>
          <w:szCs w:val="28"/>
        </w:rPr>
        <w:t xml:space="preserve"> Комитета в книге </w:t>
      </w:r>
      <w:r w:rsidRPr="005A6526">
        <w:rPr>
          <w:rFonts w:ascii="Times New Roman" w:hAnsi="Times New Roman"/>
          <w:sz w:val="28"/>
          <w:szCs w:val="28"/>
        </w:rPr>
        <w:t>регистрации заявлений о приватизации жилых помещений в муниципальном жилищном фонде, занимаемых гражданами на условиях социального найма в городе Ставрополе.</w:t>
      </w:r>
      <w:proofErr w:type="gramEnd"/>
    </w:p>
    <w:p w:rsidR="007B66E4" w:rsidRPr="0072025D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>Административная процедура комплектования документов в Комитете заканчивается получением документов</w:t>
      </w:r>
      <w:r w:rsidRPr="005A6526">
        <w:rPr>
          <w:rFonts w:ascii="Times New Roman" w:hAnsi="Times New Roman"/>
          <w:sz w:val="28"/>
          <w:szCs w:val="28"/>
        </w:rPr>
        <w:t xml:space="preserve"> из органов и организаций</w:t>
      </w:r>
      <w:r w:rsidRPr="005A6526">
        <w:rPr>
          <w:rFonts w:ascii="Times New Roman" w:eastAsia="Calibri" w:hAnsi="Times New Roman"/>
          <w:sz w:val="28"/>
          <w:szCs w:val="28"/>
        </w:rPr>
        <w:t xml:space="preserve">, предусмотренных пунктом </w:t>
      </w:r>
      <w:r>
        <w:rPr>
          <w:rFonts w:ascii="Times New Roman" w:eastAsia="Calibri" w:hAnsi="Times New Roman"/>
          <w:sz w:val="28"/>
          <w:szCs w:val="28"/>
        </w:rPr>
        <w:t>16 Административного регламента.</w:t>
      </w:r>
    </w:p>
    <w:p w:rsidR="007B66E4" w:rsidRPr="005A6526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комплектования документов при предоставлении услуги в рамках межведомственного </w:t>
      </w:r>
      <w:r w:rsidRPr="005A6526">
        <w:rPr>
          <w:rFonts w:ascii="Times New Roman" w:eastAsia="Calibri" w:hAnsi="Times New Roman"/>
          <w:sz w:val="28"/>
          <w:szCs w:val="28"/>
          <w:lang w:eastAsia="ar-SA"/>
        </w:rPr>
        <w:t>информационного</w:t>
      </w:r>
      <w:r w:rsidRPr="005A6526">
        <w:rPr>
          <w:rFonts w:ascii="Times New Roman" w:hAnsi="Times New Roman"/>
          <w:sz w:val="28"/>
          <w:szCs w:val="28"/>
        </w:rPr>
        <w:t xml:space="preserve"> взаимодействия составляет пять дней со дня приема заявления о предоставлении услуги и документов, указанных в пункте 14 Административного регламента.</w:t>
      </w:r>
    </w:p>
    <w:p w:rsidR="007B66E4" w:rsidRPr="00F259F8" w:rsidRDefault="007B66E4" w:rsidP="007B66E4">
      <w:pPr>
        <w:pStyle w:val="a8"/>
        <w:widowControl w:val="0"/>
        <w:numPr>
          <w:ilvl w:val="0"/>
          <w:numId w:val="28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59F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F259F8">
        <w:rPr>
          <w:rFonts w:ascii="Times New Roman" w:eastAsia="Calibri" w:hAnsi="Times New Roman"/>
          <w:sz w:val="28"/>
          <w:szCs w:val="28"/>
        </w:rPr>
        <w:t xml:space="preserve"> административной процедурой комплектования документов при предоставлении услуги в рамках межведомственного </w:t>
      </w:r>
      <w:r w:rsidRPr="00F259F8">
        <w:rPr>
          <w:rFonts w:ascii="Times New Roman" w:eastAsia="Calibri" w:hAnsi="Times New Roman"/>
          <w:sz w:val="28"/>
          <w:szCs w:val="28"/>
          <w:lang w:eastAsia="ar-SA"/>
        </w:rPr>
        <w:t>информационного</w:t>
      </w:r>
      <w:r w:rsidRPr="00F259F8">
        <w:rPr>
          <w:rFonts w:ascii="Times New Roman" w:eastAsia="Calibri" w:hAnsi="Times New Roman"/>
          <w:sz w:val="28"/>
          <w:szCs w:val="28"/>
        </w:rPr>
        <w:t xml:space="preserve"> взаимодействия в Комитете осуществляет руководитель отдела </w:t>
      </w:r>
      <w:r w:rsidRPr="00F259F8">
        <w:rPr>
          <w:rFonts w:ascii="Times New Roman" w:hAnsi="Times New Roman"/>
          <w:sz w:val="28"/>
          <w:szCs w:val="28"/>
        </w:rPr>
        <w:t>правовой защиты и содействия реализации жилищных программ</w:t>
      </w:r>
      <w:r w:rsidRPr="00F259F8">
        <w:rPr>
          <w:rFonts w:ascii="Times New Roman" w:eastAsia="Calibri" w:hAnsi="Times New Roman"/>
          <w:sz w:val="28"/>
          <w:szCs w:val="28"/>
        </w:rPr>
        <w:t xml:space="preserve"> Комитета, в Центре – руководитель отдела информационно-аналитической обработки документов Центра.</w:t>
      </w:r>
    </w:p>
    <w:p w:rsidR="007B66E4" w:rsidRPr="00F259F8" w:rsidRDefault="007B66E4" w:rsidP="007B66E4">
      <w:pPr>
        <w:autoSpaceDE w:val="0"/>
        <w:ind w:firstLine="709"/>
        <w:jc w:val="both"/>
        <w:rPr>
          <w:szCs w:val="28"/>
        </w:rPr>
      </w:pPr>
    </w:p>
    <w:p w:rsidR="007B66E4" w:rsidRPr="00F259F8" w:rsidRDefault="007B66E4" w:rsidP="007B66E4">
      <w:pPr>
        <w:suppressAutoHyphens/>
        <w:autoSpaceDE w:val="0"/>
        <w:jc w:val="center"/>
        <w:outlineLvl w:val="2"/>
        <w:rPr>
          <w:rFonts w:eastAsia="Calibri"/>
          <w:szCs w:val="28"/>
          <w:lang w:eastAsia="ar-SA"/>
        </w:rPr>
      </w:pPr>
      <w:r w:rsidRPr="00F259F8">
        <w:rPr>
          <w:rFonts w:eastAsia="Calibri"/>
          <w:szCs w:val="28"/>
          <w:lang w:eastAsia="ar-SA"/>
        </w:rPr>
        <w:t>Подготовка, визирование и подписание постановления администрации города Ставрополя о приватизации жилищного фонда</w:t>
      </w:r>
      <w:r>
        <w:rPr>
          <w:rFonts w:eastAsia="Calibri"/>
          <w:szCs w:val="28"/>
          <w:lang w:eastAsia="ar-SA"/>
        </w:rPr>
        <w:t xml:space="preserve"> </w:t>
      </w:r>
      <w:r w:rsidRPr="00F259F8">
        <w:rPr>
          <w:rFonts w:eastAsia="Calibri"/>
          <w:szCs w:val="28"/>
          <w:lang w:eastAsia="ar-SA"/>
        </w:rPr>
        <w:t>либо уведомления об отказе в приватизации жилого помещения</w:t>
      </w:r>
      <w:r>
        <w:rPr>
          <w:rFonts w:eastAsia="Calibri"/>
          <w:szCs w:val="28"/>
          <w:lang w:eastAsia="ar-SA"/>
        </w:rPr>
        <w:t>, заключение договора передачи жилого помещения в собственность граждан</w:t>
      </w:r>
    </w:p>
    <w:p w:rsidR="007B66E4" w:rsidRPr="00F259F8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ar-SA"/>
        </w:rPr>
      </w:pPr>
    </w:p>
    <w:p w:rsidR="007B66E4" w:rsidRPr="005A6526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59F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услуги</w:t>
      </w:r>
      <w:r w:rsidRPr="005A6526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</w:t>
      </w:r>
      <w:r w:rsidRPr="005A6526">
        <w:rPr>
          <w:rFonts w:ascii="Times New Roman" w:eastAsia="Calibri" w:hAnsi="Times New Roman"/>
          <w:sz w:val="28"/>
          <w:szCs w:val="28"/>
        </w:rPr>
        <w:t>указанных в пункте 14 Административного регламента</w:t>
      </w:r>
      <w:r w:rsidRPr="005A6526">
        <w:rPr>
          <w:rFonts w:ascii="Times New Roman" w:hAnsi="Times New Roman"/>
          <w:sz w:val="28"/>
          <w:szCs w:val="28"/>
        </w:rPr>
        <w:t>, а также поступление документов, предусмотренных пунктом 16 Административного регламента.</w:t>
      </w:r>
    </w:p>
    <w:p w:rsidR="007B66E4" w:rsidRPr="00E778BB" w:rsidRDefault="007B66E4" w:rsidP="007B66E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отдела правовой защиты и содействия реализации жилищных программ Комитета в течение десяти дней со дня получения заявления о предоставлении услуги и документов, необходимых для предоставления услуги, осуществляет </w:t>
      </w:r>
      <w:r w:rsidRPr="002A035E">
        <w:rPr>
          <w:rFonts w:ascii="Times New Roman" w:hAnsi="Times New Roman" w:cs="Times New Roman"/>
          <w:sz w:val="28"/>
          <w:szCs w:val="28"/>
        </w:rPr>
        <w:t>проверку указанных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статьи 4 Закона Российской Федерации от 04 июля 1991 г.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1541-1 «О приватизации жилищного фонда в Российской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Федерации»,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а именно о наличии или отсутствии у жилого помещения</w:t>
      </w:r>
      <w:proofErr w:type="gramEnd"/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статуса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служебного жилого помещения или жилого помещения,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находящегося в общежитии, при отсутствии сведений о присвоении общежитию статуса жилого дома, о</w:t>
      </w:r>
      <w:r w:rsidRPr="00E778BB">
        <w:rPr>
          <w:rFonts w:ascii="Times New Roman" w:hAnsi="Times New Roman"/>
          <w:sz w:val="28"/>
          <w:szCs w:val="28"/>
        </w:rPr>
        <w:t xml:space="preserve"> признании жилого помещения в установленном </w:t>
      </w:r>
      <w:r w:rsidRPr="00E778BB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E778BB">
        <w:rPr>
          <w:rFonts w:ascii="Times New Roman" w:hAnsi="Times New Roman"/>
          <w:sz w:val="28"/>
          <w:szCs w:val="28"/>
        </w:rPr>
        <w:t>Российской Федерации порядке непригодным для проживания либо многоквартирного дома аварийным и подлежащим сносу или реконструкции.</w:t>
      </w:r>
      <w:proofErr w:type="gramEnd"/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Критерием принятия решения о подготовке </w:t>
      </w:r>
      <w:proofErr w:type="gramStart"/>
      <w:r w:rsidRPr="00E77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Pr="00E778BB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A035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Pr="002A035E">
        <w:rPr>
          <w:rFonts w:ascii="Times New Roman" w:hAnsi="Times New Roman" w:cs="Times New Roman"/>
          <w:sz w:val="28"/>
          <w:szCs w:val="28"/>
        </w:rPr>
        <w:t xml:space="preserve"> о приватизации жилищного фонда    (далее – проект постановления)</w:t>
      </w:r>
      <w:r w:rsidRPr="005A6526">
        <w:rPr>
          <w:rFonts w:ascii="Times New Roman" w:hAnsi="Times New Roman" w:cs="Times New Roman"/>
          <w:sz w:val="28"/>
          <w:szCs w:val="28"/>
        </w:rPr>
        <w:t xml:space="preserve"> либо проекта уведомления об отказе в приватизации жилого помещения является отсутствие (наличие) оснований, указанных в пункте 19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наличии оснований для отказа в предоставлении услуги, </w:t>
      </w:r>
      <w:r w:rsidRPr="005A6526">
        <w:rPr>
          <w:rFonts w:ascii="Times New Roman" w:hAnsi="Times New Roman" w:cs="Times New Roman"/>
          <w:sz w:val="28"/>
          <w:szCs w:val="28"/>
        </w:rPr>
        <w:t>указанных в пункте 19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Pr="005A6526">
        <w:rPr>
          <w:rFonts w:ascii="Times New Roman" w:hAnsi="Times New Roman" w:cs="Times New Roman"/>
          <w:sz w:val="28"/>
          <w:szCs w:val="28"/>
        </w:rPr>
        <w:t>специалист отдела правовой защиты и содействия реализации жилищных программ Комитета подготавливает и визирует проект уведомления об отказе в приватизации жилого помещения.</w:t>
      </w:r>
    </w:p>
    <w:p w:rsidR="007B66E4" w:rsidRPr="005A6526" w:rsidRDefault="007B66E4" w:rsidP="007B66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отсутствии оснований для отказа в предоставлении услуги, </w:t>
      </w:r>
      <w:r w:rsidRPr="005A6526">
        <w:rPr>
          <w:rFonts w:ascii="Times New Roman" w:hAnsi="Times New Roman" w:cs="Times New Roman"/>
          <w:sz w:val="28"/>
          <w:szCs w:val="28"/>
        </w:rPr>
        <w:t>указанных в пункте 19</w:t>
      </w:r>
      <w:r w:rsidRPr="005A65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Административного регламента, </w:t>
      </w:r>
      <w:r w:rsidRPr="005A6526">
        <w:rPr>
          <w:rFonts w:ascii="Times New Roman" w:hAnsi="Times New Roman" w:cs="Times New Roman"/>
          <w:sz w:val="28"/>
          <w:szCs w:val="28"/>
        </w:rPr>
        <w:t>специалист отдела правовой защиты и содействия реализации жилищных программ Комитета подготавливает и визирует проект постановления.</w:t>
      </w:r>
    </w:p>
    <w:p w:rsidR="007B66E4" w:rsidRPr="005A6526" w:rsidRDefault="007B66E4" w:rsidP="007B66E4">
      <w:pPr>
        <w:pStyle w:val="a8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526">
        <w:rPr>
          <w:rFonts w:ascii="Times New Roman" w:hAnsi="Times New Roman"/>
          <w:sz w:val="28"/>
          <w:szCs w:val="28"/>
        </w:rPr>
        <w:t xml:space="preserve">После подготовки и визирования проекта постановления либо проекта уведомления об отказе в приватизации жилого помещения, специалист отдела правовой защиты и содействия реализации жилищных программ Комитета </w:t>
      </w:r>
      <w:r>
        <w:rPr>
          <w:rFonts w:ascii="Times New Roman" w:hAnsi="Times New Roman"/>
          <w:sz w:val="28"/>
          <w:szCs w:val="28"/>
        </w:rPr>
        <w:t>передает</w:t>
      </w:r>
      <w:r w:rsidRPr="005A6526">
        <w:rPr>
          <w:rFonts w:ascii="Times New Roman" w:hAnsi="Times New Roman"/>
          <w:sz w:val="28"/>
          <w:szCs w:val="28"/>
        </w:rPr>
        <w:t xml:space="preserve"> проект постановления либо проект уведомления об отказе в приватизации жилого помещения вместе с заявлением о предоставлении услуги и документами, необходимыми для предоставления услуги, на визирование руководителю отдела правовой защиты и содействия реализации жилищных программ</w:t>
      </w:r>
      <w:proofErr w:type="gramEnd"/>
      <w:r w:rsidRPr="005A6526">
        <w:rPr>
          <w:rFonts w:ascii="Times New Roman" w:hAnsi="Times New Roman"/>
          <w:sz w:val="28"/>
          <w:szCs w:val="28"/>
        </w:rPr>
        <w:t xml:space="preserve"> Комитета.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Подготовка проекта постановления осуществляется в одном экземпляре. Подготовка проекта уведомления об отказе в приватизации жилого помещения осуществляется в трех экземплярах.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A6526">
        <w:rPr>
          <w:szCs w:val="28"/>
        </w:rPr>
        <w:t>Ответственность за подготовку проекта постановления, проекта уведомления об отказе в приватизации жилого помещения несет руководитель отдела правовой защиты и содействия реализации жилищных программ Комитета.</w:t>
      </w:r>
    </w:p>
    <w:p w:rsidR="007B66E4" w:rsidRPr="009E69E0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E69E0">
        <w:rPr>
          <w:rFonts w:eastAsia="Calibri"/>
          <w:szCs w:val="28"/>
        </w:rPr>
        <w:t xml:space="preserve">55. </w:t>
      </w:r>
      <w:proofErr w:type="gramStart"/>
      <w:r w:rsidRPr="009E69E0">
        <w:rPr>
          <w:rFonts w:eastAsia="Calibri"/>
          <w:szCs w:val="28"/>
        </w:rPr>
        <w:t xml:space="preserve">Руководитель отдела правовой защиты и содействия реализации жилищных программ Комитета в течение одного рабочего дня со дня </w:t>
      </w:r>
      <w:r w:rsidRPr="009E69E0">
        <w:rPr>
          <w:rFonts w:eastAsia="Calibri"/>
          <w:szCs w:val="28"/>
        </w:rPr>
        <w:lastRenderedPageBreak/>
        <w:t>поступления проекта постановления либо проекта уведомления об отказе в приватизации жилого помещения вместе с заявлением о предоставлении услуги и документами, необходимыми для предоставления услуги, визирует указанные документы и передает в отдел претензионно-исковой работы Комитета либо возвращает на доработку</w:t>
      </w:r>
      <w:r w:rsidRPr="009E69E0">
        <w:rPr>
          <w:szCs w:val="28"/>
        </w:rPr>
        <w:t xml:space="preserve"> специалисту отдела правовой защиты и</w:t>
      </w:r>
      <w:proofErr w:type="gramEnd"/>
      <w:r w:rsidRPr="009E69E0">
        <w:rPr>
          <w:szCs w:val="28"/>
        </w:rPr>
        <w:t xml:space="preserve"> содействия реализации жилищных программ Комитета</w:t>
      </w:r>
      <w:r w:rsidRPr="009E69E0">
        <w:rPr>
          <w:rFonts w:eastAsia="Calibri"/>
          <w:szCs w:val="28"/>
        </w:rPr>
        <w:t>.</w:t>
      </w:r>
    </w:p>
    <w:p w:rsidR="007B66E4" w:rsidRPr="009E69E0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9E69E0">
        <w:rPr>
          <w:rFonts w:eastAsia="Calibri"/>
          <w:szCs w:val="28"/>
        </w:rPr>
        <w:t xml:space="preserve">56. </w:t>
      </w:r>
      <w:proofErr w:type="gramStart"/>
      <w:r w:rsidRPr="009E69E0">
        <w:rPr>
          <w:rFonts w:eastAsia="Calibri"/>
          <w:szCs w:val="28"/>
        </w:rPr>
        <w:t xml:space="preserve">Руководитель отдела претензионно-исковой работы Комитета в течение одного рабочего дня со дня поступления проекта постановления либо проекта уведомления об отказе в приватизации жилого помещения подготавливает и подписывает заключение о наличии либо </w:t>
      </w:r>
      <w:r>
        <w:rPr>
          <w:rFonts w:eastAsia="Calibri"/>
          <w:szCs w:val="28"/>
        </w:rPr>
        <w:t xml:space="preserve">             </w:t>
      </w:r>
      <w:r w:rsidRPr="009E69E0">
        <w:rPr>
          <w:rFonts w:eastAsia="Calibri"/>
          <w:szCs w:val="28"/>
        </w:rPr>
        <w:t xml:space="preserve">отсутствии судебных споров в отношении приватизируемого жилого помещения муниципального жилищного фонда, передает проект постановления либо проект уведомления об отказе в приватизации </w:t>
      </w:r>
      <w:r w:rsidRPr="009E69E0">
        <w:rPr>
          <w:szCs w:val="28"/>
        </w:rPr>
        <w:t xml:space="preserve">жилого помещения </w:t>
      </w:r>
      <w:r w:rsidRPr="009E69E0">
        <w:rPr>
          <w:rFonts w:eastAsia="Calibri"/>
          <w:szCs w:val="28"/>
        </w:rPr>
        <w:t>с заключением в отдел правового обеспечения</w:t>
      </w:r>
      <w:proofErr w:type="gramEnd"/>
      <w:r w:rsidRPr="009E69E0">
        <w:rPr>
          <w:rFonts w:eastAsia="Calibri"/>
          <w:szCs w:val="28"/>
        </w:rPr>
        <w:t xml:space="preserve"> деятельности Комитета.</w:t>
      </w:r>
    </w:p>
    <w:p w:rsidR="007B66E4" w:rsidRPr="002A035E" w:rsidRDefault="007B66E4" w:rsidP="007B66E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E69E0">
        <w:rPr>
          <w:szCs w:val="28"/>
        </w:rPr>
        <w:t>57.</w:t>
      </w:r>
      <w:r w:rsidRPr="009E69E0">
        <w:rPr>
          <w:szCs w:val="28"/>
        </w:rPr>
        <w:tab/>
      </w:r>
      <w:proofErr w:type="gramStart"/>
      <w:r w:rsidRPr="009E69E0">
        <w:rPr>
          <w:szCs w:val="28"/>
        </w:rPr>
        <w:t xml:space="preserve">Руководитель отдела правового обеспечения деятельности Комитета в течение одного рабочего дня со дня поступления проекта постановления либо проекта уведомления об отказе в приватизации </w:t>
      </w:r>
      <w:r>
        <w:rPr>
          <w:szCs w:val="28"/>
        </w:rPr>
        <w:t xml:space="preserve">     </w:t>
      </w:r>
      <w:r w:rsidRPr="009E69E0">
        <w:rPr>
          <w:szCs w:val="28"/>
        </w:rPr>
        <w:t xml:space="preserve">жилого помещения осуществляет правовую экспертизу указанных документов на соответствие требованиям действующего законодательства, подготавливает заключение о соответствии либо несоответствии представленных документов требованиям законодательства, визирует проект постановления либо проект уведомления об отказе в приватизации жилого помещения, передает </w:t>
      </w:r>
      <w:r w:rsidRPr="002A035E">
        <w:rPr>
          <w:szCs w:val="28"/>
        </w:rPr>
        <w:t>указанные документы</w:t>
      </w:r>
      <w:proofErr w:type="gramEnd"/>
      <w:r w:rsidRPr="002A035E">
        <w:rPr>
          <w:szCs w:val="28"/>
        </w:rPr>
        <w:t xml:space="preserve"> на визирование заместителю руководителя Комитета, курирующему данное направление, либо возвращает указанные документы</w:t>
      </w:r>
      <w:r>
        <w:rPr>
          <w:szCs w:val="28"/>
        </w:rPr>
        <w:t xml:space="preserve"> с заключением в</w:t>
      </w:r>
      <w:r w:rsidRPr="002A035E">
        <w:rPr>
          <w:szCs w:val="28"/>
          <w:lang w:eastAsia="ar-SA"/>
        </w:rPr>
        <w:t xml:space="preserve"> отдел</w:t>
      </w:r>
      <w:r w:rsidRPr="002A035E">
        <w:rPr>
          <w:szCs w:val="28"/>
        </w:rPr>
        <w:t xml:space="preserve"> </w:t>
      </w:r>
      <w:r>
        <w:rPr>
          <w:szCs w:val="28"/>
        </w:rPr>
        <w:t xml:space="preserve">правовой защиты и содействия реализации жилищных программ Комитета </w:t>
      </w:r>
      <w:r w:rsidRPr="002A035E">
        <w:rPr>
          <w:szCs w:val="28"/>
        </w:rPr>
        <w:t>на доработку.</w:t>
      </w:r>
    </w:p>
    <w:p w:rsidR="007B66E4" w:rsidRPr="002A035E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>Ответственность за проведение правовой экспертизы проекта постановления или проекта уведомления об отказе в приватизации жилого помещения несет руководитель отдела правового обеспечения деятельности Комитета.</w:t>
      </w:r>
    </w:p>
    <w:p w:rsidR="007B66E4" w:rsidRPr="002A035E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 xml:space="preserve">58. Заместитель руководителя Комитета, курирующий данное направление, в течение одного рабочего дня со дня поступления проекта постановления или проекта уведомления об отказе в приватизации жилого помещения визирует указанные документы и передает руководителю Комитета </w:t>
      </w:r>
      <w:r>
        <w:rPr>
          <w:szCs w:val="28"/>
        </w:rPr>
        <w:t>либо возвращает в</w:t>
      </w:r>
      <w:r w:rsidRPr="002A035E">
        <w:rPr>
          <w:szCs w:val="28"/>
          <w:lang w:eastAsia="ar-SA"/>
        </w:rPr>
        <w:t xml:space="preserve"> отдел</w:t>
      </w:r>
      <w:r w:rsidRPr="002A035E">
        <w:rPr>
          <w:szCs w:val="28"/>
        </w:rPr>
        <w:t xml:space="preserve"> </w:t>
      </w:r>
      <w:r>
        <w:rPr>
          <w:szCs w:val="28"/>
        </w:rPr>
        <w:t xml:space="preserve">правовой защиты и содействия реализации жилищных программ Комитета </w:t>
      </w:r>
      <w:r w:rsidRPr="002A035E">
        <w:rPr>
          <w:szCs w:val="28"/>
        </w:rPr>
        <w:t>на доработку.</w:t>
      </w:r>
    </w:p>
    <w:p w:rsidR="007B66E4" w:rsidRPr="002A035E" w:rsidRDefault="007B66E4" w:rsidP="007B66E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A035E">
        <w:rPr>
          <w:rFonts w:eastAsia="Calibri"/>
          <w:szCs w:val="28"/>
        </w:rPr>
        <w:t xml:space="preserve">Доработка проекта постановления либо проекта </w:t>
      </w:r>
      <w:r w:rsidRPr="002A035E">
        <w:rPr>
          <w:szCs w:val="28"/>
        </w:rPr>
        <w:t>уведомления об отказе</w:t>
      </w: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2A035E">
        <w:rPr>
          <w:szCs w:val="28"/>
        </w:rPr>
        <w:t xml:space="preserve">в приватизации жилого помещения </w:t>
      </w:r>
      <w:r w:rsidRPr="002A035E">
        <w:rPr>
          <w:rFonts w:eastAsia="Calibri"/>
          <w:szCs w:val="28"/>
        </w:rPr>
        <w:t xml:space="preserve">осуществляется специалистом </w:t>
      </w:r>
      <w:r w:rsidRPr="002A035E">
        <w:rPr>
          <w:szCs w:val="28"/>
        </w:rPr>
        <w:t>отдела правовой защиты и содействия реализации жилищных программ</w:t>
      </w:r>
      <w:r w:rsidRPr="002A035E">
        <w:rPr>
          <w:rFonts w:eastAsia="Calibri"/>
          <w:szCs w:val="28"/>
        </w:rPr>
        <w:t xml:space="preserve"> Комитета</w:t>
      </w:r>
      <w:r w:rsidRPr="009E69E0">
        <w:rPr>
          <w:rFonts w:eastAsia="Calibri"/>
          <w:szCs w:val="28"/>
        </w:rPr>
        <w:t xml:space="preserve"> в течение одного рабочего дня со</w:t>
      </w:r>
      <w:r>
        <w:rPr>
          <w:rFonts w:eastAsia="Calibri"/>
          <w:szCs w:val="28"/>
        </w:rPr>
        <w:t xml:space="preserve"> дня</w:t>
      </w:r>
      <w:r w:rsidRPr="009E69E0">
        <w:rPr>
          <w:rFonts w:eastAsia="Calibri"/>
          <w:szCs w:val="28"/>
        </w:rPr>
        <w:t xml:space="preserve"> возврата на доработку</w:t>
      </w:r>
      <w:r>
        <w:rPr>
          <w:rFonts w:eastAsia="Calibri"/>
          <w:szCs w:val="28"/>
        </w:rPr>
        <w:t xml:space="preserve"> указанных документов</w:t>
      </w:r>
      <w:r w:rsidRPr="009E69E0">
        <w:rPr>
          <w:rFonts w:eastAsia="Calibri"/>
          <w:szCs w:val="28"/>
        </w:rPr>
        <w:t>.</w:t>
      </w:r>
    </w:p>
    <w:p w:rsidR="007B66E4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59. </w:t>
      </w:r>
      <w:proofErr w:type="gramStart"/>
      <w:r w:rsidRPr="00D319AD">
        <w:rPr>
          <w:szCs w:val="28"/>
        </w:rPr>
        <w:t xml:space="preserve">Руководитель Комитета в течение одного рабочего дня со дня получения проекта постановления или проекта уведомления об отказе в </w:t>
      </w:r>
      <w:r w:rsidRPr="00D319AD">
        <w:rPr>
          <w:szCs w:val="28"/>
        </w:rPr>
        <w:lastRenderedPageBreak/>
        <w:t xml:space="preserve">приватизации жилого помещения вместе с заявлением о предоставлении услуги и документами, необходимыми для предоставления услуги, визирует проект постановления или подписывает уведомление об отказе в приватизации жилого помещения и передает </w:t>
      </w:r>
      <w:r>
        <w:rPr>
          <w:szCs w:val="28"/>
        </w:rPr>
        <w:t>указанные документы специалисту</w:t>
      </w:r>
      <w:r w:rsidRPr="00D319AD">
        <w:rPr>
          <w:szCs w:val="28"/>
        </w:rPr>
        <w:t xml:space="preserve"> отдела </w:t>
      </w:r>
      <w:r>
        <w:rPr>
          <w:szCs w:val="28"/>
        </w:rPr>
        <w:t xml:space="preserve">делопроизводства и технического обеспечения </w:t>
      </w:r>
      <w:r w:rsidRPr="00D319AD">
        <w:rPr>
          <w:szCs w:val="28"/>
        </w:rPr>
        <w:t>Комитета.</w:t>
      </w:r>
      <w:proofErr w:type="gramEnd"/>
    </w:p>
    <w:p w:rsidR="007B66E4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Arial"/>
          <w:szCs w:val="28"/>
          <w:lang w:eastAsia="ar-SA"/>
        </w:rPr>
      </w:pPr>
      <w:r>
        <w:rPr>
          <w:rFonts w:eastAsia="Arial"/>
          <w:szCs w:val="28"/>
          <w:lang w:eastAsia="ar-SA"/>
        </w:rPr>
        <w:t>60.</w:t>
      </w:r>
      <w:r>
        <w:rPr>
          <w:rFonts w:eastAsia="Arial"/>
          <w:szCs w:val="28"/>
          <w:lang w:eastAsia="ar-SA"/>
        </w:rPr>
        <w:tab/>
        <w:t>Специалист</w:t>
      </w:r>
      <w:r w:rsidRPr="00D319AD">
        <w:rPr>
          <w:rFonts w:eastAsia="Arial"/>
          <w:szCs w:val="28"/>
          <w:lang w:eastAsia="ar-SA"/>
        </w:rPr>
        <w:t xml:space="preserve"> отдела </w:t>
      </w:r>
      <w:r>
        <w:rPr>
          <w:szCs w:val="28"/>
        </w:rPr>
        <w:t xml:space="preserve">делопроизводства и технического обеспечения </w:t>
      </w:r>
      <w:r w:rsidRPr="00D319AD">
        <w:rPr>
          <w:rFonts w:eastAsia="Arial"/>
          <w:szCs w:val="28"/>
          <w:lang w:eastAsia="ar-SA"/>
        </w:rPr>
        <w:t>Комитета в течение одного рабочего дня со дня поступления уведомления</w:t>
      </w:r>
      <w:r w:rsidRPr="00D319AD">
        <w:rPr>
          <w:szCs w:val="28"/>
        </w:rPr>
        <w:t xml:space="preserve"> об отказе в приватизации жилого помещения</w:t>
      </w:r>
      <w:r w:rsidRPr="00D319AD">
        <w:rPr>
          <w:rFonts w:eastAsia="Arial"/>
          <w:szCs w:val="28"/>
          <w:lang w:eastAsia="ar-SA"/>
        </w:rPr>
        <w:t xml:space="preserve"> регистрирует его и направляет по почтовому или электронному адресу заявителя.</w:t>
      </w:r>
    </w:p>
    <w:p w:rsidR="007B66E4" w:rsidRPr="00D319AD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61. Специалист</w:t>
      </w:r>
      <w:r w:rsidRPr="00D319AD">
        <w:rPr>
          <w:rFonts w:eastAsia="Calibri"/>
          <w:szCs w:val="28"/>
        </w:rPr>
        <w:t xml:space="preserve"> отдела </w:t>
      </w:r>
      <w:r>
        <w:rPr>
          <w:szCs w:val="28"/>
        </w:rPr>
        <w:t xml:space="preserve">делопроизводства и технического обеспечения </w:t>
      </w:r>
      <w:r w:rsidRPr="00D319AD">
        <w:rPr>
          <w:rFonts w:eastAsia="Calibri"/>
          <w:szCs w:val="28"/>
        </w:rPr>
        <w:t xml:space="preserve">Комитета в течение одного рабочего дня со дня получения проекта постановления направляет его </w:t>
      </w:r>
      <w:r w:rsidRPr="00D319AD">
        <w:rPr>
          <w:szCs w:val="28"/>
        </w:rPr>
        <w:t xml:space="preserve">в </w:t>
      </w:r>
      <w:r w:rsidRPr="00D319AD">
        <w:rPr>
          <w:rFonts w:eastAsia="Calibri"/>
          <w:szCs w:val="28"/>
        </w:rPr>
        <w:t>отдел канцелярии управления делопроизводства и архива администрации города Ставрополя (далее – отдел канцелярии Администрации) по реестру передачи на согласование в следующем порядке:</w:t>
      </w:r>
    </w:p>
    <w:p w:rsidR="007B66E4" w:rsidRDefault="007B66E4" w:rsidP="007B66E4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F7512">
        <w:rPr>
          <w:rFonts w:ascii="Times New Roman" w:eastAsia="Calibri" w:hAnsi="Times New Roman"/>
          <w:sz w:val="28"/>
          <w:szCs w:val="28"/>
        </w:rPr>
        <w:t xml:space="preserve">в комитет правового </w:t>
      </w:r>
      <w:proofErr w:type="gramStart"/>
      <w:r w:rsidRPr="00EF7512">
        <w:rPr>
          <w:rFonts w:ascii="Times New Roman" w:eastAsia="Calibri" w:hAnsi="Times New Roman"/>
          <w:sz w:val="28"/>
          <w:szCs w:val="28"/>
        </w:rPr>
        <w:t>обеспечения деятельности администрации города Ставрополя</w:t>
      </w:r>
      <w:proofErr w:type="gramEnd"/>
      <w:r w:rsidRPr="00EF7512">
        <w:rPr>
          <w:rFonts w:ascii="Times New Roman" w:eastAsia="Calibri" w:hAnsi="Times New Roman"/>
          <w:sz w:val="28"/>
          <w:szCs w:val="28"/>
        </w:rPr>
        <w:t xml:space="preserve"> </w:t>
      </w:r>
      <w:r w:rsidRPr="00EF7512">
        <w:rPr>
          <w:rFonts w:ascii="Times New Roman" w:hAnsi="Times New Roman"/>
          <w:sz w:val="28"/>
          <w:szCs w:val="28"/>
        </w:rPr>
        <w:t>для проведения правовой экспертизы</w:t>
      </w:r>
      <w:r w:rsidRPr="00EF7512">
        <w:rPr>
          <w:rFonts w:ascii="Times New Roman" w:eastAsia="Calibri" w:hAnsi="Times New Roman"/>
          <w:sz w:val="28"/>
          <w:szCs w:val="28"/>
        </w:rPr>
        <w:t xml:space="preserve"> (срок</w:t>
      </w:r>
      <w:r w:rsidRPr="00EF7512">
        <w:rPr>
          <w:rFonts w:ascii="Times New Roman" w:eastAsia="Calibri" w:hAnsi="Times New Roman"/>
          <w:sz w:val="28"/>
          <w:szCs w:val="28"/>
        </w:rPr>
        <w:br/>
        <w:t>согласования – 5 рабочих дней);</w:t>
      </w:r>
    </w:p>
    <w:p w:rsidR="007B66E4" w:rsidRDefault="007B66E4" w:rsidP="007B66E4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F7512">
        <w:rPr>
          <w:rFonts w:ascii="Times New Roman" w:hAnsi="Times New Roman"/>
          <w:sz w:val="28"/>
          <w:szCs w:val="28"/>
        </w:rPr>
        <w:t>в общий отдел управления делопроизводства и архива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12"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  <w:r w:rsidRPr="00EF7512">
        <w:rPr>
          <w:rFonts w:ascii="Times New Roman" w:eastAsia="Calibri" w:hAnsi="Times New Roman"/>
          <w:sz w:val="28"/>
          <w:szCs w:val="28"/>
        </w:rPr>
        <w:t xml:space="preserve">(далее – общий отдел Администрации) </w:t>
      </w:r>
      <w:r w:rsidRPr="00EF7512">
        <w:rPr>
          <w:rFonts w:ascii="Times New Roman" w:hAnsi="Times New Roman"/>
          <w:sz w:val="28"/>
          <w:szCs w:val="28"/>
        </w:rPr>
        <w:t>для проведения лингвистической экспертизы</w:t>
      </w:r>
      <w:r w:rsidRPr="00EF7512">
        <w:rPr>
          <w:rFonts w:ascii="Times New Roman" w:eastAsia="Calibri" w:hAnsi="Times New Roman"/>
          <w:sz w:val="28"/>
          <w:szCs w:val="28"/>
        </w:rPr>
        <w:t xml:space="preserve"> (срок согласования – </w:t>
      </w:r>
      <w:r>
        <w:rPr>
          <w:rFonts w:ascii="Times New Roman" w:eastAsia="Calibri" w:hAnsi="Times New Roman"/>
          <w:sz w:val="28"/>
          <w:szCs w:val="28"/>
        </w:rPr>
        <w:t>2</w:t>
      </w:r>
      <w:r w:rsidRPr="00EF7512">
        <w:rPr>
          <w:rFonts w:ascii="Times New Roman" w:eastAsia="Calibri" w:hAnsi="Times New Roman"/>
          <w:sz w:val="28"/>
          <w:szCs w:val="28"/>
        </w:rPr>
        <w:t xml:space="preserve"> рабочи</w:t>
      </w:r>
      <w:r>
        <w:rPr>
          <w:rFonts w:ascii="Times New Roman" w:eastAsia="Calibri" w:hAnsi="Times New Roman"/>
          <w:sz w:val="28"/>
          <w:szCs w:val="28"/>
        </w:rPr>
        <w:t>х дня</w:t>
      </w:r>
      <w:r w:rsidRPr="00EF7512">
        <w:rPr>
          <w:rFonts w:ascii="Times New Roman" w:eastAsia="Calibri" w:hAnsi="Times New Roman"/>
          <w:sz w:val="28"/>
          <w:szCs w:val="28"/>
        </w:rPr>
        <w:t>);</w:t>
      </w:r>
    </w:p>
    <w:p w:rsidR="007B66E4" w:rsidRDefault="007B66E4" w:rsidP="007B66E4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F7512">
        <w:rPr>
          <w:rFonts w:ascii="Times New Roman" w:eastAsia="Calibri" w:hAnsi="Times New Roman"/>
          <w:sz w:val="28"/>
          <w:szCs w:val="28"/>
        </w:rPr>
        <w:t>заместителю главы администрации города Ставрополя (срок согласования – 1 рабочий день);</w:t>
      </w:r>
    </w:p>
    <w:p w:rsidR="007B66E4" w:rsidRDefault="007B66E4" w:rsidP="007B66E4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F7512">
        <w:rPr>
          <w:rFonts w:ascii="Times New Roman" w:eastAsia="Calibri" w:hAnsi="Times New Roman"/>
          <w:sz w:val="28"/>
          <w:szCs w:val="28"/>
        </w:rPr>
        <w:t>первому заместителю главы администрации города Ставрополя (срок согласования – 1 рабочий день);</w:t>
      </w:r>
    </w:p>
    <w:p w:rsidR="007B66E4" w:rsidRDefault="007B66E4" w:rsidP="007B66E4">
      <w:pPr>
        <w:pStyle w:val="a8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F7512">
        <w:rPr>
          <w:rFonts w:ascii="Times New Roman" w:eastAsia="Calibri" w:hAnsi="Times New Roman"/>
          <w:sz w:val="28"/>
          <w:szCs w:val="28"/>
        </w:rPr>
        <w:t>главе города Ставрополя (срок согласования – 1 рабочий день).</w:t>
      </w:r>
    </w:p>
    <w:p w:rsidR="007B66E4" w:rsidRPr="000821A9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821A9">
        <w:rPr>
          <w:rFonts w:eastAsia="Calibri"/>
          <w:szCs w:val="28"/>
        </w:rPr>
        <w:t xml:space="preserve">62. </w:t>
      </w:r>
      <w:proofErr w:type="gramStart"/>
      <w:r w:rsidRPr="000821A9">
        <w:rPr>
          <w:rFonts w:eastAsia="Calibri"/>
          <w:szCs w:val="28"/>
        </w:rPr>
        <w:t xml:space="preserve">Специалист </w:t>
      </w:r>
      <w:r w:rsidRPr="00A52D09">
        <w:rPr>
          <w:rFonts w:eastAsia="Calibri"/>
          <w:szCs w:val="28"/>
        </w:rPr>
        <w:t>общего</w:t>
      </w:r>
      <w:r w:rsidRPr="000821A9">
        <w:rPr>
          <w:rFonts w:eastAsia="Calibri"/>
          <w:szCs w:val="28"/>
        </w:rPr>
        <w:t xml:space="preserve"> отдела Администрации в течение одного рабочего дня со дня подписания главой города Ставрополя постановления администрации города Ставрополя о приватизации жилищного фонда</w:t>
      </w:r>
      <w:r w:rsidRPr="000821A9">
        <w:rPr>
          <w:rFonts w:eastAsia="Calibri"/>
          <w:szCs w:val="28"/>
        </w:rPr>
        <w:br/>
      </w:r>
      <w:r w:rsidRPr="000821A9">
        <w:rPr>
          <w:rFonts w:eastAsia="Arial Unicode MS"/>
          <w:szCs w:val="28"/>
        </w:rPr>
        <w:t xml:space="preserve">(далее – постановление администрации города Ставрополя) </w:t>
      </w:r>
      <w:r w:rsidRPr="000821A9">
        <w:rPr>
          <w:rFonts w:eastAsia="Calibri"/>
          <w:szCs w:val="28"/>
        </w:rPr>
        <w:t xml:space="preserve">регистрирует его и направляет копии </w:t>
      </w:r>
      <w:r w:rsidRPr="000821A9">
        <w:rPr>
          <w:rFonts w:eastAsia="Arial Unicode MS"/>
          <w:szCs w:val="28"/>
        </w:rPr>
        <w:t>постановления администрации города Ставрополя</w:t>
      </w:r>
      <w:r w:rsidRPr="000821A9">
        <w:rPr>
          <w:rFonts w:eastAsia="Calibri"/>
          <w:szCs w:val="28"/>
        </w:rPr>
        <w:t xml:space="preserve"> по реестру передачи в Комитет, а также в администрацию района города Ставрополя по месту нахождения жилого помещения, в количестве экземпляров, указанном в рассылке</w:t>
      </w:r>
      <w:proofErr w:type="gramEnd"/>
      <w:r w:rsidRPr="000821A9">
        <w:rPr>
          <w:rFonts w:eastAsia="Calibri"/>
          <w:szCs w:val="28"/>
        </w:rPr>
        <w:t xml:space="preserve">. </w:t>
      </w:r>
    </w:p>
    <w:p w:rsidR="007B66E4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63. </w:t>
      </w:r>
      <w:proofErr w:type="gramStart"/>
      <w:r w:rsidRPr="00D319AD">
        <w:rPr>
          <w:szCs w:val="28"/>
        </w:rPr>
        <w:t xml:space="preserve">Специалист отдела правовой защиты и содействия реализации жилищных программ Комитета в течение одного рабочего дня со дня поступления постановления </w:t>
      </w:r>
      <w:r w:rsidRPr="00D319AD">
        <w:rPr>
          <w:rFonts w:eastAsia="Calibri"/>
          <w:szCs w:val="28"/>
        </w:rPr>
        <w:t xml:space="preserve">администрации города Ставрополя </w:t>
      </w:r>
      <w:r w:rsidRPr="00D319AD">
        <w:rPr>
          <w:szCs w:val="28"/>
        </w:rPr>
        <w:t>подготавливает и визирует проект договора передачи жилого помещения в собственность граждан по форме, приведенной в приложении 8 к Административному регламенту, и передает указанный проект на визирование руководителю отдела правовой защиты и содействия реализации жилищных программ Комитета.</w:t>
      </w:r>
      <w:r>
        <w:rPr>
          <w:rFonts w:eastAsia="Calibri"/>
          <w:szCs w:val="28"/>
        </w:rPr>
        <w:t xml:space="preserve"> </w:t>
      </w:r>
      <w:proofErr w:type="gramEnd"/>
    </w:p>
    <w:p w:rsidR="007B66E4" w:rsidRPr="009078BB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64. </w:t>
      </w:r>
      <w:proofErr w:type="gramStart"/>
      <w:r w:rsidRPr="009078BB">
        <w:rPr>
          <w:szCs w:val="28"/>
        </w:rPr>
        <w:t>Руководитель отдела правовой защиты и содействия реализации жилищных программ Комитета в течение одного рабочего дня со дня поступления проекта договора передачи жилого помещения в собственность граждан визирует указанный проект и передает его на визирование заместителю руководителя Комитета</w:t>
      </w:r>
      <w:r>
        <w:rPr>
          <w:szCs w:val="28"/>
        </w:rPr>
        <w:t>, курирующему данное направление,</w:t>
      </w:r>
      <w:r w:rsidRPr="009078BB">
        <w:rPr>
          <w:rFonts w:eastAsia="Calibri"/>
          <w:szCs w:val="28"/>
        </w:rPr>
        <w:t xml:space="preserve"> либо возвращает специалисту</w:t>
      </w:r>
      <w:r w:rsidRPr="009078BB">
        <w:rPr>
          <w:szCs w:val="28"/>
        </w:rPr>
        <w:t xml:space="preserve"> отдела правовой защиты и содействия реализации жилищных программ</w:t>
      </w:r>
      <w:r w:rsidRPr="009078BB">
        <w:rPr>
          <w:rFonts w:eastAsia="Calibri"/>
          <w:szCs w:val="28"/>
        </w:rPr>
        <w:t xml:space="preserve"> Комитета на доработку</w:t>
      </w:r>
      <w:r w:rsidRPr="009078BB">
        <w:rPr>
          <w:szCs w:val="28"/>
        </w:rPr>
        <w:t>.</w:t>
      </w:r>
      <w:proofErr w:type="gramEnd"/>
    </w:p>
    <w:p w:rsidR="007B66E4" w:rsidRPr="002A035E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85418">
        <w:rPr>
          <w:rFonts w:eastAsia="Calibri"/>
          <w:szCs w:val="28"/>
        </w:rPr>
        <w:t xml:space="preserve">Доработка проекта </w:t>
      </w:r>
      <w:r w:rsidRPr="005A6526">
        <w:rPr>
          <w:szCs w:val="28"/>
        </w:rPr>
        <w:t>договора передачи жилого помещения в собственность граждан</w:t>
      </w:r>
      <w:r w:rsidRPr="00185418">
        <w:rPr>
          <w:szCs w:val="28"/>
        </w:rPr>
        <w:t xml:space="preserve"> </w:t>
      </w:r>
      <w:r w:rsidRPr="00185418">
        <w:rPr>
          <w:rFonts w:eastAsia="Calibri"/>
          <w:szCs w:val="28"/>
        </w:rPr>
        <w:t xml:space="preserve">осуществляется специалистом </w:t>
      </w:r>
      <w:r w:rsidRPr="00185418">
        <w:rPr>
          <w:szCs w:val="28"/>
        </w:rPr>
        <w:t>отдела правовой защиты и содействия реализации жилищных программ</w:t>
      </w:r>
      <w:r w:rsidRPr="00185418">
        <w:rPr>
          <w:rFonts w:eastAsia="Calibri"/>
          <w:szCs w:val="28"/>
        </w:rPr>
        <w:t xml:space="preserve"> Комитета в течение одного </w:t>
      </w:r>
      <w:r w:rsidRPr="002A035E">
        <w:rPr>
          <w:rFonts w:eastAsia="Calibri"/>
          <w:szCs w:val="28"/>
        </w:rPr>
        <w:t>рабочего дня со дня его возврата на доработку.</w:t>
      </w:r>
      <w:r w:rsidRPr="002A035E">
        <w:rPr>
          <w:szCs w:val="28"/>
        </w:rPr>
        <w:t xml:space="preserve"> </w:t>
      </w:r>
    </w:p>
    <w:p w:rsidR="007B66E4" w:rsidRPr="002A035E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 xml:space="preserve">65. Заместитель руководителя Комитета, курирующий данное направление, в течение одного рабочего дня со дня </w:t>
      </w:r>
      <w:proofErr w:type="gramStart"/>
      <w:r w:rsidRPr="002A035E">
        <w:rPr>
          <w:szCs w:val="28"/>
        </w:rPr>
        <w:t>поступления проекта договора передачи жилого помещения</w:t>
      </w:r>
      <w:proofErr w:type="gramEnd"/>
      <w:r w:rsidRPr="002A035E">
        <w:rPr>
          <w:szCs w:val="28"/>
        </w:rPr>
        <w:t xml:space="preserve"> в собственность граждан визирует указанный проект и передает его на подписание руководителю Комитета. </w:t>
      </w:r>
    </w:p>
    <w:p w:rsidR="007B66E4" w:rsidRPr="009078BB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>66. Руководитель Комитета</w:t>
      </w:r>
      <w:r w:rsidRPr="009078BB">
        <w:rPr>
          <w:szCs w:val="28"/>
        </w:rPr>
        <w:t xml:space="preserve"> в течение одного рабочего дня со дня поступления проекта договора передачи жилого помещения в собственность граждан подписывает указанный проект </w:t>
      </w:r>
      <w:r w:rsidRPr="009078BB">
        <w:rPr>
          <w:rFonts w:eastAsia="Calibri"/>
          <w:szCs w:val="28"/>
        </w:rPr>
        <w:t xml:space="preserve">в количестве </w:t>
      </w:r>
      <w:r w:rsidRPr="009078BB">
        <w:rPr>
          <w:szCs w:val="28"/>
        </w:rPr>
        <w:t>экземпляров, равных числу сторон, участвующих в заключени</w:t>
      </w:r>
      <w:proofErr w:type="gramStart"/>
      <w:r w:rsidRPr="009078BB">
        <w:rPr>
          <w:szCs w:val="28"/>
        </w:rPr>
        <w:t>и</w:t>
      </w:r>
      <w:proofErr w:type="gramEnd"/>
      <w:r w:rsidRPr="009078BB">
        <w:rPr>
          <w:szCs w:val="28"/>
        </w:rPr>
        <w:t xml:space="preserve"> договора передачи жилого помещения в собственность граждан, и один экземпляр для уполномоченного </w:t>
      </w:r>
      <w:r w:rsidRPr="009078BB">
        <w:rPr>
          <w:rFonts w:eastAsia="Calibri"/>
          <w:szCs w:val="28"/>
        </w:rPr>
        <w:t>органа регистрации прав</w:t>
      </w:r>
      <w:r w:rsidRPr="009078BB">
        <w:rPr>
          <w:szCs w:val="28"/>
        </w:rPr>
        <w:t>, и возвращает специалисту отдела правовой защиты и содействия реализации жилищных программ Комитета.</w:t>
      </w:r>
    </w:p>
    <w:p w:rsidR="007B66E4" w:rsidRPr="00F259F8" w:rsidRDefault="007B66E4" w:rsidP="007B66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szCs w:val="28"/>
        </w:rPr>
      </w:pPr>
      <w:r w:rsidRPr="00F259F8">
        <w:rPr>
          <w:szCs w:val="28"/>
        </w:rPr>
        <w:t>Выдача (направление) заявителю результата предоставления услуги</w:t>
      </w:r>
    </w:p>
    <w:p w:rsidR="007B66E4" w:rsidRPr="00F259F8" w:rsidRDefault="007B66E4" w:rsidP="007B66E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B66E4" w:rsidRPr="00F259F8" w:rsidRDefault="007B66E4" w:rsidP="007B66E4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>67</w:t>
      </w:r>
      <w:r w:rsidRPr="00F259F8">
        <w:rPr>
          <w:szCs w:val="28"/>
        </w:rPr>
        <w:t>. Основанием для начала административной процедуры является:</w:t>
      </w:r>
    </w:p>
    <w:p w:rsidR="007B66E4" w:rsidRPr="005A6526" w:rsidRDefault="007B66E4" w:rsidP="007B66E4">
      <w:pPr>
        <w:pStyle w:val="a8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F259F8">
        <w:rPr>
          <w:rFonts w:ascii="Times New Roman" w:hAnsi="Times New Roman"/>
          <w:sz w:val="28"/>
          <w:szCs w:val="28"/>
        </w:rPr>
        <w:t>1)</w:t>
      </w:r>
      <w:r w:rsidRPr="00F259F8">
        <w:rPr>
          <w:rFonts w:ascii="Times New Roman" w:hAnsi="Times New Roman"/>
          <w:sz w:val="28"/>
          <w:szCs w:val="28"/>
        </w:rPr>
        <w:tab/>
        <w:t>выдача (</w:t>
      </w:r>
      <w:r w:rsidRPr="005A6526">
        <w:rPr>
          <w:rFonts w:ascii="Times New Roman" w:hAnsi="Times New Roman"/>
          <w:sz w:val="28"/>
          <w:szCs w:val="28"/>
        </w:rPr>
        <w:t xml:space="preserve">направление) </w:t>
      </w:r>
      <w:r w:rsidRPr="005A6526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A6526">
        <w:rPr>
          <w:rFonts w:ascii="Times New Roman" w:hAnsi="Times New Roman"/>
          <w:sz w:val="28"/>
          <w:szCs w:val="28"/>
        </w:rPr>
        <w:t xml:space="preserve">уведомления о необходимости </w:t>
      </w:r>
      <w:r>
        <w:rPr>
          <w:rFonts w:ascii="Times New Roman" w:hAnsi="Times New Roman"/>
          <w:sz w:val="28"/>
          <w:szCs w:val="28"/>
        </w:rPr>
        <w:t>заключения</w:t>
      </w:r>
      <w:r w:rsidRPr="005A6526">
        <w:rPr>
          <w:rFonts w:ascii="Times New Roman" w:hAnsi="Times New Roman"/>
          <w:sz w:val="28"/>
          <w:szCs w:val="28"/>
        </w:rPr>
        <w:t xml:space="preserve"> договора передачи жилого помещения в собственность граждан с указанием </w:t>
      </w:r>
      <w:r>
        <w:rPr>
          <w:rFonts w:ascii="Times New Roman" w:hAnsi="Times New Roman"/>
          <w:sz w:val="28"/>
          <w:szCs w:val="28"/>
        </w:rPr>
        <w:t>срока</w:t>
      </w:r>
      <w:r w:rsidRPr="005A6526">
        <w:rPr>
          <w:rFonts w:ascii="Times New Roman" w:hAnsi="Times New Roman"/>
          <w:sz w:val="28"/>
          <w:szCs w:val="28"/>
        </w:rPr>
        <w:t xml:space="preserve"> явки в Комитет </w:t>
      </w:r>
      <w:r w:rsidRPr="005A6526">
        <w:rPr>
          <w:rFonts w:ascii="Times New Roman" w:eastAsia="Calibri" w:hAnsi="Times New Roman"/>
          <w:sz w:val="28"/>
          <w:szCs w:val="28"/>
        </w:rPr>
        <w:t xml:space="preserve">(далее – уведомление о </w:t>
      </w:r>
      <w:r>
        <w:rPr>
          <w:rFonts w:ascii="Times New Roman" w:eastAsia="Calibri" w:hAnsi="Times New Roman"/>
          <w:sz w:val="28"/>
          <w:szCs w:val="28"/>
        </w:rPr>
        <w:t>заключении</w:t>
      </w:r>
      <w:r w:rsidRPr="005A6526">
        <w:rPr>
          <w:rFonts w:ascii="Times New Roman" w:eastAsia="Calibri" w:hAnsi="Times New Roman"/>
          <w:sz w:val="28"/>
          <w:szCs w:val="28"/>
        </w:rPr>
        <w:t xml:space="preserve"> договора);</w:t>
      </w:r>
    </w:p>
    <w:p w:rsidR="007B66E4" w:rsidRPr="005A6526" w:rsidRDefault="007B66E4" w:rsidP="007B66E4">
      <w:pPr>
        <w:widowControl w:val="0"/>
        <w:tabs>
          <w:tab w:val="left" w:pos="1134"/>
        </w:tabs>
        <w:suppressAutoHyphens/>
        <w:autoSpaceDE w:val="0"/>
        <w:ind w:firstLine="709"/>
        <w:jc w:val="both"/>
        <w:rPr>
          <w:szCs w:val="28"/>
        </w:rPr>
      </w:pPr>
      <w:r w:rsidRPr="005A6526">
        <w:rPr>
          <w:rFonts w:eastAsia="Calibri"/>
          <w:szCs w:val="28"/>
        </w:rPr>
        <w:t>2)</w:t>
      </w:r>
      <w:r w:rsidRPr="005A6526">
        <w:rPr>
          <w:rFonts w:eastAsia="Calibri"/>
          <w:szCs w:val="28"/>
        </w:rPr>
        <w:tab/>
      </w:r>
      <w:r w:rsidRPr="005A6526">
        <w:rPr>
          <w:szCs w:val="28"/>
        </w:rPr>
        <w:t xml:space="preserve">выдача (направление) </w:t>
      </w:r>
      <w:r w:rsidRPr="005A6526">
        <w:rPr>
          <w:rFonts w:eastAsia="Calibri"/>
          <w:szCs w:val="28"/>
        </w:rPr>
        <w:t>заявителю уведомления об отказе в приватизации жилого помещения</w:t>
      </w:r>
      <w:r w:rsidRPr="005A6526">
        <w:rPr>
          <w:szCs w:val="28"/>
        </w:rPr>
        <w:t>.</w:t>
      </w:r>
    </w:p>
    <w:p w:rsidR="007B66E4" w:rsidRPr="002A035E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68</w:t>
      </w:r>
      <w:r w:rsidRPr="005A6526">
        <w:rPr>
          <w:rFonts w:eastAsia="Calibri"/>
          <w:szCs w:val="28"/>
        </w:rPr>
        <w:t>.</w:t>
      </w:r>
      <w:r w:rsidRPr="005A6526">
        <w:rPr>
          <w:szCs w:val="28"/>
        </w:rPr>
        <w:t> </w:t>
      </w:r>
      <w:proofErr w:type="gramStart"/>
      <w:r w:rsidRPr="005A6526">
        <w:rPr>
          <w:szCs w:val="28"/>
        </w:rPr>
        <w:t xml:space="preserve">Специалист отдела правовой защиты и содействия реализации жилищных программ Комитета в течение </w:t>
      </w:r>
      <w:r w:rsidRPr="002A035E">
        <w:rPr>
          <w:szCs w:val="28"/>
        </w:rPr>
        <w:t>одного рабочего дня после подписания заместителем руководителя Комитета, курирующим данное направление, проекта договора передачи жилого помещения в собственность граждан подготавливает и визирует проект уведомления о заключении договора и направляет указанный проект на визирование руководителю отдела правовой защиты и содействия реализации жилищных программ Комитета.</w:t>
      </w:r>
      <w:proofErr w:type="gramEnd"/>
    </w:p>
    <w:p w:rsidR="007B66E4" w:rsidRPr="002A035E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 xml:space="preserve">69. Руководитель отдела правовой защиты и содействия реализации жилищных программ Комитета в течение одного рабочего дня со дня поступления проекта уведомления о заключении договора визирует </w:t>
      </w:r>
      <w:r w:rsidRPr="002A035E">
        <w:rPr>
          <w:szCs w:val="28"/>
        </w:rPr>
        <w:lastRenderedPageBreak/>
        <w:t>указанный проект и направляет на подписание заместителю руководителя Комитета, курирующему данное направление.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A035E">
        <w:rPr>
          <w:szCs w:val="28"/>
        </w:rPr>
        <w:t>70. Заместитель руководителя Комитета, курирующий данное направление, в течение одного рабочего дня со дня поступления</w:t>
      </w:r>
      <w:r w:rsidRPr="005A6526">
        <w:rPr>
          <w:szCs w:val="28"/>
        </w:rPr>
        <w:t xml:space="preserve"> проекта уведомления о </w:t>
      </w:r>
      <w:r>
        <w:rPr>
          <w:szCs w:val="28"/>
        </w:rPr>
        <w:t>заключении</w:t>
      </w:r>
      <w:r w:rsidRPr="005A6526">
        <w:rPr>
          <w:szCs w:val="28"/>
        </w:rPr>
        <w:t xml:space="preserve"> договора подписывает указанный проект и </w:t>
      </w:r>
      <w:r>
        <w:rPr>
          <w:szCs w:val="28"/>
        </w:rPr>
        <w:t>передает специалисту</w:t>
      </w:r>
      <w:r w:rsidRPr="005A6526">
        <w:rPr>
          <w:szCs w:val="28"/>
        </w:rPr>
        <w:t xml:space="preserve"> отдела </w:t>
      </w:r>
      <w:r>
        <w:rPr>
          <w:szCs w:val="28"/>
        </w:rPr>
        <w:t xml:space="preserve">делопроизводства и технического обеспечения </w:t>
      </w:r>
      <w:r w:rsidRPr="005A6526">
        <w:rPr>
          <w:szCs w:val="28"/>
        </w:rPr>
        <w:t xml:space="preserve">Комитета. </w:t>
      </w:r>
    </w:p>
    <w:p w:rsidR="007B66E4" w:rsidRPr="005A6526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Arial"/>
          <w:szCs w:val="28"/>
          <w:lang w:eastAsia="ar-SA"/>
        </w:rPr>
      </w:pPr>
      <w:r>
        <w:rPr>
          <w:rFonts w:eastAsia="Calibri"/>
          <w:szCs w:val="28"/>
        </w:rPr>
        <w:t>71</w:t>
      </w:r>
      <w:r w:rsidRPr="005A6526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 xml:space="preserve">Специалист </w:t>
      </w:r>
      <w:r w:rsidRPr="005A6526">
        <w:rPr>
          <w:rFonts w:eastAsia="Calibri"/>
          <w:szCs w:val="28"/>
        </w:rPr>
        <w:t xml:space="preserve">отдела </w:t>
      </w:r>
      <w:r>
        <w:rPr>
          <w:szCs w:val="28"/>
        </w:rPr>
        <w:t xml:space="preserve">делопроизводства и технического обеспечения </w:t>
      </w:r>
      <w:r w:rsidRPr="005A6526">
        <w:rPr>
          <w:rFonts w:eastAsia="Calibri"/>
          <w:szCs w:val="28"/>
        </w:rPr>
        <w:t xml:space="preserve">Комитета в течение одного рабочего дня со дня получения </w:t>
      </w:r>
      <w:r w:rsidRPr="005A6526">
        <w:rPr>
          <w:szCs w:val="28"/>
        </w:rPr>
        <w:t xml:space="preserve">уведомления о </w:t>
      </w:r>
      <w:r>
        <w:rPr>
          <w:szCs w:val="28"/>
        </w:rPr>
        <w:t>заключении</w:t>
      </w:r>
      <w:r w:rsidRPr="005A6526">
        <w:rPr>
          <w:szCs w:val="28"/>
        </w:rPr>
        <w:t xml:space="preserve"> договора </w:t>
      </w:r>
      <w:r w:rsidRPr="005A6526">
        <w:rPr>
          <w:rFonts w:eastAsia="Arial"/>
          <w:szCs w:val="28"/>
          <w:lang w:eastAsia="ar-SA"/>
        </w:rPr>
        <w:t xml:space="preserve">регистрирует указанный проект и передает </w:t>
      </w:r>
      <w:r w:rsidRPr="005A6526">
        <w:rPr>
          <w:szCs w:val="28"/>
        </w:rPr>
        <w:t>специалисту отдела правовой защиты и содействия реализации жилищных программ Комитета.</w:t>
      </w:r>
    </w:p>
    <w:p w:rsidR="007B66E4" w:rsidRPr="005A6526" w:rsidRDefault="007B66E4" w:rsidP="007B66E4">
      <w:pPr>
        <w:pStyle w:val="a8"/>
        <w:widowControl w:val="0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72</w:t>
      </w:r>
      <w:r w:rsidRPr="005A6526">
        <w:rPr>
          <w:rFonts w:ascii="Times New Roman" w:hAnsi="Times New Roman"/>
          <w:sz w:val="28"/>
          <w:szCs w:val="28"/>
        </w:rPr>
        <w:t>.</w:t>
      </w:r>
      <w:r w:rsidRPr="005A6526">
        <w:rPr>
          <w:rFonts w:ascii="Times New Roman" w:hAnsi="Times New Roman"/>
          <w:sz w:val="28"/>
          <w:szCs w:val="28"/>
        </w:rPr>
        <w:tab/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заявитель обратился за предоставлением услуги в Комитет, </w:t>
      </w:r>
      <w:r w:rsidRPr="005A6526"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hAnsi="Times New Roman"/>
          <w:sz w:val="28"/>
          <w:szCs w:val="28"/>
        </w:rPr>
        <w:t>заключении</w:t>
      </w:r>
      <w:r w:rsidRPr="005A65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6526">
        <w:rPr>
          <w:rFonts w:ascii="Times New Roman" w:hAnsi="Times New Roman"/>
          <w:sz w:val="28"/>
          <w:szCs w:val="28"/>
        </w:rPr>
        <w:t>договора</w:t>
      </w:r>
      <w:proofErr w:type="gramEnd"/>
      <w:r w:rsidRPr="005A6526">
        <w:rPr>
          <w:rFonts w:ascii="Times New Roman" w:hAnsi="Times New Roman"/>
          <w:sz w:val="28"/>
          <w:szCs w:val="28"/>
        </w:rPr>
        <w:t xml:space="preserve"> либо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5A6526">
        <w:rPr>
          <w:rFonts w:ascii="Times New Roman" w:hAnsi="Times New Roman"/>
          <w:sz w:val="28"/>
          <w:szCs w:val="28"/>
        </w:rPr>
        <w:t>ведомление об отказе в приватизации жилого помещения выдается (направляется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почтовой связью с отметкой о вручении на адрес, указанный в заявлении о предоставлении услуги</w:t>
      </w:r>
      <w:r w:rsidRPr="005A6526">
        <w:rPr>
          <w:rFonts w:ascii="Times New Roman" w:hAnsi="Times New Roman"/>
          <w:sz w:val="28"/>
          <w:szCs w:val="28"/>
        </w:rPr>
        <w:t>) заявителю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специалистом </w:t>
      </w:r>
      <w:r w:rsidRPr="005A6526">
        <w:rPr>
          <w:rFonts w:ascii="Times New Roman" w:hAnsi="Times New Roman"/>
          <w:sz w:val="28"/>
          <w:szCs w:val="28"/>
        </w:rPr>
        <w:t>отдела правовой защиты и содействия реализации жилищных программ Комитета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 xml:space="preserve">в течение трех рабочих дней со дня регистрации одного из указанных документов, но не позднее семи дней до истечения срока,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указанного в пункте 12 Административного регламента.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A6526">
        <w:rPr>
          <w:szCs w:val="28"/>
        </w:rPr>
        <w:t>7</w:t>
      </w:r>
      <w:r>
        <w:rPr>
          <w:szCs w:val="28"/>
        </w:rPr>
        <w:t>3</w:t>
      </w:r>
      <w:r w:rsidRPr="005A6526">
        <w:rPr>
          <w:szCs w:val="28"/>
        </w:rPr>
        <w:t xml:space="preserve">. </w:t>
      </w:r>
      <w:r w:rsidRPr="005A6526">
        <w:rPr>
          <w:rFonts w:eastAsia="Calibri"/>
          <w:szCs w:val="28"/>
          <w:lang w:eastAsia="en-US"/>
        </w:rPr>
        <w:t xml:space="preserve">В случае если заявитель обратился за предоставлением услуги в Центр специалист </w:t>
      </w:r>
      <w:r w:rsidRPr="005A6526">
        <w:rPr>
          <w:szCs w:val="28"/>
        </w:rPr>
        <w:t>отдела правовой защиты и содействия реализации жилищных программ Комитета</w:t>
      </w:r>
      <w:r w:rsidRPr="005A6526">
        <w:rPr>
          <w:rFonts w:eastAsia="Calibri"/>
          <w:szCs w:val="28"/>
        </w:rPr>
        <w:t xml:space="preserve"> </w:t>
      </w:r>
      <w:r w:rsidRPr="005A6526">
        <w:rPr>
          <w:szCs w:val="28"/>
        </w:rPr>
        <w:t xml:space="preserve">в течение трех рабочих дней со дня регистрации уведомления о </w:t>
      </w:r>
      <w:r>
        <w:rPr>
          <w:szCs w:val="28"/>
        </w:rPr>
        <w:t>заключении</w:t>
      </w:r>
      <w:r w:rsidRPr="005A6526">
        <w:rPr>
          <w:szCs w:val="28"/>
        </w:rPr>
        <w:t xml:space="preserve"> </w:t>
      </w:r>
      <w:proofErr w:type="gramStart"/>
      <w:r w:rsidRPr="005A6526">
        <w:rPr>
          <w:szCs w:val="28"/>
        </w:rPr>
        <w:t>договора</w:t>
      </w:r>
      <w:proofErr w:type="gramEnd"/>
      <w:r w:rsidRPr="005A6526">
        <w:rPr>
          <w:szCs w:val="28"/>
        </w:rPr>
        <w:t xml:space="preserve"> либо </w:t>
      </w:r>
      <w:r w:rsidRPr="005A6526">
        <w:rPr>
          <w:rFonts w:eastAsia="Calibri"/>
          <w:szCs w:val="28"/>
          <w:lang w:eastAsia="en-US"/>
        </w:rPr>
        <w:t>у</w:t>
      </w:r>
      <w:r w:rsidRPr="005A6526">
        <w:rPr>
          <w:szCs w:val="28"/>
        </w:rPr>
        <w:t xml:space="preserve">ведомления об отказе в приватизации жилого помещения, </w:t>
      </w:r>
      <w:r w:rsidRPr="005A6526">
        <w:rPr>
          <w:rFonts w:eastAsia="Calibri"/>
          <w:szCs w:val="28"/>
          <w:lang w:eastAsia="en-US"/>
        </w:rPr>
        <w:t>но не позднее</w:t>
      </w:r>
      <w:r w:rsidRPr="005A6526">
        <w:rPr>
          <w:szCs w:val="28"/>
        </w:rPr>
        <w:t xml:space="preserve"> десяти дней до истечения </w:t>
      </w:r>
      <w:r w:rsidRPr="005A6526">
        <w:rPr>
          <w:rFonts w:eastAsia="Calibri"/>
          <w:szCs w:val="28"/>
          <w:lang w:eastAsia="en-US"/>
        </w:rPr>
        <w:t xml:space="preserve">срока, указанного в пункте 12 Административного регламента, направляет один из указанных документов в Центр </w:t>
      </w:r>
      <w:r w:rsidRPr="005A6526">
        <w:rPr>
          <w:szCs w:val="28"/>
        </w:rPr>
        <w:t xml:space="preserve">в одном экземпляре </w:t>
      </w:r>
      <w:r w:rsidRPr="005A6526">
        <w:rPr>
          <w:rFonts w:eastAsia="Calibri"/>
          <w:szCs w:val="28"/>
          <w:lang w:eastAsia="en-US"/>
        </w:rPr>
        <w:t>для выдачи (направления) заявителю.</w:t>
      </w:r>
    </w:p>
    <w:p w:rsidR="007B66E4" w:rsidRPr="005A6526" w:rsidRDefault="007B66E4" w:rsidP="007B66E4">
      <w:pPr>
        <w:pStyle w:val="a8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hAnsi="Times New Roman"/>
          <w:sz w:val="28"/>
          <w:szCs w:val="28"/>
        </w:rPr>
        <w:t>заключении</w:t>
      </w:r>
      <w:r w:rsidRPr="005A6526">
        <w:rPr>
          <w:rFonts w:ascii="Times New Roman" w:hAnsi="Times New Roman"/>
          <w:sz w:val="28"/>
          <w:szCs w:val="28"/>
        </w:rPr>
        <w:t xml:space="preserve"> договора либо уведомление об отказе в приватизации жилого помещения выдается (направляется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A6526">
        <w:rPr>
          <w:rFonts w:ascii="Times New Roman" w:eastAsia="Calibri" w:hAnsi="Times New Roman"/>
          <w:sz w:val="28"/>
          <w:szCs w:val="28"/>
        </w:rPr>
        <w:t>почтовой связью с отметкой о вручении на адрес, указанный в заявлении о предоставлении услуги</w:t>
      </w:r>
      <w:r w:rsidRPr="005A6526">
        <w:rPr>
          <w:rFonts w:ascii="Times New Roman" w:hAnsi="Times New Roman"/>
          <w:sz w:val="28"/>
          <w:szCs w:val="28"/>
        </w:rPr>
        <w:t>) заявителю</w:t>
      </w:r>
      <w:r w:rsidRPr="005A6526">
        <w:rPr>
          <w:rFonts w:ascii="Times New Roman" w:eastAsia="Calibri" w:hAnsi="Times New Roman"/>
          <w:sz w:val="28"/>
          <w:szCs w:val="28"/>
        </w:rPr>
        <w:t xml:space="preserve"> Центром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не позднее</w:t>
      </w:r>
      <w:r w:rsidRPr="005A6526">
        <w:rPr>
          <w:rFonts w:ascii="Times New Roman" w:hAnsi="Times New Roman"/>
          <w:sz w:val="28"/>
          <w:szCs w:val="28"/>
        </w:rPr>
        <w:t xml:space="preserve"> семи дней до истечения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срока, указанного в пункте 12 Административного регламента.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</w:rPr>
      </w:pPr>
      <w:proofErr w:type="gramStart"/>
      <w:r w:rsidRPr="005A6526">
        <w:rPr>
          <w:rFonts w:eastAsia="Calibri"/>
          <w:szCs w:val="28"/>
        </w:rPr>
        <w:t>В случае неполучения заявителем у</w:t>
      </w:r>
      <w:r w:rsidRPr="005A6526">
        <w:rPr>
          <w:szCs w:val="28"/>
        </w:rPr>
        <w:t xml:space="preserve">ведомления о </w:t>
      </w:r>
      <w:r>
        <w:rPr>
          <w:szCs w:val="28"/>
        </w:rPr>
        <w:t>заключении</w:t>
      </w:r>
      <w:r w:rsidRPr="005A6526">
        <w:rPr>
          <w:szCs w:val="28"/>
        </w:rPr>
        <w:t xml:space="preserve"> договора либо уведомления об отказе в приватизации жилого помещения </w:t>
      </w:r>
      <w:r w:rsidRPr="005A6526">
        <w:rPr>
          <w:rFonts w:eastAsia="Calibri"/>
          <w:szCs w:val="28"/>
        </w:rPr>
        <w:t xml:space="preserve">специалист </w:t>
      </w:r>
      <w:r w:rsidRPr="005A6526">
        <w:rPr>
          <w:szCs w:val="28"/>
        </w:rPr>
        <w:t>отдела правовой защиты и содействия реализации жилищных программ Комитета</w:t>
      </w:r>
      <w:r w:rsidRPr="005A6526">
        <w:rPr>
          <w:rFonts w:eastAsia="Calibri"/>
          <w:szCs w:val="28"/>
        </w:rPr>
        <w:t>, специалист отдела по работе с заявителями Центра по истечении двух недель со дня окончания срока, указанного в пункте 12 Административного регламента, уведомляет заявителя способом, указанным в заявлении о предоставлении услуги, о необходимости получения результата</w:t>
      </w:r>
      <w:proofErr w:type="gramEnd"/>
      <w:r w:rsidRPr="005A6526">
        <w:rPr>
          <w:rFonts w:eastAsia="Calibri"/>
          <w:szCs w:val="28"/>
        </w:rPr>
        <w:t xml:space="preserve"> предоставления услуги.</w:t>
      </w:r>
    </w:p>
    <w:p w:rsidR="007B66E4" w:rsidRPr="005A6526" w:rsidRDefault="007B66E4" w:rsidP="007B66E4">
      <w:pPr>
        <w:pStyle w:val="a8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6526">
        <w:rPr>
          <w:rFonts w:ascii="Times New Roman" w:eastAsia="Arial" w:hAnsi="Times New Roman"/>
          <w:sz w:val="28"/>
          <w:szCs w:val="28"/>
          <w:lang w:eastAsia="ar-SA"/>
        </w:rPr>
        <w:t>7</w:t>
      </w:r>
      <w:r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5A6526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</w:rPr>
        <w:t>Заключение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Pr="005A6526">
        <w:rPr>
          <w:rFonts w:ascii="Times New Roman" w:eastAsia="Calibri" w:hAnsi="Times New Roman"/>
          <w:sz w:val="28"/>
          <w:szCs w:val="28"/>
        </w:rPr>
        <w:t>осуществляется заявителем и членами его семьи (при наличии) в Комитете.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 xml:space="preserve"> Направление д</w:t>
      </w:r>
      <w:r w:rsidRPr="005A6526">
        <w:rPr>
          <w:rFonts w:ascii="Times New Roman" w:eastAsia="Calibri" w:hAnsi="Times New Roman"/>
          <w:sz w:val="28"/>
          <w:szCs w:val="28"/>
        </w:rPr>
        <w:t xml:space="preserve">оговора </w:t>
      </w:r>
      <w:r w:rsidRPr="005A6526">
        <w:rPr>
          <w:rFonts w:ascii="Times New Roman" w:hAnsi="Times New Roman"/>
          <w:sz w:val="28"/>
          <w:szCs w:val="28"/>
        </w:rPr>
        <w:t xml:space="preserve">передачи жилого помещения в </w:t>
      </w:r>
      <w:r w:rsidRPr="005A6526">
        <w:rPr>
          <w:rFonts w:ascii="Times New Roman" w:hAnsi="Times New Roman"/>
          <w:sz w:val="28"/>
          <w:szCs w:val="28"/>
        </w:rPr>
        <w:lastRenderedPageBreak/>
        <w:t xml:space="preserve">собственность граждан </w:t>
      </w:r>
      <w:r w:rsidRPr="005A6526">
        <w:rPr>
          <w:rFonts w:ascii="Times New Roman" w:eastAsia="Calibri" w:hAnsi="Times New Roman"/>
          <w:sz w:val="28"/>
          <w:szCs w:val="28"/>
          <w:lang w:eastAsia="en-US"/>
        </w:rPr>
        <w:t>из Комитета в Центр не осуществляется.</w:t>
      </w:r>
    </w:p>
    <w:p w:rsidR="007B66E4" w:rsidRPr="005A6526" w:rsidRDefault="007B66E4" w:rsidP="007B66E4">
      <w:pPr>
        <w:pStyle w:val="a8"/>
        <w:widowControl w:val="0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6526">
        <w:rPr>
          <w:rFonts w:ascii="Times New Roman" w:eastAsia="Calibri" w:hAnsi="Times New Roman"/>
          <w:sz w:val="28"/>
          <w:szCs w:val="28"/>
        </w:rPr>
        <w:t xml:space="preserve">В день </w:t>
      </w:r>
      <w:r>
        <w:rPr>
          <w:rFonts w:ascii="Times New Roman" w:eastAsia="Calibri" w:hAnsi="Times New Roman"/>
          <w:sz w:val="28"/>
          <w:szCs w:val="28"/>
        </w:rPr>
        <w:t>заключения</w:t>
      </w:r>
      <w:r w:rsidRPr="005A6526">
        <w:rPr>
          <w:rFonts w:ascii="Times New Roman" w:eastAsia="Calibri" w:hAnsi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 xml:space="preserve">договора передачи жилого помещения в собственность граждан </w:t>
      </w:r>
      <w:r w:rsidRPr="005A6526">
        <w:rPr>
          <w:rFonts w:ascii="Times New Roman" w:eastAsia="Calibri" w:hAnsi="Times New Roman"/>
          <w:sz w:val="28"/>
          <w:szCs w:val="28"/>
        </w:rPr>
        <w:t xml:space="preserve">в указанном договоре </w:t>
      </w:r>
      <w:r w:rsidRPr="005A6526">
        <w:rPr>
          <w:rFonts w:ascii="Times New Roman" w:hAnsi="Times New Roman"/>
          <w:sz w:val="28"/>
          <w:szCs w:val="28"/>
        </w:rPr>
        <w:t>проставляется печать «Администрация города Ставрополя» с воспроизведением Государственного герба Российской Федерации.</w:t>
      </w: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szCs w:val="28"/>
        </w:rPr>
        <w:t>Д</w:t>
      </w:r>
      <w:r w:rsidRPr="005A6526">
        <w:rPr>
          <w:rFonts w:eastAsia="Calibri"/>
          <w:szCs w:val="28"/>
        </w:rPr>
        <w:t xml:space="preserve">оговор </w:t>
      </w:r>
      <w:r w:rsidRPr="005A6526">
        <w:rPr>
          <w:szCs w:val="28"/>
        </w:rPr>
        <w:t xml:space="preserve">передачи жилого помещения в собственность граждан </w:t>
      </w:r>
      <w:r w:rsidRPr="005A6526">
        <w:rPr>
          <w:rFonts w:eastAsia="Calibri"/>
          <w:szCs w:val="28"/>
        </w:rPr>
        <w:t>регистрируется с</w:t>
      </w:r>
      <w:r w:rsidRPr="005A6526">
        <w:rPr>
          <w:szCs w:val="28"/>
        </w:rPr>
        <w:t>пециалистом отдела правовой защиты и содействия реализации жилищных программ Комитета</w:t>
      </w:r>
      <w:r w:rsidRPr="005A6526">
        <w:rPr>
          <w:rFonts w:eastAsia="Arial"/>
          <w:szCs w:val="28"/>
          <w:lang w:eastAsia="ar-SA"/>
        </w:rPr>
        <w:t xml:space="preserve"> в день </w:t>
      </w:r>
      <w:r>
        <w:rPr>
          <w:rFonts w:eastAsia="Arial"/>
          <w:szCs w:val="28"/>
          <w:lang w:eastAsia="ar-SA"/>
        </w:rPr>
        <w:t>заключения</w:t>
      </w:r>
      <w:r w:rsidRPr="005A6526">
        <w:rPr>
          <w:rFonts w:eastAsia="Arial"/>
          <w:szCs w:val="28"/>
          <w:lang w:eastAsia="ar-SA"/>
        </w:rPr>
        <w:t xml:space="preserve"> указанного договора </w:t>
      </w:r>
      <w:r w:rsidRPr="005A6526">
        <w:rPr>
          <w:rFonts w:eastAsia="Calibri"/>
          <w:szCs w:val="28"/>
        </w:rPr>
        <w:t xml:space="preserve">в книге учета договоров </w:t>
      </w:r>
      <w:r w:rsidRPr="005A6526">
        <w:rPr>
          <w:szCs w:val="28"/>
        </w:rPr>
        <w:t xml:space="preserve">передачи жилых помещений в собственность граждан </w:t>
      </w:r>
      <w:r w:rsidRPr="005A6526">
        <w:rPr>
          <w:rFonts w:eastAsia="Calibri"/>
          <w:szCs w:val="28"/>
        </w:rPr>
        <w:t xml:space="preserve">и выдается заявителю в количестве экземпляров, </w:t>
      </w:r>
      <w:r>
        <w:rPr>
          <w:szCs w:val="28"/>
        </w:rPr>
        <w:t>равных числу сторон, участвующих в заключени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5A6526">
        <w:rPr>
          <w:szCs w:val="28"/>
        </w:rPr>
        <w:t>договора передачи жилого по</w:t>
      </w:r>
      <w:r>
        <w:rPr>
          <w:szCs w:val="28"/>
        </w:rPr>
        <w:t xml:space="preserve">мещения в собственность граждан, и один экземпляр для уполномоченного </w:t>
      </w:r>
      <w:r>
        <w:rPr>
          <w:rFonts w:eastAsia="Calibri"/>
          <w:szCs w:val="28"/>
        </w:rPr>
        <w:t>органа государственной регистрации прав</w:t>
      </w:r>
      <w:r w:rsidRPr="005A6526">
        <w:rPr>
          <w:rFonts w:eastAsia="Calibri"/>
          <w:szCs w:val="28"/>
        </w:rPr>
        <w:t>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5A6526">
        <w:rPr>
          <w:rFonts w:eastAsia="Calibri"/>
          <w:szCs w:val="28"/>
        </w:rPr>
        <w:t>7</w:t>
      </w:r>
      <w:r>
        <w:rPr>
          <w:rFonts w:eastAsia="Calibri"/>
          <w:szCs w:val="28"/>
        </w:rPr>
        <w:t>5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</w:r>
      <w:proofErr w:type="gramStart"/>
      <w:r w:rsidRPr="005A6526">
        <w:rPr>
          <w:rFonts w:eastAsiaTheme="minorHAnsi"/>
          <w:szCs w:val="28"/>
        </w:rPr>
        <w:t xml:space="preserve">Административная процедура в Комитете заканчивается выдачей заявителю договора </w:t>
      </w:r>
      <w:r w:rsidRPr="005A6526">
        <w:rPr>
          <w:szCs w:val="28"/>
        </w:rPr>
        <w:t xml:space="preserve">передачи жилого помещения в собственность граждан </w:t>
      </w:r>
      <w:r w:rsidRPr="005A6526">
        <w:rPr>
          <w:rFonts w:eastAsiaTheme="minorHAnsi"/>
          <w:szCs w:val="28"/>
        </w:rPr>
        <w:t xml:space="preserve">с проставлением подписи заявителя </w:t>
      </w:r>
      <w:r w:rsidRPr="005A6526">
        <w:rPr>
          <w:rFonts w:eastAsia="Calibri"/>
          <w:szCs w:val="28"/>
        </w:rPr>
        <w:t xml:space="preserve">в книге учета договоров </w:t>
      </w:r>
      <w:r w:rsidRPr="005A6526">
        <w:rPr>
          <w:szCs w:val="28"/>
        </w:rPr>
        <w:t xml:space="preserve">передачи жилых помещений в собственность граждан </w:t>
      </w:r>
      <w:r w:rsidRPr="005A6526">
        <w:rPr>
          <w:rFonts w:eastAsiaTheme="minorHAnsi"/>
          <w:szCs w:val="28"/>
        </w:rPr>
        <w:t xml:space="preserve">или надлежащим уведомлением заявителя о необходимости получения результата предоставления услуги либо выдачей заявителю </w:t>
      </w:r>
      <w:r w:rsidRPr="005A6526">
        <w:rPr>
          <w:szCs w:val="28"/>
        </w:rPr>
        <w:t>уведомления об отказе в приватизации жилого помещения</w:t>
      </w:r>
      <w:r w:rsidRPr="005A6526">
        <w:rPr>
          <w:rFonts w:eastAsiaTheme="minorHAnsi"/>
          <w:szCs w:val="28"/>
        </w:rPr>
        <w:t xml:space="preserve"> с проставлением подписи заявителя на втором экземпляре </w:t>
      </w:r>
      <w:r w:rsidRPr="005A6526">
        <w:rPr>
          <w:szCs w:val="28"/>
        </w:rPr>
        <w:t xml:space="preserve">уведомления или направлением </w:t>
      </w:r>
      <w:r w:rsidRPr="005A6526">
        <w:rPr>
          <w:rFonts w:eastAsiaTheme="minorHAnsi"/>
          <w:szCs w:val="28"/>
        </w:rPr>
        <w:t xml:space="preserve">заявителю </w:t>
      </w:r>
      <w:r w:rsidRPr="005A6526">
        <w:rPr>
          <w:szCs w:val="28"/>
        </w:rPr>
        <w:t>уведомления</w:t>
      </w:r>
      <w:proofErr w:type="gramEnd"/>
      <w:r w:rsidRPr="005A6526">
        <w:rPr>
          <w:szCs w:val="28"/>
        </w:rPr>
        <w:t xml:space="preserve"> </w:t>
      </w:r>
      <w:proofErr w:type="gramStart"/>
      <w:r w:rsidRPr="005A6526">
        <w:rPr>
          <w:szCs w:val="28"/>
        </w:rPr>
        <w:t xml:space="preserve">об отказе в приватизации жилого помещения </w:t>
      </w:r>
      <w:r w:rsidRPr="005A6526">
        <w:rPr>
          <w:rFonts w:eastAsia="Calibri"/>
          <w:szCs w:val="28"/>
        </w:rPr>
        <w:t>почтовой связью с отметкой о вручении на адрес</w:t>
      </w:r>
      <w:proofErr w:type="gramEnd"/>
      <w:r w:rsidRPr="005A6526">
        <w:rPr>
          <w:rFonts w:eastAsia="Calibri"/>
          <w:szCs w:val="28"/>
        </w:rPr>
        <w:t>, указанный в заявлении о предоставлении услуги.</w:t>
      </w:r>
    </w:p>
    <w:p w:rsidR="007B66E4" w:rsidRPr="005A6526" w:rsidRDefault="007B66E4" w:rsidP="007B66E4">
      <w:pPr>
        <w:ind w:firstLine="709"/>
        <w:jc w:val="both"/>
        <w:rPr>
          <w:rFonts w:eastAsia="Calibri"/>
          <w:szCs w:val="28"/>
        </w:rPr>
      </w:pPr>
      <w:r w:rsidRPr="005A6526">
        <w:rPr>
          <w:rFonts w:eastAsiaTheme="minorHAnsi"/>
          <w:szCs w:val="28"/>
        </w:rPr>
        <w:t>7</w:t>
      </w:r>
      <w:r>
        <w:rPr>
          <w:rFonts w:eastAsiaTheme="minorHAnsi"/>
          <w:szCs w:val="28"/>
        </w:rPr>
        <w:t>6</w:t>
      </w:r>
      <w:r w:rsidRPr="005A6526">
        <w:rPr>
          <w:rFonts w:eastAsiaTheme="minorHAnsi"/>
          <w:szCs w:val="28"/>
        </w:rPr>
        <w:t>. Административная процедура в Центре заканчивается выдачей (</w:t>
      </w:r>
      <w:r w:rsidRPr="005A6526">
        <w:rPr>
          <w:szCs w:val="28"/>
        </w:rPr>
        <w:t>направлением</w:t>
      </w:r>
      <w:r w:rsidRPr="005A6526">
        <w:rPr>
          <w:rFonts w:eastAsia="Calibri"/>
          <w:szCs w:val="28"/>
        </w:rPr>
        <w:t xml:space="preserve">) </w:t>
      </w:r>
      <w:r w:rsidRPr="005A6526">
        <w:rPr>
          <w:rFonts w:eastAsiaTheme="minorHAnsi"/>
          <w:szCs w:val="28"/>
        </w:rPr>
        <w:t xml:space="preserve">заявителю </w:t>
      </w:r>
      <w:r w:rsidRPr="005A6526">
        <w:rPr>
          <w:rFonts w:eastAsia="Calibri"/>
          <w:szCs w:val="28"/>
        </w:rPr>
        <w:t xml:space="preserve">уведомления о </w:t>
      </w:r>
      <w:r>
        <w:rPr>
          <w:rFonts w:eastAsia="Calibri"/>
          <w:szCs w:val="28"/>
        </w:rPr>
        <w:t>заключении</w:t>
      </w:r>
      <w:r w:rsidRPr="005A6526">
        <w:rPr>
          <w:rFonts w:eastAsia="Calibri"/>
          <w:szCs w:val="28"/>
        </w:rPr>
        <w:t xml:space="preserve"> договора</w:t>
      </w:r>
      <w:r w:rsidRPr="005A6526">
        <w:rPr>
          <w:szCs w:val="28"/>
        </w:rPr>
        <w:t xml:space="preserve"> либо уведомления об отказе в приватизации жилого помещения</w:t>
      </w:r>
      <w:r w:rsidRPr="005A6526">
        <w:rPr>
          <w:rFonts w:eastAsia="Calibri"/>
          <w:szCs w:val="28"/>
        </w:rPr>
        <w:t>.</w:t>
      </w:r>
    </w:p>
    <w:p w:rsidR="007B66E4" w:rsidRPr="005A6526" w:rsidRDefault="007B66E4" w:rsidP="007B66E4">
      <w:pPr>
        <w:widowControl w:val="0"/>
        <w:suppressAutoHyphens/>
        <w:autoSpaceDE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7</w:t>
      </w:r>
      <w:r>
        <w:rPr>
          <w:rFonts w:eastAsia="Calibri"/>
          <w:szCs w:val="28"/>
        </w:rPr>
        <w:t>7</w:t>
      </w:r>
      <w:r w:rsidRPr="005A6526">
        <w:rPr>
          <w:rFonts w:eastAsia="Calibri"/>
          <w:szCs w:val="28"/>
        </w:rPr>
        <w:t>.</w:t>
      </w:r>
      <w:r w:rsidRPr="005A6526">
        <w:rPr>
          <w:szCs w:val="28"/>
        </w:rPr>
        <w:t> </w:t>
      </w:r>
      <w:r w:rsidRPr="005A6526">
        <w:rPr>
          <w:rFonts w:eastAsia="Calibri"/>
          <w:szCs w:val="28"/>
        </w:rPr>
        <w:t xml:space="preserve">Ответственность за выдачу заявителю договора </w:t>
      </w:r>
      <w:r w:rsidRPr="005A6526">
        <w:rPr>
          <w:szCs w:val="28"/>
        </w:rPr>
        <w:t xml:space="preserve">передачи жилого помещения в собственность граждан </w:t>
      </w:r>
      <w:r w:rsidRPr="005A6526">
        <w:rPr>
          <w:rFonts w:eastAsiaTheme="minorHAnsi"/>
          <w:szCs w:val="28"/>
        </w:rPr>
        <w:t xml:space="preserve">либо </w:t>
      </w:r>
      <w:r w:rsidRPr="005A6526">
        <w:rPr>
          <w:rFonts w:eastAsia="Calibri"/>
          <w:szCs w:val="28"/>
        </w:rPr>
        <w:t xml:space="preserve">выдачу (направление) заявителю </w:t>
      </w:r>
      <w:r w:rsidRPr="005A6526">
        <w:rPr>
          <w:szCs w:val="28"/>
        </w:rPr>
        <w:t>уведомления об отказе в приватизации жилого помещения</w:t>
      </w:r>
      <w:r w:rsidRPr="005A6526">
        <w:rPr>
          <w:rFonts w:eastAsia="Calibri"/>
          <w:szCs w:val="28"/>
        </w:rPr>
        <w:t xml:space="preserve"> в Комитете является специалист отдела правовой защиты и содействия реализации жилищных программ Комитета, в Центре - специалист отдела по работе с заявителями Центра.</w:t>
      </w:r>
    </w:p>
    <w:p w:rsidR="007B66E4" w:rsidRPr="00F259F8" w:rsidRDefault="007B66E4" w:rsidP="007B66E4">
      <w:pPr>
        <w:widowControl w:val="0"/>
        <w:suppressAutoHyphens/>
        <w:autoSpaceDE w:val="0"/>
        <w:ind w:firstLine="709"/>
        <w:jc w:val="both"/>
        <w:rPr>
          <w:sz w:val="24"/>
          <w:szCs w:val="24"/>
        </w:rPr>
      </w:pPr>
    </w:p>
    <w:p w:rsidR="007B66E4" w:rsidRPr="00F259F8" w:rsidRDefault="007B66E4" w:rsidP="007B66E4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F259F8">
        <w:rPr>
          <w:rFonts w:ascii="Times New Roman" w:eastAsia="Calibri" w:hAnsi="Times New Roman"/>
          <w:sz w:val="28"/>
          <w:szCs w:val="28"/>
        </w:rPr>
        <w:t xml:space="preserve">4. Формы </w:t>
      </w:r>
      <w:proofErr w:type="gramStart"/>
      <w:r w:rsidRPr="00F259F8">
        <w:rPr>
          <w:rFonts w:ascii="Times New Roman" w:eastAsia="Calibri" w:hAnsi="Times New Roman"/>
          <w:sz w:val="28"/>
          <w:szCs w:val="28"/>
        </w:rPr>
        <w:t>контроля за</w:t>
      </w:r>
      <w:proofErr w:type="gramEnd"/>
      <w:r w:rsidRPr="00F259F8">
        <w:rPr>
          <w:rFonts w:ascii="Times New Roman" w:eastAsia="Calibri" w:hAnsi="Times New Roman"/>
          <w:sz w:val="28"/>
          <w:szCs w:val="28"/>
        </w:rPr>
        <w:t xml:space="preserve"> исполнением Административного регламента</w:t>
      </w:r>
    </w:p>
    <w:p w:rsidR="007B66E4" w:rsidRPr="00F259F8" w:rsidRDefault="007B66E4" w:rsidP="007B66E4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Calibri" w:hAnsi="Times New Roman"/>
          <w:sz w:val="24"/>
          <w:szCs w:val="24"/>
        </w:rPr>
      </w:pPr>
    </w:p>
    <w:p w:rsidR="007B66E4" w:rsidRPr="00F259F8" w:rsidRDefault="007B66E4" w:rsidP="007B66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9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59F8">
        <w:rPr>
          <w:rFonts w:ascii="Times New Roman" w:hAnsi="Times New Roman" w:cs="Times New Roman"/>
          <w:sz w:val="28"/>
          <w:szCs w:val="28"/>
        </w:rPr>
        <w:t>.</w:t>
      </w:r>
      <w:r w:rsidRPr="00F259F8">
        <w:rPr>
          <w:rFonts w:ascii="Times New Roman" w:hAnsi="Times New Roman" w:cs="Times New Roman"/>
          <w:sz w:val="28"/>
          <w:szCs w:val="28"/>
        </w:rPr>
        <w:tab/>
      </w:r>
      <w:r w:rsidRPr="00F259F8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F259F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259F8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услуги,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7B66E4" w:rsidRPr="005A6526" w:rsidRDefault="007B66E4" w:rsidP="007B66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F259F8">
        <w:rPr>
          <w:rFonts w:ascii="Times New Roman" w:hAnsi="Times New Roman" w:cs="Times New Roman"/>
          <w:sz w:val="28"/>
          <w:szCs w:val="28"/>
        </w:rPr>
        <w:t>.</w:t>
      </w:r>
      <w:r w:rsidRPr="00F259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259F8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услуги осуществляется комитетом экономического развития а</w:t>
      </w:r>
      <w:r w:rsidRPr="005A6526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</w:t>
      </w:r>
      <w:r w:rsidRPr="005A6526">
        <w:rPr>
          <w:rFonts w:ascii="Times New Roman" w:hAnsi="Times New Roman" w:cs="Times New Roman"/>
          <w:sz w:val="28"/>
          <w:szCs w:val="28"/>
        </w:rPr>
        <w:lastRenderedPageBreak/>
        <w:t>рассмотрением и подготовкой ответов на обращения заявителей, содержащие жалобы на решения, действия (бездействие) должностных лиц, специалистов Администрации, Комитета и Центра по предоставлению услуги.</w:t>
      </w:r>
      <w:proofErr w:type="gramEnd"/>
    </w:p>
    <w:p w:rsidR="007B66E4" w:rsidRPr="00A52D09" w:rsidRDefault="007B66E4" w:rsidP="007B66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5A6526">
        <w:rPr>
          <w:rFonts w:ascii="Times New Roman" w:hAnsi="Times New Roman" w:cs="Times New Roman"/>
          <w:sz w:val="28"/>
          <w:szCs w:val="28"/>
        </w:rPr>
        <w:t>.</w:t>
      </w:r>
      <w:r w:rsidRPr="005A65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A65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6526">
        <w:rPr>
          <w:rFonts w:ascii="Times New Roman" w:hAnsi="Times New Roman" w:cs="Times New Roman"/>
          <w:sz w:val="28"/>
          <w:szCs w:val="28"/>
        </w:rPr>
        <w:t xml:space="preserve"> полнотой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526">
        <w:rPr>
          <w:rFonts w:ascii="Times New Roman" w:hAnsi="Times New Roman" w:cs="Times New Roman"/>
          <w:sz w:val="28"/>
          <w:szCs w:val="28"/>
        </w:rPr>
        <w:t xml:space="preserve">качеством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A6526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526">
        <w:rPr>
          <w:rFonts w:ascii="Times New Roman" w:hAnsi="Times New Roman"/>
          <w:sz w:val="28"/>
          <w:szCs w:val="28"/>
        </w:rPr>
        <w:t>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81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82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  <w:t>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Администрации, Комитета и Центра.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8</w:t>
      </w:r>
      <w:r>
        <w:rPr>
          <w:rFonts w:eastAsia="Calibri"/>
          <w:szCs w:val="28"/>
        </w:rPr>
        <w:t>3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7B66E4" w:rsidRPr="005A6526" w:rsidRDefault="007B66E4" w:rsidP="007B66E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52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526">
        <w:rPr>
          <w:rFonts w:ascii="Times New Roman" w:hAnsi="Times New Roman" w:cs="Times New Roman"/>
          <w:sz w:val="28"/>
          <w:szCs w:val="28"/>
        </w:rPr>
        <w:t>.</w:t>
      </w:r>
      <w:r w:rsidRPr="005A6526">
        <w:rPr>
          <w:rFonts w:ascii="Times New Roman" w:hAnsi="Times New Roman" w:cs="Times New Roman"/>
          <w:sz w:val="28"/>
          <w:szCs w:val="28"/>
        </w:rPr>
        <w:tab/>
        <w:t>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8</w:t>
      </w:r>
      <w:r>
        <w:rPr>
          <w:rFonts w:eastAsia="Calibri"/>
          <w:szCs w:val="28"/>
        </w:rPr>
        <w:t>5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  <w:t>Должностные лица Администрации, Комитета, Центра, ответственные за осуществление административных процедур, указанных в пункте 32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7B66E4" w:rsidRPr="005A6526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86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  <w:t>В случае допущенных нарушений должностные лица</w:t>
      </w:r>
      <w:r>
        <w:rPr>
          <w:rFonts w:eastAsia="Calibri"/>
          <w:szCs w:val="28"/>
        </w:rPr>
        <w:t xml:space="preserve"> </w:t>
      </w:r>
      <w:r w:rsidRPr="005A6526">
        <w:rPr>
          <w:rFonts w:eastAsia="Calibri"/>
          <w:szCs w:val="28"/>
        </w:rPr>
        <w:t>Администрации, Комитета, Центра несут ответственность в соответствии с законодательством Российской Федерации.</w:t>
      </w:r>
    </w:p>
    <w:p w:rsidR="007B66E4" w:rsidRDefault="007B66E4" w:rsidP="007B66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A6526">
        <w:rPr>
          <w:rFonts w:eastAsia="Calibri"/>
          <w:szCs w:val="28"/>
        </w:rPr>
        <w:t>8</w:t>
      </w:r>
      <w:r>
        <w:rPr>
          <w:rFonts w:eastAsia="Calibri"/>
          <w:szCs w:val="28"/>
        </w:rPr>
        <w:t>7</w:t>
      </w:r>
      <w:r w:rsidRPr="005A6526">
        <w:rPr>
          <w:rFonts w:eastAsia="Calibri"/>
          <w:szCs w:val="28"/>
        </w:rPr>
        <w:t>.</w:t>
      </w:r>
      <w:r w:rsidRPr="005A6526">
        <w:rPr>
          <w:rFonts w:eastAsia="Calibri"/>
          <w:szCs w:val="28"/>
        </w:rPr>
        <w:tab/>
      </w:r>
      <w:proofErr w:type="gramStart"/>
      <w:r w:rsidRPr="005A6526">
        <w:rPr>
          <w:rFonts w:eastAsia="Calibri"/>
          <w:szCs w:val="28"/>
        </w:rPr>
        <w:t>Контроль за</w:t>
      </w:r>
      <w:proofErr w:type="gramEnd"/>
      <w:r w:rsidRPr="005A6526">
        <w:rPr>
          <w:rFonts w:eastAsia="Calibri"/>
          <w:szCs w:val="28"/>
        </w:rPr>
        <w:t xml:space="preserve">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7B66E4" w:rsidRDefault="007B66E4" w:rsidP="007B66E4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259F8">
        <w:rPr>
          <w:rFonts w:eastAsia="Calibri"/>
          <w:szCs w:val="28"/>
        </w:rPr>
        <w:t xml:space="preserve">5. </w:t>
      </w:r>
      <w:proofErr w:type="gramStart"/>
      <w:r w:rsidRPr="00F259F8">
        <w:rPr>
          <w:rFonts w:eastAsia="Calibri"/>
          <w:szCs w:val="28"/>
        </w:rPr>
        <w:t>Досудебный (внесудебный) порядок обжалования решения и (или) действий (бездействия) органа, предоставляющего услугу, а также их должностных лиц, муниципальных служащих</w:t>
      </w:r>
      <w:proofErr w:type="gramEnd"/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259F8">
        <w:rPr>
          <w:rFonts w:eastAsia="Calibri"/>
          <w:szCs w:val="28"/>
        </w:rPr>
        <w:t>Информация для заявителя о его праве подать жалобу на решение</w:t>
      </w: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259F8">
        <w:rPr>
          <w:rFonts w:eastAsia="Calibri"/>
          <w:szCs w:val="28"/>
        </w:rPr>
        <w:t>и (или) действия (бездействие) органа, предоставляющего услугу,</w:t>
      </w: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F259F8">
        <w:rPr>
          <w:rFonts w:eastAsia="Calibri"/>
          <w:szCs w:val="28"/>
        </w:rPr>
        <w:t>а также их должностных лиц, муниципальных служащих</w:t>
      </w:r>
    </w:p>
    <w:p w:rsidR="007B66E4" w:rsidRPr="00F259F8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59F8">
        <w:rPr>
          <w:szCs w:val="28"/>
          <w:lang w:eastAsia="en-US"/>
        </w:rPr>
        <w:t>8</w:t>
      </w:r>
      <w:r>
        <w:rPr>
          <w:szCs w:val="28"/>
          <w:lang w:eastAsia="en-US"/>
        </w:rPr>
        <w:t>8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Комитета, специалиста Комитета или специалиста Центра в досудебном (внесудебном) порядке.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Предмет жалобы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89</w:t>
      </w:r>
      <w:r w:rsidRPr="00F259F8">
        <w:rPr>
          <w:rFonts w:ascii="Times New Roman" w:hAnsi="Times New Roman"/>
          <w:sz w:val="28"/>
          <w:szCs w:val="28"/>
        </w:rPr>
        <w:t xml:space="preserve">. </w:t>
      </w:r>
      <w:r w:rsidRPr="00F259F8">
        <w:rPr>
          <w:rFonts w:ascii="Times New Roman" w:hAnsi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нарушение срока регистрации заявления о предоставлении услуги;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нарушение срока предоставления услуги;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t>отказ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7B66E4" w:rsidRPr="00F259F8" w:rsidRDefault="007B66E4" w:rsidP="007B66E4">
      <w:pPr>
        <w:pStyle w:val="a8"/>
        <w:widowControl w:val="0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t>отказ Администрации, Комитета, должностного лица Администрации, Комитета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7B66E4" w:rsidRPr="009078BB" w:rsidRDefault="007B66E4" w:rsidP="007B66E4">
      <w:pPr>
        <w:widowControl w:val="0"/>
        <w:autoSpaceDE w:val="0"/>
        <w:autoSpaceDN w:val="0"/>
        <w:adjustRightInd w:val="0"/>
        <w:jc w:val="both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Органы местного самоуправления города Ставрополя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и уполномоченные на рассмотрение жалобы должностные лица,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которым может быть направлена жалоба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left="709"/>
        <w:jc w:val="center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90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на действия должностного лица, муниципального служащего и специалиста Комитета подается в Комитет и рассматривается его руководителем.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91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на действия специалистов Центра подается в Центр и рассматривается его руководителем.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92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на действия руководителей Комитета, Центра, муниципальных служащих Администрации подается в Администрацию и рассматривается главой города Ставрополя.</w:t>
      </w: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Порядок подачи и рассмотрения жалобы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93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подается в письменной форме на бумажном носителе или в электронной форме.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59F8">
        <w:rPr>
          <w:szCs w:val="28"/>
          <w:lang w:eastAsia="en-US"/>
        </w:rPr>
        <w:t>9</w:t>
      </w:r>
      <w:r>
        <w:rPr>
          <w:szCs w:val="28"/>
          <w:lang w:eastAsia="en-US"/>
        </w:rPr>
        <w:t>4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может быть направлена по почте, через Центр, с использованием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left="709"/>
        <w:jc w:val="both"/>
        <w:rPr>
          <w:szCs w:val="28"/>
          <w:lang w:eastAsia="en-US"/>
        </w:rPr>
      </w:pPr>
      <w:r w:rsidRPr="00F259F8">
        <w:rPr>
          <w:szCs w:val="28"/>
          <w:lang w:eastAsia="en-US"/>
        </w:rPr>
        <w:t>9</w:t>
      </w:r>
      <w:r>
        <w:rPr>
          <w:szCs w:val="28"/>
          <w:lang w:eastAsia="en-US"/>
        </w:rPr>
        <w:t>5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должна содержать:</w:t>
      </w:r>
    </w:p>
    <w:p w:rsidR="007B66E4" w:rsidRPr="00F259F8" w:rsidRDefault="007B66E4" w:rsidP="007B66E4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t>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 или специалиста Центра, решения и действия (бездействие) которых обжалуются;</w:t>
      </w:r>
      <w:proofErr w:type="gramEnd"/>
    </w:p>
    <w:p w:rsidR="007B66E4" w:rsidRPr="00F259F8" w:rsidRDefault="007B66E4" w:rsidP="007B66E4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66E4" w:rsidRPr="00F259F8" w:rsidRDefault="007B66E4" w:rsidP="007B66E4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сведения об обжалуемых решениях и действиях (бездействии) Администрации, Комитета, должностного лица, муниципального служащего Администрации, Комитета или специалиста Центра;</w:t>
      </w:r>
    </w:p>
    <w:p w:rsidR="007B66E4" w:rsidRPr="00F259F8" w:rsidRDefault="007B66E4" w:rsidP="007B66E4">
      <w:pPr>
        <w:pStyle w:val="a8"/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Администрации, Комитета, должностного лица, муниципального служащего Администрации, Комитета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Сроки рассмотрения жалобы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59F8">
        <w:rPr>
          <w:szCs w:val="28"/>
          <w:lang w:eastAsia="en-US"/>
        </w:rPr>
        <w:t>9</w:t>
      </w:r>
      <w:r>
        <w:rPr>
          <w:szCs w:val="28"/>
          <w:lang w:eastAsia="en-US"/>
        </w:rPr>
        <w:t>6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Жалоба регистрируется в день ее поступления в Администрацию, Комитет, Центр.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259F8">
        <w:rPr>
          <w:szCs w:val="28"/>
          <w:lang w:eastAsia="en-US"/>
        </w:rPr>
        <w:t>9</w:t>
      </w:r>
      <w:r>
        <w:rPr>
          <w:szCs w:val="28"/>
          <w:lang w:eastAsia="en-US"/>
        </w:rPr>
        <w:t>7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proofErr w:type="gramStart"/>
      <w:r w:rsidRPr="00F259F8">
        <w:rPr>
          <w:szCs w:val="28"/>
        </w:rPr>
        <w:t>Жалоба, поступившая в Администрацию, Комитет, Центр,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F259F8">
        <w:rPr>
          <w:szCs w:val="28"/>
        </w:rPr>
        <w:t xml:space="preserve"> 5 рабочих дней со дня ее регистрации, если иные сроки рассмотрения жалобы не установлены Правительством Российской Федерации.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Результат рассмотрения жалобы</w:t>
      </w: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259F8">
        <w:rPr>
          <w:szCs w:val="28"/>
          <w:lang w:eastAsia="en-US"/>
        </w:rPr>
        <w:t>9</w:t>
      </w:r>
      <w:r>
        <w:rPr>
          <w:szCs w:val="28"/>
          <w:lang w:eastAsia="en-US"/>
        </w:rPr>
        <w:t>8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:rsidR="007B66E4" w:rsidRPr="00F259F8" w:rsidRDefault="007B66E4" w:rsidP="007B66E4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lastRenderedPageBreak/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  <w:proofErr w:type="gramEnd"/>
    </w:p>
    <w:p w:rsidR="007B66E4" w:rsidRPr="00F259F8" w:rsidRDefault="007B66E4" w:rsidP="007B66E4">
      <w:pPr>
        <w:pStyle w:val="a8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F259F8">
        <w:rPr>
          <w:rFonts w:ascii="Times New Roman" w:hAnsi="Times New Roman"/>
          <w:sz w:val="28"/>
          <w:szCs w:val="28"/>
          <w:lang w:eastAsia="en-US"/>
        </w:rPr>
        <w:t>отказ в удовлетворении жалобы.</w:t>
      </w: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99</w:t>
      </w:r>
      <w:r w:rsidRPr="00F259F8">
        <w:rPr>
          <w:rFonts w:ascii="Times New Roman" w:hAnsi="Times New Roman"/>
          <w:sz w:val="28"/>
          <w:szCs w:val="28"/>
          <w:lang w:eastAsia="en-US"/>
        </w:rPr>
        <w:t>.</w:t>
      </w:r>
      <w:r w:rsidRPr="00F259F8">
        <w:rPr>
          <w:rFonts w:ascii="Times New Roman" w:hAnsi="Times New Roman"/>
          <w:sz w:val="28"/>
          <w:szCs w:val="28"/>
        </w:rPr>
        <w:t> </w:t>
      </w:r>
      <w:r w:rsidRPr="00F259F8">
        <w:rPr>
          <w:rFonts w:ascii="Times New Roman" w:hAnsi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F259F8">
        <w:rPr>
          <w:rFonts w:ascii="Times New Roman" w:hAnsi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F259F8">
        <w:rPr>
          <w:rFonts w:ascii="Times New Roman" w:hAnsi="Times New Roman"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66E4" w:rsidRPr="00F259F8" w:rsidRDefault="007B66E4" w:rsidP="007B66E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F259F8">
        <w:rPr>
          <w:szCs w:val="28"/>
          <w:lang w:eastAsia="en-US"/>
        </w:rPr>
        <w:t>Порядок информирования заявителя о результатах рассмотрения жалобы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left="709"/>
        <w:jc w:val="center"/>
        <w:rPr>
          <w:szCs w:val="28"/>
          <w:lang w:eastAsia="en-US"/>
        </w:rPr>
      </w:pP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100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7B66E4" w:rsidRPr="00F259F8" w:rsidRDefault="007B66E4" w:rsidP="007B66E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101</w:t>
      </w:r>
      <w:r w:rsidRPr="00F259F8">
        <w:rPr>
          <w:szCs w:val="28"/>
          <w:lang w:eastAsia="en-US"/>
        </w:rPr>
        <w:t>.</w:t>
      </w:r>
      <w:r w:rsidRPr="00F259F8">
        <w:rPr>
          <w:szCs w:val="28"/>
        </w:rPr>
        <w:t> </w:t>
      </w:r>
      <w:r w:rsidRPr="00F259F8">
        <w:rPr>
          <w:szCs w:val="28"/>
          <w:lang w:eastAsia="en-US"/>
        </w:rPr>
        <w:t>Информация о порядке обжалования действий (бездействия), а также решений Комитета, Центра, должностных лиц, муниципальных служащих, специалистов Комитета, специалистов Центра размещается на информационных стендах в местах предоставления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7B66E4" w:rsidRPr="005A6526" w:rsidTr="00070227">
        <w:tc>
          <w:tcPr>
            <w:tcW w:w="5070" w:type="dxa"/>
          </w:tcPr>
          <w:p w:rsidR="007B66E4" w:rsidRPr="005A6526" w:rsidRDefault="007B66E4" w:rsidP="00070227">
            <w:pPr>
              <w:spacing w:line="240" w:lineRule="exact"/>
              <w:rPr>
                <w:szCs w:val="28"/>
              </w:rPr>
            </w:pPr>
          </w:p>
          <w:p w:rsidR="007B66E4" w:rsidRPr="005A6526" w:rsidRDefault="007B66E4" w:rsidP="00070227">
            <w:pPr>
              <w:spacing w:line="240" w:lineRule="exact"/>
              <w:rPr>
                <w:szCs w:val="28"/>
              </w:rPr>
            </w:pPr>
          </w:p>
          <w:p w:rsidR="007B66E4" w:rsidRPr="005A6526" w:rsidRDefault="007B66E4" w:rsidP="00070227">
            <w:pPr>
              <w:spacing w:line="240" w:lineRule="exact"/>
              <w:rPr>
                <w:szCs w:val="28"/>
              </w:rPr>
            </w:pPr>
          </w:p>
          <w:p w:rsidR="007B66E4" w:rsidRPr="005A6526" w:rsidRDefault="007B66E4" w:rsidP="00070227">
            <w:pPr>
              <w:spacing w:line="240" w:lineRule="exact"/>
              <w:rPr>
                <w:szCs w:val="28"/>
              </w:rPr>
            </w:pPr>
            <w:r w:rsidRPr="005A6526">
              <w:rPr>
                <w:szCs w:val="28"/>
              </w:rPr>
              <w:t>Заместитель главы</w:t>
            </w:r>
          </w:p>
          <w:p w:rsidR="007B66E4" w:rsidRPr="005A6526" w:rsidRDefault="007B66E4" w:rsidP="00070227">
            <w:pPr>
              <w:spacing w:line="240" w:lineRule="exact"/>
              <w:rPr>
                <w:szCs w:val="28"/>
              </w:rPr>
            </w:pPr>
            <w:r w:rsidRPr="005A6526">
              <w:rPr>
                <w:szCs w:val="28"/>
              </w:rPr>
              <w:t>администрации города Ставрополя</w:t>
            </w:r>
          </w:p>
        </w:tc>
        <w:tc>
          <w:tcPr>
            <w:tcW w:w="4500" w:type="dxa"/>
            <w:vAlign w:val="bottom"/>
          </w:tcPr>
          <w:p w:rsidR="007B66E4" w:rsidRPr="005A6526" w:rsidRDefault="007B66E4" w:rsidP="00070227">
            <w:pPr>
              <w:spacing w:line="240" w:lineRule="exact"/>
              <w:jc w:val="right"/>
              <w:rPr>
                <w:szCs w:val="28"/>
              </w:rPr>
            </w:pPr>
            <w:r w:rsidRPr="005A6526">
              <w:rPr>
                <w:szCs w:val="28"/>
              </w:rPr>
              <w:t>Т.В. Савельева</w:t>
            </w:r>
          </w:p>
        </w:tc>
      </w:tr>
    </w:tbl>
    <w:p w:rsidR="007B66E4" w:rsidRPr="005A6526" w:rsidRDefault="007B66E4" w:rsidP="007B66E4"/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8505" w:right="-14"/>
        <w:jc w:val="both"/>
        <w:outlineLvl w:val="0"/>
        <w:rPr>
          <w:szCs w:val="28"/>
        </w:rPr>
        <w:sectPr w:rsidR="007B66E4" w:rsidSect="000A4ECD">
          <w:pgSz w:w="11906" w:h="16838"/>
          <w:pgMar w:top="1418" w:right="567" w:bottom="1134" w:left="1985" w:header="720" w:footer="720" w:gutter="0"/>
          <w:cols w:space="720"/>
        </w:sectPr>
      </w:pPr>
    </w:p>
    <w:p w:rsidR="007B66E4" w:rsidRPr="00372EBB" w:rsidRDefault="007B66E4" w:rsidP="007B66E4">
      <w:pPr>
        <w:autoSpaceDE w:val="0"/>
        <w:autoSpaceDN w:val="0"/>
        <w:adjustRightInd w:val="0"/>
        <w:spacing w:line="240" w:lineRule="exact"/>
        <w:ind w:left="8505" w:right="-14"/>
        <w:jc w:val="both"/>
        <w:outlineLvl w:val="0"/>
        <w:rPr>
          <w:szCs w:val="28"/>
        </w:rPr>
      </w:pPr>
      <w:r w:rsidRPr="00372EBB">
        <w:rPr>
          <w:szCs w:val="28"/>
        </w:rPr>
        <w:lastRenderedPageBreak/>
        <w:t>Приложение 1</w:t>
      </w:r>
    </w:p>
    <w:p w:rsidR="007B66E4" w:rsidRPr="00372EBB" w:rsidRDefault="007B66E4" w:rsidP="007B66E4">
      <w:pPr>
        <w:autoSpaceDE w:val="0"/>
        <w:autoSpaceDN w:val="0"/>
        <w:adjustRightInd w:val="0"/>
        <w:spacing w:line="240" w:lineRule="exact"/>
        <w:ind w:left="8505" w:right="-31"/>
        <w:jc w:val="both"/>
        <w:outlineLvl w:val="0"/>
        <w:rPr>
          <w:szCs w:val="28"/>
        </w:rPr>
      </w:pPr>
    </w:p>
    <w:p w:rsidR="007B66E4" w:rsidRPr="00372EBB" w:rsidRDefault="007B66E4" w:rsidP="007B66E4">
      <w:pPr>
        <w:autoSpaceDE w:val="0"/>
        <w:autoSpaceDN w:val="0"/>
        <w:adjustRightInd w:val="0"/>
        <w:spacing w:line="240" w:lineRule="exact"/>
        <w:ind w:left="8505" w:right="-31"/>
        <w:jc w:val="both"/>
        <w:rPr>
          <w:rFonts w:eastAsia="Arial Unicode MS"/>
          <w:szCs w:val="28"/>
        </w:rPr>
      </w:pPr>
      <w:r>
        <w:rPr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372EBB">
        <w:rPr>
          <w:szCs w:val="28"/>
        </w:rPr>
        <w:t>«</w:t>
      </w:r>
      <w:r>
        <w:rPr>
          <w:szCs w:val="28"/>
        </w:rPr>
        <w:t>Приватизация жилых помещений муниципального жилищного фонда»</w:t>
      </w:r>
    </w:p>
    <w:p w:rsidR="007B66E4" w:rsidRPr="00372EBB" w:rsidRDefault="007B66E4" w:rsidP="007B66E4">
      <w:pPr>
        <w:autoSpaceDE w:val="0"/>
        <w:autoSpaceDN w:val="0"/>
        <w:adjustRightInd w:val="0"/>
        <w:ind w:left="7371" w:right="111"/>
        <w:rPr>
          <w:rFonts w:eastAsia="Arial Unicode MS"/>
          <w:szCs w:val="28"/>
        </w:rPr>
      </w:pPr>
      <w:r>
        <w:rPr>
          <w:rFonts w:eastAsia="Arial Unicode MS"/>
          <w:szCs w:val="28"/>
        </w:rPr>
        <w:tab/>
      </w:r>
      <w:r>
        <w:rPr>
          <w:rFonts w:eastAsia="Arial Unicode MS"/>
          <w:szCs w:val="28"/>
        </w:rPr>
        <w:tab/>
      </w:r>
    </w:p>
    <w:p w:rsidR="007B66E4" w:rsidRPr="002E041B" w:rsidRDefault="007B66E4" w:rsidP="007B66E4">
      <w:pPr>
        <w:autoSpaceDE w:val="0"/>
        <w:autoSpaceDN w:val="0"/>
        <w:adjustRightInd w:val="0"/>
        <w:ind w:left="8222" w:right="-31"/>
        <w:rPr>
          <w:szCs w:val="28"/>
        </w:rPr>
      </w:pPr>
      <w:r>
        <w:rPr>
          <w:szCs w:val="28"/>
        </w:rPr>
        <w:tab/>
      </w:r>
    </w:p>
    <w:p w:rsidR="007B66E4" w:rsidRPr="002E041B" w:rsidRDefault="007B66E4" w:rsidP="007B66E4">
      <w:pPr>
        <w:autoSpaceDE w:val="0"/>
        <w:autoSpaceDN w:val="0"/>
        <w:adjustRightInd w:val="0"/>
        <w:ind w:left="8222" w:right="-31"/>
        <w:rPr>
          <w:szCs w:val="28"/>
        </w:rPr>
      </w:pPr>
    </w:p>
    <w:p w:rsidR="007B66E4" w:rsidRPr="00372EBB" w:rsidRDefault="007B66E4" w:rsidP="007B66E4">
      <w:pPr>
        <w:autoSpaceDE w:val="0"/>
        <w:autoSpaceDN w:val="0"/>
        <w:adjustRightInd w:val="0"/>
        <w:spacing w:line="240" w:lineRule="exact"/>
        <w:ind w:right="-31"/>
        <w:jc w:val="center"/>
        <w:rPr>
          <w:bCs/>
          <w:szCs w:val="28"/>
        </w:rPr>
      </w:pPr>
      <w:r w:rsidRPr="00372EBB">
        <w:rPr>
          <w:bCs/>
          <w:szCs w:val="28"/>
        </w:rPr>
        <w:t>СПИСОК</w: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right="-31"/>
        <w:jc w:val="center"/>
        <w:rPr>
          <w:bCs/>
          <w:szCs w:val="28"/>
        </w:rPr>
      </w:pPr>
      <w:r w:rsidRPr="00372EBB">
        <w:rPr>
          <w:bCs/>
          <w:szCs w:val="28"/>
        </w:rPr>
        <w:t xml:space="preserve">учреждений, оказывающих </w:t>
      </w:r>
      <w:r>
        <w:rPr>
          <w:bCs/>
          <w:szCs w:val="28"/>
        </w:rPr>
        <w:t xml:space="preserve">муниципальную </w:t>
      </w:r>
      <w:r w:rsidRPr="00372EBB">
        <w:rPr>
          <w:bCs/>
          <w:szCs w:val="28"/>
        </w:rPr>
        <w:t>услугу</w:t>
      </w:r>
    </w:p>
    <w:p w:rsidR="007B66E4" w:rsidRPr="00372EBB" w:rsidRDefault="007B66E4" w:rsidP="007B66E4">
      <w:pPr>
        <w:autoSpaceDE w:val="0"/>
        <w:autoSpaceDN w:val="0"/>
        <w:adjustRightInd w:val="0"/>
        <w:ind w:right="-31"/>
        <w:jc w:val="center"/>
        <w:rPr>
          <w:bCs/>
          <w:szCs w:val="28"/>
        </w:rPr>
      </w:pPr>
    </w:p>
    <w:tbl>
      <w:tblPr>
        <w:tblW w:w="1431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6"/>
        <w:gridCol w:w="2828"/>
        <w:gridCol w:w="2764"/>
        <w:gridCol w:w="2870"/>
        <w:gridCol w:w="1132"/>
        <w:gridCol w:w="1959"/>
        <w:gridCol w:w="2146"/>
      </w:tblGrid>
      <w:tr w:rsidR="007B66E4" w:rsidRPr="00703B46" w:rsidTr="00070227">
        <w:tc>
          <w:tcPr>
            <w:tcW w:w="616" w:type="dxa"/>
            <w:vMerge w:val="restart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№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703B46">
              <w:rPr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703B46">
              <w:rPr>
                <w:spacing w:val="-6"/>
                <w:sz w:val="24"/>
                <w:szCs w:val="24"/>
              </w:rPr>
              <w:t>/</w:t>
            </w:r>
            <w:proofErr w:type="spellStart"/>
            <w:r w:rsidRPr="00703B46">
              <w:rPr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8" w:type="dxa"/>
            <w:vMerge w:val="restart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64" w:type="dxa"/>
            <w:vMerge w:val="restart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870" w:type="dxa"/>
            <w:vMerge w:val="restart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График работы</w:t>
            </w:r>
          </w:p>
        </w:tc>
        <w:tc>
          <w:tcPr>
            <w:tcW w:w="3091" w:type="dxa"/>
            <w:gridSpan w:val="2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Контактные данные</w:t>
            </w:r>
          </w:p>
        </w:tc>
        <w:tc>
          <w:tcPr>
            <w:tcW w:w="2146" w:type="dxa"/>
            <w:vMerge w:val="restart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left="-108" w:right="-31" w:firstLine="108"/>
              <w:jc w:val="center"/>
              <w:rPr>
                <w:spacing w:val="-6"/>
                <w:sz w:val="24"/>
                <w:szCs w:val="24"/>
              </w:rPr>
            </w:pPr>
            <w:r w:rsidRPr="00703B46">
              <w:rPr>
                <w:spacing w:val="-6"/>
                <w:sz w:val="24"/>
                <w:szCs w:val="24"/>
              </w:rPr>
              <w:t>Адрес официального сайта учреждения в сети «Интернет»</w:t>
            </w:r>
          </w:p>
        </w:tc>
      </w:tr>
      <w:tr w:rsidR="007B66E4" w:rsidRPr="00703B46" w:rsidTr="00070227">
        <w:tc>
          <w:tcPr>
            <w:tcW w:w="616" w:type="dxa"/>
            <w:vMerge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vMerge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left="-108" w:right="-3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3B46">
              <w:rPr>
                <w:sz w:val="24"/>
                <w:szCs w:val="24"/>
              </w:rPr>
              <w:t>Справоч</w:t>
            </w:r>
            <w:proofErr w:type="spellEnd"/>
            <w:r w:rsidRPr="00703B46">
              <w:rPr>
                <w:sz w:val="24"/>
                <w:szCs w:val="24"/>
              </w:rPr>
              <w:t xml:space="preserve">   </w:t>
            </w:r>
            <w:proofErr w:type="spellStart"/>
            <w:r w:rsidRPr="00703B46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03B46">
              <w:rPr>
                <w:sz w:val="24"/>
                <w:szCs w:val="24"/>
              </w:rPr>
              <w:t xml:space="preserve"> телефон</w:t>
            </w:r>
          </w:p>
        </w:tc>
        <w:tc>
          <w:tcPr>
            <w:tcW w:w="1959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6" w:type="dxa"/>
            <w:vMerge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31"/>
              <w:jc w:val="center"/>
              <w:rPr>
                <w:sz w:val="24"/>
                <w:szCs w:val="24"/>
              </w:rPr>
            </w:pPr>
          </w:p>
        </w:tc>
      </w:tr>
      <w:tr w:rsidR="007B66E4" w:rsidRPr="00703B46" w:rsidTr="00070227">
        <w:tc>
          <w:tcPr>
            <w:tcW w:w="61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left="-24" w:firstLine="24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7</w:t>
            </w:r>
          </w:p>
        </w:tc>
      </w:tr>
      <w:tr w:rsidR="007B66E4" w:rsidRPr="00703B46" w:rsidTr="00070227">
        <w:trPr>
          <w:trHeight w:val="2060"/>
        </w:trPr>
        <w:tc>
          <w:tcPr>
            <w:tcW w:w="61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1.</w:t>
            </w:r>
          </w:p>
        </w:tc>
        <w:tc>
          <w:tcPr>
            <w:tcW w:w="2828" w:type="dxa"/>
          </w:tcPr>
          <w:p w:rsidR="007B66E4" w:rsidRPr="002E041B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  <w:p w:rsidR="007B66E4" w:rsidRPr="002E041B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355000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г. Ставрополь,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ул. Васильева, 49,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03B46">
              <w:rPr>
                <w:color w:val="000000"/>
                <w:sz w:val="24"/>
                <w:szCs w:val="24"/>
              </w:rPr>
              <w:t>Голенева</w:t>
            </w:r>
            <w:proofErr w:type="spellEnd"/>
            <w:r w:rsidRPr="00703B46">
              <w:rPr>
                <w:color w:val="000000"/>
                <w:sz w:val="24"/>
                <w:szCs w:val="24"/>
              </w:rPr>
              <w:t>, 21,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 xml:space="preserve">ул. Мира, 282а,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50 лет </w:t>
            </w:r>
            <w:r w:rsidRPr="00703B46">
              <w:rPr>
                <w:color w:val="000000"/>
                <w:sz w:val="24"/>
                <w:szCs w:val="24"/>
              </w:rPr>
              <w:t>ВЛКСМ, 8а/1-2</w:t>
            </w:r>
          </w:p>
        </w:tc>
        <w:tc>
          <w:tcPr>
            <w:tcW w:w="2870" w:type="dxa"/>
          </w:tcPr>
          <w:p w:rsidR="007B66E4" w:rsidRPr="00703B46" w:rsidRDefault="007B66E4" w:rsidP="00070227">
            <w:pPr>
              <w:ind w:right="-108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понедельник - пятница с 08.00 до 20.00;</w:t>
            </w:r>
          </w:p>
          <w:p w:rsidR="007B66E4" w:rsidRPr="00703B46" w:rsidRDefault="007B66E4" w:rsidP="00070227">
            <w:pPr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суббота с 09.00 до 13.00;</w:t>
            </w:r>
          </w:p>
          <w:p w:rsidR="007B66E4" w:rsidRPr="00703B46" w:rsidRDefault="007B66E4" w:rsidP="00070227">
            <w:pPr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без перерыва;</w:t>
            </w:r>
          </w:p>
          <w:p w:rsidR="007B66E4" w:rsidRPr="00703B46" w:rsidRDefault="007B66E4" w:rsidP="00070227">
            <w:pPr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(8652)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24-77-52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108"/>
              <w:jc w:val="both"/>
              <w:rPr>
                <w:iCs/>
                <w:sz w:val="24"/>
                <w:szCs w:val="24"/>
                <w:lang w:eastAsia="ar-SA"/>
              </w:rPr>
            </w:pPr>
            <w:hyperlink r:id="rId15" w:history="1">
              <w:r w:rsidRPr="00703B46">
                <w:rPr>
                  <w:rStyle w:val="a9"/>
                  <w:iCs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16" w:history="1">
              <w:r w:rsidRPr="00703B46">
                <w:rPr>
                  <w:rStyle w:val="a9"/>
                  <w:sz w:val="24"/>
                  <w:szCs w:val="24"/>
                  <w:lang w:val="en-US"/>
                </w:rPr>
                <w:t>www.mfc</w:t>
              </w:r>
              <w:r w:rsidRPr="00703B46">
                <w:rPr>
                  <w:rStyle w:val="a9"/>
                  <w:sz w:val="24"/>
                  <w:szCs w:val="24"/>
                </w:rPr>
                <w:t>26</w:t>
              </w:r>
              <w:r w:rsidRPr="00703B46">
                <w:rPr>
                  <w:rStyle w:val="a9"/>
                  <w:sz w:val="24"/>
                  <w:szCs w:val="24"/>
                  <w:lang w:val="en-US"/>
                </w:rPr>
                <w:t>.</w:t>
              </w:r>
              <w:proofErr w:type="spellStart"/>
              <w:r w:rsidRPr="00703B46">
                <w:rPr>
                  <w:rStyle w:val="a9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B66E4" w:rsidRPr="00703B46" w:rsidTr="00070227">
        <w:trPr>
          <w:trHeight w:val="1835"/>
        </w:trPr>
        <w:tc>
          <w:tcPr>
            <w:tcW w:w="61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2.</w:t>
            </w:r>
          </w:p>
        </w:tc>
        <w:tc>
          <w:tcPr>
            <w:tcW w:w="2828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Комитет</w:t>
            </w:r>
            <w:r>
              <w:rPr>
                <w:sz w:val="24"/>
                <w:szCs w:val="24"/>
              </w:rPr>
              <w:t xml:space="preserve"> по управлению муниципальным имуществом</w:t>
            </w:r>
            <w:r w:rsidRPr="00703B46">
              <w:rPr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764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355017,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г. Ставрополь,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просп. К. Маркса</w:t>
            </w:r>
            <w:r w:rsidRPr="00703B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92</w:t>
            </w:r>
            <w:r w:rsidRPr="00703B46">
              <w:rPr>
                <w:sz w:val="24"/>
                <w:szCs w:val="24"/>
              </w:rPr>
              <w:t xml:space="preserve">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понедельник – пятница </w:t>
            </w:r>
          </w:p>
          <w:p w:rsidR="007B66E4" w:rsidRDefault="007B66E4" w:rsidP="00070227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09.00 – 18.00; перерыв 13.00 – 14.00 приемное время: понедельник с 15.00 до 18.00; выходные дни – суббота, воскресенье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(8652)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26-77-83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(8652)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26-78-00</w:t>
            </w:r>
          </w:p>
        </w:tc>
        <w:tc>
          <w:tcPr>
            <w:tcW w:w="1959" w:type="dxa"/>
          </w:tcPr>
          <w:p w:rsidR="007B66E4" w:rsidRPr="001459AC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7" w:history="1"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</w:rPr>
                <w:t>k</w:t>
              </w:r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  <w:lang w:val="en-US"/>
                </w:rPr>
                <w:t>umistv</w:t>
              </w:r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</w:rPr>
                <w:t>@m</w:t>
              </w:r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  <w:lang w:val="en-US"/>
                </w:rPr>
                <w:t>ail</w:t>
              </w:r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459AC">
                <w:rPr>
                  <w:rStyle w:val="a9"/>
                  <w:rFonts w:eastAsia="Arial Unicode MS"/>
                  <w:bCs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214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http://ставрополь</w:t>
            </w:r>
            <w:proofErr w:type="gramStart"/>
            <w:r w:rsidRPr="00703B46">
              <w:rPr>
                <w:sz w:val="24"/>
                <w:szCs w:val="24"/>
              </w:rPr>
              <w:t>.р</w:t>
            </w:r>
            <w:proofErr w:type="gramEnd"/>
            <w:r w:rsidRPr="00703B46">
              <w:rPr>
                <w:sz w:val="24"/>
                <w:szCs w:val="24"/>
              </w:rPr>
              <w:t>ф</w:t>
            </w:r>
          </w:p>
        </w:tc>
      </w:tr>
      <w:tr w:rsidR="007B66E4" w:rsidRPr="00703B46" w:rsidTr="00070227">
        <w:trPr>
          <w:trHeight w:val="274"/>
        </w:trPr>
        <w:tc>
          <w:tcPr>
            <w:tcW w:w="61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28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</w:t>
            </w:r>
          </w:p>
        </w:tc>
        <w:tc>
          <w:tcPr>
            <w:tcW w:w="2764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7</w:t>
            </w:r>
          </w:p>
        </w:tc>
      </w:tr>
      <w:tr w:rsidR="007B66E4" w:rsidRPr="00703B46" w:rsidTr="00070227">
        <w:trPr>
          <w:trHeight w:val="274"/>
        </w:trPr>
        <w:tc>
          <w:tcPr>
            <w:tcW w:w="61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3.</w:t>
            </w:r>
          </w:p>
        </w:tc>
        <w:tc>
          <w:tcPr>
            <w:tcW w:w="2828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2764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355035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>г. Ставрополь,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ind w:right="-108"/>
              <w:rPr>
                <w:color w:val="000000"/>
                <w:sz w:val="24"/>
                <w:szCs w:val="24"/>
              </w:rPr>
            </w:pPr>
            <w:r w:rsidRPr="00703B46">
              <w:rPr>
                <w:color w:val="000000"/>
                <w:sz w:val="24"/>
                <w:szCs w:val="24"/>
              </w:rPr>
              <w:t xml:space="preserve">просп. К. Маркса, 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03B46">
              <w:rPr>
                <w:color w:val="000000"/>
                <w:sz w:val="24"/>
                <w:szCs w:val="24"/>
              </w:rPr>
              <w:t>6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понедельник – пятница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09.00 – 18.00; перерыв 13.00 – 14.00 приемное время: понедельник с 15.00 до 18.00; выходные дни – суббота, воскресенье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(8652)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26-77-83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 xml:space="preserve">(8652) </w:t>
            </w:r>
          </w:p>
          <w:p w:rsidR="007B66E4" w:rsidRPr="00703B46" w:rsidRDefault="007B66E4" w:rsidP="000702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26-78-00</w:t>
            </w:r>
          </w:p>
        </w:tc>
        <w:tc>
          <w:tcPr>
            <w:tcW w:w="1959" w:type="dxa"/>
          </w:tcPr>
          <w:p w:rsidR="007B66E4" w:rsidRPr="007E3300" w:rsidRDefault="007B66E4" w:rsidP="000702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goradm@stavadm.ru</w:t>
            </w:r>
          </w:p>
        </w:tc>
        <w:tc>
          <w:tcPr>
            <w:tcW w:w="2146" w:type="dxa"/>
          </w:tcPr>
          <w:p w:rsidR="007B66E4" w:rsidRPr="00703B46" w:rsidRDefault="007B66E4" w:rsidP="0007022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4"/>
                <w:szCs w:val="24"/>
              </w:rPr>
            </w:pPr>
            <w:r w:rsidRPr="00703B46">
              <w:rPr>
                <w:sz w:val="24"/>
                <w:szCs w:val="24"/>
              </w:rPr>
              <w:t>http://ставрополь</w:t>
            </w:r>
            <w:proofErr w:type="gramStart"/>
            <w:r w:rsidRPr="00703B46">
              <w:rPr>
                <w:sz w:val="24"/>
                <w:szCs w:val="24"/>
              </w:rPr>
              <w:t>.р</w:t>
            </w:r>
            <w:proofErr w:type="gramEnd"/>
            <w:r w:rsidRPr="00703B46">
              <w:rPr>
                <w:sz w:val="24"/>
                <w:szCs w:val="24"/>
              </w:rPr>
              <w:t>ф</w:t>
            </w:r>
          </w:p>
        </w:tc>
      </w:tr>
    </w:tbl>
    <w:p w:rsidR="007B66E4" w:rsidRDefault="007B66E4" w:rsidP="007B66E4"/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  <w:sectPr w:rsidR="007B66E4" w:rsidSect="007B66E4">
          <w:pgSz w:w="16838" w:h="11906" w:orient="landscape"/>
          <w:pgMar w:top="567" w:right="1134" w:bottom="1985" w:left="1418" w:header="720" w:footer="720" w:gutter="0"/>
          <w:cols w:space="720"/>
        </w:sect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</w:p>
    <w:p w:rsidR="007B66E4" w:rsidRPr="00372EBB" w:rsidRDefault="007B66E4" w:rsidP="007B66E4">
      <w:pPr>
        <w:autoSpaceDE w:val="0"/>
        <w:autoSpaceDN w:val="0"/>
        <w:adjustRightInd w:val="0"/>
        <w:spacing w:line="240" w:lineRule="exact"/>
        <w:ind w:left="4536" w:right="-1"/>
        <w:jc w:val="both"/>
        <w:rPr>
          <w:rFonts w:eastAsia="Arial Unicode MS"/>
          <w:szCs w:val="28"/>
        </w:rPr>
      </w:pPr>
      <w:r>
        <w:rPr>
          <w:szCs w:val="28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372EBB">
        <w:rPr>
          <w:szCs w:val="28"/>
        </w:rPr>
        <w:t>«</w:t>
      </w:r>
      <w:r>
        <w:rPr>
          <w:szCs w:val="28"/>
        </w:rPr>
        <w:t>Приватизация жилых помещений муниципального жилищного фонда</w:t>
      </w:r>
      <w:r w:rsidRPr="00372EBB">
        <w:rPr>
          <w:rFonts w:eastAsia="Arial Unicode MS"/>
          <w:szCs w:val="28"/>
        </w:rPr>
        <w:t>»</w:t>
      </w:r>
    </w:p>
    <w:p w:rsidR="007B66E4" w:rsidRDefault="007B66E4" w:rsidP="007B66E4">
      <w:pPr>
        <w:spacing w:line="240" w:lineRule="exact"/>
        <w:jc w:val="center"/>
        <w:rPr>
          <w:szCs w:val="28"/>
        </w:rPr>
      </w:pPr>
    </w:p>
    <w:p w:rsidR="007B66E4" w:rsidRDefault="007B66E4" w:rsidP="007B66E4">
      <w:pPr>
        <w:spacing w:line="240" w:lineRule="exact"/>
        <w:jc w:val="center"/>
        <w:rPr>
          <w:szCs w:val="28"/>
        </w:rPr>
      </w:pPr>
    </w:p>
    <w:p w:rsidR="007B66E4" w:rsidRPr="00CF094B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7B66E4" w:rsidRDefault="007B66E4" w:rsidP="007B66E4">
      <w:pPr>
        <w:spacing w:line="240" w:lineRule="exact"/>
        <w:jc w:val="center"/>
        <w:rPr>
          <w:szCs w:val="28"/>
        </w:rPr>
      </w:pPr>
      <w:r>
        <w:rPr>
          <w:szCs w:val="28"/>
        </w:rPr>
        <w:t>БЛОК-СХЕМА</w:t>
      </w:r>
    </w:p>
    <w:p w:rsidR="007B66E4" w:rsidRPr="00FA11B6" w:rsidRDefault="007B66E4" w:rsidP="007B66E4">
      <w:pPr>
        <w:spacing w:line="240" w:lineRule="exact"/>
        <w:jc w:val="center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11" o:spid="_x0000_s1026" style="position:absolute;left:0;text-align:left;margin-left:65pt;margin-top:6.35pt;width:324.75pt;height:35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Информирование и консультирование по вопросам предоставления услуги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line id="Прямая соединительная линия 115" o:spid="_x0000_s1030" style="position:absolute;left:0;text-align:left;z-index:251664384;visibility:visible;mso-wrap-distance-left:3.17497mm;mso-wrap-distance-right:3.17497mm;mso-height-relative:margin" from="474.4pt,12.35pt" to="474.85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"/>
        </w:pict>
      </w:r>
      <w:r>
        <w:rPr>
          <w:noProof/>
          <w:color w:val="000000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2" o:spid="_x0000_s1027" type="#_x0000_t32" style="position:absolute;left:0;text-align:left;margin-left:209pt;margin-top:5.55pt;width:0;height:14.25pt;z-index:251661312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10" o:spid="_x0000_s1032" style="position:absolute;left:0;text-align:left;margin-left:4.9pt;margin-top:7.8pt;width:356.25pt;height:90.8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 w:rsidRPr="007B061B">
                    <w:rPr>
                      <w:bCs/>
                      <w:sz w:val="24"/>
                      <w:szCs w:val="24"/>
                    </w:rPr>
                    <w:t xml:space="preserve">Прием и регистрация заявления </w:t>
                  </w:r>
                  <w:r>
                    <w:rPr>
                      <w:bCs/>
                      <w:sz w:val="24"/>
                      <w:szCs w:val="24"/>
                    </w:rPr>
                    <w:t xml:space="preserve">о предоставлении услуги </w:t>
                  </w:r>
                  <w:r w:rsidRPr="007B061B">
                    <w:rPr>
                      <w:bCs/>
                      <w:sz w:val="24"/>
                      <w:szCs w:val="24"/>
                    </w:rPr>
                    <w:t xml:space="preserve">и документов, необходимых для предоставления услуги, подготовка и выдача уведомления об отказе в приеме заявления </w:t>
                  </w:r>
                  <w:r w:rsidRPr="00E94BFD">
                    <w:rPr>
                      <w:bCs/>
                      <w:sz w:val="24"/>
                      <w:szCs w:val="24"/>
                    </w:rPr>
                    <w:t xml:space="preserve">о предоставлении услуги </w:t>
                  </w:r>
                  <w:r w:rsidRPr="007B061B">
                    <w:rPr>
                      <w:bCs/>
                      <w:sz w:val="24"/>
                      <w:szCs w:val="24"/>
                    </w:rPr>
                    <w:t xml:space="preserve">и документов, необходимых для предоставления услуги, </w:t>
                  </w:r>
                  <w:r>
                    <w:rPr>
                      <w:bCs/>
                      <w:sz w:val="24"/>
                      <w:szCs w:val="24"/>
                    </w:rPr>
                    <w:t xml:space="preserve">в том числе </w:t>
                  </w:r>
                  <w:r w:rsidRPr="007B061B">
                    <w:rPr>
                      <w:bCs/>
                      <w:sz w:val="24"/>
                      <w:szCs w:val="24"/>
                    </w:rPr>
                    <w:t>поступивших в электронной форме</w:t>
                  </w:r>
                </w:p>
              </w:txbxContent>
            </v:textbox>
          </v:rect>
        </w:pict>
      </w:r>
      <w:r>
        <w:rPr>
          <w:noProof/>
          <w:color w:val="000000"/>
          <w:szCs w:val="28"/>
        </w:rPr>
        <w:pict>
          <v:shape id="AutoShape 4" o:spid="_x0000_s1028" type="#_x0000_t32" style="position:absolute;left:0;text-align:left;margin-left:465.5pt;margin-top:.35pt;width:8.9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qPHQIAADo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"/>
        </w:pict>
      </w:r>
      <w:r>
        <w:rPr>
          <w:noProof/>
          <w:color w:val="000000"/>
          <w:szCs w:val="28"/>
        </w:rPr>
        <w:pict>
          <v:shape id="AutoShape 5" o:spid="_x0000_s1029" type="#_x0000_t32" style="position:absolute;left:0;text-align:left;margin-left:465.5pt;margin-top:.35pt;width:0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31FwIAADU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"/>
        </w:pict>
      </w:r>
      <w:r>
        <w:rPr>
          <w:noProof/>
          <w:color w:val="000000"/>
          <w:szCs w:val="28"/>
        </w:rPr>
        <w:pict>
          <v:line id="Прямая соединительная линия 143" o:spid="_x0000_s1031" style="position:absolute;left:0;text-align:left;flip:y;z-index:251665408;visibility:visible;mso-wrap-distance-left:3.17497mm;mso-wrap-distance-right:3.17497mm;mso-height-relative:margin" from="257pt,.35pt" to="25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" strokecolor="#4a7ebb"/>
        </w:pict>
      </w:r>
      <w:r>
        <w:rPr>
          <w:noProof/>
          <w:color w:val="000000"/>
          <w:szCs w:val="28"/>
        </w:rPr>
        <w:pict>
          <v:line id="Прямая соединительная линия 113" o:spid="_x0000_s1033" style="position:absolute;left:0;text-align:left;z-index:251667456;visibility:visible;mso-wrap-distance-top:-3e-5mm;mso-wrap-distance-bottom:-3e-5mm;mso-width-relative:margin" from="257pt,.35pt" to="465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"/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09" o:spid="_x0000_s1034" style="position:absolute;left:0;text-align:left;margin-left:377.1pt;margin-top:7.7pt;width:83.9pt;height:64.5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Подача заявления в электронном виде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Прямая со стрелкой 105" o:spid="_x0000_s1035" type="#_x0000_t32" style="position:absolute;left:0;text-align:left;margin-left:361.15pt;margin-top:3.4pt;width:12.8pt;height:0;flip:x;z-index:251669504;visibility:visible;mso-wrap-distance-top:-3e-5mm;mso-wrap-distance-bottom:-3e-5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Прямая со стрелкой 6" o:spid="_x0000_s1036" type="#_x0000_t32" style="position:absolute;left:0;text-align:left;margin-left:209pt;margin-top:4.15pt;width:0;height:15.75pt;z-index:25167052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06" o:spid="_x0000_s1037" style="position:absolute;left:0;text-align:left;margin-left:4.9pt;margin-top:7.9pt;width:459pt;height:34.4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</w:t>
                  </w:r>
                  <w:r w:rsidRPr="008E2B6F">
                    <w:rPr>
                      <w:sz w:val="24"/>
                      <w:szCs w:val="24"/>
                    </w:rPr>
                    <w:t xml:space="preserve">омплектование документов при предоставлении услуги в рамках межведомственного </w:t>
                  </w:r>
                  <w:r>
                    <w:rPr>
                      <w:sz w:val="24"/>
                      <w:szCs w:val="24"/>
                    </w:rPr>
                    <w:t xml:space="preserve">информационного </w:t>
                  </w:r>
                  <w:r w:rsidRPr="008E2B6F">
                    <w:rPr>
                      <w:sz w:val="24"/>
                      <w:szCs w:val="24"/>
                    </w:rPr>
                    <w:t>взаимодействия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46" type="#_x0000_t32" style="position:absolute;left:0;text-align:left;margin-left:209pt;margin-top:6.3pt;width:0;height:15.75pt;z-index:251680768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6P+XQIAAHUEAAAOAAAAZHJzL2Uyb0RvYy54bWysVM1uEzEQviPxDpbv6e6GNLSrbiq0m3Ap&#10;UKnlARzbm7Xw2pbtZhMhpMIL9BF4BS4c+FGfYfNGjJ0fKF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Q4wUaWFE/cfN7eau/95/2tyhzfv+HpbNh81t/7n/1n/t7/svaBz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04" o:spid="_x0000_s1038" style="position:absolute;left:0;text-align:left;margin-left:2pt;margin-top:.35pt;width:459pt;height:60.9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">
            <v:textbox>
              <w:txbxContent>
                <w:p w:rsidR="007B66E4" w:rsidRPr="00A61C5B" w:rsidRDefault="007B66E4" w:rsidP="007B66E4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Подготовка, визирование и подписание постановления администрации города Ставрополя</w:t>
                  </w:r>
                  <w:r w:rsidRPr="00281533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Pr="00281533">
                    <w:rPr>
                      <w:sz w:val="24"/>
                      <w:szCs w:val="24"/>
                    </w:rPr>
                    <w:t>о приватизации жилищного фонда</w:t>
                  </w:r>
                  <w:r w:rsidRPr="002B712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либо уведомления </w:t>
                  </w:r>
                  <w:r w:rsidRPr="00E11926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>б отказе в приватизации жил</w:t>
                  </w:r>
                  <w:r w:rsidRPr="00A61C5B">
                    <w:rPr>
                      <w:sz w:val="24"/>
                      <w:szCs w:val="24"/>
                    </w:rPr>
                    <w:t>ого помещения</w:t>
                  </w:r>
                  <w:r>
                    <w:rPr>
                      <w:sz w:val="24"/>
                      <w:szCs w:val="24"/>
                    </w:rPr>
                    <w:t xml:space="preserve">, заключение договора передачи жилого помещения в собственность граждан 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s1039" type="#_x0000_t32" style="position:absolute;left:0;text-align:left;margin-left:209.2pt;margin-top:.85pt;width:0;height:15.75pt;z-index:25167360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03" o:spid="_x0000_s1040" style="position:absolute;left:0;text-align:left;margin-left:2pt;margin-top:4.9pt;width:459pt;height:22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Выдача (направление) </w:t>
                  </w:r>
                  <w:r w:rsidRPr="008E2B6F">
                    <w:rPr>
                      <w:sz w:val="24"/>
                      <w:szCs w:val="24"/>
                    </w:rPr>
                    <w:t>заявителю результата предоставления услуги</w:t>
                  </w:r>
                </w:p>
                <w:p w:rsidR="007B66E4" w:rsidRPr="00414A0A" w:rsidRDefault="007B66E4" w:rsidP="007B66E4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  <w:lang w:val="en-US"/>
        </w:rPr>
      </w:pPr>
    </w:p>
    <w:p w:rsidR="007B66E4" w:rsidRPr="00E11926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  <w:lang w:val="en-US"/>
        </w:rPr>
      </w:pPr>
      <w:r>
        <w:rPr>
          <w:noProof/>
          <w:color w:val="000000"/>
          <w:szCs w:val="28"/>
        </w:rPr>
        <w:pict>
          <v:shape id="Прямая со стрелкой 7" o:spid="_x0000_s1041" type="#_x0000_t32" style="position:absolute;left:0;text-align:left;margin-left:201.85pt;margin-top:11pt;width:14.25pt;height:0;rotation:90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">
            <v:stroke endarrow="block"/>
          </v:shap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100" o:spid="_x0000_s1042" style="position:absolute;left:0;text-align:left;margin-left:152.75pt;margin-top:6.55pt;width:113.25pt;height:24.15pt;flip: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Жалоба 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line id="Прямая соединительная линия 144" o:spid="_x0000_s1043" style="position:absolute;left:0;text-align:left;flip:x;z-index:251677696;visibility:visible;mso-wrap-distance-top:-3e-5mm;mso-wrap-distance-bottom:-3e-5mm;mso-width-relative:margin" from="266pt,5.85pt" to="474.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">
            <v:stroke endarrow="block"/>
          </v:lin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line id="Прямая соединительная линия 5" o:spid="_x0000_s1044" style="position:absolute;left:0;text-align:left;z-index:251678720;visibility:visible;mso-wrap-distance-left:3.17497mm;mso-wrap-distance-right:3.17497mm;mso-height-relative:margin" from="209pt,6.85pt" to="209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">
            <v:stroke endarrow="block"/>
          </v:line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rect id="Прямоугольник 98" o:spid="_x0000_s1045" style="position:absolute;left:0;text-align:left;margin-left:152.75pt;margin-top:11.4pt;width:113.25pt;height:48.1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">
            <v:textbox>
              <w:txbxContent>
                <w:p w:rsidR="007B66E4" w:rsidRDefault="007B66E4" w:rsidP="007B66E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spacing w:line="240" w:lineRule="exact"/>
        <w:ind w:left="4111"/>
        <w:jc w:val="both"/>
        <w:rPr>
          <w:color w:val="000000"/>
          <w:szCs w:val="28"/>
        </w:rPr>
      </w:pPr>
    </w:p>
    <w:p w:rsidR="007B66E4" w:rsidRDefault="007B66E4" w:rsidP="007B66E4">
      <w:pPr>
        <w:spacing w:line="240" w:lineRule="exact"/>
        <w:ind w:left="3686" w:right="-2"/>
        <w:rPr>
          <w:szCs w:val="28"/>
        </w:rPr>
      </w:pPr>
    </w:p>
    <w:p w:rsidR="007B66E4" w:rsidRDefault="007B66E4" w:rsidP="007B66E4"/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Pr="00D856C5" w:rsidRDefault="007B66E4" w:rsidP="007B66E4">
      <w:pPr>
        <w:spacing w:line="240" w:lineRule="exact"/>
        <w:ind w:left="4536" w:right="-2"/>
        <w:jc w:val="both"/>
        <w:rPr>
          <w:szCs w:val="28"/>
        </w:rPr>
      </w:pPr>
      <w:r w:rsidRPr="00D856C5">
        <w:rPr>
          <w:szCs w:val="28"/>
        </w:rPr>
        <w:lastRenderedPageBreak/>
        <w:t>Приложение 3</w:t>
      </w:r>
    </w:p>
    <w:p w:rsidR="007B66E4" w:rsidRPr="00D856C5" w:rsidRDefault="007B66E4" w:rsidP="007B66E4">
      <w:pPr>
        <w:spacing w:line="240" w:lineRule="exact"/>
        <w:ind w:left="4536"/>
        <w:jc w:val="both"/>
        <w:rPr>
          <w:szCs w:val="28"/>
        </w:rPr>
      </w:pPr>
    </w:p>
    <w:p w:rsidR="007B66E4" w:rsidRPr="00D856C5" w:rsidRDefault="007B66E4" w:rsidP="007B66E4">
      <w:pPr>
        <w:spacing w:line="240" w:lineRule="exact"/>
        <w:ind w:left="4536" w:right="-2"/>
        <w:jc w:val="both"/>
        <w:rPr>
          <w:szCs w:val="28"/>
        </w:rPr>
      </w:pPr>
      <w:r w:rsidRPr="00D856C5">
        <w:rPr>
          <w:szCs w:val="28"/>
        </w:rPr>
        <w:t xml:space="preserve">к административному регламенту </w:t>
      </w:r>
      <w:r>
        <w:rPr>
          <w:szCs w:val="28"/>
        </w:rPr>
        <w:t xml:space="preserve">администрации города Ставрополя по предоставлению муниципальной услуги </w:t>
      </w:r>
      <w:r w:rsidRPr="00D856C5">
        <w:rPr>
          <w:szCs w:val="28"/>
        </w:rPr>
        <w:t>«</w:t>
      </w:r>
      <w:r>
        <w:rPr>
          <w:szCs w:val="28"/>
        </w:rPr>
        <w:t>Приватизация жилых помещений муниципального жилищного фонда</w:t>
      </w:r>
      <w:r>
        <w:rPr>
          <w:rFonts w:eastAsia="Arial Unicode MS"/>
          <w:szCs w:val="28"/>
        </w:rPr>
        <w:t>»</w:t>
      </w:r>
    </w:p>
    <w:p w:rsidR="007B66E4" w:rsidRPr="00D856C5" w:rsidRDefault="007B66E4" w:rsidP="007B66E4">
      <w:pPr>
        <w:spacing w:line="240" w:lineRule="exact"/>
        <w:ind w:left="5041"/>
        <w:rPr>
          <w:szCs w:val="28"/>
        </w:rPr>
      </w:pPr>
    </w:p>
    <w:p w:rsidR="007B66E4" w:rsidRPr="00D856C5" w:rsidRDefault="007B66E4" w:rsidP="007B66E4">
      <w:pPr>
        <w:spacing w:line="240" w:lineRule="exact"/>
        <w:jc w:val="center"/>
        <w:rPr>
          <w:szCs w:val="28"/>
        </w:rPr>
      </w:pPr>
      <w:r w:rsidRPr="00D856C5">
        <w:rPr>
          <w:szCs w:val="28"/>
        </w:rPr>
        <w:t>ЗАЯВЛЕНИЕ</w:t>
      </w:r>
    </w:p>
    <w:p w:rsidR="007B66E4" w:rsidRDefault="007B66E4" w:rsidP="007B66E4">
      <w:pPr>
        <w:tabs>
          <w:tab w:val="left" w:pos="4536"/>
        </w:tabs>
        <w:spacing w:line="240" w:lineRule="exact"/>
        <w:jc w:val="center"/>
        <w:rPr>
          <w:rFonts w:eastAsia="Arial Unicode MS"/>
          <w:szCs w:val="28"/>
        </w:rPr>
      </w:pPr>
      <w:r w:rsidRPr="00D856C5">
        <w:rPr>
          <w:szCs w:val="28"/>
        </w:rPr>
        <w:t xml:space="preserve">о </w:t>
      </w:r>
      <w:r>
        <w:rPr>
          <w:szCs w:val="28"/>
        </w:rPr>
        <w:t xml:space="preserve">приватизации жилого помещения, занимаемого на условиях социального найма в городе Ставрополе </w:t>
      </w:r>
    </w:p>
    <w:p w:rsidR="007B66E4" w:rsidRDefault="007B66E4" w:rsidP="007B66E4">
      <w:pPr>
        <w:tabs>
          <w:tab w:val="left" w:pos="4536"/>
        </w:tabs>
        <w:spacing w:line="240" w:lineRule="exact"/>
        <w:rPr>
          <w:szCs w:val="28"/>
        </w:rPr>
      </w:pPr>
    </w:p>
    <w:p w:rsidR="007B66E4" w:rsidRPr="006319B1" w:rsidRDefault="007B66E4" w:rsidP="007B66E4">
      <w:pPr>
        <w:ind w:left="3540" w:firstLine="708"/>
        <w:jc w:val="both"/>
        <w:rPr>
          <w:szCs w:val="28"/>
        </w:rPr>
      </w:pPr>
      <w:r w:rsidRPr="006319B1">
        <w:rPr>
          <w:szCs w:val="28"/>
        </w:rPr>
        <w:t>В</w:t>
      </w:r>
      <w:r>
        <w:rPr>
          <w:szCs w:val="28"/>
        </w:rPr>
        <w:t xml:space="preserve">  </w:t>
      </w:r>
      <w:r w:rsidRPr="006319B1">
        <w:rPr>
          <w:szCs w:val="28"/>
        </w:rPr>
        <w:t xml:space="preserve"> администрацию</w:t>
      </w:r>
      <w:r>
        <w:rPr>
          <w:szCs w:val="28"/>
        </w:rPr>
        <w:t xml:space="preserve"> </w:t>
      </w:r>
      <w:r w:rsidRPr="006319B1">
        <w:rPr>
          <w:szCs w:val="28"/>
        </w:rPr>
        <w:t xml:space="preserve"> </w:t>
      </w:r>
      <w:r>
        <w:rPr>
          <w:szCs w:val="28"/>
        </w:rPr>
        <w:t xml:space="preserve"> </w:t>
      </w:r>
      <w:r w:rsidRPr="006319B1">
        <w:rPr>
          <w:szCs w:val="28"/>
        </w:rPr>
        <w:t>города</w:t>
      </w:r>
      <w:r>
        <w:rPr>
          <w:szCs w:val="28"/>
        </w:rPr>
        <w:t xml:space="preserve">  </w:t>
      </w:r>
      <w:r w:rsidRPr="006319B1">
        <w:rPr>
          <w:szCs w:val="28"/>
        </w:rPr>
        <w:t xml:space="preserve"> Ставрополя</w:t>
      </w:r>
    </w:p>
    <w:p w:rsidR="007B66E4" w:rsidRDefault="007B66E4" w:rsidP="007B66E4">
      <w:pPr>
        <w:ind w:left="4248"/>
        <w:rPr>
          <w:szCs w:val="28"/>
        </w:rPr>
      </w:pPr>
      <w:r w:rsidRPr="006319B1">
        <w:rPr>
          <w:szCs w:val="28"/>
        </w:rPr>
        <w:t>от</w:t>
      </w:r>
      <w:r w:rsidRPr="00E82AC3">
        <w:rPr>
          <w:szCs w:val="28"/>
        </w:rPr>
        <w:t xml:space="preserve"> </w:t>
      </w:r>
      <w:r w:rsidRPr="00236116">
        <w:rPr>
          <w:szCs w:val="28"/>
        </w:rPr>
        <w:t>гражданина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>) _</w:t>
      </w:r>
      <w:r w:rsidRPr="006319B1">
        <w:rPr>
          <w:szCs w:val="28"/>
        </w:rPr>
        <w:t>__________________</w:t>
      </w:r>
    </w:p>
    <w:p w:rsidR="007B66E4" w:rsidRDefault="007B66E4" w:rsidP="007B66E4">
      <w:pPr>
        <w:ind w:left="6372"/>
        <w:rPr>
          <w:szCs w:val="28"/>
        </w:rPr>
      </w:pPr>
      <w:r>
        <w:rPr>
          <w:sz w:val="20"/>
        </w:rPr>
        <w:t xml:space="preserve">        </w:t>
      </w:r>
      <w:r w:rsidRPr="00E82AC3">
        <w:rPr>
          <w:sz w:val="20"/>
        </w:rPr>
        <w:t xml:space="preserve"> (фамилия, имя, отчество)</w:t>
      </w:r>
    </w:p>
    <w:p w:rsidR="007B66E4" w:rsidRPr="006319B1" w:rsidRDefault="007B66E4" w:rsidP="007B66E4">
      <w:pPr>
        <w:ind w:left="4248"/>
        <w:rPr>
          <w:szCs w:val="28"/>
        </w:rPr>
      </w:pPr>
      <w:r>
        <w:rPr>
          <w:szCs w:val="28"/>
        </w:rPr>
        <w:t>___________________________________</w:t>
      </w:r>
      <w:r w:rsidRPr="006319B1">
        <w:rPr>
          <w:szCs w:val="28"/>
        </w:rPr>
        <w:t>,</w:t>
      </w:r>
    </w:p>
    <w:p w:rsidR="007B66E4" w:rsidRDefault="007B66E4" w:rsidP="007B66E4">
      <w:pPr>
        <w:ind w:left="4253"/>
        <w:rPr>
          <w:szCs w:val="28"/>
        </w:rPr>
      </w:pPr>
      <w:r>
        <w:rPr>
          <w:szCs w:val="28"/>
        </w:rPr>
        <w:t>д</w:t>
      </w:r>
      <w:r w:rsidRPr="00466A1E">
        <w:rPr>
          <w:szCs w:val="28"/>
        </w:rPr>
        <w:t>окум</w:t>
      </w:r>
      <w:r>
        <w:rPr>
          <w:szCs w:val="28"/>
        </w:rPr>
        <w:t>ент, удостоверяющий личность</w:t>
      </w:r>
      <w:r w:rsidRPr="006319B1">
        <w:rPr>
          <w:szCs w:val="28"/>
        </w:rPr>
        <w:t xml:space="preserve">: </w:t>
      </w:r>
    </w:p>
    <w:p w:rsidR="007B66E4" w:rsidRPr="006319B1" w:rsidRDefault="007B66E4" w:rsidP="007B66E4">
      <w:pPr>
        <w:ind w:left="4253"/>
        <w:rPr>
          <w:szCs w:val="28"/>
        </w:rPr>
      </w:pPr>
      <w:r w:rsidRPr="006319B1">
        <w:rPr>
          <w:szCs w:val="28"/>
        </w:rPr>
        <w:t>серия</w:t>
      </w:r>
      <w:r>
        <w:rPr>
          <w:szCs w:val="28"/>
        </w:rPr>
        <w:t xml:space="preserve"> </w:t>
      </w:r>
      <w:r w:rsidRPr="006319B1">
        <w:rPr>
          <w:szCs w:val="28"/>
        </w:rPr>
        <w:t>_______</w:t>
      </w:r>
      <w:r>
        <w:rPr>
          <w:szCs w:val="28"/>
        </w:rPr>
        <w:t xml:space="preserve"> </w:t>
      </w:r>
      <w:r w:rsidRPr="006319B1">
        <w:rPr>
          <w:szCs w:val="28"/>
        </w:rPr>
        <w:t>№</w:t>
      </w:r>
      <w:r>
        <w:rPr>
          <w:szCs w:val="28"/>
        </w:rPr>
        <w:t xml:space="preserve"> </w:t>
      </w:r>
      <w:r w:rsidRPr="006319B1">
        <w:rPr>
          <w:szCs w:val="28"/>
        </w:rPr>
        <w:t>____________,</w:t>
      </w:r>
    </w:p>
    <w:p w:rsidR="007B66E4" w:rsidRDefault="007B66E4" w:rsidP="007B66E4">
      <w:pPr>
        <w:ind w:left="4253"/>
        <w:rPr>
          <w:szCs w:val="28"/>
        </w:rPr>
      </w:pPr>
      <w:r>
        <w:rPr>
          <w:szCs w:val="28"/>
        </w:rPr>
        <w:t>выдан</w:t>
      </w:r>
      <w:r w:rsidRPr="006319B1">
        <w:rPr>
          <w:szCs w:val="28"/>
        </w:rPr>
        <w:t>__________</w:t>
      </w:r>
      <w:r>
        <w:rPr>
          <w:szCs w:val="28"/>
        </w:rPr>
        <w:t>___</w:t>
      </w:r>
      <w:r w:rsidRPr="006319B1">
        <w:rPr>
          <w:szCs w:val="28"/>
        </w:rPr>
        <w:t>_________________</w:t>
      </w:r>
    </w:p>
    <w:p w:rsidR="007B66E4" w:rsidRPr="00E82AC3" w:rsidRDefault="007B66E4" w:rsidP="007B66E4">
      <w:pPr>
        <w:ind w:left="3540" w:firstLine="708"/>
        <w:jc w:val="center"/>
        <w:rPr>
          <w:sz w:val="20"/>
        </w:rPr>
      </w:pPr>
      <w:r w:rsidRPr="00E82AC3">
        <w:rPr>
          <w:sz w:val="20"/>
        </w:rPr>
        <w:t>(кем и когда)</w:t>
      </w:r>
    </w:p>
    <w:p w:rsidR="007B66E4" w:rsidRPr="006319B1" w:rsidRDefault="007B66E4" w:rsidP="007B66E4">
      <w:pPr>
        <w:ind w:left="3540" w:firstLine="708"/>
        <w:rPr>
          <w:szCs w:val="28"/>
        </w:rPr>
      </w:pPr>
      <w:r w:rsidRPr="006319B1">
        <w:rPr>
          <w:szCs w:val="28"/>
        </w:rPr>
        <w:t>_________________«___»_____________,</w:t>
      </w:r>
    </w:p>
    <w:p w:rsidR="007B66E4" w:rsidRPr="006319B1" w:rsidRDefault="007B66E4" w:rsidP="007B66E4">
      <w:pPr>
        <w:ind w:left="4253"/>
        <w:rPr>
          <w:szCs w:val="28"/>
        </w:rPr>
      </w:pPr>
      <w:proofErr w:type="gramStart"/>
      <w:r>
        <w:rPr>
          <w:szCs w:val="28"/>
        </w:rPr>
        <w:t>з</w:t>
      </w:r>
      <w:r w:rsidRPr="006319B1">
        <w:rPr>
          <w:szCs w:val="28"/>
        </w:rPr>
        <w:t>арегистрирован</w:t>
      </w:r>
      <w:proofErr w:type="gramEnd"/>
      <w:r>
        <w:rPr>
          <w:szCs w:val="28"/>
        </w:rPr>
        <w:t xml:space="preserve"> (а)</w:t>
      </w:r>
      <w:r w:rsidRPr="006319B1">
        <w:rPr>
          <w:szCs w:val="28"/>
        </w:rPr>
        <w:t xml:space="preserve"> по месту жительства по адресу: __________________</w:t>
      </w:r>
      <w:r>
        <w:rPr>
          <w:szCs w:val="28"/>
        </w:rPr>
        <w:t>________</w:t>
      </w:r>
      <w:r w:rsidRPr="006319B1">
        <w:rPr>
          <w:szCs w:val="28"/>
        </w:rPr>
        <w:t>,</w:t>
      </w:r>
    </w:p>
    <w:p w:rsidR="007B66E4" w:rsidRDefault="007B66E4" w:rsidP="007B66E4">
      <w:pPr>
        <w:ind w:left="4253"/>
        <w:rPr>
          <w:szCs w:val="28"/>
        </w:rPr>
      </w:pPr>
      <w:r w:rsidRPr="006319B1">
        <w:rPr>
          <w:szCs w:val="28"/>
        </w:rPr>
        <w:t>тел. __</w:t>
      </w:r>
      <w:r>
        <w:rPr>
          <w:szCs w:val="28"/>
        </w:rPr>
        <w:t xml:space="preserve">______________________________, </w:t>
      </w:r>
    </w:p>
    <w:p w:rsidR="007B66E4" w:rsidRPr="002E71A8" w:rsidRDefault="007B66E4" w:rsidP="007B66E4">
      <w:pPr>
        <w:ind w:left="4253"/>
        <w:rPr>
          <w:szCs w:val="28"/>
        </w:rPr>
      </w:pPr>
      <w:proofErr w:type="gramStart"/>
      <w:r>
        <w:rPr>
          <w:szCs w:val="28"/>
          <w:lang w:val="en-US"/>
        </w:rPr>
        <w:t>e</w:t>
      </w:r>
      <w:r w:rsidRPr="00BA6984">
        <w:rPr>
          <w:szCs w:val="28"/>
        </w:rPr>
        <w:t>-</w:t>
      </w:r>
      <w:r>
        <w:rPr>
          <w:szCs w:val="28"/>
          <w:lang w:val="en-US"/>
        </w:rPr>
        <w:t>mail</w:t>
      </w:r>
      <w:proofErr w:type="gramEnd"/>
      <w:r>
        <w:rPr>
          <w:szCs w:val="28"/>
        </w:rPr>
        <w:t>: _____________________________.</w:t>
      </w:r>
    </w:p>
    <w:p w:rsidR="007B66E4" w:rsidRPr="006319B1" w:rsidRDefault="007B66E4" w:rsidP="007B66E4">
      <w:pPr>
        <w:ind w:firstLine="709"/>
        <w:jc w:val="both"/>
        <w:rPr>
          <w:szCs w:val="28"/>
        </w:rPr>
      </w:pPr>
    </w:p>
    <w:p w:rsidR="007B66E4" w:rsidRPr="00F166B1" w:rsidRDefault="007B66E4" w:rsidP="007B66E4">
      <w:pPr>
        <w:ind w:firstLine="709"/>
        <w:jc w:val="both"/>
        <w:rPr>
          <w:b/>
          <w:szCs w:val="28"/>
          <w:u w:val="single"/>
        </w:rPr>
      </w:pPr>
      <w:r w:rsidRPr="00F35A13">
        <w:rPr>
          <w:noProof/>
          <w:szCs w:val="28"/>
        </w:rPr>
        <w:pict>
          <v:line id="_x0000_s1047" style="position:absolute;left:0;text-align:left;z-index:251682816" from="-.25pt,78.15pt" to="467pt,78.15pt" strokeweight=".26mm">
            <v:stroke joinstyle="miter" endcap="square"/>
          </v:line>
        </w:pict>
      </w:r>
      <w:r>
        <w:rPr>
          <w:szCs w:val="28"/>
        </w:rPr>
        <w:t xml:space="preserve">На основании Закона Российской Федерации от </w:t>
      </w:r>
      <w:r w:rsidRPr="00F55C96">
        <w:rPr>
          <w:szCs w:val="28"/>
        </w:rPr>
        <w:t>0</w:t>
      </w:r>
      <w:r w:rsidRPr="0076745C">
        <w:rPr>
          <w:szCs w:val="28"/>
        </w:rPr>
        <w:t>4 июля</w:t>
      </w:r>
      <w:r>
        <w:rPr>
          <w:szCs w:val="28"/>
        </w:rPr>
        <w:t xml:space="preserve"> 1991 г</w:t>
      </w:r>
      <w:r w:rsidRPr="001F3E22">
        <w:rPr>
          <w:szCs w:val="28"/>
        </w:rPr>
        <w:t>.</w:t>
      </w:r>
      <w:r>
        <w:rPr>
          <w:szCs w:val="28"/>
        </w:rPr>
        <w:t xml:space="preserve">            № 1541-1 «О приватизации жилищного фонда в Российской Федерации» п</w:t>
      </w:r>
      <w:r w:rsidRPr="006319B1">
        <w:rPr>
          <w:szCs w:val="28"/>
        </w:rPr>
        <w:t xml:space="preserve">рошу </w:t>
      </w:r>
      <w:r>
        <w:rPr>
          <w:szCs w:val="28"/>
        </w:rPr>
        <w:t xml:space="preserve">(просим) передать мне (нам) в индивидуальную (общую долевую) собственность занимаемое </w:t>
      </w:r>
      <w:r w:rsidRPr="00F166B1">
        <w:rPr>
          <w:szCs w:val="28"/>
        </w:rPr>
        <w:t>мной (нами) жилое помещение по договору</w:t>
      </w:r>
      <w:r w:rsidRPr="00E82AC3">
        <w:rPr>
          <w:szCs w:val="28"/>
          <w:u w:val="single"/>
        </w:rPr>
        <w:t xml:space="preserve"> </w:t>
      </w:r>
      <w:r w:rsidRPr="00F166B1">
        <w:rPr>
          <w:szCs w:val="28"/>
        </w:rPr>
        <w:t>социального найма жилого помещения</w:t>
      </w:r>
    </w:p>
    <w:p w:rsidR="007B66E4" w:rsidRPr="00E82AC3" w:rsidRDefault="007B66E4" w:rsidP="007B66E4">
      <w:pPr>
        <w:jc w:val="center"/>
        <w:rPr>
          <w:sz w:val="20"/>
        </w:rPr>
      </w:pPr>
      <w:r w:rsidRPr="00E82AC3">
        <w:rPr>
          <w:sz w:val="20"/>
        </w:rPr>
        <w:t>(</w:t>
      </w:r>
      <w:r>
        <w:rPr>
          <w:sz w:val="20"/>
        </w:rPr>
        <w:t>ненужное зачеркнуть</w:t>
      </w:r>
      <w:r w:rsidRPr="00E82AC3">
        <w:rPr>
          <w:sz w:val="20"/>
        </w:rPr>
        <w:t>)</w:t>
      </w:r>
    </w:p>
    <w:p w:rsidR="007B66E4" w:rsidRDefault="007B66E4" w:rsidP="007B66E4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7B66E4" w:rsidRPr="00E82AC3" w:rsidRDefault="007B66E4" w:rsidP="007B66E4">
      <w:pPr>
        <w:jc w:val="center"/>
        <w:rPr>
          <w:sz w:val="20"/>
        </w:rPr>
      </w:pPr>
      <w:r w:rsidRPr="00E82AC3">
        <w:rPr>
          <w:sz w:val="20"/>
        </w:rPr>
        <w:t>(номер, дата)</w:t>
      </w:r>
    </w:p>
    <w:p w:rsidR="007B66E4" w:rsidRDefault="007B66E4" w:rsidP="007B66E4">
      <w:pPr>
        <w:jc w:val="both"/>
        <w:rPr>
          <w:szCs w:val="28"/>
        </w:rPr>
      </w:pPr>
      <w:r>
        <w:rPr>
          <w:szCs w:val="28"/>
        </w:rPr>
        <w:t>по адресу</w:t>
      </w:r>
      <w:r w:rsidRPr="00EA33BE">
        <w:rPr>
          <w:szCs w:val="28"/>
        </w:rPr>
        <w:t>:</w:t>
      </w:r>
      <w:r>
        <w:rPr>
          <w:szCs w:val="28"/>
        </w:rPr>
        <w:t xml:space="preserve"> ____________________________</w:t>
      </w:r>
      <w:r w:rsidRPr="006319B1">
        <w:rPr>
          <w:szCs w:val="28"/>
        </w:rPr>
        <w:t>___</w:t>
      </w:r>
      <w:r>
        <w:rPr>
          <w:szCs w:val="28"/>
        </w:rPr>
        <w:t>__________________________</w:t>
      </w:r>
    </w:p>
    <w:p w:rsidR="007B66E4" w:rsidRDefault="007B66E4" w:rsidP="007B66E4">
      <w:pPr>
        <w:jc w:val="both"/>
        <w:rPr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417"/>
        <w:gridCol w:w="1560"/>
        <w:gridCol w:w="2126"/>
      </w:tblGrid>
      <w:tr w:rsidR="007B66E4" w:rsidRPr="006319B1" w:rsidTr="00070227">
        <w:tc>
          <w:tcPr>
            <w:tcW w:w="567" w:type="dxa"/>
          </w:tcPr>
          <w:p w:rsidR="007B66E4" w:rsidRPr="00E82AC3" w:rsidRDefault="007B66E4" w:rsidP="00070227">
            <w:pPr>
              <w:jc w:val="center"/>
              <w:rPr>
                <w:sz w:val="24"/>
                <w:szCs w:val="24"/>
              </w:rPr>
            </w:pPr>
            <w:r w:rsidRPr="00E82AC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AC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82AC3">
              <w:rPr>
                <w:sz w:val="24"/>
                <w:szCs w:val="24"/>
              </w:rPr>
              <w:t>/</w:t>
            </w:r>
            <w:proofErr w:type="spellStart"/>
            <w:r w:rsidRPr="00E82AC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7B66E4" w:rsidRPr="00027086" w:rsidRDefault="007B66E4" w:rsidP="000702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7086">
              <w:rPr>
                <w:sz w:val="24"/>
                <w:szCs w:val="24"/>
              </w:rPr>
              <w:t xml:space="preserve">Фамилия, имя, отчество (полностью) заявителя и будущих собственников </w:t>
            </w:r>
          </w:p>
          <w:p w:rsidR="007B66E4" w:rsidRPr="00027086" w:rsidRDefault="007B66E4" w:rsidP="000702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27086">
              <w:rPr>
                <w:sz w:val="24"/>
                <w:szCs w:val="24"/>
              </w:rPr>
              <w:t>(в случае</w:t>
            </w:r>
            <w:proofErr w:type="gramStart"/>
            <w:r w:rsidRPr="00027086">
              <w:rPr>
                <w:sz w:val="24"/>
                <w:szCs w:val="24"/>
              </w:rPr>
              <w:t>,</w:t>
            </w:r>
            <w:proofErr w:type="gramEnd"/>
            <w:r w:rsidRPr="00027086">
              <w:rPr>
                <w:sz w:val="24"/>
                <w:szCs w:val="24"/>
              </w:rPr>
              <w:t xml:space="preserve"> если фамилия, имя или отчество изменял</w:t>
            </w:r>
            <w:r>
              <w:rPr>
                <w:sz w:val="24"/>
                <w:szCs w:val="24"/>
              </w:rPr>
              <w:t>ись</w:t>
            </w:r>
            <w:r w:rsidRPr="00027086">
              <w:rPr>
                <w:sz w:val="24"/>
                <w:szCs w:val="24"/>
              </w:rPr>
              <w:t>, необходимо указать прежние фамилию, имя, отчество)</w:t>
            </w:r>
          </w:p>
        </w:tc>
        <w:tc>
          <w:tcPr>
            <w:tcW w:w="1417" w:type="dxa"/>
          </w:tcPr>
          <w:p w:rsidR="007B66E4" w:rsidRPr="00E82AC3" w:rsidRDefault="007B66E4" w:rsidP="00070227">
            <w:pPr>
              <w:jc w:val="center"/>
              <w:rPr>
                <w:sz w:val="24"/>
                <w:szCs w:val="24"/>
              </w:rPr>
            </w:pPr>
            <w:r w:rsidRPr="00E82AC3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560" w:type="dxa"/>
          </w:tcPr>
          <w:p w:rsidR="007B66E4" w:rsidRPr="00E82AC3" w:rsidRDefault="007B66E4" w:rsidP="00070227">
            <w:pPr>
              <w:jc w:val="center"/>
              <w:rPr>
                <w:sz w:val="24"/>
                <w:szCs w:val="24"/>
              </w:rPr>
            </w:pPr>
            <w:r w:rsidRPr="00E82AC3"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2126" w:type="dxa"/>
          </w:tcPr>
          <w:p w:rsidR="007B66E4" w:rsidRPr="0070442C" w:rsidRDefault="007B66E4" w:rsidP="000702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0442C">
              <w:rPr>
                <w:sz w:val="24"/>
                <w:szCs w:val="24"/>
              </w:rPr>
              <w:t xml:space="preserve">Сведения об использовании ранее права на приватизацию </w:t>
            </w:r>
            <w:r>
              <w:rPr>
                <w:sz w:val="24"/>
                <w:szCs w:val="24"/>
              </w:rPr>
              <w:t xml:space="preserve">жилого помещения </w:t>
            </w:r>
            <w:r w:rsidRPr="0070442C">
              <w:rPr>
                <w:sz w:val="24"/>
                <w:szCs w:val="24"/>
              </w:rPr>
              <w:t>(</w:t>
            </w:r>
            <w:proofErr w:type="gramStart"/>
            <w:r w:rsidRPr="0070442C">
              <w:rPr>
                <w:sz w:val="24"/>
                <w:szCs w:val="24"/>
              </w:rPr>
              <w:t>использовано</w:t>
            </w:r>
            <w:proofErr w:type="gramEnd"/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br/>
              <w:t>не использовано</w:t>
            </w:r>
            <w:r w:rsidRPr="0070442C">
              <w:rPr>
                <w:sz w:val="24"/>
                <w:szCs w:val="24"/>
              </w:rPr>
              <w:t>)</w:t>
            </w:r>
          </w:p>
        </w:tc>
      </w:tr>
      <w:tr w:rsidR="007B66E4" w:rsidRPr="006319B1" w:rsidTr="00070227">
        <w:trPr>
          <w:trHeight w:val="410"/>
        </w:trPr>
        <w:tc>
          <w:tcPr>
            <w:tcW w:w="567" w:type="dxa"/>
          </w:tcPr>
          <w:p w:rsidR="007B66E4" w:rsidRPr="00FB5851" w:rsidRDefault="007B66E4" w:rsidP="00070227">
            <w:pPr>
              <w:jc w:val="both"/>
              <w:rPr>
                <w:sz w:val="24"/>
                <w:szCs w:val="24"/>
              </w:rPr>
            </w:pPr>
            <w:r w:rsidRPr="00FB5851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</w:tr>
      <w:tr w:rsidR="007B66E4" w:rsidRPr="006319B1" w:rsidTr="00070227">
        <w:trPr>
          <w:trHeight w:val="410"/>
        </w:trPr>
        <w:tc>
          <w:tcPr>
            <w:tcW w:w="567" w:type="dxa"/>
          </w:tcPr>
          <w:p w:rsidR="007B66E4" w:rsidRPr="00FB5851" w:rsidRDefault="007B66E4" w:rsidP="00070227">
            <w:pPr>
              <w:jc w:val="both"/>
              <w:rPr>
                <w:sz w:val="24"/>
                <w:szCs w:val="24"/>
              </w:rPr>
            </w:pPr>
            <w:r w:rsidRPr="00FB5851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</w:tr>
      <w:tr w:rsidR="007B66E4" w:rsidRPr="006319B1" w:rsidTr="00070227">
        <w:trPr>
          <w:trHeight w:val="410"/>
        </w:trPr>
        <w:tc>
          <w:tcPr>
            <w:tcW w:w="567" w:type="dxa"/>
          </w:tcPr>
          <w:p w:rsidR="007B66E4" w:rsidRPr="00FB5851" w:rsidRDefault="007B66E4" w:rsidP="00070227">
            <w:pPr>
              <w:jc w:val="both"/>
              <w:rPr>
                <w:sz w:val="24"/>
                <w:szCs w:val="24"/>
              </w:rPr>
            </w:pPr>
            <w:r w:rsidRPr="00FB5851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7B66E4" w:rsidRPr="006319B1" w:rsidRDefault="007B66E4" w:rsidP="00070227">
            <w:pPr>
              <w:jc w:val="both"/>
              <w:rPr>
                <w:szCs w:val="28"/>
              </w:rPr>
            </w:pPr>
          </w:p>
        </w:tc>
      </w:tr>
    </w:tbl>
    <w:p w:rsidR="007B66E4" w:rsidRPr="006319B1" w:rsidRDefault="007B66E4" w:rsidP="007B66E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319B1">
        <w:rPr>
          <w:szCs w:val="28"/>
        </w:rPr>
        <w:t>Приложение: ______ документов (копий документов), необходимых для рассмотрения заявления, на ________ листах.</w:t>
      </w:r>
    </w:p>
    <w:p w:rsidR="007B66E4" w:rsidRPr="006319B1" w:rsidRDefault="007B66E4" w:rsidP="007B66E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319B1">
        <w:rPr>
          <w:szCs w:val="28"/>
        </w:rPr>
        <w:lastRenderedPageBreak/>
        <w:t>Предпочтительный способ выдачи уведомления о принятом решении: лично, посредством почтовой, электронной связи</w:t>
      </w:r>
      <w:r>
        <w:rPr>
          <w:szCs w:val="28"/>
        </w:rPr>
        <w:t xml:space="preserve"> (адрес электронной почты ______________________).</w:t>
      </w:r>
    </w:p>
    <w:p w:rsidR="007B66E4" w:rsidRPr="001E0370" w:rsidRDefault="007B66E4" w:rsidP="007B66E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E0370">
        <w:rPr>
          <w:rFonts w:ascii="Times New Roman" w:hAnsi="Times New Roman" w:cs="Times New Roman"/>
        </w:rPr>
        <w:t xml:space="preserve"> (ненужное </w:t>
      </w:r>
      <w:r>
        <w:rPr>
          <w:rFonts w:ascii="Times New Roman" w:hAnsi="Times New Roman" w:cs="Times New Roman"/>
        </w:rPr>
        <w:t>за</w:t>
      </w:r>
      <w:r w:rsidRPr="001E0370">
        <w:rPr>
          <w:rFonts w:ascii="Times New Roman" w:hAnsi="Times New Roman" w:cs="Times New Roman"/>
        </w:rPr>
        <w:t>черкнуть)</w:t>
      </w:r>
    </w:p>
    <w:p w:rsidR="007B66E4" w:rsidRDefault="007B66E4" w:rsidP="007B66E4">
      <w:pPr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ind w:firstLine="709"/>
        <w:jc w:val="both"/>
        <w:outlineLvl w:val="2"/>
        <w:rPr>
          <w:rStyle w:val="FontStyle14"/>
          <w:szCs w:val="28"/>
        </w:rPr>
      </w:pPr>
      <w:r>
        <w:rPr>
          <w:szCs w:val="28"/>
        </w:rPr>
        <w:t>Подписи заявителя,</w:t>
      </w:r>
      <w:r w:rsidRPr="005A6526">
        <w:rPr>
          <w:rStyle w:val="FontStyle14"/>
          <w:szCs w:val="28"/>
        </w:rPr>
        <w:t xml:space="preserve"> совершеннолетни</w:t>
      </w:r>
      <w:r>
        <w:rPr>
          <w:rStyle w:val="FontStyle14"/>
          <w:szCs w:val="28"/>
        </w:rPr>
        <w:t>х,</w:t>
      </w:r>
      <w:r w:rsidRPr="005A6526">
        <w:rPr>
          <w:rStyle w:val="FontStyle14"/>
          <w:szCs w:val="28"/>
        </w:rPr>
        <w:t xml:space="preserve"> несовершеннолетни</w:t>
      </w:r>
      <w:r>
        <w:rPr>
          <w:rStyle w:val="FontStyle14"/>
          <w:szCs w:val="28"/>
        </w:rPr>
        <w:t>х</w:t>
      </w:r>
      <w:r w:rsidRPr="005A6526">
        <w:rPr>
          <w:rStyle w:val="FontStyle14"/>
          <w:szCs w:val="28"/>
        </w:rPr>
        <w:t xml:space="preserve"> в возрасте от 14 лет</w:t>
      </w:r>
      <w:r>
        <w:rPr>
          <w:rStyle w:val="FontStyle14"/>
          <w:szCs w:val="28"/>
        </w:rPr>
        <w:t>,</w:t>
      </w:r>
      <w:r w:rsidRPr="005A6526">
        <w:rPr>
          <w:rStyle w:val="FontStyle14"/>
          <w:szCs w:val="28"/>
        </w:rPr>
        <w:t xml:space="preserve"> </w:t>
      </w:r>
      <w:r w:rsidRPr="00264A6B">
        <w:rPr>
          <w:rStyle w:val="FontStyle14"/>
          <w:szCs w:val="28"/>
        </w:rPr>
        <w:t>законны</w:t>
      </w:r>
      <w:r>
        <w:rPr>
          <w:rStyle w:val="FontStyle14"/>
          <w:szCs w:val="28"/>
        </w:rPr>
        <w:t xml:space="preserve">х </w:t>
      </w:r>
      <w:r w:rsidRPr="00264A6B">
        <w:rPr>
          <w:rStyle w:val="FontStyle14"/>
          <w:szCs w:val="28"/>
        </w:rPr>
        <w:t>представител</w:t>
      </w:r>
      <w:r>
        <w:rPr>
          <w:rStyle w:val="FontStyle14"/>
          <w:szCs w:val="28"/>
        </w:rPr>
        <w:t>ей</w:t>
      </w:r>
      <w:r w:rsidRPr="00264A6B">
        <w:rPr>
          <w:rStyle w:val="FontStyle14"/>
          <w:szCs w:val="28"/>
        </w:rPr>
        <w:t xml:space="preserve"> несовершеннолетних в возрасте до 14 лет</w:t>
      </w:r>
      <w:r w:rsidRPr="005A6526">
        <w:rPr>
          <w:rStyle w:val="FontStyle14"/>
          <w:szCs w:val="28"/>
        </w:rPr>
        <w:t>, имеющи</w:t>
      </w:r>
      <w:r>
        <w:rPr>
          <w:rStyle w:val="FontStyle14"/>
          <w:szCs w:val="28"/>
        </w:rPr>
        <w:t>х</w:t>
      </w:r>
      <w:r w:rsidRPr="005A6526">
        <w:rPr>
          <w:rStyle w:val="FontStyle14"/>
          <w:szCs w:val="28"/>
        </w:rPr>
        <w:t xml:space="preserve"> право на приватизацию жилого помещения</w:t>
      </w:r>
      <w:r>
        <w:rPr>
          <w:rStyle w:val="FontStyle14"/>
          <w:szCs w:val="28"/>
        </w:rPr>
        <w:t xml:space="preserve"> или их </w:t>
      </w:r>
      <w:r w:rsidRPr="005A6526">
        <w:rPr>
          <w:szCs w:val="28"/>
        </w:rPr>
        <w:t>уполномоченн</w:t>
      </w:r>
      <w:r>
        <w:rPr>
          <w:szCs w:val="28"/>
        </w:rPr>
        <w:t>ых</w:t>
      </w:r>
      <w:r>
        <w:rPr>
          <w:rStyle w:val="FontStyle14"/>
          <w:szCs w:val="28"/>
        </w:rPr>
        <w:t xml:space="preserve"> представителей</w:t>
      </w:r>
      <w:r w:rsidRPr="00A22752">
        <w:rPr>
          <w:rStyle w:val="FontStyle14"/>
          <w:szCs w:val="28"/>
        </w:rPr>
        <w:t>:</w:t>
      </w:r>
    </w:p>
    <w:p w:rsidR="007B66E4" w:rsidRPr="00A22752" w:rsidRDefault="007B66E4" w:rsidP="007B66E4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 xml:space="preserve">_____________________                   </w:t>
      </w:r>
      <w:r>
        <w:rPr>
          <w:szCs w:val="28"/>
        </w:rPr>
        <w:t xml:space="preserve">                              </w:t>
      </w:r>
      <w:r w:rsidRPr="006319B1">
        <w:rPr>
          <w:szCs w:val="28"/>
        </w:rPr>
        <w:t xml:space="preserve">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 xml:space="preserve">_____________________                                  </w:t>
      </w:r>
      <w:r>
        <w:rPr>
          <w:szCs w:val="28"/>
        </w:rPr>
        <w:t xml:space="preserve">             </w:t>
      </w:r>
      <w:r w:rsidRPr="006319B1">
        <w:rPr>
          <w:szCs w:val="28"/>
        </w:rPr>
        <w:t xml:space="preserve">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 xml:space="preserve">_____________________                                           </w:t>
      </w:r>
      <w:r>
        <w:rPr>
          <w:szCs w:val="28"/>
        </w:rPr>
        <w:t xml:space="preserve">    </w:t>
      </w:r>
      <w:r w:rsidRPr="006319B1">
        <w:rPr>
          <w:szCs w:val="28"/>
        </w:rPr>
        <w:t xml:space="preserve">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>________________</w:t>
      </w:r>
      <w:r>
        <w:rPr>
          <w:szCs w:val="28"/>
        </w:rPr>
        <w:t xml:space="preserve">_____                       </w:t>
      </w:r>
      <w:r w:rsidRPr="006319B1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Pr="006319B1">
        <w:rPr>
          <w:szCs w:val="28"/>
        </w:rPr>
        <w:t xml:space="preserve">  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>________________</w:t>
      </w:r>
      <w:r>
        <w:rPr>
          <w:szCs w:val="28"/>
        </w:rPr>
        <w:t xml:space="preserve">_____                       </w:t>
      </w:r>
      <w:r w:rsidRPr="006319B1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Pr="006319B1">
        <w:rPr>
          <w:szCs w:val="28"/>
        </w:rPr>
        <w:t xml:space="preserve">  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>________________</w:t>
      </w:r>
      <w:r>
        <w:rPr>
          <w:szCs w:val="28"/>
        </w:rPr>
        <w:t xml:space="preserve">_____                       </w:t>
      </w:r>
      <w:r w:rsidRPr="006319B1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Pr="006319B1">
        <w:rPr>
          <w:szCs w:val="28"/>
        </w:rPr>
        <w:t xml:space="preserve">  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Pr="006319B1" w:rsidRDefault="007B66E4" w:rsidP="007B66E4">
      <w:pPr>
        <w:rPr>
          <w:szCs w:val="28"/>
        </w:rPr>
      </w:pPr>
      <w:r w:rsidRPr="006319B1">
        <w:rPr>
          <w:szCs w:val="28"/>
        </w:rPr>
        <w:t>________________</w:t>
      </w:r>
      <w:r>
        <w:rPr>
          <w:szCs w:val="28"/>
        </w:rPr>
        <w:t xml:space="preserve">_____                       </w:t>
      </w:r>
      <w:r w:rsidRPr="006319B1">
        <w:rPr>
          <w:szCs w:val="28"/>
        </w:rPr>
        <w:t xml:space="preserve">               </w:t>
      </w:r>
      <w:r>
        <w:rPr>
          <w:szCs w:val="28"/>
        </w:rPr>
        <w:t xml:space="preserve">       </w:t>
      </w:r>
      <w:r w:rsidRPr="006319B1">
        <w:rPr>
          <w:szCs w:val="28"/>
        </w:rPr>
        <w:t xml:space="preserve">            _________________</w:t>
      </w:r>
    </w:p>
    <w:p w:rsidR="007B66E4" w:rsidRPr="006319B1" w:rsidRDefault="007B66E4" w:rsidP="007B66E4">
      <w:pPr>
        <w:rPr>
          <w:sz w:val="20"/>
        </w:rPr>
      </w:pPr>
      <w:r w:rsidRPr="00FB5851">
        <w:rPr>
          <w:sz w:val="20"/>
        </w:rPr>
        <w:t xml:space="preserve">            (подпись, Ф.И.О</w:t>
      </w:r>
      <w:r>
        <w:rPr>
          <w:sz w:val="20"/>
        </w:rPr>
        <w:t xml:space="preserve">.)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 w:rsidRPr="006319B1">
        <w:rPr>
          <w:sz w:val="20"/>
        </w:rPr>
        <w:t>дата</w:t>
      </w:r>
      <w:r>
        <w:rPr>
          <w:sz w:val="20"/>
        </w:rPr>
        <w:t>)</w:t>
      </w: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Заявление принято «___» _____________ 20__ г.</w:t>
      </w: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</w:t>
      </w:r>
      <w:r>
        <w:rPr>
          <w:rFonts w:eastAsia="Calibri"/>
          <w:szCs w:val="28"/>
        </w:rPr>
        <w:tab/>
        <w:t xml:space="preserve">          </w:t>
      </w:r>
      <w:r>
        <w:rPr>
          <w:szCs w:val="28"/>
        </w:rPr>
        <w:t>___</w:t>
      </w:r>
      <w:r w:rsidRPr="002D6FA4">
        <w:rPr>
          <w:szCs w:val="28"/>
        </w:rPr>
        <w:t>______</w:t>
      </w:r>
      <w:r>
        <w:rPr>
          <w:szCs w:val="28"/>
        </w:rPr>
        <w:t>_____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 xml:space="preserve">       ________________</w:t>
      </w:r>
    </w:p>
    <w:p w:rsidR="007B66E4" w:rsidRPr="00177A0A" w:rsidRDefault="007B66E4" w:rsidP="007B66E4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(должность лица, принявшего заявление)                         (подпись)</w:t>
      </w:r>
      <w:r>
        <w:rPr>
          <w:rFonts w:ascii="Courier New" w:eastAsia="Calibri" w:hAnsi="Courier New" w:cs="Courier New"/>
          <w:sz w:val="20"/>
        </w:rPr>
        <w:t xml:space="preserve">      </w:t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eastAsia="Calibri"/>
          <w:sz w:val="20"/>
        </w:rPr>
        <w:t>(расшифровка подписи)</w:t>
      </w:r>
    </w:p>
    <w:p w:rsidR="007B66E4" w:rsidRDefault="007B66E4" w:rsidP="007B66E4"/>
    <w:p w:rsidR="007B66E4" w:rsidRDefault="007B66E4" w:rsidP="007B66E4"/>
    <w:p w:rsidR="007B66E4" w:rsidRDefault="007B66E4" w:rsidP="007B66E4"/>
    <w:p w:rsidR="007B66E4" w:rsidRDefault="007B66E4" w:rsidP="007B66E4"/>
    <w:p w:rsidR="007B66E4" w:rsidRDefault="007B66E4" w:rsidP="007B66E4"/>
    <w:p w:rsidR="007B66E4" w:rsidRDefault="007B66E4" w:rsidP="007B66E4"/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Pr="00D856C5" w:rsidRDefault="007B66E4" w:rsidP="007B66E4">
      <w:pPr>
        <w:spacing w:line="240" w:lineRule="exact"/>
        <w:ind w:left="4536" w:right="-2"/>
        <w:jc w:val="both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7B66E4" w:rsidRPr="00D856C5" w:rsidRDefault="007B66E4" w:rsidP="007B66E4">
      <w:pPr>
        <w:spacing w:line="240" w:lineRule="exact"/>
        <w:ind w:left="4536" w:right="-2"/>
        <w:jc w:val="both"/>
        <w:rPr>
          <w:szCs w:val="28"/>
        </w:rPr>
      </w:pPr>
    </w:p>
    <w:p w:rsidR="007B66E4" w:rsidRPr="00D856C5" w:rsidRDefault="007B66E4" w:rsidP="007B66E4">
      <w:pPr>
        <w:spacing w:line="240" w:lineRule="exact"/>
        <w:ind w:left="4536" w:right="-2"/>
        <w:jc w:val="both"/>
        <w:rPr>
          <w:szCs w:val="28"/>
        </w:rPr>
      </w:pPr>
      <w:r w:rsidRPr="00D856C5">
        <w:rPr>
          <w:szCs w:val="28"/>
        </w:rPr>
        <w:t xml:space="preserve">к административному регламенту </w:t>
      </w:r>
      <w:r>
        <w:rPr>
          <w:szCs w:val="28"/>
        </w:rPr>
        <w:t xml:space="preserve">администрации города Ставрополя по предоставлению муниципальной услуги </w:t>
      </w:r>
      <w:r w:rsidRPr="00D856C5">
        <w:rPr>
          <w:szCs w:val="28"/>
        </w:rPr>
        <w:t>«</w:t>
      </w:r>
      <w:r>
        <w:rPr>
          <w:szCs w:val="28"/>
        </w:rPr>
        <w:t>Приватизация жилых помещений муниципального жилищного фонда</w:t>
      </w:r>
      <w:r>
        <w:rPr>
          <w:rFonts w:eastAsia="Arial Unicode MS"/>
          <w:szCs w:val="28"/>
        </w:rPr>
        <w:t>»</w:t>
      </w:r>
    </w:p>
    <w:p w:rsidR="007B66E4" w:rsidRPr="002D6FA4" w:rsidRDefault="007B66E4" w:rsidP="007B66E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4820" w:type="dxa"/>
        <w:tblInd w:w="4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7B66E4" w:rsidRPr="002D6FA4" w:rsidTr="00070227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6E4" w:rsidRPr="002D6FA4" w:rsidRDefault="007B66E4" w:rsidP="00070227">
            <w:pPr>
              <w:jc w:val="center"/>
              <w:rPr>
                <w:szCs w:val="28"/>
              </w:rPr>
            </w:pPr>
            <w:r w:rsidRPr="002D6FA4">
              <w:rPr>
                <w:szCs w:val="28"/>
              </w:rPr>
              <w:t>Администрация города Ставрополя</w:t>
            </w: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7B66E4" w:rsidRPr="00803E30" w:rsidRDefault="007B66E4" w:rsidP="00070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803E30">
              <w:rPr>
                <w:sz w:val="20"/>
              </w:rPr>
              <w:t>аименование оператора</w:t>
            </w:r>
            <w:r>
              <w:rPr>
                <w:sz w:val="20"/>
              </w:rPr>
              <w:t>)</w:t>
            </w: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6E4" w:rsidRPr="002D6FA4" w:rsidRDefault="007B66E4" w:rsidP="00070227">
            <w:pPr>
              <w:jc w:val="center"/>
              <w:rPr>
                <w:szCs w:val="28"/>
              </w:rPr>
            </w:pPr>
            <w:r w:rsidRPr="002D6FA4">
              <w:rPr>
                <w:szCs w:val="28"/>
              </w:rPr>
              <w:t>г. Ставрополь, просп. К. Маркса, 96</w:t>
            </w: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7B66E4" w:rsidRPr="002D6FA4" w:rsidRDefault="007B66E4" w:rsidP="00070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(а</w:t>
            </w:r>
            <w:r w:rsidRPr="002D6FA4">
              <w:rPr>
                <w:sz w:val="20"/>
              </w:rPr>
              <w:t>дрес оператора</w:t>
            </w:r>
            <w:r>
              <w:rPr>
                <w:sz w:val="20"/>
              </w:rPr>
              <w:t>)</w:t>
            </w: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6E4" w:rsidRPr="002D6FA4" w:rsidRDefault="007B66E4" w:rsidP="00070227">
            <w:pPr>
              <w:rPr>
                <w:sz w:val="20"/>
              </w:rPr>
            </w:pP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7B66E4" w:rsidRPr="002D6FA4" w:rsidRDefault="007B66E4" w:rsidP="000702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2D6FA4">
              <w:rPr>
                <w:sz w:val="20"/>
              </w:rPr>
              <w:t>Ф.И.О. субъекта персональных данных</w:t>
            </w:r>
            <w:r>
              <w:rPr>
                <w:sz w:val="20"/>
              </w:rPr>
              <w:t>)</w:t>
            </w: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B66E4" w:rsidRPr="002D6FA4" w:rsidRDefault="007B66E4" w:rsidP="00070227">
            <w:pPr>
              <w:rPr>
                <w:sz w:val="20"/>
              </w:rPr>
            </w:pP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7B66E4" w:rsidRPr="00345E5E" w:rsidRDefault="007B66E4" w:rsidP="00070227">
            <w:pPr>
              <w:ind w:left="-108" w:right="-108"/>
              <w:jc w:val="center"/>
              <w:rPr>
                <w:sz w:val="20"/>
              </w:rPr>
            </w:pPr>
            <w:r w:rsidRPr="00345E5E">
              <w:rPr>
                <w:sz w:val="20"/>
              </w:rPr>
              <w:t xml:space="preserve">(адрес, где зарегистрирован субъект персональных данных) </w:t>
            </w: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7B66E4" w:rsidRPr="002D6FA4" w:rsidRDefault="007B66E4" w:rsidP="00070227">
            <w:pPr>
              <w:rPr>
                <w:sz w:val="20"/>
              </w:rPr>
            </w:pP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7B66E4" w:rsidRDefault="007B66E4" w:rsidP="0007022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Pr="002D6FA4">
              <w:rPr>
                <w:sz w:val="20"/>
              </w:rPr>
              <w:t xml:space="preserve">наименование, серия и номер документа, </w:t>
            </w:r>
            <w:proofErr w:type="gramEnd"/>
          </w:p>
          <w:p w:rsidR="007B66E4" w:rsidRPr="002D6FA4" w:rsidRDefault="007B66E4" w:rsidP="00070227">
            <w:pPr>
              <w:jc w:val="center"/>
              <w:rPr>
                <w:sz w:val="20"/>
              </w:rPr>
            </w:pPr>
            <w:r w:rsidRPr="002D6FA4">
              <w:rPr>
                <w:sz w:val="20"/>
              </w:rPr>
              <w:t xml:space="preserve">        </w:t>
            </w:r>
          </w:p>
        </w:tc>
      </w:tr>
      <w:tr w:rsidR="007B66E4" w:rsidRPr="002D6FA4" w:rsidTr="00070227">
        <w:tc>
          <w:tcPr>
            <w:tcW w:w="4820" w:type="dxa"/>
            <w:tcBorders>
              <w:top w:val="nil"/>
              <w:left w:val="nil"/>
              <w:right w:val="nil"/>
            </w:tcBorders>
          </w:tcPr>
          <w:p w:rsidR="007B66E4" w:rsidRDefault="007B66E4" w:rsidP="00070227">
            <w:pPr>
              <w:jc w:val="center"/>
              <w:rPr>
                <w:sz w:val="20"/>
              </w:rPr>
            </w:pPr>
            <w:r w:rsidRPr="002D6FA4">
              <w:rPr>
                <w:sz w:val="20"/>
              </w:rPr>
              <w:t>удостоверяющего личность</w:t>
            </w:r>
            <w:r>
              <w:rPr>
                <w:sz w:val="20"/>
              </w:rPr>
              <w:t xml:space="preserve">, </w:t>
            </w:r>
            <w:r w:rsidRPr="002D6FA4">
              <w:rPr>
                <w:sz w:val="20"/>
              </w:rPr>
              <w:t>наименование органа,</w:t>
            </w:r>
          </w:p>
          <w:p w:rsidR="007B66E4" w:rsidRPr="002D6FA4" w:rsidRDefault="007B66E4" w:rsidP="00070227">
            <w:pPr>
              <w:jc w:val="center"/>
              <w:rPr>
                <w:sz w:val="20"/>
              </w:rPr>
            </w:pP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right w:val="nil"/>
            </w:tcBorders>
          </w:tcPr>
          <w:p w:rsidR="007B66E4" w:rsidRDefault="007B66E4" w:rsidP="00070227">
            <w:pPr>
              <w:jc w:val="center"/>
              <w:rPr>
                <w:sz w:val="20"/>
              </w:rPr>
            </w:pPr>
            <w:proofErr w:type="gramStart"/>
            <w:r w:rsidRPr="002D6FA4">
              <w:rPr>
                <w:sz w:val="20"/>
              </w:rPr>
              <w:t>выдавшего</w:t>
            </w:r>
            <w:proofErr w:type="gramEnd"/>
            <w:r w:rsidRPr="002D6FA4">
              <w:rPr>
                <w:sz w:val="20"/>
              </w:rPr>
              <w:t xml:space="preserve"> документ, удостоверяющий личность</w:t>
            </w:r>
          </w:p>
          <w:p w:rsidR="007B66E4" w:rsidRPr="002D6FA4" w:rsidRDefault="007B66E4" w:rsidP="00070227">
            <w:pPr>
              <w:jc w:val="center"/>
              <w:rPr>
                <w:sz w:val="20"/>
              </w:rPr>
            </w:pPr>
          </w:p>
        </w:tc>
      </w:tr>
      <w:tr w:rsidR="007B66E4" w:rsidRPr="002D6FA4" w:rsidTr="00070227"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:rsidR="007B66E4" w:rsidRPr="002D6FA4" w:rsidRDefault="007B66E4" w:rsidP="00070227">
            <w:pPr>
              <w:jc w:val="center"/>
              <w:rPr>
                <w:sz w:val="20"/>
              </w:rPr>
            </w:pPr>
            <w:r w:rsidRPr="002D6FA4">
              <w:rPr>
                <w:sz w:val="20"/>
              </w:rPr>
              <w:t>дата выдачи документа, удостоверяющего личность</w:t>
            </w:r>
            <w:r>
              <w:rPr>
                <w:sz w:val="20"/>
              </w:rPr>
              <w:t>)</w:t>
            </w:r>
          </w:p>
        </w:tc>
      </w:tr>
    </w:tbl>
    <w:p w:rsidR="007B66E4" w:rsidRDefault="007B66E4" w:rsidP="007B66E4">
      <w:pPr>
        <w:spacing w:line="240" w:lineRule="exact"/>
        <w:rPr>
          <w:szCs w:val="28"/>
        </w:rPr>
      </w:pPr>
    </w:p>
    <w:p w:rsidR="007B66E4" w:rsidRPr="002D6FA4" w:rsidRDefault="007B66E4" w:rsidP="007B66E4">
      <w:pPr>
        <w:spacing w:line="240" w:lineRule="exact"/>
        <w:rPr>
          <w:szCs w:val="28"/>
        </w:rPr>
      </w:pPr>
    </w:p>
    <w:p w:rsidR="007B66E4" w:rsidRPr="002D6FA4" w:rsidRDefault="007B66E4" w:rsidP="007B66E4">
      <w:pPr>
        <w:spacing w:line="240" w:lineRule="exact"/>
        <w:jc w:val="center"/>
        <w:rPr>
          <w:szCs w:val="28"/>
        </w:rPr>
      </w:pPr>
      <w:r w:rsidRPr="002D6FA4">
        <w:rPr>
          <w:szCs w:val="28"/>
        </w:rPr>
        <w:t xml:space="preserve">СОГЛАСИЕ </w:t>
      </w:r>
    </w:p>
    <w:p w:rsidR="007B66E4" w:rsidRPr="002D6FA4" w:rsidRDefault="007B66E4" w:rsidP="007B66E4">
      <w:pPr>
        <w:spacing w:line="240" w:lineRule="exact"/>
        <w:jc w:val="center"/>
        <w:rPr>
          <w:szCs w:val="28"/>
        </w:rPr>
      </w:pPr>
      <w:r w:rsidRPr="002D6FA4">
        <w:rPr>
          <w:szCs w:val="28"/>
        </w:rPr>
        <w:t>на обработку персональных данных</w:t>
      </w:r>
    </w:p>
    <w:p w:rsidR="007B66E4" w:rsidRPr="002D6FA4" w:rsidRDefault="007B66E4" w:rsidP="007B66E4">
      <w:pPr>
        <w:jc w:val="center"/>
        <w:rPr>
          <w:szCs w:val="28"/>
        </w:rPr>
      </w:pPr>
    </w:p>
    <w:p w:rsidR="007B66E4" w:rsidRPr="002D6FA4" w:rsidRDefault="007B66E4" w:rsidP="007B66E4">
      <w:pPr>
        <w:numPr>
          <w:ilvl w:val="0"/>
          <w:numId w:val="1"/>
        </w:numPr>
        <w:jc w:val="both"/>
        <w:rPr>
          <w:szCs w:val="28"/>
        </w:rPr>
      </w:pPr>
      <w:r w:rsidRPr="002D6FA4">
        <w:rPr>
          <w:szCs w:val="28"/>
        </w:rPr>
        <w:t>Фамилия, имя, отчество заявителя____________________________</w:t>
      </w:r>
    </w:p>
    <w:p w:rsidR="007B66E4" w:rsidRPr="002D6FA4" w:rsidRDefault="007B66E4" w:rsidP="007B66E4">
      <w:pPr>
        <w:jc w:val="both"/>
        <w:rPr>
          <w:szCs w:val="28"/>
        </w:rPr>
      </w:pPr>
      <w:r w:rsidRPr="002D6FA4">
        <w:rPr>
          <w:szCs w:val="28"/>
        </w:rPr>
        <w:t>__________________________________________________________________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2. Адрес:_____________________________________________________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3. Предъявленный документ:___________________серия_____________номер_____________</w:t>
      </w:r>
      <w:r>
        <w:rPr>
          <w:szCs w:val="28"/>
        </w:rPr>
        <w:t>,</w:t>
      </w:r>
      <w:r w:rsidRPr="002D6FA4">
        <w:rPr>
          <w:szCs w:val="28"/>
        </w:rPr>
        <w:t> выдан__________________________________________</w:t>
      </w:r>
    </w:p>
    <w:p w:rsidR="007B66E4" w:rsidRPr="002D6FA4" w:rsidRDefault="007B66E4" w:rsidP="007B66E4">
      <w:pPr>
        <w:rPr>
          <w:sz w:val="20"/>
        </w:rPr>
      </w:pPr>
      <w:r w:rsidRPr="002D6FA4">
        <w:rPr>
          <w:szCs w:val="28"/>
        </w:rPr>
        <w:t xml:space="preserve">                                                                         </w:t>
      </w:r>
      <w:r w:rsidRPr="002D6FA4">
        <w:rPr>
          <w:sz w:val="20"/>
        </w:rPr>
        <w:t xml:space="preserve">(кем и когда </w:t>
      </w:r>
      <w:proofErr w:type="gramStart"/>
      <w:r w:rsidRPr="002D6FA4">
        <w:rPr>
          <w:sz w:val="20"/>
        </w:rPr>
        <w:t>выдан</w:t>
      </w:r>
      <w:proofErr w:type="gramEnd"/>
      <w:r w:rsidRPr="002D6FA4">
        <w:rPr>
          <w:sz w:val="20"/>
        </w:rPr>
        <w:t>)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4. Наименование и адрес оператора – администрация города Ставрополя, 355035, г. Ставрополь, просп. К.Маркса, д. 96.</w:t>
      </w:r>
    </w:p>
    <w:p w:rsidR="007B66E4" w:rsidRPr="002D6FA4" w:rsidRDefault="007B66E4" w:rsidP="007B66E4">
      <w:pPr>
        <w:ind w:firstLine="708"/>
        <w:jc w:val="both"/>
        <w:rPr>
          <w:color w:val="FF0000"/>
          <w:szCs w:val="28"/>
        </w:rPr>
      </w:pPr>
      <w:r w:rsidRPr="002D6FA4">
        <w:rPr>
          <w:szCs w:val="28"/>
        </w:rPr>
        <w:t>5. Цель обработки персональных данных – рассмотрение вопроса                  о приватизации жилого помещения в муниципальном жилищном фонде, занимаемого на условиях социального найма в городе Ставрополе.</w:t>
      </w:r>
    </w:p>
    <w:p w:rsidR="007B66E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6. </w:t>
      </w:r>
      <w:proofErr w:type="gramStart"/>
      <w:r w:rsidRPr="002D6FA4">
        <w:rPr>
          <w:szCs w:val="28"/>
        </w:rPr>
        <w:t>Перечень персональных данных, на обработку которых дается согласие: фамилия, имя, отчество; дата, месяц, год и место рождения; пол, возраст; адрес; семейное положение, гражданство; контактная информация (адрес</w:t>
      </w:r>
      <w:r>
        <w:rPr>
          <w:szCs w:val="28"/>
        </w:rPr>
        <w:t xml:space="preserve"> </w:t>
      </w:r>
      <w:r w:rsidRPr="002D6FA4">
        <w:rPr>
          <w:szCs w:val="28"/>
        </w:rPr>
        <w:t>(а) проживания, номер</w:t>
      </w:r>
      <w:r>
        <w:rPr>
          <w:szCs w:val="28"/>
        </w:rPr>
        <w:t xml:space="preserve"> </w:t>
      </w:r>
      <w:r w:rsidRPr="002D6FA4">
        <w:rPr>
          <w:szCs w:val="28"/>
        </w:rPr>
        <w:t>(а) домашнего и мобильного телефонов, адрес электронной почты); копии паспортов, иных личных документов; сведения о недвижимом имуществе;</w:t>
      </w:r>
      <w:proofErr w:type="gramEnd"/>
      <w:r w:rsidRPr="002D6FA4">
        <w:rPr>
          <w:szCs w:val="28"/>
        </w:rPr>
        <w:t xml:space="preserve"> любые иные данные, которые могут потребоваться в связи с осуществлением целей, указанных в пункте 5 настоя</w:t>
      </w:r>
      <w:r>
        <w:rPr>
          <w:szCs w:val="28"/>
        </w:rPr>
        <w:t>щего согласия.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7.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>Перечень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 xml:space="preserve"> 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>действий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 xml:space="preserve"> 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 xml:space="preserve">с </w:t>
      </w:r>
      <w:r w:rsidRPr="00352BF2">
        <w:rPr>
          <w:szCs w:val="28"/>
        </w:rPr>
        <w:t xml:space="preserve">  </w:t>
      </w:r>
      <w:r w:rsidRPr="002D6FA4">
        <w:rPr>
          <w:szCs w:val="28"/>
        </w:rPr>
        <w:t xml:space="preserve">персональными </w:t>
      </w:r>
      <w:r w:rsidRPr="00352BF2">
        <w:rPr>
          <w:szCs w:val="28"/>
        </w:rPr>
        <w:t xml:space="preserve">  </w:t>
      </w:r>
      <w:r w:rsidRPr="002D6FA4">
        <w:rPr>
          <w:szCs w:val="28"/>
        </w:rPr>
        <w:t>данными,</w:t>
      </w:r>
      <w:r w:rsidRPr="00352BF2">
        <w:rPr>
          <w:szCs w:val="28"/>
        </w:rPr>
        <w:t xml:space="preserve">  </w:t>
      </w:r>
      <w:r w:rsidRPr="002D6FA4">
        <w:rPr>
          <w:szCs w:val="28"/>
        </w:rPr>
        <w:t xml:space="preserve"> на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 xml:space="preserve"> 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>совершение</w:t>
      </w:r>
    </w:p>
    <w:p w:rsidR="007B66E4" w:rsidRDefault="007B66E4" w:rsidP="007B66E4">
      <w:pPr>
        <w:jc w:val="both"/>
        <w:rPr>
          <w:szCs w:val="28"/>
        </w:rPr>
      </w:pPr>
      <w:proofErr w:type="gramStart"/>
      <w:r w:rsidRPr="002D6FA4">
        <w:rPr>
          <w:szCs w:val="28"/>
        </w:rPr>
        <w:t xml:space="preserve">которых дается согласие, – обработка персональных данных, включая сбор, запись, систематизацию, накопление, хранение, уточнение (обновление, </w:t>
      </w:r>
      <w:r w:rsidRPr="002D6FA4">
        <w:rPr>
          <w:szCs w:val="28"/>
        </w:rPr>
        <w:lastRenderedPageBreak/>
        <w:t>изменение), извлечение, использование, передачу (распространение,</w:t>
      </w:r>
      <w:r w:rsidRPr="00352BF2">
        <w:rPr>
          <w:szCs w:val="28"/>
        </w:rPr>
        <w:t xml:space="preserve"> </w:t>
      </w:r>
      <w:r w:rsidRPr="002D6FA4">
        <w:rPr>
          <w:szCs w:val="28"/>
        </w:rPr>
        <w:t>предоставление, доступ), обезличивание, блокирование, удаление и уничтожение.</w:t>
      </w:r>
      <w:proofErr w:type="gramEnd"/>
    </w:p>
    <w:p w:rsidR="007B66E4" w:rsidRPr="0077551C" w:rsidRDefault="007B66E4" w:rsidP="007B66E4">
      <w:pPr>
        <w:ind w:firstLine="709"/>
        <w:jc w:val="both"/>
        <w:rPr>
          <w:rFonts w:eastAsia="Calibri"/>
          <w:szCs w:val="28"/>
        </w:rPr>
      </w:pPr>
      <w:proofErr w:type="gramStart"/>
      <w:r w:rsidRPr="0077551C">
        <w:rPr>
          <w:szCs w:val="28"/>
        </w:rPr>
        <w:t xml:space="preserve">С целью </w:t>
      </w:r>
      <w:r>
        <w:rPr>
          <w:szCs w:val="28"/>
        </w:rPr>
        <w:t>рассмотрения</w:t>
      </w:r>
      <w:r w:rsidRPr="0077551C">
        <w:rPr>
          <w:szCs w:val="28"/>
        </w:rPr>
        <w:t xml:space="preserve"> вопроса о приватизации жилого помещения в муниципальном жилищном фонде, занимаемого на условиях социального найма в городе Ставрополе, даю свое согласие на передачу (предоставление) моих персональных данных третьим лицам, </w:t>
      </w:r>
      <w:r w:rsidRPr="0077551C">
        <w:rPr>
          <w:rFonts w:eastAsia="Calibri"/>
          <w:szCs w:val="28"/>
        </w:rPr>
        <w:t xml:space="preserve">участвующим в предоставлении документов и (или) информации в порядке межведомственного информационного взаимодействия, </w:t>
      </w:r>
      <w:r w:rsidRPr="0077551C">
        <w:rPr>
          <w:szCs w:val="28"/>
        </w:rPr>
        <w:t xml:space="preserve">в распоряжении </w:t>
      </w:r>
      <w:r w:rsidRPr="0077551C">
        <w:rPr>
          <w:rFonts w:eastAsia="Calibri"/>
          <w:szCs w:val="28"/>
        </w:rPr>
        <w:t>которых находятся документы, необходимые в соответствии с нормативными правовыми актами Российской Федерации, Ставропольского края, муниципальными</w:t>
      </w:r>
      <w:proofErr w:type="gramEnd"/>
      <w:r w:rsidRPr="0077551C">
        <w:rPr>
          <w:rFonts w:eastAsia="Calibri"/>
          <w:szCs w:val="28"/>
        </w:rPr>
        <w:t xml:space="preserve"> правовыми актами города Ставрополя для предоставления муниципальной услуги </w:t>
      </w:r>
      <w:r w:rsidRPr="0077551C">
        <w:rPr>
          <w:szCs w:val="28"/>
        </w:rPr>
        <w:t>«</w:t>
      </w:r>
      <w:r>
        <w:rPr>
          <w:szCs w:val="24"/>
        </w:rPr>
        <w:t>Приватизация жилых помещений</w:t>
      </w:r>
      <w:r w:rsidRPr="0077551C">
        <w:rPr>
          <w:szCs w:val="24"/>
        </w:rPr>
        <w:t xml:space="preserve"> му</w:t>
      </w:r>
      <w:r>
        <w:rPr>
          <w:szCs w:val="24"/>
        </w:rPr>
        <w:t>ниципального жилищного фонда</w:t>
      </w:r>
      <w:r w:rsidRPr="0077551C">
        <w:rPr>
          <w:szCs w:val="28"/>
        </w:rPr>
        <w:t>»</w:t>
      </w:r>
      <w:r w:rsidRPr="0077551C">
        <w:rPr>
          <w:rFonts w:eastAsia="Calibri"/>
          <w:szCs w:val="28"/>
        </w:rPr>
        <w:t>.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>При обработке персональных данных принимаются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:rsidR="007B66E4" w:rsidRPr="002D6FA4" w:rsidRDefault="007B66E4" w:rsidP="007B66E4">
      <w:pPr>
        <w:ind w:firstLine="708"/>
        <w:jc w:val="both"/>
        <w:rPr>
          <w:szCs w:val="28"/>
        </w:rPr>
      </w:pPr>
      <w:r w:rsidRPr="002D6FA4">
        <w:rPr>
          <w:szCs w:val="28"/>
        </w:rPr>
        <w:t xml:space="preserve">Заявитель уведомлен, что он имеет право на получение информации, касающейся обработки его персональных данных, за исключением случаев, предусмотренных частью 8 статьи 14 Федерального закона от 27 июля 2006 г. № 152-ФЗ «О персональных данных». Заявитель вправе требовать от </w:t>
      </w:r>
      <w:r>
        <w:rPr>
          <w:szCs w:val="28"/>
        </w:rPr>
        <w:t>администрации города Ставрополя</w:t>
      </w:r>
      <w:r w:rsidRPr="002D6FA4">
        <w:rPr>
          <w:szCs w:val="28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B66E4" w:rsidRPr="002D6FA4" w:rsidRDefault="007B66E4" w:rsidP="007B66E4">
      <w:pPr>
        <w:ind w:firstLine="709"/>
        <w:jc w:val="both"/>
        <w:rPr>
          <w:szCs w:val="28"/>
        </w:rPr>
      </w:pPr>
      <w:r w:rsidRPr="002D6FA4">
        <w:rPr>
          <w:szCs w:val="28"/>
        </w:rPr>
        <w:t>8. Срок действия с</w:t>
      </w:r>
      <w:r>
        <w:rPr>
          <w:szCs w:val="28"/>
        </w:rPr>
        <w:t>огласия: до заключения договора передачи жилого помещения</w:t>
      </w:r>
      <w:r w:rsidRPr="002D6FA4">
        <w:rPr>
          <w:szCs w:val="28"/>
        </w:rPr>
        <w:t xml:space="preserve"> в собственность</w:t>
      </w:r>
      <w:r>
        <w:rPr>
          <w:szCs w:val="28"/>
        </w:rPr>
        <w:t xml:space="preserve"> граждан</w:t>
      </w:r>
      <w:r w:rsidRPr="002D6FA4">
        <w:rPr>
          <w:szCs w:val="28"/>
        </w:rPr>
        <w:t>.</w:t>
      </w:r>
    </w:p>
    <w:p w:rsidR="007B66E4" w:rsidRDefault="007B66E4" w:rsidP="007B66E4">
      <w:pPr>
        <w:ind w:firstLine="709"/>
        <w:jc w:val="both"/>
        <w:rPr>
          <w:rFonts w:eastAsiaTheme="minorHAnsi"/>
          <w:szCs w:val="28"/>
          <w:lang w:eastAsia="en-US"/>
        </w:rPr>
      </w:pPr>
      <w:r w:rsidRPr="002D6FA4">
        <w:rPr>
          <w:szCs w:val="28"/>
        </w:rPr>
        <w:t>9. </w:t>
      </w:r>
      <w:r w:rsidRPr="00677412">
        <w:rPr>
          <w:szCs w:val="28"/>
        </w:rPr>
        <w:t xml:space="preserve">Согласие на обработку персональных данных может быть отозвано </w:t>
      </w:r>
      <w:r>
        <w:rPr>
          <w:szCs w:val="28"/>
        </w:rPr>
        <w:t>заявителем</w:t>
      </w:r>
      <w:r w:rsidRPr="00677412">
        <w:rPr>
          <w:szCs w:val="28"/>
        </w:rPr>
        <w:t xml:space="preserve">. В случае отзыва </w:t>
      </w:r>
      <w:r>
        <w:rPr>
          <w:szCs w:val="28"/>
        </w:rPr>
        <w:t>заявителем</w:t>
      </w:r>
      <w:r w:rsidRPr="00677412">
        <w:rPr>
          <w:szCs w:val="28"/>
        </w:rPr>
        <w:t xml:space="preserve"> согласия на обработку персональных данных </w:t>
      </w:r>
      <w:r>
        <w:rPr>
          <w:szCs w:val="28"/>
        </w:rPr>
        <w:t>администрация города Ставрополя</w:t>
      </w:r>
      <w:r w:rsidRPr="00677412">
        <w:rPr>
          <w:szCs w:val="28"/>
        </w:rPr>
        <w:t xml:space="preserve"> вправе продолжить обработку персональных данных без согласия </w:t>
      </w:r>
      <w:r>
        <w:rPr>
          <w:szCs w:val="28"/>
        </w:rPr>
        <w:t>заявителя</w:t>
      </w:r>
      <w:r w:rsidRPr="00677412">
        <w:rPr>
          <w:szCs w:val="28"/>
        </w:rPr>
        <w:t xml:space="preserve"> </w:t>
      </w:r>
      <w:r>
        <w:rPr>
          <w:szCs w:val="28"/>
        </w:rPr>
        <w:t xml:space="preserve">в случае, если </w:t>
      </w:r>
      <w:r>
        <w:rPr>
          <w:rFonts w:eastAsiaTheme="minorHAnsi"/>
          <w:szCs w:val="28"/>
          <w:lang w:eastAsia="en-US"/>
        </w:rPr>
        <w:t xml:space="preserve">обработка персональных данных необходима для предоставления муниципальных услуг, предусмотренных </w:t>
      </w:r>
      <w:r w:rsidRPr="006D5CD0">
        <w:rPr>
          <w:rFonts w:eastAsiaTheme="minorHAnsi"/>
          <w:szCs w:val="28"/>
          <w:lang w:eastAsia="en-US"/>
        </w:rPr>
        <w:t xml:space="preserve">Федеральным </w:t>
      </w:r>
      <w:hyperlink r:id="rId18" w:history="1">
        <w:r w:rsidRPr="006D5CD0">
          <w:rPr>
            <w:rFonts w:eastAsiaTheme="minorHAnsi"/>
            <w:szCs w:val="28"/>
            <w:lang w:eastAsia="en-US"/>
          </w:rPr>
          <w:t>законом</w:t>
        </w:r>
      </w:hyperlink>
      <w:r w:rsidRPr="006D5CD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от 27 июля 2010 г. № 210-ФЗ «Об организации предоставления государственных и муниципальных услуг».</w:t>
      </w:r>
    </w:p>
    <w:p w:rsidR="007B66E4" w:rsidRDefault="007B66E4" w:rsidP="007B66E4">
      <w:pPr>
        <w:ind w:firstLine="709"/>
        <w:jc w:val="both"/>
        <w:rPr>
          <w:szCs w:val="28"/>
        </w:rPr>
      </w:pPr>
      <w:r w:rsidRPr="002D6FA4">
        <w:rPr>
          <w:szCs w:val="28"/>
        </w:rPr>
        <w:t xml:space="preserve">Персональные данные, содержащиеся на бумажных носителях (личные дела), хранятся в архиве отдела правовой защиты и содействия </w:t>
      </w:r>
      <w:r>
        <w:rPr>
          <w:szCs w:val="28"/>
        </w:rPr>
        <w:t xml:space="preserve">реализации </w:t>
      </w:r>
      <w:r w:rsidRPr="002D6FA4">
        <w:rPr>
          <w:szCs w:val="28"/>
        </w:rPr>
        <w:t xml:space="preserve">жилищных программ комитета </w:t>
      </w:r>
      <w:r>
        <w:rPr>
          <w:szCs w:val="28"/>
        </w:rPr>
        <w:t xml:space="preserve">по управлению муниципальным имуществом </w:t>
      </w:r>
      <w:r w:rsidRPr="002D6FA4">
        <w:rPr>
          <w:szCs w:val="28"/>
        </w:rPr>
        <w:t>города Ставрополя до истечения срока, установленного для хранения данного вида документов действующим законодательством Российской Федерации.</w:t>
      </w:r>
    </w:p>
    <w:p w:rsidR="007B66E4" w:rsidRDefault="007B66E4" w:rsidP="007B66E4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Заявитель уведомлен о том, что его отказ в предоставлении согласия на обработку </w:t>
      </w:r>
      <w:proofErr w:type="spellStart"/>
      <w:r>
        <w:rPr>
          <w:rFonts w:eastAsia="Calibri"/>
          <w:szCs w:val="28"/>
        </w:rPr>
        <w:t>вышеобозначенных</w:t>
      </w:r>
      <w:proofErr w:type="spellEnd"/>
      <w:r>
        <w:rPr>
          <w:rFonts w:eastAsia="Calibri"/>
          <w:szCs w:val="28"/>
        </w:rPr>
        <w:t xml:space="preserve"> персональных данных влечет за собой невозможность предоставления ему муниципальной услуги </w:t>
      </w:r>
      <w:r w:rsidRPr="00C41ACE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C41ACE">
        <w:rPr>
          <w:szCs w:val="28"/>
        </w:rPr>
        <w:t>»</w:t>
      </w:r>
      <w:r>
        <w:rPr>
          <w:rFonts w:eastAsia="Calibri"/>
          <w:szCs w:val="28"/>
        </w:rPr>
        <w:t>.</w:t>
      </w:r>
    </w:p>
    <w:p w:rsidR="007B66E4" w:rsidRPr="000C4C14" w:rsidRDefault="007B66E4" w:rsidP="007B66E4">
      <w:pPr>
        <w:rPr>
          <w:sz w:val="20"/>
        </w:rPr>
      </w:pPr>
    </w:p>
    <w:p w:rsidR="007B66E4" w:rsidRDefault="007B66E4" w:rsidP="007B66E4">
      <w:pPr>
        <w:rPr>
          <w:szCs w:val="28"/>
        </w:rPr>
      </w:pPr>
      <w:r w:rsidRPr="002D6FA4">
        <w:rPr>
          <w:szCs w:val="28"/>
        </w:rPr>
        <w:t xml:space="preserve">«___»____________20___г.             </w:t>
      </w:r>
      <w:r>
        <w:rPr>
          <w:szCs w:val="28"/>
        </w:rPr>
        <w:t xml:space="preserve"> ___</w:t>
      </w:r>
      <w:r w:rsidRPr="002D6FA4">
        <w:rPr>
          <w:szCs w:val="28"/>
        </w:rPr>
        <w:t>______</w:t>
      </w:r>
      <w:r>
        <w:rPr>
          <w:szCs w:val="28"/>
        </w:rPr>
        <w:t>_</w:t>
      </w:r>
      <w:r w:rsidRPr="002D6FA4">
        <w:rPr>
          <w:szCs w:val="28"/>
        </w:rPr>
        <w:t>_____</w:t>
      </w:r>
      <w:r>
        <w:rPr>
          <w:szCs w:val="28"/>
        </w:rPr>
        <w:t xml:space="preserve">        </w:t>
      </w:r>
      <w:r>
        <w:rPr>
          <w:rFonts w:eastAsia="Calibri"/>
          <w:szCs w:val="28"/>
        </w:rPr>
        <w:t>_________________</w:t>
      </w:r>
    </w:p>
    <w:p w:rsidR="007B66E4" w:rsidRDefault="007B66E4" w:rsidP="007B66E4">
      <w:pPr>
        <w:rPr>
          <w:rFonts w:eastAsia="Calibri"/>
          <w:sz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>
        <w:rPr>
          <w:rFonts w:eastAsia="Calibri"/>
          <w:sz w:val="20"/>
        </w:rPr>
        <w:t>(подпись)                             (расшифровка подписи)</w:t>
      </w:r>
    </w:p>
    <w:p w:rsidR="007B66E4" w:rsidRPr="002D6FA4" w:rsidRDefault="007B66E4" w:rsidP="007B66E4">
      <w:pPr>
        <w:rPr>
          <w:szCs w:val="28"/>
        </w:rPr>
      </w:pPr>
      <w:r>
        <w:rPr>
          <w:rFonts w:eastAsia="Calibri"/>
          <w:sz w:val="20"/>
        </w:rPr>
        <w:t xml:space="preserve">                     </w:t>
      </w: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Согласие принято «___» _____________ 20__ г.</w:t>
      </w:r>
    </w:p>
    <w:p w:rsidR="007B66E4" w:rsidRDefault="007B66E4" w:rsidP="007B66E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________________________</w:t>
      </w:r>
      <w:r>
        <w:rPr>
          <w:rFonts w:eastAsia="Calibri"/>
          <w:szCs w:val="28"/>
        </w:rPr>
        <w:tab/>
        <w:t xml:space="preserve">          </w:t>
      </w:r>
      <w:r>
        <w:rPr>
          <w:szCs w:val="28"/>
        </w:rPr>
        <w:t>___</w:t>
      </w:r>
      <w:r w:rsidRPr="002D6FA4">
        <w:rPr>
          <w:szCs w:val="28"/>
        </w:rPr>
        <w:t>______</w:t>
      </w:r>
      <w:r>
        <w:rPr>
          <w:szCs w:val="28"/>
        </w:rPr>
        <w:t>_____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  <w:t xml:space="preserve">       _________________</w:t>
      </w:r>
    </w:p>
    <w:p w:rsidR="007B66E4" w:rsidRPr="00177A0A" w:rsidRDefault="007B66E4" w:rsidP="007B66E4">
      <w:pPr>
        <w:autoSpaceDE w:val="0"/>
        <w:autoSpaceDN w:val="0"/>
        <w:adjustRightInd w:val="0"/>
        <w:rPr>
          <w:rFonts w:eastAsia="Calibri"/>
          <w:sz w:val="20"/>
        </w:rPr>
      </w:pPr>
      <w:r>
        <w:rPr>
          <w:rFonts w:eastAsia="Calibri"/>
          <w:sz w:val="20"/>
        </w:rPr>
        <w:t>(должность лица, принявшего заявление)                         (подпись)</w:t>
      </w:r>
      <w:r>
        <w:rPr>
          <w:rFonts w:ascii="Courier New" w:eastAsia="Calibri" w:hAnsi="Courier New" w:cs="Courier New"/>
          <w:sz w:val="20"/>
        </w:rPr>
        <w:t xml:space="preserve">      </w:t>
      </w:r>
      <w:r>
        <w:rPr>
          <w:rFonts w:ascii="Courier New" w:eastAsia="Calibri" w:hAnsi="Courier New" w:cs="Courier New"/>
          <w:sz w:val="20"/>
        </w:rPr>
        <w:tab/>
      </w:r>
      <w:r>
        <w:rPr>
          <w:rFonts w:ascii="Courier New" w:eastAsia="Calibri" w:hAnsi="Courier New" w:cs="Courier New"/>
          <w:sz w:val="20"/>
        </w:rPr>
        <w:tab/>
      </w:r>
      <w:r>
        <w:rPr>
          <w:rFonts w:eastAsia="Calibri"/>
          <w:sz w:val="20"/>
        </w:rPr>
        <w:t>(расшифровка подписи)</w:t>
      </w: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Default="007B66E4" w:rsidP="001C310C">
      <w:pPr>
        <w:spacing w:line="240" w:lineRule="exact"/>
        <w:jc w:val="both"/>
        <w:rPr>
          <w:szCs w:val="28"/>
        </w:rPr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 w:rsidRPr="00704EF6">
        <w:rPr>
          <w:szCs w:val="28"/>
        </w:rPr>
        <w:lastRenderedPageBreak/>
        <w:t xml:space="preserve">Приложение </w:t>
      </w:r>
      <w:r>
        <w:rPr>
          <w:szCs w:val="28"/>
        </w:rPr>
        <w:t>5</w:t>
      </w: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 w:rsidRPr="00704EF6">
        <w:rPr>
          <w:szCs w:val="28"/>
        </w:rPr>
        <w:t>к административному  регламенту администрации города Ставрополя по предо</w:t>
      </w:r>
      <w:r>
        <w:rPr>
          <w:szCs w:val="28"/>
        </w:rPr>
        <w:t xml:space="preserve">ставлению  муниципальной услуги </w:t>
      </w:r>
      <w:r w:rsidRPr="00704EF6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704EF6">
        <w:rPr>
          <w:szCs w:val="28"/>
        </w:rPr>
        <w:t>»</w:t>
      </w:r>
    </w:p>
    <w:p w:rsidR="007B66E4" w:rsidRPr="00CF094B" w:rsidRDefault="007B66E4" w:rsidP="007B66E4">
      <w:pPr>
        <w:autoSpaceDE w:val="0"/>
        <w:autoSpaceDN w:val="0"/>
        <w:adjustRightInd w:val="0"/>
        <w:spacing w:line="240" w:lineRule="exact"/>
        <w:ind w:left="4140"/>
        <w:jc w:val="both"/>
        <w:rPr>
          <w:szCs w:val="28"/>
        </w:rPr>
      </w:pPr>
    </w:p>
    <w:p w:rsidR="007B66E4" w:rsidRPr="00CF094B" w:rsidRDefault="007B66E4" w:rsidP="007B66E4">
      <w:pPr>
        <w:autoSpaceDE w:val="0"/>
        <w:autoSpaceDN w:val="0"/>
        <w:adjustRightInd w:val="0"/>
        <w:spacing w:line="240" w:lineRule="exact"/>
        <w:ind w:left="4140"/>
        <w:jc w:val="both"/>
        <w:rPr>
          <w:szCs w:val="28"/>
        </w:rPr>
      </w:pPr>
    </w:p>
    <w:p w:rsidR="007B66E4" w:rsidRPr="00D14F68" w:rsidRDefault="007B66E4" w:rsidP="007B66E4">
      <w:pPr>
        <w:spacing w:line="240" w:lineRule="exac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ФОРМА </w:t>
      </w:r>
      <w:r w:rsidRPr="00D14F68">
        <w:rPr>
          <w:rFonts w:eastAsia="Calibri"/>
          <w:szCs w:val="28"/>
        </w:rPr>
        <w:t>УВЕДОМЛЕНИ</w:t>
      </w:r>
      <w:r>
        <w:rPr>
          <w:rFonts w:eastAsia="Calibri"/>
          <w:szCs w:val="28"/>
        </w:rPr>
        <w:t>Я</w:t>
      </w:r>
      <w:r w:rsidRPr="00D14F68">
        <w:rPr>
          <w:rFonts w:eastAsia="Calibri"/>
          <w:szCs w:val="28"/>
        </w:rPr>
        <w:t xml:space="preserve"> </w:t>
      </w:r>
    </w:p>
    <w:p w:rsidR="007B66E4" w:rsidRPr="00D14F68" w:rsidRDefault="007B66E4" w:rsidP="007B66E4">
      <w:pPr>
        <w:spacing w:line="240" w:lineRule="exact"/>
        <w:jc w:val="center"/>
        <w:rPr>
          <w:rFonts w:eastAsia="Calibri"/>
          <w:szCs w:val="28"/>
        </w:rPr>
      </w:pPr>
      <w:r w:rsidRPr="00D14F68">
        <w:rPr>
          <w:rFonts w:eastAsia="Calibri"/>
          <w:szCs w:val="28"/>
        </w:rPr>
        <w:t xml:space="preserve">об отказе в приеме заявления </w:t>
      </w:r>
      <w:r>
        <w:rPr>
          <w:rFonts w:eastAsia="Calibri"/>
          <w:szCs w:val="28"/>
        </w:rPr>
        <w:t xml:space="preserve">о предоставлении услуги </w:t>
      </w:r>
      <w:r w:rsidRPr="00D14F68">
        <w:rPr>
          <w:rFonts w:eastAsia="Calibri"/>
          <w:szCs w:val="28"/>
        </w:rPr>
        <w:t>и документов, необходимых для предоставления услуги, поступивших в электронной форме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  <w:t>Ф.И.О.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</w:r>
      <w:r w:rsidRPr="00D14F68">
        <w:rPr>
          <w:rFonts w:eastAsia="Calibri"/>
          <w:szCs w:val="28"/>
        </w:rPr>
        <w:tab/>
        <w:t>Адрес: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spacing w:line="240" w:lineRule="exact"/>
        <w:jc w:val="both"/>
        <w:rPr>
          <w:rFonts w:eastAsia="Calibri"/>
          <w:szCs w:val="28"/>
        </w:rPr>
      </w:pPr>
      <w:r w:rsidRPr="00D14F68">
        <w:rPr>
          <w:rFonts w:eastAsia="Calibri"/>
          <w:szCs w:val="28"/>
        </w:rPr>
        <w:t xml:space="preserve">Об отказе в приеме заявления </w:t>
      </w:r>
    </w:p>
    <w:p w:rsidR="007B66E4" w:rsidRDefault="007B66E4" w:rsidP="007B66E4">
      <w:pPr>
        <w:spacing w:line="24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 предоставлении услуги и документов,</w:t>
      </w:r>
    </w:p>
    <w:p w:rsidR="007B66E4" w:rsidRDefault="007B66E4" w:rsidP="007B66E4">
      <w:pPr>
        <w:spacing w:line="240" w:lineRule="exact"/>
        <w:jc w:val="both"/>
        <w:rPr>
          <w:rFonts w:eastAsia="Calibri"/>
          <w:szCs w:val="28"/>
        </w:rPr>
      </w:pPr>
      <w:proofErr w:type="gramStart"/>
      <w:r w:rsidRPr="00D14F68">
        <w:rPr>
          <w:rFonts w:eastAsia="Calibri"/>
          <w:szCs w:val="28"/>
        </w:rPr>
        <w:t>необходимых</w:t>
      </w:r>
      <w:proofErr w:type="gramEnd"/>
      <w:r>
        <w:rPr>
          <w:rFonts w:eastAsia="Calibri"/>
          <w:szCs w:val="28"/>
        </w:rPr>
        <w:t xml:space="preserve"> </w:t>
      </w:r>
      <w:r w:rsidRPr="00D14F68">
        <w:rPr>
          <w:rFonts w:eastAsia="Calibri"/>
          <w:szCs w:val="28"/>
        </w:rPr>
        <w:t xml:space="preserve">для предоставления </w:t>
      </w:r>
      <w:r>
        <w:rPr>
          <w:rFonts w:eastAsia="Calibri"/>
          <w:szCs w:val="28"/>
        </w:rPr>
        <w:t>услуги,</w:t>
      </w:r>
    </w:p>
    <w:p w:rsidR="007B66E4" w:rsidRPr="00D14F68" w:rsidRDefault="007B66E4" w:rsidP="007B66E4">
      <w:pPr>
        <w:spacing w:line="240" w:lineRule="exact"/>
        <w:jc w:val="both"/>
        <w:rPr>
          <w:rFonts w:eastAsia="Calibri"/>
          <w:szCs w:val="28"/>
        </w:rPr>
      </w:pPr>
      <w:proofErr w:type="gramStart"/>
      <w:r w:rsidRPr="00D14F68">
        <w:rPr>
          <w:rFonts w:eastAsia="Calibri"/>
          <w:szCs w:val="28"/>
        </w:rPr>
        <w:t>поступивших</w:t>
      </w:r>
      <w:proofErr w:type="gramEnd"/>
      <w:r w:rsidRPr="00D14F68">
        <w:rPr>
          <w:rFonts w:eastAsia="Calibri"/>
          <w:szCs w:val="28"/>
        </w:rPr>
        <w:t xml:space="preserve"> в электронной форме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center"/>
        <w:rPr>
          <w:rFonts w:eastAsia="Calibri"/>
          <w:szCs w:val="28"/>
        </w:rPr>
      </w:pPr>
      <w:r w:rsidRPr="00D14F68">
        <w:rPr>
          <w:rFonts w:eastAsia="Calibri"/>
          <w:szCs w:val="28"/>
        </w:rPr>
        <w:t>Уважаемый (</w:t>
      </w:r>
      <w:proofErr w:type="spellStart"/>
      <w:r w:rsidRPr="00D14F68">
        <w:rPr>
          <w:rFonts w:eastAsia="Calibri"/>
          <w:szCs w:val="28"/>
        </w:rPr>
        <w:t>ая</w:t>
      </w:r>
      <w:proofErr w:type="spellEnd"/>
      <w:r w:rsidRPr="00D14F68">
        <w:rPr>
          <w:rFonts w:eastAsia="Calibri"/>
          <w:szCs w:val="28"/>
        </w:rPr>
        <w:t>) ___________________!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C41ACE" w:rsidRDefault="007B66E4" w:rsidP="007B66E4">
      <w:pPr>
        <w:ind w:firstLine="708"/>
        <w:jc w:val="both"/>
        <w:rPr>
          <w:rFonts w:eastAsia="Calibri"/>
          <w:szCs w:val="28"/>
        </w:rPr>
      </w:pPr>
      <w:r w:rsidRPr="00C41ACE">
        <w:rPr>
          <w:rFonts w:eastAsia="Calibri"/>
          <w:szCs w:val="28"/>
        </w:rPr>
        <w:t xml:space="preserve">В принятии Вашего заявления </w:t>
      </w:r>
      <w:r>
        <w:rPr>
          <w:rFonts w:eastAsia="Calibri"/>
          <w:szCs w:val="28"/>
        </w:rPr>
        <w:t xml:space="preserve">о предоставлении услуги </w:t>
      </w:r>
      <w:r w:rsidRPr="00C41ACE">
        <w:rPr>
          <w:rFonts w:eastAsia="Calibri"/>
          <w:szCs w:val="28"/>
        </w:rPr>
        <w:t xml:space="preserve">и документов, необходимых для предоставления услуги </w:t>
      </w:r>
      <w:r w:rsidRPr="00C41ACE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C41ACE">
        <w:rPr>
          <w:szCs w:val="28"/>
        </w:rPr>
        <w:t>»</w:t>
      </w:r>
      <w:r w:rsidRPr="00C41ACE">
        <w:rPr>
          <w:rFonts w:eastAsia="Calibri"/>
          <w:szCs w:val="28"/>
        </w:rPr>
        <w:t>, поступивших в электронной форме ______________</w:t>
      </w:r>
      <w:r>
        <w:rPr>
          <w:rFonts w:eastAsia="Calibri"/>
          <w:szCs w:val="28"/>
        </w:rPr>
        <w:t>____________________</w:t>
      </w:r>
      <w:r w:rsidRPr="00C41ACE">
        <w:rPr>
          <w:rFonts w:eastAsia="Calibri"/>
          <w:szCs w:val="28"/>
        </w:rPr>
        <w:t xml:space="preserve"> (дата поступления документов) через __________________________________</w:t>
      </w:r>
      <w:r>
        <w:rPr>
          <w:rFonts w:eastAsia="Calibri"/>
          <w:szCs w:val="28"/>
        </w:rPr>
        <w:t>___</w:t>
      </w:r>
      <w:r w:rsidRPr="00C41ACE">
        <w:rPr>
          <w:rFonts w:eastAsia="Calibri"/>
          <w:szCs w:val="28"/>
        </w:rPr>
        <w:t xml:space="preserve"> 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spacing w:line="240" w:lineRule="exact"/>
        <w:jc w:val="both"/>
        <w:rPr>
          <w:szCs w:val="28"/>
        </w:rPr>
      </w:pPr>
      <w:r w:rsidRPr="00D14F68">
        <w:rPr>
          <w:szCs w:val="28"/>
        </w:rPr>
        <w:t>Заместитель главы</w:t>
      </w:r>
      <w:r>
        <w:rPr>
          <w:szCs w:val="28"/>
        </w:rPr>
        <w:t xml:space="preserve"> а</w:t>
      </w:r>
      <w:r w:rsidRPr="00D14F68">
        <w:rPr>
          <w:szCs w:val="28"/>
        </w:rPr>
        <w:t>дминистрации</w:t>
      </w:r>
      <w:r>
        <w:rPr>
          <w:szCs w:val="28"/>
        </w:rPr>
        <w:t xml:space="preserve"> </w:t>
      </w:r>
    </w:p>
    <w:p w:rsidR="007B66E4" w:rsidRDefault="007B66E4" w:rsidP="007B66E4">
      <w:pPr>
        <w:spacing w:line="240" w:lineRule="exact"/>
        <w:jc w:val="both"/>
        <w:rPr>
          <w:szCs w:val="28"/>
        </w:rPr>
      </w:pPr>
      <w:r w:rsidRPr="00D14F68">
        <w:rPr>
          <w:szCs w:val="28"/>
        </w:rPr>
        <w:t>города Ставрополя,</w:t>
      </w:r>
      <w:r>
        <w:rPr>
          <w:szCs w:val="28"/>
        </w:rPr>
        <w:t xml:space="preserve"> руководитель</w:t>
      </w:r>
    </w:p>
    <w:p w:rsidR="007B66E4" w:rsidRDefault="007B66E4" w:rsidP="007B66E4">
      <w:pPr>
        <w:spacing w:line="240" w:lineRule="exact"/>
        <w:jc w:val="both"/>
        <w:rPr>
          <w:szCs w:val="28"/>
        </w:rPr>
      </w:pPr>
      <w:r w:rsidRPr="00D14F68">
        <w:rPr>
          <w:szCs w:val="28"/>
        </w:rPr>
        <w:t xml:space="preserve">комитета </w:t>
      </w:r>
      <w:r>
        <w:rPr>
          <w:szCs w:val="28"/>
        </w:rPr>
        <w:t xml:space="preserve">по управлению </w:t>
      </w:r>
      <w:proofErr w:type="gramStart"/>
      <w:r>
        <w:rPr>
          <w:szCs w:val="28"/>
        </w:rPr>
        <w:t>муниципальным</w:t>
      </w:r>
      <w:proofErr w:type="gramEnd"/>
      <w:r>
        <w:rPr>
          <w:szCs w:val="28"/>
        </w:rPr>
        <w:t xml:space="preserve"> </w:t>
      </w:r>
    </w:p>
    <w:p w:rsidR="007B66E4" w:rsidRPr="006C07B6" w:rsidRDefault="007B66E4" w:rsidP="007B66E4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имуществом </w:t>
      </w:r>
      <w:r w:rsidRPr="00D14F68">
        <w:rPr>
          <w:szCs w:val="28"/>
        </w:rPr>
        <w:t>города Ставрополя</w:t>
      </w:r>
      <w:r w:rsidRPr="00D14F68">
        <w:rPr>
          <w:rFonts w:eastAsia="Calibri"/>
          <w:szCs w:val="28"/>
        </w:rPr>
        <w:t xml:space="preserve">                                                </w:t>
      </w:r>
      <w:r>
        <w:rPr>
          <w:rFonts w:eastAsia="Calibri"/>
          <w:szCs w:val="28"/>
        </w:rPr>
        <w:t xml:space="preserve">     </w:t>
      </w:r>
      <w:r w:rsidRPr="00D14F68">
        <w:rPr>
          <w:rFonts w:eastAsia="Calibri"/>
          <w:szCs w:val="28"/>
        </w:rPr>
        <w:t xml:space="preserve">             Ф.И.О.</w:t>
      </w:r>
    </w:p>
    <w:p w:rsidR="007B66E4" w:rsidRPr="00D14F68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Default="007B66E4" w:rsidP="007B66E4">
      <w:pPr>
        <w:jc w:val="both"/>
        <w:rPr>
          <w:rFonts w:eastAsia="Calibri"/>
          <w:szCs w:val="28"/>
        </w:rPr>
      </w:pPr>
    </w:p>
    <w:p w:rsidR="007B66E4" w:rsidRPr="00D14F68" w:rsidRDefault="007B66E4" w:rsidP="007B66E4">
      <w:pPr>
        <w:jc w:val="both"/>
        <w:rPr>
          <w:rFonts w:eastAsia="Calibri"/>
          <w:szCs w:val="28"/>
        </w:rPr>
      </w:pPr>
      <w:r w:rsidRPr="00D14F68">
        <w:rPr>
          <w:rFonts w:eastAsia="Calibri"/>
          <w:szCs w:val="28"/>
        </w:rPr>
        <w:t>Ф.И.О. исполнителя</w:t>
      </w:r>
    </w:p>
    <w:p w:rsidR="007B66E4" w:rsidRDefault="007B66E4" w:rsidP="007B66E4">
      <w:pPr>
        <w:jc w:val="both"/>
      </w:pPr>
      <w:r w:rsidRPr="00D14F68">
        <w:rPr>
          <w:rFonts w:eastAsia="Calibri"/>
          <w:szCs w:val="28"/>
        </w:rPr>
        <w:t>Тел.</w:t>
      </w: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 w:rsidRPr="00704EF6">
        <w:rPr>
          <w:szCs w:val="28"/>
        </w:rPr>
        <w:lastRenderedPageBreak/>
        <w:t xml:space="preserve">Приложение </w:t>
      </w:r>
      <w:r>
        <w:rPr>
          <w:szCs w:val="28"/>
        </w:rPr>
        <w:t>6</w:t>
      </w: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>
        <w:rPr>
          <w:szCs w:val="28"/>
        </w:rPr>
        <w:t>к административному</w:t>
      </w:r>
      <w:r w:rsidRPr="00704EF6">
        <w:rPr>
          <w:szCs w:val="28"/>
        </w:rPr>
        <w:t xml:space="preserve"> регламенту администрации города Ставрополя по предо</w:t>
      </w:r>
      <w:r>
        <w:rPr>
          <w:szCs w:val="28"/>
        </w:rPr>
        <w:t xml:space="preserve">ставлению  муниципальной услуги </w:t>
      </w:r>
      <w:r w:rsidRPr="00704EF6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704EF6">
        <w:rPr>
          <w:szCs w:val="28"/>
        </w:rPr>
        <w:t>»</w:t>
      </w:r>
    </w:p>
    <w:p w:rsidR="007B66E4" w:rsidRDefault="007B66E4" w:rsidP="007B66E4"/>
    <w:p w:rsidR="007B66E4" w:rsidRPr="007A1FC7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7A1FC7">
        <w:rPr>
          <w:szCs w:val="28"/>
        </w:rPr>
        <w:t>РАСПИСКА</w: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rFonts w:eastAsia="Arial Unicode MS"/>
          <w:szCs w:val="28"/>
        </w:rPr>
      </w:pPr>
      <w:r>
        <w:rPr>
          <w:szCs w:val="28"/>
        </w:rPr>
        <w:t xml:space="preserve">в получении </w:t>
      </w:r>
      <w:r w:rsidRPr="00F13D3F">
        <w:rPr>
          <w:szCs w:val="28"/>
        </w:rPr>
        <w:t xml:space="preserve">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13D3F">
        <w:rPr>
          <w:szCs w:val="28"/>
        </w:rPr>
        <w:t>услуги</w:t>
      </w:r>
      <w:r>
        <w:rPr>
          <w:szCs w:val="28"/>
        </w:rPr>
        <w:t xml:space="preserve"> </w:t>
      </w:r>
      <w:r w:rsidRPr="00F13D3F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>
        <w:rPr>
          <w:rFonts w:eastAsia="Arial Unicode MS"/>
          <w:szCs w:val="28"/>
        </w:rPr>
        <w:t>»</w:t>
      </w:r>
    </w:p>
    <w:p w:rsidR="007B66E4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Cs w:val="28"/>
          <w:lang w:eastAsia="en-US"/>
        </w:rPr>
      </w:pPr>
    </w:p>
    <w:p w:rsidR="007B66E4" w:rsidRPr="00F13D3F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Cs w:val="28"/>
          <w:lang w:eastAsia="en-US"/>
        </w:rPr>
      </w:pPr>
    </w:p>
    <w:p w:rsidR="007B66E4" w:rsidRPr="007A1FC7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1FC7">
        <w:rPr>
          <w:rFonts w:ascii="Times New Roman" w:hAnsi="Times New Roman" w:cs="Times New Roman"/>
          <w:sz w:val="28"/>
          <w:szCs w:val="28"/>
        </w:rPr>
        <w:t>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A1FC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B66E4" w:rsidRPr="00393508" w:rsidRDefault="007B66E4" w:rsidP="007B66E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9350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</w:t>
      </w:r>
      <w:r w:rsidRPr="00393508">
        <w:rPr>
          <w:rFonts w:ascii="Times New Roman" w:hAnsi="Times New Roman" w:cs="Times New Roman"/>
        </w:rPr>
        <w:t xml:space="preserve">        (фамилия, имя, отчество - полностью)</w:t>
      </w:r>
    </w:p>
    <w:p w:rsidR="007B66E4" w:rsidRPr="007A1FC7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</w:t>
      </w:r>
      <w:r w:rsidRPr="007A1FC7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B66E4" w:rsidRPr="007A1FC7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A1FC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B66E4" w:rsidRPr="00F1252B" w:rsidRDefault="007B66E4" w:rsidP="007B66E4">
      <w:pPr>
        <w:pStyle w:val="ae"/>
        <w:jc w:val="both"/>
        <w:rPr>
          <w:sz w:val="28"/>
          <w:szCs w:val="28"/>
        </w:rPr>
      </w:pPr>
      <w:r w:rsidRPr="007A1FC7">
        <w:rPr>
          <w:sz w:val="28"/>
          <w:szCs w:val="28"/>
        </w:rPr>
        <w:t>«____» _______________ 20</w:t>
      </w:r>
      <w:r>
        <w:rPr>
          <w:sz w:val="28"/>
          <w:szCs w:val="28"/>
        </w:rPr>
        <w:t>__</w:t>
      </w:r>
      <w:r w:rsidRPr="007A1FC7">
        <w:rPr>
          <w:sz w:val="28"/>
          <w:szCs w:val="28"/>
        </w:rPr>
        <w:t xml:space="preserve"> г. получены документы, необходимые для рассмотрения заявления </w:t>
      </w:r>
      <w:r w:rsidRPr="00114755">
        <w:rPr>
          <w:sz w:val="28"/>
          <w:szCs w:val="28"/>
        </w:rPr>
        <w:t xml:space="preserve">о </w:t>
      </w:r>
      <w:r>
        <w:rPr>
          <w:sz w:val="28"/>
          <w:szCs w:val="28"/>
        </w:rPr>
        <w:t>приватизации жилого помещения, занимаемого на условиях социального найма в городе Ставрополе</w:t>
      </w:r>
      <w:r w:rsidRPr="00F1252B">
        <w:rPr>
          <w:sz w:val="28"/>
          <w:szCs w:val="28"/>
        </w:rPr>
        <w:t>:</w:t>
      </w:r>
    </w:p>
    <w:tbl>
      <w:tblPr>
        <w:tblW w:w="0" w:type="auto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228"/>
        <w:gridCol w:w="1440"/>
        <w:gridCol w:w="960"/>
        <w:gridCol w:w="1440"/>
        <w:gridCol w:w="840"/>
        <w:gridCol w:w="840"/>
      </w:tblGrid>
      <w:tr w:rsidR="007B66E4" w:rsidRPr="008978C1" w:rsidTr="00070227">
        <w:trPr>
          <w:trHeight w:val="47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978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978C1">
              <w:rPr>
                <w:sz w:val="24"/>
                <w:szCs w:val="24"/>
              </w:rPr>
              <w:t>/</w:t>
            </w:r>
            <w:proofErr w:type="spellStart"/>
            <w:r w:rsidRPr="008978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Наименование и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73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реквизиты документа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Количество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экземпляров (шт.)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Количество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листов (шт.)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При-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меча-</w:t>
            </w:r>
          </w:p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978C1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7B66E4" w:rsidRPr="008978C1" w:rsidTr="00070227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подлинник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копия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подлинник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78C1">
              <w:rPr>
                <w:sz w:val="24"/>
                <w:szCs w:val="24"/>
              </w:rPr>
              <w:t>копия</w:t>
            </w:r>
          </w:p>
        </w:tc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B66E4" w:rsidRPr="008978C1" w:rsidTr="00070227">
        <w:trPr>
          <w:tblCellSpacing w:w="5" w:type="nil"/>
          <w:jc w:val="center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6E4" w:rsidRPr="008978C1" w:rsidRDefault="007B66E4" w:rsidP="00070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B66E4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7B66E4" w:rsidRPr="00B1145E" w:rsidRDefault="007B66E4" w:rsidP="007B66E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B66E4" w:rsidRPr="00827479" w:rsidRDefault="007B66E4" w:rsidP="007B66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14ADC">
        <w:rPr>
          <w:rFonts w:ascii="Times New Roman" w:hAnsi="Times New Roman" w:cs="Times New Roman"/>
          <w:sz w:val="28"/>
          <w:szCs w:val="28"/>
        </w:rPr>
        <w:t>Документы принял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ADC">
        <w:rPr>
          <w:rFonts w:ascii="Times New Roman" w:hAnsi="Times New Roman" w:cs="Times New Roman"/>
          <w:sz w:val="28"/>
          <w:szCs w:val="28"/>
        </w:rPr>
        <w:t>(а):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82747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B66E4" w:rsidRPr="00393508" w:rsidRDefault="007B66E4" w:rsidP="007B66E4">
      <w:pPr>
        <w:pStyle w:val="ConsPlusNonformat"/>
        <w:widowControl/>
        <w:rPr>
          <w:rFonts w:ascii="Times New Roman" w:hAnsi="Times New Roman" w:cs="Times New Roman"/>
        </w:rPr>
      </w:pPr>
      <w:r w:rsidRPr="008274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3508">
        <w:rPr>
          <w:rFonts w:ascii="Times New Roman" w:hAnsi="Times New Roman" w:cs="Times New Roman"/>
        </w:rPr>
        <w:t xml:space="preserve">                                  (</w:t>
      </w:r>
      <w:r w:rsidRPr="00393508">
        <w:rPr>
          <w:rFonts w:ascii="Times New Roman" w:hAnsi="Times New Roman"/>
        </w:rPr>
        <w:t xml:space="preserve">фамилия, имя, отчество, </w:t>
      </w:r>
      <w:r w:rsidRPr="00393508">
        <w:rPr>
          <w:rFonts w:ascii="Times New Roman" w:hAnsi="Times New Roman" w:cs="Times New Roman"/>
        </w:rPr>
        <w:t>должность)</w:t>
      </w:r>
    </w:p>
    <w:p w:rsidR="007B66E4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B66E4" w:rsidRPr="008978C1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8978C1">
        <w:rPr>
          <w:rFonts w:ascii="Times New Roman" w:hAnsi="Times New Roman"/>
          <w:sz w:val="28"/>
          <w:szCs w:val="28"/>
        </w:rPr>
        <w:t>Расписку получил</w:t>
      </w:r>
      <w:r>
        <w:rPr>
          <w:rFonts w:ascii="Times New Roman" w:hAnsi="Times New Roman"/>
          <w:sz w:val="28"/>
          <w:szCs w:val="28"/>
        </w:rPr>
        <w:t xml:space="preserve"> (а)</w:t>
      </w:r>
      <w:r w:rsidRPr="008978C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</w:t>
      </w:r>
      <w:r w:rsidRPr="008978C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B66E4" w:rsidRPr="00393508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</w:rPr>
      </w:pPr>
      <w:r w:rsidRPr="008978C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978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393508">
        <w:rPr>
          <w:rFonts w:ascii="Times New Roman" w:hAnsi="Times New Roman"/>
        </w:rPr>
        <w:t>(фамилия, имя, отчество - полностью)</w:t>
      </w:r>
    </w:p>
    <w:p w:rsidR="007B66E4" w:rsidRPr="008978C1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7B66E4" w:rsidRPr="008978C1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8978C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_______________ «</w:t>
      </w:r>
      <w:r w:rsidRPr="008978C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_»</w:t>
      </w:r>
      <w:r w:rsidRPr="008978C1"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>__ 20___ г.</w:t>
      </w:r>
    </w:p>
    <w:p w:rsidR="007B66E4" w:rsidRPr="00393508" w:rsidRDefault="007B66E4" w:rsidP="007B66E4">
      <w:pPr>
        <w:pStyle w:val="ConsPlusNonformat"/>
        <w:spacing w:line="240" w:lineRule="exact"/>
        <w:jc w:val="both"/>
        <w:rPr>
          <w:rFonts w:ascii="Times New Roman" w:hAnsi="Times New Roman"/>
        </w:rPr>
      </w:pPr>
      <w:r w:rsidRPr="008978C1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393508">
        <w:rPr>
          <w:rFonts w:ascii="Times New Roman" w:hAnsi="Times New Roman"/>
        </w:rPr>
        <w:t xml:space="preserve">(подпись)                  </w:t>
      </w:r>
      <w:r>
        <w:rPr>
          <w:rFonts w:ascii="Times New Roman" w:hAnsi="Times New Roman"/>
        </w:rPr>
        <w:t xml:space="preserve">    </w:t>
      </w:r>
      <w:r w:rsidRPr="00393508">
        <w:rPr>
          <w:rFonts w:ascii="Times New Roman" w:hAnsi="Times New Roman"/>
        </w:rPr>
        <w:t xml:space="preserve"> (дата получения)</w:t>
      </w:r>
    </w:p>
    <w:p w:rsidR="007B66E4" w:rsidRDefault="007B66E4" w:rsidP="007B66E4"/>
    <w:p w:rsidR="007B66E4" w:rsidRPr="0088183D" w:rsidRDefault="007B66E4" w:rsidP="007B66E4">
      <w:pPr>
        <w:jc w:val="both"/>
      </w:pPr>
      <w:r>
        <w:t>Предельный срок</w:t>
      </w:r>
      <w:r w:rsidRPr="0088183D">
        <w:t xml:space="preserve"> выдачи (направления) результата предоставления </w:t>
      </w:r>
      <w:r>
        <w:t xml:space="preserve">муниципальной </w:t>
      </w:r>
      <w:r w:rsidRPr="0088183D">
        <w:t>услуги</w:t>
      </w:r>
      <w:r>
        <w:t>:</w:t>
      </w: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 w:rsidRPr="00704EF6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>
        <w:rPr>
          <w:szCs w:val="28"/>
        </w:rPr>
        <w:t>к административному</w:t>
      </w:r>
      <w:r w:rsidRPr="00704EF6">
        <w:rPr>
          <w:szCs w:val="28"/>
        </w:rPr>
        <w:t xml:space="preserve"> регламенту администрации города Ставрополя по предо</w:t>
      </w:r>
      <w:r>
        <w:rPr>
          <w:szCs w:val="28"/>
        </w:rPr>
        <w:t xml:space="preserve">ставлению  муниципальной услуги </w:t>
      </w:r>
      <w:r w:rsidRPr="00704EF6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704EF6">
        <w:rPr>
          <w:szCs w:val="28"/>
        </w:rPr>
        <w:t>»</w:t>
      </w:r>
    </w:p>
    <w:p w:rsidR="007B66E4" w:rsidRDefault="007B66E4" w:rsidP="007B66E4"/>
    <w:p w:rsidR="007B66E4" w:rsidRPr="00473A3A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473A3A">
        <w:rPr>
          <w:szCs w:val="28"/>
        </w:rPr>
        <w:t>РЕЕСТР</w:t>
      </w:r>
    </w:p>
    <w:p w:rsidR="007B66E4" w:rsidRPr="00473A3A" w:rsidRDefault="007B66E4" w:rsidP="007B66E4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Cs/>
          <w:szCs w:val="28"/>
          <w:lang w:eastAsia="en-US"/>
        </w:rPr>
      </w:pPr>
      <w:r w:rsidRPr="00473A3A">
        <w:rPr>
          <w:szCs w:val="28"/>
        </w:rPr>
        <w:t xml:space="preserve">передачи документов, необходимых для предоставления муниципальной услуги </w:t>
      </w:r>
      <w:r w:rsidRPr="00704EF6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704EF6">
        <w:rPr>
          <w:szCs w:val="28"/>
        </w:rPr>
        <w:t>»</w:t>
      </w:r>
    </w:p>
    <w:p w:rsidR="007B66E4" w:rsidRDefault="007B66E4" w:rsidP="007B66E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6E4" w:rsidRPr="00473A3A" w:rsidRDefault="007B66E4" w:rsidP="007B66E4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3A3A">
        <w:rPr>
          <w:rFonts w:ascii="Times New Roman" w:hAnsi="Times New Roman" w:cs="Times New Roman"/>
          <w:sz w:val="28"/>
          <w:szCs w:val="28"/>
        </w:rPr>
        <w:t>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</w:t>
      </w:r>
      <w:r w:rsidRPr="00473A3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B66E4" w:rsidRPr="00473A3A" w:rsidRDefault="007B66E4" w:rsidP="007B66E4">
      <w:pPr>
        <w:pStyle w:val="ConsPlusNonformat"/>
        <w:widowControl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</w:t>
      </w:r>
      <w:r w:rsidRPr="00473A3A">
        <w:rPr>
          <w:rFonts w:ascii="Times New Roman" w:hAnsi="Times New Roman" w:cs="Times New Roman"/>
          <w:szCs w:val="28"/>
        </w:rPr>
        <w:t xml:space="preserve">(фамилия, имя, отчество </w:t>
      </w:r>
      <w:r>
        <w:rPr>
          <w:rFonts w:ascii="Times New Roman" w:hAnsi="Times New Roman" w:cs="Times New Roman"/>
          <w:szCs w:val="28"/>
        </w:rPr>
        <w:t xml:space="preserve">- </w:t>
      </w:r>
      <w:r w:rsidRPr="00473A3A">
        <w:rPr>
          <w:rFonts w:ascii="Times New Roman" w:hAnsi="Times New Roman" w:cs="Times New Roman"/>
          <w:szCs w:val="28"/>
        </w:rPr>
        <w:t>полностью)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E5096">
        <w:rPr>
          <w:rFonts w:ascii="Times New Roman" w:hAnsi="Times New Roman" w:cs="Times New Roman"/>
          <w:sz w:val="28"/>
          <w:szCs w:val="28"/>
        </w:rPr>
        <w:t xml:space="preserve">постоянно </w:t>
      </w:r>
      <w:proofErr w:type="gramStart"/>
      <w:r w:rsidRPr="000E509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</w:t>
      </w:r>
      <w:r w:rsidRPr="00473A3A">
        <w:rPr>
          <w:rFonts w:ascii="Times New Roman" w:hAnsi="Times New Roman" w:cs="Times New Roman"/>
          <w:sz w:val="28"/>
          <w:szCs w:val="28"/>
        </w:rPr>
        <w:t>по адресу: 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3A3A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473A3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73A3A">
        <w:rPr>
          <w:rFonts w:ascii="Times New Roman" w:hAnsi="Times New Roman" w:cs="Times New Roman"/>
          <w:sz w:val="28"/>
          <w:szCs w:val="28"/>
        </w:rPr>
        <w:t>,</w:t>
      </w:r>
    </w:p>
    <w:p w:rsidR="007B66E4" w:rsidRPr="00894E71" w:rsidRDefault="007B66E4" w:rsidP="007B66E4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473A3A">
        <w:rPr>
          <w:szCs w:val="28"/>
        </w:rPr>
        <w:t xml:space="preserve">«____» _______________ 20__г. </w:t>
      </w:r>
      <w:r w:rsidRPr="00894E71">
        <w:rPr>
          <w:szCs w:val="28"/>
        </w:rPr>
        <w:t>получены следующие документы, необходимые для рассмотрения заявления о приватизации жилого помещения, занимаемого на условиях социального найма в городе Ставрополе: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3544"/>
        <w:gridCol w:w="991"/>
        <w:gridCol w:w="991"/>
        <w:gridCol w:w="991"/>
        <w:gridCol w:w="992"/>
        <w:gridCol w:w="1138"/>
      </w:tblGrid>
      <w:tr w:rsidR="007B66E4" w:rsidRPr="00473A3A" w:rsidTr="00070227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Количество  экземпляров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7B66E4" w:rsidRPr="00473A3A" w:rsidTr="00070227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6E4" w:rsidRPr="00473A3A" w:rsidRDefault="007B66E4" w:rsidP="00070227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6E4" w:rsidRPr="00473A3A" w:rsidRDefault="007B66E4" w:rsidP="00070227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подлин-ник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подлин-ник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6E4" w:rsidRPr="00473A3A" w:rsidRDefault="007B66E4" w:rsidP="000702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3A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66E4" w:rsidRPr="00473A3A" w:rsidRDefault="007B66E4" w:rsidP="00070227">
            <w:pPr>
              <w:rPr>
                <w:sz w:val="24"/>
                <w:szCs w:val="24"/>
              </w:rPr>
            </w:pPr>
          </w:p>
        </w:tc>
      </w:tr>
      <w:tr w:rsidR="007B66E4" w:rsidRPr="00473A3A" w:rsidTr="00070227">
        <w:trPr>
          <w:cantSplit/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6E4" w:rsidRPr="00473A3A" w:rsidRDefault="007B66E4" w:rsidP="0007022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6E4" w:rsidRDefault="007B66E4" w:rsidP="007B66E4">
      <w:pPr>
        <w:pStyle w:val="ConsPlusNonformat"/>
        <w:widowControl/>
        <w:spacing w:line="240" w:lineRule="exact"/>
        <w:ind w:left="-1134"/>
        <w:rPr>
          <w:rFonts w:ascii="Times New Roman" w:hAnsi="Times New Roman" w:cs="Times New Roman"/>
          <w:sz w:val="28"/>
          <w:szCs w:val="28"/>
        </w:rPr>
      </w:pPr>
    </w:p>
    <w:p w:rsidR="007B66E4" w:rsidRPr="002E7F5A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2E7F5A">
        <w:rPr>
          <w:rFonts w:eastAsia="Calibri"/>
          <w:szCs w:val="28"/>
        </w:rPr>
        <w:t xml:space="preserve">Перечень документов, которые получены в рамках </w:t>
      </w:r>
    </w:p>
    <w:p w:rsidR="007B66E4" w:rsidRPr="002E7F5A" w:rsidRDefault="007B66E4" w:rsidP="007B66E4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  <w:r w:rsidRPr="002E7F5A">
        <w:rPr>
          <w:rFonts w:eastAsia="Calibri"/>
          <w:szCs w:val="28"/>
        </w:rPr>
        <w:t xml:space="preserve">межведомственного </w:t>
      </w:r>
      <w:r>
        <w:rPr>
          <w:rFonts w:eastAsia="Calibri"/>
          <w:szCs w:val="28"/>
        </w:rPr>
        <w:t xml:space="preserve">информационного </w:t>
      </w:r>
      <w:r w:rsidRPr="002E7F5A">
        <w:rPr>
          <w:rFonts w:eastAsia="Calibri"/>
          <w:szCs w:val="28"/>
        </w:rPr>
        <w:t xml:space="preserve">взаимодействия 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416"/>
        <w:gridCol w:w="3260"/>
      </w:tblGrid>
      <w:tr w:rsidR="007B66E4" w:rsidRPr="00917CFD" w:rsidTr="000702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17CF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CF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7CFD">
              <w:rPr>
                <w:sz w:val="24"/>
                <w:szCs w:val="24"/>
              </w:rPr>
              <w:t>/</w:t>
            </w:r>
            <w:proofErr w:type="spellStart"/>
            <w:r w:rsidRPr="00917CF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17CF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917CFD">
              <w:rPr>
                <w:sz w:val="24"/>
                <w:szCs w:val="24"/>
              </w:rPr>
              <w:t>Наименование органа или организации</w:t>
            </w:r>
          </w:p>
        </w:tc>
      </w:tr>
      <w:tr w:rsidR="007B66E4" w:rsidRPr="00917CFD" w:rsidTr="000702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E4" w:rsidRPr="00917CFD" w:rsidRDefault="007B66E4" w:rsidP="0007022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7B66E4" w:rsidRPr="00B1145E" w:rsidRDefault="007B66E4" w:rsidP="007B66E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B66E4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3A3A">
        <w:rPr>
          <w:rFonts w:ascii="Times New Roman" w:hAnsi="Times New Roman" w:cs="Times New Roman"/>
          <w:sz w:val="28"/>
          <w:szCs w:val="28"/>
        </w:rPr>
        <w:t>Реестр передал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A3A">
        <w:rPr>
          <w:rFonts w:ascii="Times New Roman" w:hAnsi="Times New Roman" w:cs="Times New Roman"/>
          <w:sz w:val="28"/>
          <w:szCs w:val="28"/>
        </w:rPr>
        <w:t xml:space="preserve">(а):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73A3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473A3A">
        <w:rPr>
          <w:rFonts w:ascii="Times New Roman" w:hAnsi="Times New Roman" w:cs="Times New Roman"/>
          <w:szCs w:val="28"/>
        </w:rPr>
        <w:t xml:space="preserve">                      </w:t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  <w:t xml:space="preserve">                     (</w:t>
      </w:r>
      <w:r>
        <w:rPr>
          <w:rFonts w:ascii="Times New Roman" w:hAnsi="Times New Roman" w:cs="Times New Roman"/>
          <w:szCs w:val="28"/>
        </w:rPr>
        <w:t xml:space="preserve">фамилия, имя, отчество, </w:t>
      </w:r>
      <w:r w:rsidRPr="00473A3A">
        <w:rPr>
          <w:rFonts w:ascii="Times New Roman" w:hAnsi="Times New Roman" w:cs="Times New Roman"/>
          <w:szCs w:val="28"/>
        </w:rPr>
        <w:t>должность)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2"/>
          <w:szCs w:val="28"/>
        </w:rPr>
      </w:pP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3A3A">
        <w:rPr>
          <w:rFonts w:ascii="Times New Roman" w:hAnsi="Times New Roman" w:cs="Times New Roman"/>
          <w:sz w:val="28"/>
          <w:szCs w:val="28"/>
        </w:rPr>
        <w:t>Реестр 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A3A">
        <w:rPr>
          <w:rFonts w:ascii="Times New Roman" w:hAnsi="Times New Roman" w:cs="Times New Roman"/>
          <w:sz w:val="28"/>
          <w:szCs w:val="28"/>
        </w:rPr>
        <w:t>(а):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73A3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B66E4" w:rsidRDefault="007B66E4" w:rsidP="007B66E4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473A3A">
        <w:rPr>
          <w:rFonts w:ascii="Times New Roman" w:hAnsi="Times New Roman" w:cs="Times New Roman"/>
          <w:szCs w:val="28"/>
        </w:rPr>
        <w:t xml:space="preserve">                      </w:t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  <w:t xml:space="preserve">                     (</w:t>
      </w:r>
      <w:r>
        <w:rPr>
          <w:rFonts w:ascii="Times New Roman" w:hAnsi="Times New Roman" w:cs="Times New Roman"/>
          <w:szCs w:val="28"/>
        </w:rPr>
        <w:t>фамилия, имя, отчество</w:t>
      </w:r>
      <w:r w:rsidRPr="00473A3A">
        <w:rPr>
          <w:rFonts w:ascii="Times New Roman" w:hAnsi="Times New Roman" w:cs="Times New Roman"/>
          <w:szCs w:val="28"/>
        </w:rPr>
        <w:t>, должность)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Cs w:val="28"/>
        </w:rPr>
      </w:pP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73A3A"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   «_____»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73A3A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73A3A">
        <w:rPr>
          <w:rFonts w:ascii="Times New Roman" w:hAnsi="Times New Roman" w:cs="Times New Roman"/>
          <w:sz w:val="28"/>
          <w:szCs w:val="28"/>
        </w:rPr>
        <w:t>_г.</w:t>
      </w:r>
    </w:p>
    <w:p w:rsidR="007B66E4" w:rsidRPr="00473A3A" w:rsidRDefault="007B66E4" w:rsidP="007B66E4">
      <w:pPr>
        <w:pStyle w:val="ConsPlusNonformat"/>
        <w:widowControl/>
        <w:rPr>
          <w:rFonts w:ascii="Times New Roman" w:hAnsi="Times New Roman" w:cs="Times New Roman"/>
          <w:szCs w:val="28"/>
        </w:rPr>
      </w:pPr>
      <w:r w:rsidRPr="00473A3A">
        <w:rPr>
          <w:rFonts w:ascii="Times New Roman" w:hAnsi="Times New Roman" w:cs="Times New Roman"/>
          <w:szCs w:val="28"/>
        </w:rPr>
        <w:t xml:space="preserve">                  </w:t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</w:r>
      <w:r w:rsidRPr="00473A3A">
        <w:rPr>
          <w:rFonts w:ascii="Times New Roman" w:hAnsi="Times New Roman" w:cs="Times New Roman"/>
          <w:szCs w:val="28"/>
        </w:rPr>
        <w:tab/>
        <w:t xml:space="preserve">      </w:t>
      </w:r>
      <w:r>
        <w:rPr>
          <w:rFonts w:ascii="Times New Roman" w:hAnsi="Times New Roman" w:cs="Times New Roman"/>
          <w:szCs w:val="28"/>
        </w:rPr>
        <w:t xml:space="preserve">      </w:t>
      </w:r>
      <w:r w:rsidRPr="00473A3A">
        <w:rPr>
          <w:rFonts w:ascii="Times New Roman" w:hAnsi="Times New Roman" w:cs="Times New Roman"/>
          <w:szCs w:val="28"/>
        </w:rPr>
        <w:t xml:space="preserve"> (подпись)     </w:t>
      </w:r>
      <w:r w:rsidRPr="00473A3A">
        <w:rPr>
          <w:rFonts w:ascii="Times New Roman" w:hAnsi="Times New Roman" w:cs="Times New Roman"/>
          <w:szCs w:val="28"/>
        </w:rPr>
        <w:tab/>
        <w:t xml:space="preserve">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473A3A">
        <w:rPr>
          <w:rFonts w:ascii="Times New Roman" w:hAnsi="Times New Roman" w:cs="Times New Roman"/>
          <w:szCs w:val="28"/>
        </w:rPr>
        <w:t>(дата получения</w:t>
      </w:r>
      <w:r>
        <w:rPr>
          <w:rFonts w:ascii="Times New Roman" w:hAnsi="Times New Roman" w:cs="Times New Roman"/>
          <w:szCs w:val="28"/>
        </w:rPr>
        <w:t>)</w:t>
      </w:r>
    </w:p>
    <w:p w:rsidR="007B66E4" w:rsidRPr="0088183D" w:rsidRDefault="007B66E4" w:rsidP="007B66E4">
      <w:pPr>
        <w:autoSpaceDE w:val="0"/>
        <w:autoSpaceDN w:val="0"/>
        <w:adjustRightInd w:val="0"/>
        <w:spacing w:line="240" w:lineRule="exact"/>
        <w:jc w:val="center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Default="007B66E4" w:rsidP="007B66E4">
      <w:pPr>
        <w:jc w:val="both"/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 w:rsidRPr="00704EF6">
        <w:rPr>
          <w:szCs w:val="28"/>
        </w:rPr>
        <w:lastRenderedPageBreak/>
        <w:t xml:space="preserve">Приложение </w:t>
      </w:r>
      <w:r>
        <w:rPr>
          <w:szCs w:val="28"/>
        </w:rPr>
        <w:t>8</w:t>
      </w: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</w:p>
    <w:p w:rsidR="007B66E4" w:rsidRPr="00704EF6" w:rsidRDefault="007B66E4" w:rsidP="007B66E4">
      <w:pPr>
        <w:autoSpaceDE w:val="0"/>
        <w:autoSpaceDN w:val="0"/>
        <w:adjustRightInd w:val="0"/>
        <w:spacing w:line="240" w:lineRule="exact"/>
        <w:ind w:left="4536"/>
        <w:jc w:val="both"/>
        <w:rPr>
          <w:szCs w:val="28"/>
        </w:rPr>
      </w:pPr>
      <w:r>
        <w:rPr>
          <w:szCs w:val="28"/>
        </w:rPr>
        <w:t>к административному</w:t>
      </w:r>
      <w:r w:rsidRPr="00704EF6">
        <w:rPr>
          <w:szCs w:val="28"/>
        </w:rPr>
        <w:t xml:space="preserve"> регламенту администрации города Ставрополя по предо</w:t>
      </w:r>
      <w:r>
        <w:rPr>
          <w:szCs w:val="28"/>
        </w:rPr>
        <w:t xml:space="preserve">ставлению  муниципальной услуги </w:t>
      </w:r>
      <w:r w:rsidRPr="00704EF6">
        <w:rPr>
          <w:szCs w:val="28"/>
        </w:rPr>
        <w:t>«</w:t>
      </w:r>
      <w:r>
        <w:rPr>
          <w:szCs w:val="24"/>
        </w:rPr>
        <w:t>Приватизация жилых помещений муниципального жилищного фонда</w:t>
      </w:r>
      <w:r w:rsidRPr="00704EF6">
        <w:rPr>
          <w:szCs w:val="28"/>
        </w:rPr>
        <w:t>»</w:t>
      </w:r>
    </w:p>
    <w:p w:rsidR="007B66E4" w:rsidRDefault="007B66E4" w:rsidP="007B66E4">
      <w:pPr>
        <w:jc w:val="both"/>
      </w:pPr>
    </w:p>
    <w:p w:rsidR="007B66E4" w:rsidRPr="007F766E" w:rsidRDefault="007B66E4" w:rsidP="007B66E4">
      <w:pPr>
        <w:jc w:val="center"/>
      </w:pPr>
      <w:r w:rsidRPr="007F766E">
        <w:t>ДОГОВОР</w:t>
      </w:r>
      <w:r>
        <w:t xml:space="preserve"> № ____________</w:t>
      </w:r>
    </w:p>
    <w:p w:rsidR="007B66E4" w:rsidRPr="007F766E" w:rsidRDefault="007B66E4" w:rsidP="007B66E4">
      <w:pPr>
        <w:jc w:val="center"/>
      </w:pPr>
      <w:r>
        <w:t>передачи жилого помещения</w:t>
      </w:r>
      <w:r w:rsidRPr="007F766E">
        <w:t xml:space="preserve"> в собственность</w:t>
      </w:r>
      <w:r>
        <w:t xml:space="preserve"> граждан</w:t>
      </w:r>
    </w:p>
    <w:p w:rsidR="007B66E4" w:rsidRPr="007F766E" w:rsidRDefault="007B66E4" w:rsidP="007B66E4">
      <w:pPr>
        <w:jc w:val="center"/>
      </w:pPr>
      <w:r w:rsidRPr="007F766E">
        <w:t>г</w:t>
      </w:r>
      <w:r>
        <w:t xml:space="preserve">ород </w:t>
      </w:r>
      <w:r w:rsidRPr="007F766E">
        <w:t>Ставрополь Ставропольского края Российской Федерации</w:t>
      </w:r>
    </w:p>
    <w:p w:rsidR="007B66E4" w:rsidRPr="002B504B" w:rsidRDefault="007B66E4" w:rsidP="007B66E4">
      <w:pPr>
        <w:jc w:val="both"/>
        <w:rPr>
          <w:sz w:val="24"/>
        </w:rPr>
      </w:pPr>
      <w:r>
        <w:rPr>
          <w:sz w:val="24"/>
        </w:rPr>
        <w:pict>
          <v:line id="_x0000_s1048" style="position:absolute;left:0;text-align:left;z-index:251684864" from="63pt,8.85pt" to="63pt,8.85pt" strokeweight=".26mm">
            <v:stroke joinstyle="miter" endcap="square"/>
          </v:line>
        </w:pict>
      </w:r>
    </w:p>
    <w:p w:rsidR="007B66E4" w:rsidRPr="007F766E" w:rsidRDefault="007B66E4" w:rsidP="007B66E4">
      <w:pPr>
        <w:jc w:val="both"/>
      </w:pPr>
      <w:r>
        <w:t xml:space="preserve">________ </w:t>
      </w:r>
      <w:r w:rsidRPr="007F766E">
        <w:t>ч</w:t>
      </w:r>
      <w:r>
        <w:t xml:space="preserve">исла _____________ месяца </w:t>
      </w:r>
      <w:r w:rsidRPr="007F766E">
        <w:t>две тысячи</w:t>
      </w:r>
      <w:r>
        <w:t xml:space="preserve"> ________________ </w:t>
      </w:r>
      <w:r w:rsidRPr="007F766E">
        <w:t>года</w:t>
      </w:r>
    </w:p>
    <w:p w:rsidR="007B66E4" w:rsidRDefault="007B66E4" w:rsidP="007B66E4">
      <w:pPr>
        <w:jc w:val="both"/>
      </w:pPr>
    </w:p>
    <w:p w:rsidR="007B66E4" w:rsidRDefault="007B66E4" w:rsidP="007B66E4">
      <w:pPr>
        <w:ind w:firstLine="708"/>
        <w:jc w:val="both"/>
      </w:pPr>
      <w:r w:rsidRPr="007F766E">
        <w:t>На основании Закон</w:t>
      </w:r>
      <w:r>
        <w:t>а Российской Федерации от 04</w:t>
      </w:r>
      <w:r w:rsidRPr="00324F94">
        <w:t xml:space="preserve"> июля </w:t>
      </w:r>
      <w:r w:rsidRPr="007F766E">
        <w:t xml:space="preserve">1991 </w:t>
      </w:r>
      <w:r>
        <w:t xml:space="preserve">г.           № 1541-1 </w:t>
      </w:r>
      <w:r w:rsidRPr="007F766E">
        <w:t>«О приватизации жилищного фонда Российской Федерации»</w:t>
      </w:r>
      <w:r>
        <w:t xml:space="preserve"> а</w:t>
      </w:r>
      <w:r w:rsidRPr="007F766E">
        <w:t xml:space="preserve">дминистрация города </w:t>
      </w:r>
      <w:r>
        <w:t>Ставрополя в лице ________________________, действующего (ей) на основании ______________________, с одной стороны, и гражданин (</w:t>
      </w:r>
      <w:proofErr w:type="spellStart"/>
      <w:r>
        <w:t>ка</w:t>
      </w:r>
      <w:proofErr w:type="spellEnd"/>
      <w:r>
        <w:t>, не) ________________________________________________,</w:t>
      </w:r>
    </w:p>
    <w:p w:rsidR="007B66E4" w:rsidRPr="007F766E" w:rsidRDefault="007B66E4" w:rsidP="007B66E4">
      <w:pPr>
        <w:ind w:right="-2"/>
        <w:jc w:val="both"/>
      </w:pPr>
      <w:r>
        <w:t>п</w:t>
      </w:r>
      <w:r w:rsidRPr="007F766E">
        <w:t>роживающий</w:t>
      </w:r>
      <w:r>
        <w:t xml:space="preserve"> </w:t>
      </w:r>
      <w:r w:rsidRPr="007F766E">
        <w:t>(</w:t>
      </w:r>
      <w:proofErr w:type="spellStart"/>
      <w:r w:rsidRPr="007F766E">
        <w:t>ая</w:t>
      </w:r>
      <w:proofErr w:type="spellEnd"/>
      <w:r>
        <w:t xml:space="preserve">, </w:t>
      </w:r>
      <w:proofErr w:type="spellStart"/>
      <w:r>
        <w:t>ие</w:t>
      </w:r>
      <w:proofErr w:type="spellEnd"/>
      <w:r w:rsidRPr="007F766E">
        <w:t xml:space="preserve">) в городе Ставрополе по </w:t>
      </w:r>
      <w:r>
        <w:t>адресу</w:t>
      </w:r>
      <w:r w:rsidRPr="00E6662E">
        <w:t>:</w:t>
      </w:r>
      <w:r>
        <w:t xml:space="preserve"> ___________________, с другой стороны, в соответствии с постановлением администрации города Ставрополя </w:t>
      </w:r>
      <w:proofErr w:type="gramStart"/>
      <w:r>
        <w:t>от</w:t>
      </w:r>
      <w:proofErr w:type="gramEnd"/>
      <w:r>
        <w:t xml:space="preserve"> _________ №_______ «</w:t>
      </w:r>
      <w:proofErr w:type="gramStart"/>
      <w:r>
        <w:t>О</w:t>
      </w:r>
      <w:proofErr w:type="gramEnd"/>
      <w:r>
        <w:t xml:space="preserve"> приватизации жилищного фонда» </w:t>
      </w:r>
      <w:r w:rsidRPr="007F766E">
        <w:t>заключили настоящий договор о следующем:</w:t>
      </w:r>
    </w:p>
    <w:p w:rsidR="007B66E4" w:rsidRPr="007F766E" w:rsidRDefault="007B66E4" w:rsidP="007B66E4">
      <w:pPr>
        <w:jc w:val="both"/>
      </w:pPr>
    </w:p>
    <w:p w:rsidR="007B66E4" w:rsidRPr="007F766E" w:rsidRDefault="007B66E4" w:rsidP="007B66E4">
      <w:pPr>
        <w:ind w:firstLine="708"/>
        <w:jc w:val="both"/>
      </w:pPr>
      <w:r w:rsidRPr="007F766E">
        <w:t>1. Администрация города Ставрополя передает, а гр</w:t>
      </w:r>
      <w:r>
        <w:t>ажданин (</w:t>
      </w:r>
      <w:proofErr w:type="spellStart"/>
      <w:r>
        <w:t>ка</w:t>
      </w:r>
      <w:proofErr w:type="spellEnd"/>
      <w:r>
        <w:t>, не) __________________________________________________________________</w:t>
      </w:r>
    </w:p>
    <w:p w:rsidR="007B66E4" w:rsidRPr="007F766E" w:rsidRDefault="007B66E4" w:rsidP="007B66E4">
      <w:pPr>
        <w:jc w:val="both"/>
      </w:pPr>
      <w:proofErr w:type="gramStart"/>
      <w:r>
        <w:t>п</w:t>
      </w:r>
      <w:r w:rsidRPr="007F766E">
        <w:t>риобретает</w:t>
      </w:r>
      <w:r>
        <w:t xml:space="preserve"> (ют)</w:t>
      </w:r>
      <w:r w:rsidRPr="007F766E">
        <w:t xml:space="preserve"> в собственность</w:t>
      </w:r>
      <w:r>
        <w:t xml:space="preserve"> (общую долевую собственность)</w:t>
      </w:r>
      <w:r w:rsidRPr="007F766E">
        <w:t xml:space="preserve"> занимаем</w:t>
      </w:r>
      <w:r>
        <w:t>ое</w:t>
      </w:r>
      <w:r w:rsidRPr="007F766E">
        <w:t xml:space="preserve"> им</w:t>
      </w:r>
      <w:r>
        <w:t xml:space="preserve"> </w:t>
      </w:r>
      <w:r w:rsidRPr="007F766E">
        <w:t>(ей</w:t>
      </w:r>
      <w:r>
        <w:t>, ими</w:t>
      </w:r>
      <w:r w:rsidRPr="007F766E">
        <w:t xml:space="preserve">) </w:t>
      </w:r>
      <w:r>
        <w:t>жилое помещение (</w:t>
      </w:r>
      <w:r w:rsidRPr="007F766E">
        <w:t>квартиру</w:t>
      </w:r>
      <w:r>
        <w:t xml:space="preserve">, комнату, жилой дом)    </w:t>
      </w:r>
      <w:r w:rsidRPr="007F766E">
        <w:t xml:space="preserve">№ </w:t>
      </w:r>
      <w:r>
        <w:t>___, расположенное по адресу</w:t>
      </w:r>
      <w:r w:rsidRPr="005C6BD7">
        <w:t>:</w:t>
      </w:r>
      <w:r>
        <w:t xml:space="preserve"> ____________________________________</w:t>
      </w:r>
      <w:r w:rsidRPr="007F766E">
        <w:t>, состоящ</w:t>
      </w:r>
      <w:r>
        <w:t xml:space="preserve">ее </w:t>
      </w:r>
      <w:r w:rsidRPr="007F766E">
        <w:t>из _____ комнат.</w:t>
      </w:r>
      <w:proofErr w:type="gramEnd"/>
      <w:r w:rsidRPr="007F766E">
        <w:t xml:space="preserve"> Общая площадь </w:t>
      </w:r>
      <w:r>
        <w:t>жилого помещения _____</w:t>
      </w:r>
      <w:r w:rsidRPr="007F766E">
        <w:t xml:space="preserve"> кв. м.</w:t>
      </w:r>
    </w:p>
    <w:p w:rsidR="007B66E4" w:rsidRPr="007F766E" w:rsidRDefault="007B66E4" w:rsidP="007B66E4">
      <w:pPr>
        <w:ind w:firstLine="708"/>
        <w:jc w:val="both"/>
      </w:pPr>
      <w:r w:rsidRPr="007F766E">
        <w:t xml:space="preserve">2. </w:t>
      </w:r>
      <w:r>
        <w:t xml:space="preserve">Жилое помещение </w:t>
      </w:r>
      <w:r w:rsidRPr="007F766E">
        <w:t>передается бесплатно.</w:t>
      </w:r>
    </w:p>
    <w:p w:rsidR="007B66E4" w:rsidRPr="007F766E" w:rsidRDefault="007B66E4" w:rsidP="007B66E4">
      <w:pPr>
        <w:ind w:firstLine="708"/>
        <w:jc w:val="both"/>
      </w:pPr>
      <w:r w:rsidRPr="007F766E">
        <w:t>3. Право собственности</w:t>
      </w:r>
      <w:r>
        <w:t xml:space="preserve"> (общей долевой собственности)</w:t>
      </w:r>
      <w:r w:rsidRPr="007F766E">
        <w:t xml:space="preserve"> </w:t>
      </w:r>
      <w:r>
        <w:t>и переход права</w:t>
      </w:r>
      <w:r w:rsidRPr="007F766E">
        <w:t xml:space="preserve"> собственности</w:t>
      </w:r>
      <w:r>
        <w:t xml:space="preserve"> (общей долевой собственности) </w:t>
      </w:r>
      <w:r w:rsidRPr="007F766E">
        <w:t xml:space="preserve">на жилое помещение </w:t>
      </w:r>
      <w:r>
        <w:t>подлежит</w:t>
      </w:r>
      <w:r w:rsidRPr="007F766E">
        <w:t xml:space="preserve"> </w:t>
      </w:r>
      <w:r>
        <w:t>государст</w:t>
      </w:r>
      <w:r w:rsidRPr="007F766E">
        <w:t xml:space="preserve">венной регистрации в Едином государственном реестре </w:t>
      </w:r>
      <w:r>
        <w:t xml:space="preserve">недвижимости уполномоченным </w:t>
      </w:r>
      <w:r>
        <w:rPr>
          <w:rFonts w:eastAsia="Calibri"/>
          <w:szCs w:val="28"/>
        </w:rPr>
        <w:t>органом государственной регистрации прав</w:t>
      </w:r>
      <w:r>
        <w:t>.</w:t>
      </w:r>
    </w:p>
    <w:p w:rsidR="007B66E4" w:rsidRPr="007F766E" w:rsidRDefault="007B66E4" w:rsidP="007B66E4">
      <w:pPr>
        <w:ind w:firstLine="708"/>
        <w:jc w:val="both"/>
      </w:pPr>
      <w:r w:rsidRPr="007F766E">
        <w:t>4. Настоящий договор составлен и подписан в __</w:t>
      </w:r>
      <w:r>
        <w:t>__</w:t>
      </w:r>
      <w:r w:rsidRPr="007F766E">
        <w:t>_ экземплярах.</w:t>
      </w:r>
    </w:p>
    <w:p w:rsidR="007B66E4" w:rsidRPr="007F766E" w:rsidRDefault="007B66E4" w:rsidP="007B66E4">
      <w:pPr>
        <w:jc w:val="both"/>
      </w:pPr>
    </w:p>
    <w:p w:rsidR="007B66E4" w:rsidRPr="007F766E" w:rsidRDefault="007B66E4" w:rsidP="007B66E4">
      <w:pPr>
        <w:jc w:val="both"/>
      </w:pPr>
      <w:r w:rsidRPr="007F766E">
        <w:t>Подписи</w:t>
      </w:r>
      <w:r>
        <w:t xml:space="preserve"> сторон договора</w:t>
      </w:r>
      <w:r w:rsidRPr="007F766E">
        <w:t>:</w:t>
      </w:r>
    </w:p>
    <w:tbl>
      <w:tblPr>
        <w:tblW w:w="0" w:type="auto"/>
        <w:tblLayout w:type="fixed"/>
        <w:tblLook w:val="0000"/>
      </w:tblPr>
      <w:tblGrid>
        <w:gridCol w:w="9322"/>
      </w:tblGrid>
      <w:tr w:rsidR="007B66E4" w:rsidRPr="007F766E" w:rsidTr="00070227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B66E4" w:rsidRPr="007F766E" w:rsidRDefault="007B66E4" w:rsidP="00070227">
            <w:pPr>
              <w:jc w:val="both"/>
            </w:pPr>
          </w:p>
        </w:tc>
      </w:tr>
      <w:tr w:rsidR="007B66E4" w:rsidRPr="007F766E" w:rsidTr="00070227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66E4" w:rsidRPr="007F766E" w:rsidRDefault="007B66E4" w:rsidP="00070227">
            <w:pPr>
              <w:jc w:val="both"/>
            </w:pPr>
          </w:p>
        </w:tc>
      </w:tr>
      <w:tr w:rsidR="007B66E4" w:rsidRPr="007F766E" w:rsidTr="00070227">
        <w:tc>
          <w:tcPr>
            <w:tcW w:w="93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B66E4" w:rsidRPr="007F766E" w:rsidRDefault="007B66E4" w:rsidP="00070227">
            <w:pPr>
              <w:jc w:val="both"/>
            </w:pPr>
          </w:p>
        </w:tc>
      </w:tr>
    </w:tbl>
    <w:p w:rsidR="007B66E4" w:rsidRPr="007F766E" w:rsidRDefault="007B66E4" w:rsidP="007B66E4">
      <w:pPr>
        <w:rPr>
          <w:sz w:val="24"/>
        </w:rPr>
      </w:pPr>
    </w:p>
    <w:p w:rsidR="007B66E4" w:rsidRPr="007B66E4" w:rsidRDefault="007B66E4" w:rsidP="007B66E4">
      <w:pPr>
        <w:jc w:val="both"/>
      </w:pPr>
    </w:p>
    <w:sectPr w:rsidR="007B66E4" w:rsidRPr="007B66E4" w:rsidSect="007B66E4">
      <w:pgSz w:w="11906" w:h="16838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  <w:rPr>
        <w:rFonts w:cs="Times New Roman"/>
      </w:rPr>
    </w:lvl>
  </w:abstractNum>
  <w:abstractNum w:abstractNumId="1">
    <w:nsid w:val="00CA027F"/>
    <w:multiLevelType w:val="hybridMultilevel"/>
    <w:tmpl w:val="46162468"/>
    <w:lvl w:ilvl="0" w:tplc="00E24D28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9D13A1F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AF91836"/>
    <w:multiLevelType w:val="hybridMultilevel"/>
    <w:tmpl w:val="7FAEDA04"/>
    <w:lvl w:ilvl="0" w:tplc="EA7668B0">
      <w:start w:val="9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7A70ABA"/>
    <w:multiLevelType w:val="hybridMultilevel"/>
    <w:tmpl w:val="A8241FF6"/>
    <w:lvl w:ilvl="0" w:tplc="FB0E129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CC00968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D7B01AE"/>
    <w:multiLevelType w:val="hybridMultilevel"/>
    <w:tmpl w:val="921E0414"/>
    <w:lvl w:ilvl="0" w:tplc="BB4E4530">
      <w:start w:val="8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3423082"/>
    <w:multiLevelType w:val="hybridMultilevel"/>
    <w:tmpl w:val="1F30C96E"/>
    <w:lvl w:ilvl="0" w:tplc="9B905848">
      <w:start w:val="6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B32200"/>
    <w:multiLevelType w:val="hybridMultilevel"/>
    <w:tmpl w:val="F6BC180C"/>
    <w:lvl w:ilvl="0" w:tplc="64FA5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5E42F9D"/>
    <w:multiLevelType w:val="hybridMultilevel"/>
    <w:tmpl w:val="4BAC7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93F73"/>
    <w:multiLevelType w:val="hybridMultilevel"/>
    <w:tmpl w:val="312CF246"/>
    <w:lvl w:ilvl="0" w:tplc="732CD50E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BC2C6B"/>
    <w:multiLevelType w:val="hybridMultilevel"/>
    <w:tmpl w:val="510EFFDC"/>
    <w:lvl w:ilvl="0" w:tplc="E690AE8A">
      <w:start w:val="62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EB71D6"/>
    <w:multiLevelType w:val="hybridMultilevel"/>
    <w:tmpl w:val="ABA08DF8"/>
    <w:lvl w:ilvl="0" w:tplc="8A86A350">
      <w:start w:val="6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630FA3"/>
    <w:multiLevelType w:val="multilevel"/>
    <w:tmpl w:val="33A6C5B0"/>
    <w:lvl w:ilvl="0">
      <w:start w:val="8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7816528"/>
    <w:multiLevelType w:val="hybridMultilevel"/>
    <w:tmpl w:val="191212B4"/>
    <w:lvl w:ilvl="0" w:tplc="614C316A">
      <w:start w:val="63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AA97091"/>
    <w:multiLevelType w:val="hybridMultilevel"/>
    <w:tmpl w:val="8FA675D8"/>
    <w:lvl w:ilvl="0" w:tplc="09CE8BDA">
      <w:start w:val="5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3257EF7"/>
    <w:multiLevelType w:val="hybridMultilevel"/>
    <w:tmpl w:val="DF066BB4"/>
    <w:lvl w:ilvl="0" w:tplc="F2DA4B5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BE47CEB"/>
    <w:multiLevelType w:val="hybridMultilevel"/>
    <w:tmpl w:val="66AA1608"/>
    <w:lvl w:ilvl="0" w:tplc="2C1A5F52">
      <w:start w:val="103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9C6773"/>
    <w:multiLevelType w:val="hybridMultilevel"/>
    <w:tmpl w:val="96969304"/>
    <w:lvl w:ilvl="0" w:tplc="027EF4DE">
      <w:start w:val="9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F0635A"/>
    <w:multiLevelType w:val="hybridMultilevel"/>
    <w:tmpl w:val="DD5EE9BC"/>
    <w:lvl w:ilvl="0" w:tplc="D7DE1B3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5196B"/>
    <w:multiLevelType w:val="hybridMultilevel"/>
    <w:tmpl w:val="1D06EEFE"/>
    <w:lvl w:ilvl="0" w:tplc="3E523582">
      <w:start w:val="8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983EB1"/>
    <w:multiLevelType w:val="multilevel"/>
    <w:tmpl w:val="8FFC47B6"/>
    <w:lvl w:ilvl="0">
      <w:start w:val="3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EE22C00"/>
    <w:multiLevelType w:val="hybridMultilevel"/>
    <w:tmpl w:val="958EFB06"/>
    <w:lvl w:ilvl="0" w:tplc="3CD407E0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FB24F00"/>
    <w:multiLevelType w:val="hybridMultilevel"/>
    <w:tmpl w:val="8F0657FC"/>
    <w:lvl w:ilvl="0" w:tplc="408EDD0C">
      <w:start w:val="62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26D1715"/>
    <w:multiLevelType w:val="hybridMultilevel"/>
    <w:tmpl w:val="B456F01A"/>
    <w:lvl w:ilvl="0" w:tplc="906E5B08">
      <w:start w:val="8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10"/>
  </w:num>
  <w:num w:numId="5">
    <w:abstractNumId w:val="5"/>
  </w:num>
  <w:num w:numId="6">
    <w:abstractNumId w:val="3"/>
  </w:num>
  <w:num w:numId="7">
    <w:abstractNumId w:val="32"/>
  </w:num>
  <w:num w:numId="8">
    <w:abstractNumId w:val="2"/>
  </w:num>
  <w:num w:numId="9">
    <w:abstractNumId w:val="37"/>
  </w:num>
  <w:num w:numId="10">
    <w:abstractNumId w:val="35"/>
  </w:num>
  <w:num w:numId="11">
    <w:abstractNumId w:val="13"/>
  </w:num>
  <w:num w:numId="12">
    <w:abstractNumId w:val="21"/>
  </w:num>
  <w:num w:numId="13">
    <w:abstractNumId w:val="8"/>
  </w:num>
  <w:num w:numId="14">
    <w:abstractNumId w:val="26"/>
  </w:num>
  <w:num w:numId="15">
    <w:abstractNumId w:val="19"/>
  </w:num>
  <w:num w:numId="16">
    <w:abstractNumId w:val="27"/>
  </w:num>
  <w:num w:numId="17">
    <w:abstractNumId w:val="11"/>
  </w:num>
  <w:num w:numId="18">
    <w:abstractNumId w:val="0"/>
  </w:num>
  <w:num w:numId="19">
    <w:abstractNumId w:val="31"/>
  </w:num>
  <w:num w:numId="20">
    <w:abstractNumId w:val="36"/>
  </w:num>
  <w:num w:numId="21">
    <w:abstractNumId w:val="25"/>
  </w:num>
  <w:num w:numId="22">
    <w:abstractNumId w:val="12"/>
  </w:num>
  <w:num w:numId="23">
    <w:abstractNumId w:val="7"/>
  </w:num>
  <w:num w:numId="24">
    <w:abstractNumId w:val="28"/>
  </w:num>
  <w:num w:numId="25">
    <w:abstractNumId w:val="29"/>
  </w:num>
  <w:num w:numId="26">
    <w:abstractNumId w:val="6"/>
  </w:num>
  <w:num w:numId="27">
    <w:abstractNumId w:val="4"/>
  </w:num>
  <w:num w:numId="28">
    <w:abstractNumId w:val="9"/>
  </w:num>
  <w:num w:numId="29">
    <w:abstractNumId w:val="16"/>
  </w:num>
  <w:num w:numId="30">
    <w:abstractNumId w:val="23"/>
  </w:num>
  <w:num w:numId="31">
    <w:abstractNumId w:val="14"/>
  </w:num>
  <w:num w:numId="32">
    <w:abstractNumId w:val="20"/>
  </w:num>
  <w:num w:numId="33">
    <w:abstractNumId w:val="22"/>
  </w:num>
  <w:num w:numId="34">
    <w:abstractNumId w:val="1"/>
  </w:num>
  <w:num w:numId="35">
    <w:abstractNumId w:val="17"/>
  </w:num>
  <w:num w:numId="36">
    <w:abstractNumId w:val="33"/>
  </w:num>
  <w:num w:numId="37">
    <w:abstractNumId w:val="3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30893"/>
    <w:rsid w:val="000003A1"/>
    <w:rsid w:val="00001089"/>
    <w:rsid w:val="000012A9"/>
    <w:rsid w:val="000022E8"/>
    <w:rsid w:val="00004DBB"/>
    <w:rsid w:val="00006EEB"/>
    <w:rsid w:val="00006F16"/>
    <w:rsid w:val="000076C0"/>
    <w:rsid w:val="0001136D"/>
    <w:rsid w:val="00012E6C"/>
    <w:rsid w:val="00014C18"/>
    <w:rsid w:val="00015BCB"/>
    <w:rsid w:val="00023C20"/>
    <w:rsid w:val="00023E6D"/>
    <w:rsid w:val="00026118"/>
    <w:rsid w:val="000271C9"/>
    <w:rsid w:val="00027AA2"/>
    <w:rsid w:val="000321E5"/>
    <w:rsid w:val="000333C5"/>
    <w:rsid w:val="00033611"/>
    <w:rsid w:val="00033D7B"/>
    <w:rsid w:val="00037D0A"/>
    <w:rsid w:val="00040EED"/>
    <w:rsid w:val="00042911"/>
    <w:rsid w:val="000431C4"/>
    <w:rsid w:val="0004344A"/>
    <w:rsid w:val="0004377B"/>
    <w:rsid w:val="00046E4B"/>
    <w:rsid w:val="00051018"/>
    <w:rsid w:val="000550E0"/>
    <w:rsid w:val="0006105E"/>
    <w:rsid w:val="00061DDB"/>
    <w:rsid w:val="00062CFC"/>
    <w:rsid w:val="0006303F"/>
    <w:rsid w:val="00064279"/>
    <w:rsid w:val="000646FB"/>
    <w:rsid w:val="000653EE"/>
    <w:rsid w:val="000659EF"/>
    <w:rsid w:val="000661BF"/>
    <w:rsid w:val="000671AE"/>
    <w:rsid w:val="000679A6"/>
    <w:rsid w:val="000713DC"/>
    <w:rsid w:val="00071E14"/>
    <w:rsid w:val="00071F79"/>
    <w:rsid w:val="00074ACE"/>
    <w:rsid w:val="0007554E"/>
    <w:rsid w:val="00075568"/>
    <w:rsid w:val="00075689"/>
    <w:rsid w:val="00075E9C"/>
    <w:rsid w:val="0007632F"/>
    <w:rsid w:val="00076356"/>
    <w:rsid w:val="00076E30"/>
    <w:rsid w:val="000817EB"/>
    <w:rsid w:val="0008307A"/>
    <w:rsid w:val="000830A9"/>
    <w:rsid w:val="00083B76"/>
    <w:rsid w:val="00087F85"/>
    <w:rsid w:val="000929EB"/>
    <w:rsid w:val="000933A3"/>
    <w:rsid w:val="00093FDE"/>
    <w:rsid w:val="000952D6"/>
    <w:rsid w:val="00095814"/>
    <w:rsid w:val="00097A0D"/>
    <w:rsid w:val="00097C4B"/>
    <w:rsid w:val="000A1332"/>
    <w:rsid w:val="000A18D5"/>
    <w:rsid w:val="000A2B20"/>
    <w:rsid w:val="000A3504"/>
    <w:rsid w:val="000A6509"/>
    <w:rsid w:val="000A6565"/>
    <w:rsid w:val="000A6E69"/>
    <w:rsid w:val="000A70D8"/>
    <w:rsid w:val="000A752F"/>
    <w:rsid w:val="000A753E"/>
    <w:rsid w:val="000A7ABE"/>
    <w:rsid w:val="000B163C"/>
    <w:rsid w:val="000B18A5"/>
    <w:rsid w:val="000B1D28"/>
    <w:rsid w:val="000B5552"/>
    <w:rsid w:val="000B5B5C"/>
    <w:rsid w:val="000C0F01"/>
    <w:rsid w:val="000C1FE4"/>
    <w:rsid w:val="000C38B4"/>
    <w:rsid w:val="000C3EBC"/>
    <w:rsid w:val="000C457A"/>
    <w:rsid w:val="000C6709"/>
    <w:rsid w:val="000D0211"/>
    <w:rsid w:val="000D094F"/>
    <w:rsid w:val="000D162B"/>
    <w:rsid w:val="000D20B5"/>
    <w:rsid w:val="000D23A2"/>
    <w:rsid w:val="000D3763"/>
    <w:rsid w:val="000D5BC3"/>
    <w:rsid w:val="000D6C7B"/>
    <w:rsid w:val="000D78C1"/>
    <w:rsid w:val="000E057A"/>
    <w:rsid w:val="000E0FF9"/>
    <w:rsid w:val="000E1BE0"/>
    <w:rsid w:val="000E24E3"/>
    <w:rsid w:val="000E47A1"/>
    <w:rsid w:val="000E7150"/>
    <w:rsid w:val="000E7EBE"/>
    <w:rsid w:val="000F124B"/>
    <w:rsid w:val="000F1FA5"/>
    <w:rsid w:val="000F23D9"/>
    <w:rsid w:val="000F6DEE"/>
    <w:rsid w:val="00101391"/>
    <w:rsid w:val="00103F4B"/>
    <w:rsid w:val="0010475A"/>
    <w:rsid w:val="00105351"/>
    <w:rsid w:val="001104D3"/>
    <w:rsid w:val="001118AF"/>
    <w:rsid w:val="00115ED4"/>
    <w:rsid w:val="00120CFD"/>
    <w:rsid w:val="00121CFF"/>
    <w:rsid w:val="00122F11"/>
    <w:rsid w:val="001246B2"/>
    <w:rsid w:val="001252F0"/>
    <w:rsid w:val="00125C79"/>
    <w:rsid w:val="001278B8"/>
    <w:rsid w:val="0013154C"/>
    <w:rsid w:val="0013263A"/>
    <w:rsid w:val="001366E1"/>
    <w:rsid w:val="00140E87"/>
    <w:rsid w:val="00142689"/>
    <w:rsid w:val="00143412"/>
    <w:rsid w:val="001453AD"/>
    <w:rsid w:val="00151B21"/>
    <w:rsid w:val="00152148"/>
    <w:rsid w:val="00152B34"/>
    <w:rsid w:val="00154C03"/>
    <w:rsid w:val="00154FAA"/>
    <w:rsid w:val="001555E9"/>
    <w:rsid w:val="0015665E"/>
    <w:rsid w:val="0015736E"/>
    <w:rsid w:val="0015776D"/>
    <w:rsid w:val="001578B2"/>
    <w:rsid w:val="00157E1B"/>
    <w:rsid w:val="001622E4"/>
    <w:rsid w:val="00163F0C"/>
    <w:rsid w:val="0016475E"/>
    <w:rsid w:val="001655BA"/>
    <w:rsid w:val="00165764"/>
    <w:rsid w:val="001704A9"/>
    <w:rsid w:val="001712A2"/>
    <w:rsid w:val="0017236B"/>
    <w:rsid w:val="001734F5"/>
    <w:rsid w:val="00173EC4"/>
    <w:rsid w:val="00176869"/>
    <w:rsid w:val="00177A9B"/>
    <w:rsid w:val="00180BD9"/>
    <w:rsid w:val="00180F1E"/>
    <w:rsid w:val="001826E9"/>
    <w:rsid w:val="00182ECA"/>
    <w:rsid w:val="00183F4A"/>
    <w:rsid w:val="001858EF"/>
    <w:rsid w:val="00186426"/>
    <w:rsid w:val="00194D1C"/>
    <w:rsid w:val="00194F3A"/>
    <w:rsid w:val="001951DB"/>
    <w:rsid w:val="001958BE"/>
    <w:rsid w:val="001A2C86"/>
    <w:rsid w:val="001A4DC9"/>
    <w:rsid w:val="001A5BE0"/>
    <w:rsid w:val="001A7094"/>
    <w:rsid w:val="001A76C7"/>
    <w:rsid w:val="001B09D0"/>
    <w:rsid w:val="001B233B"/>
    <w:rsid w:val="001C19DE"/>
    <w:rsid w:val="001C1C76"/>
    <w:rsid w:val="001C2560"/>
    <w:rsid w:val="001C2B3F"/>
    <w:rsid w:val="001C2D63"/>
    <w:rsid w:val="001C310C"/>
    <w:rsid w:val="001C3894"/>
    <w:rsid w:val="001C46D8"/>
    <w:rsid w:val="001C63BE"/>
    <w:rsid w:val="001D027A"/>
    <w:rsid w:val="001D10C0"/>
    <w:rsid w:val="001D29BA"/>
    <w:rsid w:val="001D3410"/>
    <w:rsid w:val="001D43C9"/>
    <w:rsid w:val="001D5C68"/>
    <w:rsid w:val="001E0E7A"/>
    <w:rsid w:val="001E140B"/>
    <w:rsid w:val="001E3225"/>
    <w:rsid w:val="001E6642"/>
    <w:rsid w:val="001E7348"/>
    <w:rsid w:val="001E7A01"/>
    <w:rsid w:val="001E7BD2"/>
    <w:rsid w:val="001E7C1A"/>
    <w:rsid w:val="001F18AC"/>
    <w:rsid w:val="001F1D81"/>
    <w:rsid w:val="001F546B"/>
    <w:rsid w:val="001F605C"/>
    <w:rsid w:val="001F7CCD"/>
    <w:rsid w:val="001F7E36"/>
    <w:rsid w:val="00201E55"/>
    <w:rsid w:val="00202A74"/>
    <w:rsid w:val="00202BAF"/>
    <w:rsid w:val="00203AF9"/>
    <w:rsid w:val="00206002"/>
    <w:rsid w:val="00206E71"/>
    <w:rsid w:val="0021114F"/>
    <w:rsid w:val="0021172B"/>
    <w:rsid w:val="00212DBA"/>
    <w:rsid w:val="002135DD"/>
    <w:rsid w:val="0021368B"/>
    <w:rsid w:val="0021404A"/>
    <w:rsid w:val="00215082"/>
    <w:rsid w:val="00217033"/>
    <w:rsid w:val="00222B67"/>
    <w:rsid w:val="00222CC6"/>
    <w:rsid w:val="00224304"/>
    <w:rsid w:val="00224EB0"/>
    <w:rsid w:val="002265AB"/>
    <w:rsid w:val="00230611"/>
    <w:rsid w:val="002315B3"/>
    <w:rsid w:val="00231750"/>
    <w:rsid w:val="0023294E"/>
    <w:rsid w:val="00232A6E"/>
    <w:rsid w:val="00234735"/>
    <w:rsid w:val="00235A1D"/>
    <w:rsid w:val="002374B2"/>
    <w:rsid w:val="00237BA8"/>
    <w:rsid w:val="00240662"/>
    <w:rsid w:val="00242094"/>
    <w:rsid w:val="002421FA"/>
    <w:rsid w:val="00242AAB"/>
    <w:rsid w:val="00245C2D"/>
    <w:rsid w:val="00246050"/>
    <w:rsid w:val="00246F94"/>
    <w:rsid w:val="00250012"/>
    <w:rsid w:val="00250143"/>
    <w:rsid w:val="002526CF"/>
    <w:rsid w:val="002528C7"/>
    <w:rsid w:val="00253236"/>
    <w:rsid w:val="00254AC2"/>
    <w:rsid w:val="002574FF"/>
    <w:rsid w:val="00257D11"/>
    <w:rsid w:val="0026006E"/>
    <w:rsid w:val="002637A6"/>
    <w:rsid w:val="00265806"/>
    <w:rsid w:val="00270C94"/>
    <w:rsid w:val="002722EF"/>
    <w:rsid w:val="00272640"/>
    <w:rsid w:val="00273976"/>
    <w:rsid w:val="00273DAF"/>
    <w:rsid w:val="002744C3"/>
    <w:rsid w:val="00274598"/>
    <w:rsid w:val="002756B0"/>
    <w:rsid w:val="00275BEE"/>
    <w:rsid w:val="00277691"/>
    <w:rsid w:val="00283005"/>
    <w:rsid w:val="00283B8C"/>
    <w:rsid w:val="00283C9B"/>
    <w:rsid w:val="00283CBF"/>
    <w:rsid w:val="00284291"/>
    <w:rsid w:val="00285A9E"/>
    <w:rsid w:val="00285B9E"/>
    <w:rsid w:val="00296029"/>
    <w:rsid w:val="0029612B"/>
    <w:rsid w:val="00296CC3"/>
    <w:rsid w:val="00297C84"/>
    <w:rsid w:val="002A0AB0"/>
    <w:rsid w:val="002A13A1"/>
    <w:rsid w:val="002A1D5B"/>
    <w:rsid w:val="002A711A"/>
    <w:rsid w:val="002B285D"/>
    <w:rsid w:val="002B4455"/>
    <w:rsid w:val="002B57FD"/>
    <w:rsid w:val="002B7E59"/>
    <w:rsid w:val="002C137D"/>
    <w:rsid w:val="002C5D50"/>
    <w:rsid w:val="002C5FB6"/>
    <w:rsid w:val="002C6F8B"/>
    <w:rsid w:val="002C7049"/>
    <w:rsid w:val="002C7D2C"/>
    <w:rsid w:val="002C7FEC"/>
    <w:rsid w:val="002D42C1"/>
    <w:rsid w:val="002D533E"/>
    <w:rsid w:val="002D61C0"/>
    <w:rsid w:val="002D7920"/>
    <w:rsid w:val="002D7E97"/>
    <w:rsid w:val="002D7F8D"/>
    <w:rsid w:val="002E162B"/>
    <w:rsid w:val="002E38DA"/>
    <w:rsid w:val="002E44B3"/>
    <w:rsid w:val="002E6130"/>
    <w:rsid w:val="002F068D"/>
    <w:rsid w:val="002F1CB3"/>
    <w:rsid w:val="002F37C7"/>
    <w:rsid w:val="002F3A6E"/>
    <w:rsid w:val="002F567F"/>
    <w:rsid w:val="002F6C7E"/>
    <w:rsid w:val="002F6F44"/>
    <w:rsid w:val="002F781D"/>
    <w:rsid w:val="00301962"/>
    <w:rsid w:val="00303E98"/>
    <w:rsid w:val="003048E8"/>
    <w:rsid w:val="00305851"/>
    <w:rsid w:val="003114B8"/>
    <w:rsid w:val="00312171"/>
    <w:rsid w:val="003135DE"/>
    <w:rsid w:val="0031363C"/>
    <w:rsid w:val="00314DB5"/>
    <w:rsid w:val="00314ECD"/>
    <w:rsid w:val="00316FEC"/>
    <w:rsid w:val="003179F7"/>
    <w:rsid w:val="00321B24"/>
    <w:rsid w:val="003227B2"/>
    <w:rsid w:val="00322B36"/>
    <w:rsid w:val="00322E43"/>
    <w:rsid w:val="003230F2"/>
    <w:rsid w:val="0032310E"/>
    <w:rsid w:val="0032372D"/>
    <w:rsid w:val="00324FF2"/>
    <w:rsid w:val="00325CC1"/>
    <w:rsid w:val="00325F4F"/>
    <w:rsid w:val="00330DF8"/>
    <w:rsid w:val="003315A4"/>
    <w:rsid w:val="00331D43"/>
    <w:rsid w:val="0033468A"/>
    <w:rsid w:val="00335202"/>
    <w:rsid w:val="0033655A"/>
    <w:rsid w:val="00336668"/>
    <w:rsid w:val="0034296A"/>
    <w:rsid w:val="00342E3F"/>
    <w:rsid w:val="00344730"/>
    <w:rsid w:val="00345390"/>
    <w:rsid w:val="003453D6"/>
    <w:rsid w:val="003454C0"/>
    <w:rsid w:val="00345A1C"/>
    <w:rsid w:val="00345A68"/>
    <w:rsid w:val="00350A72"/>
    <w:rsid w:val="00351193"/>
    <w:rsid w:val="00351676"/>
    <w:rsid w:val="003567E6"/>
    <w:rsid w:val="00362536"/>
    <w:rsid w:val="00363002"/>
    <w:rsid w:val="003632FD"/>
    <w:rsid w:val="00365F87"/>
    <w:rsid w:val="00367505"/>
    <w:rsid w:val="00374C32"/>
    <w:rsid w:val="00376605"/>
    <w:rsid w:val="00376938"/>
    <w:rsid w:val="00381101"/>
    <w:rsid w:val="00386B3F"/>
    <w:rsid w:val="00387582"/>
    <w:rsid w:val="00390724"/>
    <w:rsid w:val="00390A8D"/>
    <w:rsid w:val="00390F61"/>
    <w:rsid w:val="00391F59"/>
    <w:rsid w:val="00392618"/>
    <w:rsid w:val="003934E2"/>
    <w:rsid w:val="00393DEC"/>
    <w:rsid w:val="0039459E"/>
    <w:rsid w:val="003965A2"/>
    <w:rsid w:val="00396987"/>
    <w:rsid w:val="003A1094"/>
    <w:rsid w:val="003A2871"/>
    <w:rsid w:val="003A3276"/>
    <w:rsid w:val="003A3C29"/>
    <w:rsid w:val="003A4805"/>
    <w:rsid w:val="003A4C28"/>
    <w:rsid w:val="003A5F11"/>
    <w:rsid w:val="003B0A41"/>
    <w:rsid w:val="003B28DA"/>
    <w:rsid w:val="003C1D21"/>
    <w:rsid w:val="003C207B"/>
    <w:rsid w:val="003C2979"/>
    <w:rsid w:val="003C2C27"/>
    <w:rsid w:val="003C5935"/>
    <w:rsid w:val="003D2131"/>
    <w:rsid w:val="003D2EED"/>
    <w:rsid w:val="003D4489"/>
    <w:rsid w:val="003D4634"/>
    <w:rsid w:val="003D4761"/>
    <w:rsid w:val="003D4D21"/>
    <w:rsid w:val="003D51EF"/>
    <w:rsid w:val="003D524A"/>
    <w:rsid w:val="003D5C2E"/>
    <w:rsid w:val="003D6D07"/>
    <w:rsid w:val="003D7C47"/>
    <w:rsid w:val="003E07CF"/>
    <w:rsid w:val="003E38A7"/>
    <w:rsid w:val="003E43AC"/>
    <w:rsid w:val="003E6CEB"/>
    <w:rsid w:val="003E7454"/>
    <w:rsid w:val="003F1698"/>
    <w:rsid w:val="003F22A1"/>
    <w:rsid w:val="003F4A6A"/>
    <w:rsid w:val="003F4FB7"/>
    <w:rsid w:val="003F548C"/>
    <w:rsid w:val="003F6258"/>
    <w:rsid w:val="003F7719"/>
    <w:rsid w:val="0040282C"/>
    <w:rsid w:val="004056DA"/>
    <w:rsid w:val="00405DF4"/>
    <w:rsid w:val="0040630A"/>
    <w:rsid w:val="0040738C"/>
    <w:rsid w:val="004105AF"/>
    <w:rsid w:val="00410716"/>
    <w:rsid w:val="0041485E"/>
    <w:rsid w:val="00420935"/>
    <w:rsid w:val="004217A2"/>
    <w:rsid w:val="004219F7"/>
    <w:rsid w:val="004243E5"/>
    <w:rsid w:val="00424E35"/>
    <w:rsid w:val="00425894"/>
    <w:rsid w:val="00426A08"/>
    <w:rsid w:val="00427081"/>
    <w:rsid w:val="004273A8"/>
    <w:rsid w:val="00431164"/>
    <w:rsid w:val="0043117A"/>
    <w:rsid w:val="00432580"/>
    <w:rsid w:val="00433454"/>
    <w:rsid w:val="00434222"/>
    <w:rsid w:val="00434CB4"/>
    <w:rsid w:val="00436D2B"/>
    <w:rsid w:val="00436EF2"/>
    <w:rsid w:val="0043717C"/>
    <w:rsid w:val="00437F3C"/>
    <w:rsid w:val="00442A1B"/>
    <w:rsid w:val="00442E93"/>
    <w:rsid w:val="00445902"/>
    <w:rsid w:val="00447DD6"/>
    <w:rsid w:val="0045224F"/>
    <w:rsid w:val="00452B8D"/>
    <w:rsid w:val="00453CA3"/>
    <w:rsid w:val="004545C3"/>
    <w:rsid w:val="00454791"/>
    <w:rsid w:val="00454D13"/>
    <w:rsid w:val="004552F2"/>
    <w:rsid w:val="00455B24"/>
    <w:rsid w:val="004605F2"/>
    <w:rsid w:val="00461179"/>
    <w:rsid w:val="004617DA"/>
    <w:rsid w:val="00465C80"/>
    <w:rsid w:val="004662E8"/>
    <w:rsid w:val="00466C6F"/>
    <w:rsid w:val="00466E67"/>
    <w:rsid w:val="00473F2B"/>
    <w:rsid w:val="00474736"/>
    <w:rsid w:val="004768E3"/>
    <w:rsid w:val="00477379"/>
    <w:rsid w:val="004808F1"/>
    <w:rsid w:val="0048379C"/>
    <w:rsid w:val="00483B02"/>
    <w:rsid w:val="004844B9"/>
    <w:rsid w:val="00487E3A"/>
    <w:rsid w:val="00491D08"/>
    <w:rsid w:val="0049233C"/>
    <w:rsid w:val="00492FD0"/>
    <w:rsid w:val="00493159"/>
    <w:rsid w:val="00493617"/>
    <w:rsid w:val="0049394A"/>
    <w:rsid w:val="004949DE"/>
    <w:rsid w:val="00496DD2"/>
    <w:rsid w:val="00496DE8"/>
    <w:rsid w:val="004A0232"/>
    <w:rsid w:val="004A1734"/>
    <w:rsid w:val="004A2719"/>
    <w:rsid w:val="004A50BF"/>
    <w:rsid w:val="004A59C8"/>
    <w:rsid w:val="004A67B1"/>
    <w:rsid w:val="004A7D1D"/>
    <w:rsid w:val="004B1081"/>
    <w:rsid w:val="004B119B"/>
    <w:rsid w:val="004B41DB"/>
    <w:rsid w:val="004B5DA6"/>
    <w:rsid w:val="004C0465"/>
    <w:rsid w:val="004C0882"/>
    <w:rsid w:val="004C0BC1"/>
    <w:rsid w:val="004C0FE9"/>
    <w:rsid w:val="004C1644"/>
    <w:rsid w:val="004C1CB4"/>
    <w:rsid w:val="004C431C"/>
    <w:rsid w:val="004C5305"/>
    <w:rsid w:val="004D0754"/>
    <w:rsid w:val="004D1D05"/>
    <w:rsid w:val="004D2761"/>
    <w:rsid w:val="004D4B19"/>
    <w:rsid w:val="004D5458"/>
    <w:rsid w:val="004D6475"/>
    <w:rsid w:val="004D6EE7"/>
    <w:rsid w:val="004E2FAC"/>
    <w:rsid w:val="004E47D0"/>
    <w:rsid w:val="004E54AC"/>
    <w:rsid w:val="004E60EF"/>
    <w:rsid w:val="004E77C4"/>
    <w:rsid w:val="004E78AB"/>
    <w:rsid w:val="004F1448"/>
    <w:rsid w:val="004F3423"/>
    <w:rsid w:val="004F6FEC"/>
    <w:rsid w:val="005000B0"/>
    <w:rsid w:val="0050657B"/>
    <w:rsid w:val="005068F5"/>
    <w:rsid w:val="00506B5B"/>
    <w:rsid w:val="00506F86"/>
    <w:rsid w:val="005109FF"/>
    <w:rsid w:val="005149CF"/>
    <w:rsid w:val="00515F37"/>
    <w:rsid w:val="005178EA"/>
    <w:rsid w:val="005204A9"/>
    <w:rsid w:val="005218C7"/>
    <w:rsid w:val="00522E84"/>
    <w:rsid w:val="00524BA9"/>
    <w:rsid w:val="00525332"/>
    <w:rsid w:val="00525D51"/>
    <w:rsid w:val="0053032A"/>
    <w:rsid w:val="00530796"/>
    <w:rsid w:val="00530BB7"/>
    <w:rsid w:val="00532C67"/>
    <w:rsid w:val="00532D64"/>
    <w:rsid w:val="0053321D"/>
    <w:rsid w:val="00533F35"/>
    <w:rsid w:val="00536225"/>
    <w:rsid w:val="00536695"/>
    <w:rsid w:val="005408A1"/>
    <w:rsid w:val="00542637"/>
    <w:rsid w:val="00542967"/>
    <w:rsid w:val="00544674"/>
    <w:rsid w:val="00545399"/>
    <w:rsid w:val="00546A98"/>
    <w:rsid w:val="00547EAD"/>
    <w:rsid w:val="00550F51"/>
    <w:rsid w:val="00551AB8"/>
    <w:rsid w:val="00553552"/>
    <w:rsid w:val="005613D1"/>
    <w:rsid w:val="0056317A"/>
    <w:rsid w:val="00564748"/>
    <w:rsid w:val="0056486D"/>
    <w:rsid w:val="005667B7"/>
    <w:rsid w:val="00567278"/>
    <w:rsid w:val="00567C65"/>
    <w:rsid w:val="005705AC"/>
    <w:rsid w:val="00570B92"/>
    <w:rsid w:val="0057573E"/>
    <w:rsid w:val="005774FE"/>
    <w:rsid w:val="00581A7E"/>
    <w:rsid w:val="00581D53"/>
    <w:rsid w:val="00585FD5"/>
    <w:rsid w:val="00587A5D"/>
    <w:rsid w:val="00587FB6"/>
    <w:rsid w:val="00590565"/>
    <w:rsid w:val="00590B16"/>
    <w:rsid w:val="00590C02"/>
    <w:rsid w:val="00592153"/>
    <w:rsid w:val="0059275D"/>
    <w:rsid w:val="005937EE"/>
    <w:rsid w:val="00595E73"/>
    <w:rsid w:val="005A01C6"/>
    <w:rsid w:val="005A0AE3"/>
    <w:rsid w:val="005A1D82"/>
    <w:rsid w:val="005A3040"/>
    <w:rsid w:val="005A461F"/>
    <w:rsid w:val="005A5645"/>
    <w:rsid w:val="005B200C"/>
    <w:rsid w:val="005B249C"/>
    <w:rsid w:val="005B472C"/>
    <w:rsid w:val="005B4A3A"/>
    <w:rsid w:val="005B4ADF"/>
    <w:rsid w:val="005B4DF5"/>
    <w:rsid w:val="005B55DE"/>
    <w:rsid w:val="005B5686"/>
    <w:rsid w:val="005B5813"/>
    <w:rsid w:val="005C0489"/>
    <w:rsid w:val="005C0EE9"/>
    <w:rsid w:val="005C145C"/>
    <w:rsid w:val="005C5531"/>
    <w:rsid w:val="005C5827"/>
    <w:rsid w:val="005C641C"/>
    <w:rsid w:val="005C7E90"/>
    <w:rsid w:val="005D02E9"/>
    <w:rsid w:val="005D2791"/>
    <w:rsid w:val="005D3CE8"/>
    <w:rsid w:val="005D418D"/>
    <w:rsid w:val="005D43E5"/>
    <w:rsid w:val="005D6616"/>
    <w:rsid w:val="005D7DD5"/>
    <w:rsid w:val="005E111A"/>
    <w:rsid w:val="005E1557"/>
    <w:rsid w:val="005E1DFA"/>
    <w:rsid w:val="005E21FF"/>
    <w:rsid w:val="005F00B2"/>
    <w:rsid w:val="005F0995"/>
    <w:rsid w:val="005F099B"/>
    <w:rsid w:val="005F2C5F"/>
    <w:rsid w:val="005F41D8"/>
    <w:rsid w:val="005F6692"/>
    <w:rsid w:val="005F7E6E"/>
    <w:rsid w:val="00601835"/>
    <w:rsid w:val="00603DEA"/>
    <w:rsid w:val="00604E70"/>
    <w:rsid w:val="00606C61"/>
    <w:rsid w:val="00606E3B"/>
    <w:rsid w:val="00610758"/>
    <w:rsid w:val="00613159"/>
    <w:rsid w:val="00613437"/>
    <w:rsid w:val="00613F19"/>
    <w:rsid w:val="006149D8"/>
    <w:rsid w:val="006155AE"/>
    <w:rsid w:val="00615F3F"/>
    <w:rsid w:val="00617F16"/>
    <w:rsid w:val="00620BF1"/>
    <w:rsid w:val="00621592"/>
    <w:rsid w:val="006218CC"/>
    <w:rsid w:val="00623B47"/>
    <w:rsid w:val="00625ABF"/>
    <w:rsid w:val="006269F9"/>
    <w:rsid w:val="00626BBE"/>
    <w:rsid w:val="00631A8B"/>
    <w:rsid w:val="006322C7"/>
    <w:rsid w:val="0063239F"/>
    <w:rsid w:val="00632A97"/>
    <w:rsid w:val="006334D0"/>
    <w:rsid w:val="00634636"/>
    <w:rsid w:val="00641743"/>
    <w:rsid w:val="00641A26"/>
    <w:rsid w:val="00642215"/>
    <w:rsid w:val="00643228"/>
    <w:rsid w:val="006448CC"/>
    <w:rsid w:val="006453C6"/>
    <w:rsid w:val="00645989"/>
    <w:rsid w:val="00645CD2"/>
    <w:rsid w:val="00646553"/>
    <w:rsid w:val="0064717E"/>
    <w:rsid w:val="006525A4"/>
    <w:rsid w:val="00652671"/>
    <w:rsid w:val="00653019"/>
    <w:rsid w:val="006552E2"/>
    <w:rsid w:val="0066134B"/>
    <w:rsid w:val="00662038"/>
    <w:rsid w:val="00662F35"/>
    <w:rsid w:val="00662F89"/>
    <w:rsid w:val="00664C32"/>
    <w:rsid w:val="0066521E"/>
    <w:rsid w:val="00667B74"/>
    <w:rsid w:val="006701BF"/>
    <w:rsid w:val="0067055C"/>
    <w:rsid w:val="00670E6E"/>
    <w:rsid w:val="00671094"/>
    <w:rsid w:val="006715A6"/>
    <w:rsid w:val="00671B0C"/>
    <w:rsid w:val="006730A5"/>
    <w:rsid w:val="0067734D"/>
    <w:rsid w:val="006803EE"/>
    <w:rsid w:val="00680D98"/>
    <w:rsid w:val="00683CA8"/>
    <w:rsid w:val="00683E68"/>
    <w:rsid w:val="006843BD"/>
    <w:rsid w:val="006843F9"/>
    <w:rsid w:val="00685851"/>
    <w:rsid w:val="00690A14"/>
    <w:rsid w:val="00694CA0"/>
    <w:rsid w:val="00696BE8"/>
    <w:rsid w:val="006A0463"/>
    <w:rsid w:val="006A28A9"/>
    <w:rsid w:val="006A2996"/>
    <w:rsid w:val="006A388C"/>
    <w:rsid w:val="006A6C8F"/>
    <w:rsid w:val="006A6F22"/>
    <w:rsid w:val="006A6F6E"/>
    <w:rsid w:val="006A72CB"/>
    <w:rsid w:val="006B23F6"/>
    <w:rsid w:val="006B3359"/>
    <w:rsid w:val="006B4D17"/>
    <w:rsid w:val="006B4E8D"/>
    <w:rsid w:val="006B7991"/>
    <w:rsid w:val="006B7D2B"/>
    <w:rsid w:val="006C112D"/>
    <w:rsid w:val="006C250E"/>
    <w:rsid w:val="006C2C76"/>
    <w:rsid w:val="006C42F0"/>
    <w:rsid w:val="006C5FAE"/>
    <w:rsid w:val="006C63DC"/>
    <w:rsid w:val="006C783B"/>
    <w:rsid w:val="006D0C5D"/>
    <w:rsid w:val="006D0FFB"/>
    <w:rsid w:val="006D15FC"/>
    <w:rsid w:val="006D2B5D"/>
    <w:rsid w:val="006D4F98"/>
    <w:rsid w:val="006D73D0"/>
    <w:rsid w:val="006E0ED3"/>
    <w:rsid w:val="006E1E22"/>
    <w:rsid w:val="006E3498"/>
    <w:rsid w:val="006E3C4C"/>
    <w:rsid w:val="006E5807"/>
    <w:rsid w:val="006E6321"/>
    <w:rsid w:val="006F0BED"/>
    <w:rsid w:val="006F1CF9"/>
    <w:rsid w:val="006F27FF"/>
    <w:rsid w:val="006F4139"/>
    <w:rsid w:val="006F56D9"/>
    <w:rsid w:val="006F70EC"/>
    <w:rsid w:val="0070206F"/>
    <w:rsid w:val="007025B2"/>
    <w:rsid w:val="007029F6"/>
    <w:rsid w:val="00702A28"/>
    <w:rsid w:val="00703722"/>
    <w:rsid w:val="00703B51"/>
    <w:rsid w:val="00704709"/>
    <w:rsid w:val="007057AE"/>
    <w:rsid w:val="007078D1"/>
    <w:rsid w:val="007164DE"/>
    <w:rsid w:val="00716FC4"/>
    <w:rsid w:val="007208AF"/>
    <w:rsid w:val="00720DC5"/>
    <w:rsid w:val="007219B2"/>
    <w:rsid w:val="0072468C"/>
    <w:rsid w:val="00725BE9"/>
    <w:rsid w:val="007268B0"/>
    <w:rsid w:val="00727741"/>
    <w:rsid w:val="00727BCD"/>
    <w:rsid w:val="00727EC2"/>
    <w:rsid w:val="00730FC2"/>
    <w:rsid w:val="0073601A"/>
    <w:rsid w:val="00737069"/>
    <w:rsid w:val="00741667"/>
    <w:rsid w:val="0074264F"/>
    <w:rsid w:val="00743F98"/>
    <w:rsid w:val="007442A5"/>
    <w:rsid w:val="00746700"/>
    <w:rsid w:val="00747E59"/>
    <w:rsid w:val="00750140"/>
    <w:rsid w:val="007503F6"/>
    <w:rsid w:val="00751B44"/>
    <w:rsid w:val="00753ACC"/>
    <w:rsid w:val="0075411D"/>
    <w:rsid w:val="007549CE"/>
    <w:rsid w:val="00755D69"/>
    <w:rsid w:val="007562C9"/>
    <w:rsid w:val="007570FD"/>
    <w:rsid w:val="0076035A"/>
    <w:rsid w:val="007662FF"/>
    <w:rsid w:val="00767BD4"/>
    <w:rsid w:val="00770D77"/>
    <w:rsid w:val="007711C3"/>
    <w:rsid w:val="00771407"/>
    <w:rsid w:val="00776E27"/>
    <w:rsid w:val="00777339"/>
    <w:rsid w:val="00780081"/>
    <w:rsid w:val="007844E0"/>
    <w:rsid w:val="007920B5"/>
    <w:rsid w:val="00793A0C"/>
    <w:rsid w:val="00794F33"/>
    <w:rsid w:val="00797B7B"/>
    <w:rsid w:val="007A090B"/>
    <w:rsid w:val="007A14AD"/>
    <w:rsid w:val="007A1F89"/>
    <w:rsid w:val="007A373E"/>
    <w:rsid w:val="007A409D"/>
    <w:rsid w:val="007A4F51"/>
    <w:rsid w:val="007A56DE"/>
    <w:rsid w:val="007A66E0"/>
    <w:rsid w:val="007A6C23"/>
    <w:rsid w:val="007A76AD"/>
    <w:rsid w:val="007A7FF2"/>
    <w:rsid w:val="007B03C3"/>
    <w:rsid w:val="007B0E3A"/>
    <w:rsid w:val="007B121C"/>
    <w:rsid w:val="007B183F"/>
    <w:rsid w:val="007B4DA4"/>
    <w:rsid w:val="007B66E4"/>
    <w:rsid w:val="007B699A"/>
    <w:rsid w:val="007B7077"/>
    <w:rsid w:val="007C007E"/>
    <w:rsid w:val="007C6C4F"/>
    <w:rsid w:val="007D1158"/>
    <w:rsid w:val="007D194E"/>
    <w:rsid w:val="007D1EB1"/>
    <w:rsid w:val="007D2A09"/>
    <w:rsid w:val="007D4203"/>
    <w:rsid w:val="007D5487"/>
    <w:rsid w:val="007E4128"/>
    <w:rsid w:val="007E54B6"/>
    <w:rsid w:val="007E599A"/>
    <w:rsid w:val="007F0674"/>
    <w:rsid w:val="007F1023"/>
    <w:rsid w:val="007F166E"/>
    <w:rsid w:val="007F1DC7"/>
    <w:rsid w:val="007F576A"/>
    <w:rsid w:val="007F60DE"/>
    <w:rsid w:val="007F61B9"/>
    <w:rsid w:val="007F7CAB"/>
    <w:rsid w:val="0080048A"/>
    <w:rsid w:val="00807617"/>
    <w:rsid w:val="00811056"/>
    <w:rsid w:val="0081306E"/>
    <w:rsid w:val="00814782"/>
    <w:rsid w:val="00816934"/>
    <w:rsid w:val="0081696B"/>
    <w:rsid w:val="00816E8C"/>
    <w:rsid w:val="00817AC0"/>
    <w:rsid w:val="00822901"/>
    <w:rsid w:val="00822E2E"/>
    <w:rsid w:val="00823B25"/>
    <w:rsid w:val="008246C4"/>
    <w:rsid w:val="00826F1B"/>
    <w:rsid w:val="00830136"/>
    <w:rsid w:val="00830A45"/>
    <w:rsid w:val="00831AC3"/>
    <w:rsid w:val="00832520"/>
    <w:rsid w:val="00832B78"/>
    <w:rsid w:val="008353AF"/>
    <w:rsid w:val="008363B3"/>
    <w:rsid w:val="00837F9B"/>
    <w:rsid w:val="00840973"/>
    <w:rsid w:val="00841851"/>
    <w:rsid w:val="00843219"/>
    <w:rsid w:val="00843B40"/>
    <w:rsid w:val="0084498C"/>
    <w:rsid w:val="00844FAF"/>
    <w:rsid w:val="00845DBC"/>
    <w:rsid w:val="00845E2C"/>
    <w:rsid w:val="00846A3F"/>
    <w:rsid w:val="00846B3D"/>
    <w:rsid w:val="008478B5"/>
    <w:rsid w:val="008503FC"/>
    <w:rsid w:val="00852FC7"/>
    <w:rsid w:val="0085358C"/>
    <w:rsid w:val="008549AA"/>
    <w:rsid w:val="008564A9"/>
    <w:rsid w:val="00857030"/>
    <w:rsid w:val="00857964"/>
    <w:rsid w:val="008600D3"/>
    <w:rsid w:val="00861292"/>
    <w:rsid w:val="008619A1"/>
    <w:rsid w:val="00861BA9"/>
    <w:rsid w:val="008639D9"/>
    <w:rsid w:val="00863EB3"/>
    <w:rsid w:val="008642D6"/>
    <w:rsid w:val="008723EB"/>
    <w:rsid w:val="00875476"/>
    <w:rsid w:val="00876672"/>
    <w:rsid w:val="00876E7A"/>
    <w:rsid w:val="008809C3"/>
    <w:rsid w:val="00881D46"/>
    <w:rsid w:val="008822A4"/>
    <w:rsid w:val="008826C0"/>
    <w:rsid w:val="0088299F"/>
    <w:rsid w:val="00882C15"/>
    <w:rsid w:val="00882E11"/>
    <w:rsid w:val="00885B54"/>
    <w:rsid w:val="008862F7"/>
    <w:rsid w:val="00887519"/>
    <w:rsid w:val="00890C32"/>
    <w:rsid w:val="00893768"/>
    <w:rsid w:val="008942D2"/>
    <w:rsid w:val="00895279"/>
    <w:rsid w:val="008955E2"/>
    <w:rsid w:val="00896C30"/>
    <w:rsid w:val="00897648"/>
    <w:rsid w:val="00897651"/>
    <w:rsid w:val="00897BAD"/>
    <w:rsid w:val="008A0E25"/>
    <w:rsid w:val="008A2908"/>
    <w:rsid w:val="008A62D1"/>
    <w:rsid w:val="008A68D0"/>
    <w:rsid w:val="008B0F33"/>
    <w:rsid w:val="008B4D40"/>
    <w:rsid w:val="008B5DD5"/>
    <w:rsid w:val="008B6B26"/>
    <w:rsid w:val="008B7488"/>
    <w:rsid w:val="008C2D6D"/>
    <w:rsid w:val="008C2F87"/>
    <w:rsid w:val="008C3F77"/>
    <w:rsid w:val="008C6026"/>
    <w:rsid w:val="008C60C1"/>
    <w:rsid w:val="008D016D"/>
    <w:rsid w:val="008D51CC"/>
    <w:rsid w:val="008D5F22"/>
    <w:rsid w:val="008D6C4E"/>
    <w:rsid w:val="008D7599"/>
    <w:rsid w:val="008D7C63"/>
    <w:rsid w:val="008D7FEB"/>
    <w:rsid w:val="008E2C1F"/>
    <w:rsid w:val="008E3957"/>
    <w:rsid w:val="008E5B23"/>
    <w:rsid w:val="008E6AB7"/>
    <w:rsid w:val="008E6C00"/>
    <w:rsid w:val="008E7E91"/>
    <w:rsid w:val="008E7F27"/>
    <w:rsid w:val="008F23FB"/>
    <w:rsid w:val="008F3766"/>
    <w:rsid w:val="008F477A"/>
    <w:rsid w:val="008F71C0"/>
    <w:rsid w:val="00901199"/>
    <w:rsid w:val="00901F7F"/>
    <w:rsid w:val="009026F2"/>
    <w:rsid w:val="0090281A"/>
    <w:rsid w:val="00902954"/>
    <w:rsid w:val="0090343B"/>
    <w:rsid w:val="00904BCB"/>
    <w:rsid w:val="009053B7"/>
    <w:rsid w:val="00905748"/>
    <w:rsid w:val="00906165"/>
    <w:rsid w:val="00910C39"/>
    <w:rsid w:val="00911164"/>
    <w:rsid w:val="0091162C"/>
    <w:rsid w:val="00911A66"/>
    <w:rsid w:val="009126F1"/>
    <w:rsid w:val="009139FF"/>
    <w:rsid w:val="00915169"/>
    <w:rsid w:val="00915928"/>
    <w:rsid w:val="00916864"/>
    <w:rsid w:val="00916D10"/>
    <w:rsid w:val="00917691"/>
    <w:rsid w:val="00920146"/>
    <w:rsid w:val="00920C06"/>
    <w:rsid w:val="0092249F"/>
    <w:rsid w:val="00924D83"/>
    <w:rsid w:val="00926556"/>
    <w:rsid w:val="009268CA"/>
    <w:rsid w:val="009313D9"/>
    <w:rsid w:val="0093245D"/>
    <w:rsid w:val="00934AE2"/>
    <w:rsid w:val="00935450"/>
    <w:rsid w:val="009354C8"/>
    <w:rsid w:val="009361C0"/>
    <w:rsid w:val="00937156"/>
    <w:rsid w:val="0093759C"/>
    <w:rsid w:val="009419BB"/>
    <w:rsid w:val="009419C2"/>
    <w:rsid w:val="00943E59"/>
    <w:rsid w:val="00946614"/>
    <w:rsid w:val="009479F5"/>
    <w:rsid w:val="00950510"/>
    <w:rsid w:val="0095053D"/>
    <w:rsid w:val="00950A30"/>
    <w:rsid w:val="00951E36"/>
    <w:rsid w:val="00952685"/>
    <w:rsid w:val="009527CD"/>
    <w:rsid w:val="009575F2"/>
    <w:rsid w:val="0096065E"/>
    <w:rsid w:val="00960DFC"/>
    <w:rsid w:val="00961D29"/>
    <w:rsid w:val="009625EE"/>
    <w:rsid w:val="009629EB"/>
    <w:rsid w:val="00965092"/>
    <w:rsid w:val="00965175"/>
    <w:rsid w:val="0096523C"/>
    <w:rsid w:val="00965255"/>
    <w:rsid w:val="00970F36"/>
    <w:rsid w:val="00972FB0"/>
    <w:rsid w:val="0097327F"/>
    <w:rsid w:val="0097337A"/>
    <w:rsid w:val="009751B5"/>
    <w:rsid w:val="0097791E"/>
    <w:rsid w:val="00980B10"/>
    <w:rsid w:val="00980E09"/>
    <w:rsid w:val="0098609E"/>
    <w:rsid w:val="00986860"/>
    <w:rsid w:val="00986E6C"/>
    <w:rsid w:val="00986E9A"/>
    <w:rsid w:val="00987424"/>
    <w:rsid w:val="00987B08"/>
    <w:rsid w:val="00990A80"/>
    <w:rsid w:val="00991D65"/>
    <w:rsid w:val="00995C08"/>
    <w:rsid w:val="00996D6A"/>
    <w:rsid w:val="009A0749"/>
    <w:rsid w:val="009A2A52"/>
    <w:rsid w:val="009A318C"/>
    <w:rsid w:val="009A3EAD"/>
    <w:rsid w:val="009A45FA"/>
    <w:rsid w:val="009A51D4"/>
    <w:rsid w:val="009B0D2E"/>
    <w:rsid w:val="009B146F"/>
    <w:rsid w:val="009B2600"/>
    <w:rsid w:val="009B45C2"/>
    <w:rsid w:val="009B5134"/>
    <w:rsid w:val="009B6391"/>
    <w:rsid w:val="009B74FA"/>
    <w:rsid w:val="009C2292"/>
    <w:rsid w:val="009C3167"/>
    <w:rsid w:val="009C3549"/>
    <w:rsid w:val="009C401C"/>
    <w:rsid w:val="009C46EC"/>
    <w:rsid w:val="009C5050"/>
    <w:rsid w:val="009C5B5F"/>
    <w:rsid w:val="009C65C2"/>
    <w:rsid w:val="009C75D3"/>
    <w:rsid w:val="009D4F85"/>
    <w:rsid w:val="009D57A4"/>
    <w:rsid w:val="009D6A7A"/>
    <w:rsid w:val="009E1916"/>
    <w:rsid w:val="009E2E12"/>
    <w:rsid w:val="009E3683"/>
    <w:rsid w:val="009E3BC5"/>
    <w:rsid w:val="009E47E7"/>
    <w:rsid w:val="009E57EE"/>
    <w:rsid w:val="009F3F17"/>
    <w:rsid w:val="009F610E"/>
    <w:rsid w:val="00A01190"/>
    <w:rsid w:val="00A01879"/>
    <w:rsid w:val="00A01A2A"/>
    <w:rsid w:val="00A05E42"/>
    <w:rsid w:val="00A07C6F"/>
    <w:rsid w:val="00A07FAD"/>
    <w:rsid w:val="00A11183"/>
    <w:rsid w:val="00A14D7B"/>
    <w:rsid w:val="00A16AC5"/>
    <w:rsid w:val="00A16F52"/>
    <w:rsid w:val="00A175D4"/>
    <w:rsid w:val="00A17E47"/>
    <w:rsid w:val="00A20B94"/>
    <w:rsid w:val="00A222DB"/>
    <w:rsid w:val="00A22725"/>
    <w:rsid w:val="00A239AF"/>
    <w:rsid w:val="00A24AEF"/>
    <w:rsid w:val="00A25090"/>
    <w:rsid w:val="00A25ABB"/>
    <w:rsid w:val="00A26216"/>
    <w:rsid w:val="00A30893"/>
    <w:rsid w:val="00A30A10"/>
    <w:rsid w:val="00A323B6"/>
    <w:rsid w:val="00A33E93"/>
    <w:rsid w:val="00A34BAE"/>
    <w:rsid w:val="00A34EA0"/>
    <w:rsid w:val="00A35141"/>
    <w:rsid w:val="00A372ED"/>
    <w:rsid w:val="00A42348"/>
    <w:rsid w:val="00A432C0"/>
    <w:rsid w:val="00A440E9"/>
    <w:rsid w:val="00A4652B"/>
    <w:rsid w:val="00A472CA"/>
    <w:rsid w:val="00A526D8"/>
    <w:rsid w:val="00A52B8D"/>
    <w:rsid w:val="00A53FE5"/>
    <w:rsid w:val="00A61DFB"/>
    <w:rsid w:val="00A65326"/>
    <w:rsid w:val="00A656D7"/>
    <w:rsid w:val="00A67034"/>
    <w:rsid w:val="00A67042"/>
    <w:rsid w:val="00A67D2F"/>
    <w:rsid w:val="00A719EF"/>
    <w:rsid w:val="00A754A0"/>
    <w:rsid w:val="00A75E80"/>
    <w:rsid w:val="00A75FE9"/>
    <w:rsid w:val="00A76178"/>
    <w:rsid w:val="00A767CB"/>
    <w:rsid w:val="00A76E93"/>
    <w:rsid w:val="00A77EE6"/>
    <w:rsid w:val="00A8598C"/>
    <w:rsid w:val="00A8600C"/>
    <w:rsid w:val="00A86D5D"/>
    <w:rsid w:val="00A87B24"/>
    <w:rsid w:val="00A87D19"/>
    <w:rsid w:val="00A900CA"/>
    <w:rsid w:val="00A914FD"/>
    <w:rsid w:val="00A919D9"/>
    <w:rsid w:val="00A94B6E"/>
    <w:rsid w:val="00A94CA8"/>
    <w:rsid w:val="00A95C93"/>
    <w:rsid w:val="00A96738"/>
    <w:rsid w:val="00AA106C"/>
    <w:rsid w:val="00AA2172"/>
    <w:rsid w:val="00AA353B"/>
    <w:rsid w:val="00AA67FF"/>
    <w:rsid w:val="00AB1F06"/>
    <w:rsid w:val="00AB2D1B"/>
    <w:rsid w:val="00AB3B7E"/>
    <w:rsid w:val="00AB42B1"/>
    <w:rsid w:val="00AB77E8"/>
    <w:rsid w:val="00AC5617"/>
    <w:rsid w:val="00AC59EB"/>
    <w:rsid w:val="00AC616B"/>
    <w:rsid w:val="00AC6BF2"/>
    <w:rsid w:val="00AC7D38"/>
    <w:rsid w:val="00AD095C"/>
    <w:rsid w:val="00AD21B8"/>
    <w:rsid w:val="00AD2F13"/>
    <w:rsid w:val="00AD6BA9"/>
    <w:rsid w:val="00AD719E"/>
    <w:rsid w:val="00AE271E"/>
    <w:rsid w:val="00AE27EA"/>
    <w:rsid w:val="00AE420D"/>
    <w:rsid w:val="00AE4C80"/>
    <w:rsid w:val="00AE5378"/>
    <w:rsid w:val="00AE6D24"/>
    <w:rsid w:val="00AF11CD"/>
    <w:rsid w:val="00AF12C1"/>
    <w:rsid w:val="00AF257A"/>
    <w:rsid w:val="00AF3D2A"/>
    <w:rsid w:val="00B00016"/>
    <w:rsid w:val="00B024FE"/>
    <w:rsid w:val="00B0495F"/>
    <w:rsid w:val="00B06AF8"/>
    <w:rsid w:val="00B106AF"/>
    <w:rsid w:val="00B11A79"/>
    <w:rsid w:val="00B11B31"/>
    <w:rsid w:val="00B1472D"/>
    <w:rsid w:val="00B14978"/>
    <w:rsid w:val="00B1688A"/>
    <w:rsid w:val="00B21006"/>
    <w:rsid w:val="00B233B4"/>
    <w:rsid w:val="00B24C6B"/>
    <w:rsid w:val="00B25525"/>
    <w:rsid w:val="00B26220"/>
    <w:rsid w:val="00B27131"/>
    <w:rsid w:val="00B300C3"/>
    <w:rsid w:val="00B30E92"/>
    <w:rsid w:val="00B313EE"/>
    <w:rsid w:val="00B31B51"/>
    <w:rsid w:val="00B33751"/>
    <w:rsid w:val="00B34429"/>
    <w:rsid w:val="00B358BA"/>
    <w:rsid w:val="00B35C1B"/>
    <w:rsid w:val="00B369ED"/>
    <w:rsid w:val="00B42E8D"/>
    <w:rsid w:val="00B43477"/>
    <w:rsid w:val="00B43EBF"/>
    <w:rsid w:val="00B44053"/>
    <w:rsid w:val="00B4436B"/>
    <w:rsid w:val="00B44B0C"/>
    <w:rsid w:val="00B4549E"/>
    <w:rsid w:val="00B45561"/>
    <w:rsid w:val="00B47C1E"/>
    <w:rsid w:val="00B50573"/>
    <w:rsid w:val="00B52318"/>
    <w:rsid w:val="00B54F48"/>
    <w:rsid w:val="00B614ED"/>
    <w:rsid w:val="00B624B8"/>
    <w:rsid w:val="00B6339A"/>
    <w:rsid w:val="00B63925"/>
    <w:rsid w:val="00B64D7F"/>
    <w:rsid w:val="00B64EFF"/>
    <w:rsid w:val="00B660DD"/>
    <w:rsid w:val="00B66B7A"/>
    <w:rsid w:val="00B71BB8"/>
    <w:rsid w:val="00B71E30"/>
    <w:rsid w:val="00B72928"/>
    <w:rsid w:val="00B73CA8"/>
    <w:rsid w:val="00B73DFB"/>
    <w:rsid w:val="00B74301"/>
    <w:rsid w:val="00B74335"/>
    <w:rsid w:val="00B74540"/>
    <w:rsid w:val="00B759E4"/>
    <w:rsid w:val="00B77DA8"/>
    <w:rsid w:val="00B80A3A"/>
    <w:rsid w:val="00B81FA6"/>
    <w:rsid w:val="00B82FAA"/>
    <w:rsid w:val="00B86426"/>
    <w:rsid w:val="00B90B04"/>
    <w:rsid w:val="00B9331A"/>
    <w:rsid w:val="00B95877"/>
    <w:rsid w:val="00B9589D"/>
    <w:rsid w:val="00B96B1E"/>
    <w:rsid w:val="00BA0453"/>
    <w:rsid w:val="00BA2EEC"/>
    <w:rsid w:val="00BA5A95"/>
    <w:rsid w:val="00BA5DB0"/>
    <w:rsid w:val="00BA6D3E"/>
    <w:rsid w:val="00BB2EFF"/>
    <w:rsid w:val="00BB3711"/>
    <w:rsid w:val="00BB7313"/>
    <w:rsid w:val="00BC0F17"/>
    <w:rsid w:val="00BC3BDA"/>
    <w:rsid w:val="00BC40B1"/>
    <w:rsid w:val="00BC4E8A"/>
    <w:rsid w:val="00BC62A4"/>
    <w:rsid w:val="00BD0B42"/>
    <w:rsid w:val="00BD0EED"/>
    <w:rsid w:val="00BD1E69"/>
    <w:rsid w:val="00BD1FC0"/>
    <w:rsid w:val="00BD3387"/>
    <w:rsid w:val="00BD37CC"/>
    <w:rsid w:val="00BD432A"/>
    <w:rsid w:val="00BD6036"/>
    <w:rsid w:val="00BD6845"/>
    <w:rsid w:val="00BE0891"/>
    <w:rsid w:val="00BE22B9"/>
    <w:rsid w:val="00BE3C3B"/>
    <w:rsid w:val="00BE76FC"/>
    <w:rsid w:val="00BF0591"/>
    <w:rsid w:val="00BF0628"/>
    <w:rsid w:val="00BF2E18"/>
    <w:rsid w:val="00BF4B6F"/>
    <w:rsid w:val="00BF53C1"/>
    <w:rsid w:val="00BF587C"/>
    <w:rsid w:val="00BF73B9"/>
    <w:rsid w:val="00BF77A8"/>
    <w:rsid w:val="00C00309"/>
    <w:rsid w:val="00C0099E"/>
    <w:rsid w:val="00C012A2"/>
    <w:rsid w:val="00C02374"/>
    <w:rsid w:val="00C03FCD"/>
    <w:rsid w:val="00C05F50"/>
    <w:rsid w:val="00C06307"/>
    <w:rsid w:val="00C0663D"/>
    <w:rsid w:val="00C06ACB"/>
    <w:rsid w:val="00C07095"/>
    <w:rsid w:val="00C102C0"/>
    <w:rsid w:val="00C10D6A"/>
    <w:rsid w:val="00C11491"/>
    <w:rsid w:val="00C11CBA"/>
    <w:rsid w:val="00C12603"/>
    <w:rsid w:val="00C132C9"/>
    <w:rsid w:val="00C154C5"/>
    <w:rsid w:val="00C15CEB"/>
    <w:rsid w:val="00C174A7"/>
    <w:rsid w:val="00C174F8"/>
    <w:rsid w:val="00C2108F"/>
    <w:rsid w:val="00C211A0"/>
    <w:rsid w:val="00C21EA1"/>
    <w:rsid w:val="00C231F8"/>
    <w:rsid w:val="00C237D7"/>
    <w:rsid w:val="00C23ED7"/>
    <w:rsid w:val="00C252AD"/>
    <w:rsid w:val="00C27CDE"/>
    <w:rsid w:val="00C300D2"/>
    <w:rsid w:val="00C333C8"/>
    <w:rsid w:val="00C33664"/>
    <w:rsid w:val="00C33BCA"/>
    <w:rsid w:val="00C34354"/>
    <w:rsid w:val="00C34AED"/>
    <w:rsid w:val="00C3591C"/>
    <w:rsid w:val="00C36AC8"/>
    <w:rsid w:val="00C37183"/>
    <w:rsid w:val="00C40381"/>
    <w:rsid w:val="00C42AE2"/>
    <w:rsid w:val="00C437CF"/>
    <w:rsid w:val="00C44D8B"/>
    <w:rsid w:val="00C458DD"/>
    <w:rsid w:val="00C45DD2"/>
    <w:rsid w:val="00C468C9"/>
    <w:rsid w:val="00C46BA7"/>
    <w:rsid w:val="00C47CAA"/>
    <w:rsid w:val="00C50427"/>
    <w:rsid w:val="00C50B53"/>
    <w:rsid w:val="00C50DAD"/>
    <w:rsid w:val="00C5176E"/>
    <w:rsid w:val="00C51857"/>
    <w:rsid w:val="00C51BD5"/>
    <w:rsid w:val="00C51BF6"/>
    <w:rsid w:val="00C52B19"/>
    <w:rsid w:val="00C5364E"/>
    <w:rsid w:val="00C57F14"/>
    <w:rsid w:val="00C604F5"/>
    <w:rsid w:val="00C615BF"/>
    <w:rsid w:val="00C61E08"/>
    <w:rsid w:val="00C623DC"/>
    <w:rsid w:val="00C62513"/>
    <w:rsid w:val="00C62F5C"/>
    <w:rsid w:val="00C6323E"/>
    <w:rsid w:val="00C64EEC"/>
    <w:rsid w:val="00C661A8"/>
    <w:rsid w:val="00C66D01"/>
    <w:rsid w:val="00C67201"/>
    <w:rsid w:val="00C722E0"/>
    <w:rsid w:val="00C724EA"/>
    <w:rsid w:val="00C75ECA"/>
    <w:rsid w:val="00C76532"/>
    <w:rsid w:val="00C76C05"/>
    <w:rsid w:val="00C76C90"/>
    <w:rsid w:val="00C77155"/>
    <w:rsid w:val="00C77171"/>
    <w:rsid w:val="00C82F1A"/>
    <w:rsid w:val="00C82FB4"/>
    <w:rsid w:val="00C84115"/>
    <w:rsid w:val="00C84792"/>
    <w:rsid w:val="00C851A5"/>
    <w:rsid w:val="00C85266"/>
    <w:rsid w:val="00C86598"/>
    <w:rsid w:val="00C8701C"/>
    <w:rsid w:val="00C90AAE"/>
    <w:rsid w:val="00C91380"/>
    <w:rsid w:val="00C929B3"/>
    <w:rsid w:val="00C93894"/>
    <w:rsid w:val="00C95F3B"/>
    <w:rsid w:val="00C971C2"/>
    <w:rsid w:val="00C97363"/>
    <w:rsid w:val="00CA1985"/>
    <w:rsid w:val="00CA2E1B"/>
    <w:rsid w:val="00CA5870"/>
    <w:rsid w:val="00CA608A"/>
    <w:rsid w:val="00CA6267"/>
    <w:rsid w:val="00CA6D5A"/>
    <w:rsid w:val="00CB18A4"/>
    <w:rsid w:val="00CB2212"/>
    <w:rsid w:val="00CB350E"/>
    <w:rsid w:val="00CB36CA"/>
    <w:rsid w:val="00CB44F7"/>
    <w:rsid w:val="00CB4D7C"/>
    <w:rsid w:val="00CB5873"/>
    <w:rsid w:val="00CB60CF"/>
    <w:rsid w:val="00CB7F96"/>
    <w:rsid w:val="00CC0904"/>
    <w:rsid w:val="00CC0BF9"/>
    <w:rsid w:val="00CC0DD6"/>
    <w:rsid w:val="00CC2615"/>
    <w:rsid w:val="00CC3279"/>
    <w:rsid w:val="00CC445E"/>
    <w:rsid w:val="00CC711C"/>
    <w:rsid w:val="00CC7DAF"/>
    <w:rsid w:val="00CD00A9"/>
    <w:rsid w:val="00CD0640"/>
    <w:rsid w:val="00CD28C1"/>
    <w:rsid w:val="00CD2CEB"/>
    <w:rsid w:val="00CD42DD"/>
    <w:rsid w:val="00CD71FE"/>
    <w:rsid w:val="00CE1772"/>
    <w:rsid w:val="00CE32D3"/>
    <w:rsid w:val="00CE7098"/>
    <w:rsid w:val="00CF1097"/>
    <w:rsid w:val="00CF301A"/>
    <w:rsid w:val="00CF5110"/>
    <w:rsid w:val="00CF63A3"/>
    <w:rsid w:val="00CF7D79"/>
    <w:rsid w:val="00D006BD"/>
    <w:rsid w:val="00D00E56"/>
    <w:rsid w:val="00D04B07"/>
    <w:rsid w:val="00D05602"/>
    <w:rsid w:val="00D06B89"/>
    <w:rsid w:val="00D06C05"/>
    <w:rsid w:val="00D07139"/>
    <w:rsid w:val="00D10D98"/>
    <w:rsid w:val="00D11795"/>
    <w:rsid w:val="00D11C97"/>
    <w:rsid w:val="00D1283F"/>
    <w:rsid w:val="00D149D9"/>
    <w:rsid w:val="00D16507"/>
    <w:rsid w:val="00D1652B"/>
    <w:rsid w:val="00D17223"/>
    <w:rsid w:val="00D206CC"/>
    <w:rsid w:val="00D21870"/>
    <w:rsid w:val="00D24E5F"/>
    <w:rsid w:val="00D25922"/>
    <w:rsid w:val="00D25B1D"/>
    <w:rsid w:val="00D27C69"/>
    <w:rsid w:val="00D30BC7"/>
    <w:rsid w:val="00D3106C"/>
    <w:rsid w:val="00D3221F"/>
    <w:rsid w:val="00D32419"/>
    <w:rsid w:val="00D34727"/>
    <w:rsid w:val="00D36B38"/>
    <w:rsid w:val="00D410BA"/>
    <w:rsid w:val="00D41696"/>
    <w:rsid w:val="00D420A5"/>
    <w:rsid w:val="00D44CEB"/>
    <w:rsid w:val="00D46054"/>
    <w:rsid w:val="00D46385"/>
    <w:rsid w:val="00D47272"/>
    <w:rsid w:val="00D524A6"/>
    <w:rsid w:val="00D54AEF"/>
    <w:rsid w:val="00D55BD2"/>
    <w:rsid w:val="00D568EA"/>
    <w:rsid w:val="00D600F6"/>
    <w:rsid w:val="00D61142"/>
    <w:rsid w:val="00D61AD0"/>
    <w:rsid w:val="00D61D79"/>
    <w:rsid w:val="00D61EDA"/>
    <w:rsid w:val="00D62108"/>
    <w:rsid w:val="00D63895"/>
    <w:rsid w:val="00D64CAC"/>
    <w:rsid w:val="00D657B9"/>
    <w:rsid w:val="00D65C8B"/>
    <w:rsid w:val="00D6657F"/>
    <w:rsid w:val="00D67048"/>
    <w:rsid w:val="00D70C0E"/>
    <w:rsid w:val="00D712C1"/>
    <w:rsid w:val="00D71E0D"/>
    <w:rsid w:val="00D71F47"/>
    <w:rsid w:val="00D72DAD"/>
    <w:rsid w:val="00D72F2D"/>
    <w:rsid w:val="00D74097"/>
    <w:rsid w:val="00D74A9D"/>
    <w:rsid w:val="00D77D4E"/>
    <w:rsid w:val="00D800C3"/>
    <w:rsid w:val="00D81F09"/>
    <w:rsid w:val="00D82D90"/>
    <w:rsid w:val="00D82FBE"/>
    <w:rsid w:val="00D8372B"/>
    <w:rsid w:val="00D8395D"/>
    <w:rsid w:val="00D8478F"/>
    <w:rsid w:val="00D84FF6"/>
    <w:rsid w:val="00D8589D"/>
    <w:rsid w:val="00D90F1A"/>
    <w:rsid w:val="00D91507"/>
    <w:rsid w:val="00D92C92"/>
    <w:rsid w:val="00D93273"/>
    <w:rsid w:val="00D94648"/>
    <w:rsid w:val="00D962BD"/>
    <w:rsid w:val="00D96D5A"/>
    <w:rsid w:val="00D97FF8"/>
    <w:rsid w:val="00DA0ECB"/>
    <w:rsid w:val="00DA1051"/>
    <w:rsid w:val="00DA38D3"/>
    <w:rsid w:val="00DA4231"/>
    <w:rsid w:val="00DA479F"/>
    <w:rsid w:val="00DA5467"/>
    <w:rsid w:val="00DA589C"/>
    <w:rsid w:val="00DA7C2D"/>
    <w:rsid w:val="00DB0396"/>
    <w:rsid w:val="00DB18D6"/>
    <w:rsid w:val="00DB3EF5"/>
    <w:rsid w:val="00DB4CD4"/>
    <w:rsid w:val="00DB4DC0"/>
    <w:rsid w:val="00DB5E6C"/>
    <w:rsid w:val="00DB6150"/>
    <w:rsid w:val="00DB6E50"/>
    <w:rsid w:val="00DC01B9"/>
    <w:rsid w:val="00DC087D"/>
    <w:rsid w:val="00DC0922"/>
    <w:rsid w:val="00DC0B43"/>
    <w:rsid w:val="00DC19A3"/>
    <w:rsid w:val="00DC1C44"/>
    <w:rsid w:val="00DC20BD"/>
    <w:rsid w:val="00DC2D71"/>
    <w:rsid w:val="00DC2E2D"/>
    <w:rsid w:val="00DC3130"/>
    <w:rsid w:val="00DC4D04"/>
    <w:rsid w:val="00DD0227"/>
    <w:rsid w:val="00DD09DD"/>
    <w:rsid w:val="00DD3DE3"/>
    <w:rsid w:val="00DD7721"/>
    <w:rsid w:val="00DE0403"/>
    <w:rsid w:val="00DE117D"/>
    <w:rsid w:val="00DE1271"/>
    <w:rsid w:val="00DE330D"/>
    <w:rsid w:val="00DE395F"/>
    <w:rsid w:val="00DE4E67"/>
    <w:rsid w:val="00DE653A"/>
    <w:rsid w:val="00DE6989"/>
    <w:rsid w:val="00DE6C70"/>
    <w:rsid w:val="00DF06AF"/>
    <w:rsid w:val="00DF16DC"/>
    <w:rsid w:val="00DF474D"/>
    <w:rsid w:val="00DF524B"/>
    <w:rsid w:val="00DF58E7"/>
    <w:rsid w:val="00DF5D29"/>
    <w:rsid w:val="00DF6FAB"/>
    <w:rsid w:val="00E01F46"/>
    <w:rsid w:val="00E02721"/>
    <w:rsid w:val="00E06CEA"/>
    <w:rsid w:val="00E073C8"/>
    <w:rsid w:val="00E12A53"/>
    <w:rsid w:val="00E14CEE"/>
    <w:rsid w:val="00E15CCD"/>
    <w:rsid w:val="00E164E1"/>
    <w:rsid w:val="00E172BF"/>
    <w:rsid w:val="00E17DD2"/>
    <w:rsid w:val="00E2060F"/>
    <w:rsid w:val="00E24428"/>
    <w:rsid w:val="00E24E47"/>
    <w:rsid w:val="00E26CB6"/>
    <w:rsid w:val="00E27F49"/>
    <w:rsid w:val="00E30540"/>
    <w:rsid w:val="00E3107A"/>
    <w:rsid w:val="00E31DA7"/>
    <w:rsid w:val="00E32FDC"/>
    <w:rsid w:val="00E33561"/>
    <w:rsid w:val="00E35D8C"/>
    <w:rsid w:val="00E35EF6"/>
    <w:rsid w:val="00E40ACA"/>
    <w:rsid w:val="00E40E17"/>
    <w:rsid w:val="00E427AE"/>
    <w:rsid w:val="00E4324E"/>
    <w:rsid w:val="00E436A0"/>
    <w:rsid w:val="00E440AE"/>
    <w:rsid w:val="00E44288"/>
    <w:rsid w:val="00E52BF1"/>
    <w:rsid w:val="00E541E2"/>
    <w:rsid w:val="00E55D52"/>
    <w:rsid w:val="00E63487"/>
    <w:rsid w:val="00E636EE"/>
    <w:rsid w:val="00E639C7"/>
    <w:rsid w:val="00E63F37"/>
    <w:rsid w:val="00E674D5"/>
    <w:rsid w:val="00E6779A"/>
    <w:rsid w:val="00E67889"/>
    <w:rsid w:val="00E71206"/>
    <w:rsid w:val="00E712BB"/>
    <w:rsid w:val="00E71785"/>
    <w:rsid w:val="00E71874"/>
    <w:rsid w:val="00E729C4"/>
    <w:rsid w:val="00E73A34"/>
    <w:rsid w:val="00E764B4"/>
    <w:rsid w:val="00E839CE"/>
    <w:rsid w:val="00E8434C"/>
    <w:rsid w:val="00E85607"/>
    <w:rsid w:val="00E86F89"/>
    <w:rsid w:val="00E87F70"/>
    <w:rsid w:val="00E9607D"/>
    <w:rsid w:val="00E96E59"/>
    <w:rsid w:val="00EA0933"/>
    <w:rsid w:val="00EA0D52"/>
    <w:rsid w:val="00EA18EE"/>
    <w:rsid w:val="00EA2941"/>
    <w:rsid w:val="00EA303F"/>
    <w:rsid w:val="00EA3298"/>
    <w:rsid w:val="00EA330D"/>
    <w:rsid w:val="00EB4141"/>
    <w:rsid w:val="00EB45BB"/>
    <w:rsid w:val="00EB536F"/>
    <w:rsid w:val="00EB5922"/>
    <w:rsid w:val="00EB641D"/>
    <w:rsid w:val="00EB7A52"/>
    <w:rsid w:val="00EC31D1"/>
    <w:rsid w:val="00EC6F91"/>
    <w:rsid w:val="00ED1784"/>
    <w:rsid w:val="00ED1C15"/>
    <w:rsid w:val="00EE0B69"/>
    <w:rsid w:val="00EE0DEE"/>
    <w:rsid w:val="00EE1F68"/>
    <w:rsid w:val="00EE3DEF"/>
    <w:rsid w:val="00EE4372"/>
    <w:rsid w:val="00EE545D"/>
    <w:rsid w:val="00EE624C"/>
    <w:rsid w:val="00EE7878"/>
    <w:rsid w:val="00EE7F8D"/>
    <w:rsid w:val="00EF6234"/>
    <w:rsid w:val="00F0531D"/>
    <w:rsid w:val="00F05EF4"/>
    <w:rsid w:val="00F07857"/>
    <w:rsid w:val="00F10C22"/>
    <w:rsid w:val="00F125A6"/>
    <w:rsid w:val="00F125AF"/>
    <w:rsid w:val="00F128AC"/>
    <w:rsid w:val="00F12E9F"/>
    <w:rsid w:val="00F13A5D"/>
    <w:rsid w:val="00F13CE0"/>
    <w:rsid w:val="00F144BB"/>
    <w:rsid w:val="00F15D4A"/>
    <w:rsid w:val="00F163BE"/>
    <w:rsid w:val="00F17FAB"/>
    <w:rsid w:val="00F21347"/>
    <w:rsid w:val="00F2375A"/>
    <w:rsid w:val="00F244C0"/>
    <w:rsid w:val="00F2586B"/>
    <w:rsid w:val="00F3376F"/>
    <w:rsid w:val="00F34C4E"/>
    <w:rsid w:val="00F35000"/>
    <w:rsid w:val="00F37D32"/>
    <w:rsid w:val="00F4010C"/>
    <w:rsid w:val="00F423CF"/>
    <w:rsid w:val="00F43822"/>
    <w:rsid w:val="00F46479"/>
    <w:rsid w:val="00F503A4"/>
    <w:rsid w:val="00F51047"/>
    <w:rsid w:val="00F51336"/>
    <w:rsid w:val="00F53C76"/>
    <w:rsid w:val="00F542D0"/>
    <w:rsid w:val="00F545DC"/>
    <w:rsid w:val="00F56468"/>
    <w:rsid w:val="00F56AA2"/>
    <w:rsid w:val="00F60C18"/>
    <w:rsid w:val="00F61CB2"/>
    <w:rsid w:val="00F65CA9"/>
    <w:rsid w:val="00F72552"/>
    <w:rsid w:val="00F738E0"/>
    <w:rsid w:val="00F7413F"/>
    <w:rsid w:val="00F74AD4"/>
    <w:rsid w:val="00F74D03"/>
    <w:rsid w:val="00F775C6"/>
    <w:rsid w:val="00F77922"/>
    <w:rsid w:val="00F77A11"/>
    <w:rsid w:val="00F80029"/>
    <w:rsid w:val="00F80A83"/>
    <w:rsid w:val="00F836A5"/>
    <w:rsid w:val="00F843ED"/>
    <w:rsid w:val="00F87D55"/>
    <w:rsid w:val="00F902B6"/>
    <w:rsid w:val="00F9030A"/>
    <w:rsid w:val="00F90D52"/>
    <w:rsid w:val="00F949DF"/>
    <w:rsid w:val="00FA0D63"/>
    <w:rsid w:val="00FA0E68"/>
    <w:rsid w:val="00FA20C9"/>
    <w:rsid w:val="00FA324E"/>
    <w:rsid w:val="00FA3D82"/>
    <w:rsid w:val="00FA6F9E"/>
    <w:rsid w:val="00FA799D"/>
    <w:rsid w:val="00FB0D38"/>
    <w:rsid w:val="00FB20A9"/>
    <w:rsid w:val="00FB4DAB"/>
    <w:rsid w:val="00FB66C8"/>
    <w:rsid w:val="00FB68C0"/>
    <w:rsid w:val="00FB68C4"/>
    <w:rsid w:val="00FC470B"/>
    <w:rsid w:val="00FC742C"/>
    <w:rsid w:val="00FD034F"/>
    <w:rsid w:val="00FD2B61"/>
    <w:rsid w:val="00FD41FC"/>
    <w:rsid w:val="00FD5507"/>
    <w:rsid w:val="00FD73F4"/>
    <w:rsid w:val="00FE0A4E"/>
    <w:rsid w:val="00FE2E30"/>
    <w:rsid w:val="00FE6A02"/>
    <w:rsid w:val="00FE7A59"/>
    <w:rsid w:val="00FF2B7A"/>
    <w:rsid w:val="00FF39DF"/>
    <w:rsid w:val="00FF40D8"/>
    <w:rsid w:val="00FF44B1"/>
    <w:rsid w:val="00FF5764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Прямая со стрелкой 112"/>
        <o:r id="V:Rule2" type="connector" idref="#AutoShape 5"/>
        <o:r id="V:Rule3" type="connector" idref="#AutoShape 4"/>
        <o:r id="V:Rule4" type="connector" idref="#_x0000_s1039"/>
        <o:r id="V:Rule5" type="connector" idref="#_x0000_s1046"/>
        <o:r id="V:Rule6" type="connector" idref="#Прямая со стрелкой 105"/>
        <o:r id="V:Rule7" type="connector" idref="#Прямая со стрелкой 6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6E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B66E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B66E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893"/>
    <w:pPr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A308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Normal (Web)"/>
    <w:basedOn w:val="a"/>
    <w:uiPriority w:val="99"/>
    <w:unhideWhenUsed/>
    <w:rsid w:val="00A30893"/>
    <w:pPr>
      <w:spacing w:before="100" w:beforeAutospacing="1" w:after="119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1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0048A"/>
    <w:pPr>
      <w:widowControl w:val="0"/>
      <w:autoSpaceDE w:val="0"/>
      <w:autoSpaceDN w:val="0"/>
      <w:adjustRightInd w:val="0"/>
      <w:spacing w:line="223" w:lineRule="exact"/>
      <w:ind w:firstLine="499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80048A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rsid w:val="007B66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66E4"/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7B66E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66E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66E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7B6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7B66E4"/>
    <w:rPr>
      <w:rFonts w:cs="Times New Roman"/>
      <w:color w:val="0000FF"/>
      <w:u w:val="single"/>
    </w:rPr>
  </w:style>
  <w:style w:type="character" w:customStyle="1" w:styleId="FontStyle27">
    <w:name w:val="Font Style27"/>
    <w:uiPriority w:val="99"/>
    <w:rsid w:val="007B66E4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rsid w:val="007B66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B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rsid w:val="007B66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7B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7B6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6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66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B6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7B66E4"/>
    <w:pPr>
      <w:widowControl w:val="0"/>
      <w:autoSpaceDE w:val="0"/>
      <w:autoSpaceDN w:val="0"/>
      <w:adjustRightInd w:val="0"/>
      <w:spacing w:line="310" w:lineRule="exact"/>
      <w:ind w:firstLine="84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7B66E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B66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B66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7B66E4"/>
    <w:pPr>
      <w:suppressAutoHyphens/>
      <w:spacing w:after="120" w:line="276" w:lineRule="auto"/>
      <w:ind w:left="283"/>
    </w:pPr>
    <w:rPr>
      <w:rFonts w:ascii="Calibri" w:eastAsia="Calibri" w:hAnsi="Calibri"/>
      <w:sz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B66E4"/>
    <w:rPr>
      <w:rFonts w:ascii="Calibri" w:eastAsia="Calibri" w:hAnsi="Calibri" w:cs="Times New Roman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rsid w:val="007B66E4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B6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7B66E4"/>
    <w:rPr>
      <w:rFonts w:cs="Times New Roman"/>
    </w:rPr>
  </w:style>
  <w:style w:type="paragraph" w:customStyle="1" w:styleId="af1">
    <w:name w:val="Содержимое таблицы"/>
    <w:basedOn w:val="a"/>
    <w:uiPriority w:val="99"/>
    <w:rsid w:val="007B66E4"/>
    <w:pPr>
      <w:suppressLineNumbers/>
      <w:suppressAutoHyphens/>
    </w:pPr>
    <w:rPr>
      <w:rFonts w:eastAsia="Calibri"/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7B66E4"/>
    <w:pPr>
      <w:suppressAutoHyphens/>
      <w:spacing w:after="120"/>
      <w:ind w:left="283"/>
    </w:pPr>
    <w:rPr>
      <w:rFonts w:eastAsia="Calibri"/>
      <w:kern w:val="1"/>
      <w:sz w:val="16"/>
      <w:szCs w:val="16"/>
      <w:lang w:eastAsia="ar-SA"/>
    </w:rPr>
  </w:style>
  <w:style w:type="character" w:customStyle="1" w:styleId="FontStyle14">
    <w:name w:val="Font Style14"/>
    <w:rsid w:val="007B66E4"/>
    <w:rPr>
      <w:rFonts w:ascii="Times New Roman" w:hAnsi="Times New Roman" w:cs="Times New Roman"/>
      <w:sz w:val="26"/>
      <w:szCs w:val="26"/>
    </w:rPr>
  </w:style>
  <w:style w:type="character" w:styleId="af2">
    <w:name w:val="FollowedHyperlink"/>
    <w:basedOn w:val="a0"/>
    <w:uiPriority w:val="99"/>
    <w:semiHidden/>
    <w:unhideWhenUsed/>
    <w:rsid w:val="007B66E4"/>
    <w:rPr>
      <w:color w:val="800080"/>
      <w:u w:val="single"/>
    </w:rPr>
  </w:style>
  <w:style w:type="table" w:styleId="af3">
    <w:name w:val="Table Grid"/>
    <w:basedOn w:val="a1"/>
    <w:uiPriority w:val="59"/>
    <w:rsid w:val="007B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7B66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styleId="af4">
    <w:name w:val="Emphasis"/>
    <w:basedOn w:val="a0"/>
    <w:uiPriority w:val="20"/>
    <w:qFormat/>
    <w:rsid w:val="007B66E4"/>
    <w:rPr>
      <w:i/>
      <w:iCs/>
    </w:rPr>
  </w:style>
  <w:style w:type="character" w:styleId="af5">
    <w:name w:val="Strong"/>
    <w:basedOn w:val="a0"/>
    <w:uiPriority w:val="22"/>
    <w:qFormat/>
    <w:rsid w:val="007B66E4"/>
    <w:rPr>
      <w:b/>
      <w:bCs/>
    </w:rPr>
  </w:style>
  <w:style w:type="paragraph" w:customStyle="1" w:styleId="11">
    <w:name w:val="Абзац списка1"/>
    <w:basedOn w:val="a"/>
    <w:rsid w:val="007B66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tv@mail.ru" TargetMode="External"/><Relationship Id="rId13" Type="http://schemas.openxmlformats.org/officeDocument/2006/relationships/hyperlink" Target="consultantplus://offline/ref=429D7EED53D14705F0475277592280590B97EF6762E26F7E152BA9BE3309F43E29A91617DCl1F" TargetMode="External"/><Relationship Id="rId18" Type="http://schemas.openxmlformats.org/officeDocument/2006/relationships/hyperlink" Target="consultantplus://offline/ref=439E21D82566081772DB00FEFAC8DD90BEC54F7E3685C21C37DE4AE80FqFMEP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mfc26.ru" TargetMode="External"/><Relationship Id="rId12" Type="http://schemas.openxmlformats.org/officeDocument/2006/relationships/hyperlink" Target="consultantplus://offline/ref=429D7EED53D14705F0475277592280590B97EF6762E26F7E152BA9BE3309F43E29A91615C4D0D8EED4lAF" TargetMode="External"/><Relationship Id="rId17" Type="http://schemas.openxmlformats.org/officeDocument/2006/relationships/hyperlink" Target="mailto:kumist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26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&#1089;&#1090;&#1072;&#1074;&#1088;&#1086;&#1087;&#1086;&#1083;&#1100;.&#1088;&#1092;" TargetMode="External"/><Relationship Id="rId11" Type="http://schemas.openxmlformats.org/officeDocument/2006/relationships/hyperlink" Target="consultantplus://offline/ref=429D7EED53D14705F0475277592280590B97EF6762E26F7E152BA9BE3309F43E29A91617DCl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.stv@mfc26.ru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29D7EED53D14705F0475277592280590B97EF6762E26F7E152BA9BE3309F43E29A91615C4D0D8EED4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6388-08B2-4971-8FCC-00AC461D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14471</Words>
  <Characters>82488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г.Ставрополя</Company>
  <LinksUpToDate>false</LinksUpToDate>
  <CharactersWithSpaces>96766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av.katenev</dc:creator>
  <cp:lastModifiedBy>AY.Kamenev</cp:lastModifiedBy>
  <cp:revision>4</cp:revision>
  <cp:lastPrinted>2017-06-15T11:47:00Z</cp:lastPrinted>
  <dcterms:created xsi:type="dcterms:W3CDTF">2017-10-12T13:40:00Z</dcterms:created>
  <dcterms:modified xsi:type="dcterms:W3CDTF">2017-10-16T10:40:00Z</dcterms:modified>
</cp:coreProperties>
</file>