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96" w:rsidRDefault="006E6496" w:rsidP="006E6496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6E6496" w:rsidRDefault="006E6496" w:rsidP="006E6496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6E6496" w:rsidRDefault="006E6496" w:rsidP="006E6496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6E6496" w:rsidRDefault="006E6496" w:rsidP="006E6496">
      <w:pPr>
        <w:jc w:val="both"/>
        <w:rPr>
          <w:rFonts w:eastAsia="Arial Unicode MS"/>
          <w:spacing w:val="30"/>
          <w:sz w:val="32"/>
        </w:rPr>
      </w:pPr>
    </w:p>
    <w:p w:rsidR="006E6496" w:rsidRDefault="006E6496" w:rsidP="006E6496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.201                г. Ставрополь                     №      </w:t>
      </w:r>
    </w:p>
    <w:p w:rsidR="006E6496" w:rsidRPr="00A31B22" w:rsidRDefault="006E6496" w:rsidP="006E6496">
      <w:pPr>
        <w:jc w:val="both"/>
        <w:rPr>
          <w:rFonts w:eastAsia="Arial Unicode MS"/>
        </w:rPr>
      </w:pPr>
    </w:p>
    <w:p w:rsidR="006E6496" w:rsidRDefault="006E6496" w:rsidP="006E6496">
      <w:pPr>
        <w:spacing w:line="240" w:lineRule="exact"/>
      </w:pPr>
      <w:bookmarkStart w:id="0" w:name="Заголовок"/>
    </w:p>
    <w:p w:rsidR="006E6496" w:rsidRDefault="006E6496" w:rsidP="006E6496">
      <w:pPr>
        <w:spacing w:line="240" w:lineRule="exact"/>
        <w:jc w:val="both"/>
      </w:pPr>
      <w:r>
        <w:t xml:space="preserve">О внесении изменений в постановление администрации города Ставрополя </w:t>
      </w:r>
      <w:r w:rsidRPr="00A4636C">
        <w:t xml:space="preserve">от 04.07.2012 № 1957 «Об утверждении </w:t>
      </w:r>
      <w:hyperlink w:anchor="P34" w:history="1">
        <w:proofErr w:type="gramStart"/>
        <w:r w:rsidRPr="00A4636C">
          <w:t>Порядк</w:t>
        </w:r>
      </w:hyperlink>
      <w:r w:rsidRPr="00A4636C">
        <w:t>а</w:t>
      </w:r>
      <w:proofErr w:type="gramEnd"/>
      <w:r w:rsidRPr="00A4636C">
        <w:t xml:space="preserve"> обеспечения деятельности</w:t>
      </w:r>
      <w:r>
        <w:t xml:space="preserve"> добровольных пожарных и общественных объединений пожарной охраны на территории города Ставрополя»</w:t>
      </w:r>
    </w:p>
    <w:bookmarkEnd w:id="0"/>
    <w:p w:rsidR="006E6496" w:rsidRPr="00F06D5F" w:rsidRDefault="006E6496" w:rsidP="006E6496">
      <w:pPr>
        <w:ind w:firstLine="709"/>
        <w:jc w:val="both"/>
        <w:rPr>
          <w:sz w:val="32"/>
        </w:rPr>
      </w:pPr>
    </w:p>
    <w:p w:rsidR="006E6496" w:rsidRDefault="006E6496" w:rsidP="006E6496">
      <w:pPr>
        <w:ind w:firstLine="709"/>
        <w:jc w:val="both"/>
      </w:pPr>
      <w:r w:rsidRPr="00A4636C">
        <w:t xml:space="preserve">В соответствии с Федеральным законом от 06 мая 2011 г. </w:t>
      </w:r>
      <w:hyperlink r:id="rId5" w:history="1">
        <w:r w:rsidRPr="00A4636C">
          <w:t>№ 100-ФЗ</w:t>
        </w:r>
      </w:hyperlink>
      <w:r w:rsidRPr="00A4636C">
        <w:br/>
      </w:r>
      <w:r>
        <w:t>«О добровольной пожарной охране»</w:t>
      </w:r>
    </w:p>
    <w:p w:rsidR="006E6496" w:rsidRPr="006E6496" w:rsidRDefault="006E6496" w:rsidP="006E6496">
      <w:pPr>
        <w:ind w:firstLine="709"/>
        <w:jc w:val="both"/>
        <w:rPr>
          <w:sz w:val="36"/>
        </w:rPr>
      </w:pPr>
    </w:p>
    <w:p w:rsidR="006E6496" w:rsidRDefault="006E6496" w:rsidP="006E6496">
      <w:pPr>
        <w:jc w:val="both"/>
      </w:pPr>
      <w:r>
        <w:t>ПОСТАНОВЛЯЮ:</w:t>
      </w:r>
    </w:p>
    <w:p w:rsidR="006E6496" w:rsidRPr="006E6496" w:rsidRDefault="006E6496" w:rsidP="006E6496">
      <w:pPr>
        <w:ind w:firstLine="709"/>
        <w:jc w:val="both"/>
        <w:rPr>
          <w:sz w:val="36"/>
        </w:rPr>
      </w:pPr>
    </w:p>
    <w:p w:rsidR="006E6496" w:rsidRDefault="006E6496" w:rsidP="006E6496">
      <w:pPr>
        <w:ind w:firstLine="709"/>
        <w:jc w:val="both"/>
      </w:pPr>
      <w:r>
        <w:t xml:space="preserve">1. Внести в постановление администрации города Ставрополя </w:t>
      </w:r>
      <w:r>
        <w:br/>
      </w:r>
      <w:r w:rsidRPr="00A4636C">
        <w:t xml:space="preserve">от 04.07.2012 № 1957 «Об утверждении </w:t>
      </w:r>
      <w:hyperlink w:anchor="P34" w:history="1">
        <w:proofErr w:type="gramStart"/>
        <w:r w:rsidRPr="00A4636C">
          <w:t>Порядк</w:t>
        </w:r>
      </w:hyperlink>
      <w:r w:rsidRPr="00A4636C">
        <w:t>а</w:t>
      </w:r>
      <w:proofErr w:type="gramEnd"/>
      <w:r w:rsidRPr="00A4636C">
        <w:t xml:space="preserve"> обеспечения деятельности</w:t>
      </w:r>
      <w:r>
        <w:t xml:space="preserve"> добровольных пожарных и общественных объединений пожарной охраны на территории города Ставрополя» (далее – постановление) следующие изменения:</w:t>
      </w:r>
    </w:p>
    <w:p w:rsidR="006E6496" w:rsidRPr="0089590B" w:rsidRDefault="006E6496" w:rsidP="006E6496">
      <w:pPr>
        <w:ind w:firstLine="709"/>
        <w:jc w:val="both"/>
      </w:pPr>
      <w:r w:rsidRPr="0089590B">
        <w:t>1) в наименовании после слов «добровольных пожарных» дополнить словами «, работников добровольной пожарной охраны»;</w:t>
      </w:r>
    </w:p>
    <w:p w:rsidR="006E6496" w:rsidRPr="0089590B" w:rsidRDefault="006E6496" w:rsidP="006E6496">
      <w:pPr>
        <w:ind w:firstLine="709"/>
        <w:jc w:val="both"/>
      </w:pPr>
      <w:r w:rsidRPr="0089590B">
        <w:t>2) в пункте 1 после слов «добровольных пожарных» дополнить словами «, работников добровольной пожарной охраны»;</w:t>
      </w:r>
    </w:p>
    <w:p w:rsidR="006E6496" w:rsidRPr="0089590B" w:rsidRDefault="006E6496" w:rsidP="006E6496">
      <w:pPr>
        <w:ind w:firstLine="709"/>
        <w:jc w:val="both"/>
      </w:pPr>
      <w:r w:rsidRPr="0089590B">
        <w:t>3) в приложении «</w:t>
      </w:r>
      <w:hyperlink w:anchor="P34" w:history="1">
        <w:r w:rsidRPr="0089590B">
          <w:t>Порядок</w:t>
        </w:r>
      </w:hyperlink>
      <w:r w:rsidRPr="0089590B">
        <w:t xml:space="preserve"> обеспечения деятельности добровольных пожарных и общественных объединений пожарной охраны на территории города Ставрополя» к постановлению:</w:t>
      </w:r>
    </w:p>
    <w:p w:rsidR="006E6496" w:rsidRPr="0089590B" w:rsidRDefault="006E6496" w:rsidP="006E6496">
      <w:pPr>
        <w:ind w:firstLine="709"/>
        <w:jc w:val="both"/>
      </w:pPr>
      <w:r w:rsidRPr="0089590B">
        <w:t>а) в наименовании после слов «добровольных пожарных» дополнить словами «, работников добровольной пожарной охраны»;</w:t>
      </w:r>
    </w:p>
    <w:p w:rsidR="006E6496" w:rsidRPr="0089590B" w:rsidRDefault="006E6496" w:rsidP="006E6496">
      <w:pPr>
        <w:ind w:firstLine="709"/>
        <w:jc w:val="both"/>
      </w:pPr>
      <w:r w:rsidRPr="0089590B">
        <w:t>б) в пункте 1 после слов «добровольных пожарных» дополнить словами «, работников добровольной пожарной охраны»;</w:t>
      </w:r>
    </w:p>
    <w:p w:rsidR="006E6496" w:rsidRPr="0089590B" w:rsidRDefault="006E6496" w:rsidP="006E6496">
      <w:pPr>
        <w:ind w:firstLine="709"/>
        <w:jc w:val="both"/>
      </w:pPr>
      <w:r w:rsidRPr="0089590B">
        <w:t>в) в пункте 2:</w:t>
      </w:r>
    </w:p>
    <w:p w:rsidR="006E6496" w:rsidRPr="0089590B" w:rsidRDefault="006E6496" w:rsidP="006E6496">
      <w:pPr>
        <w:ind w:firstLine="709"/>
        <w:jc w:val="both"/>
      </w:pPr>
      <w:r w:rsidRPr="0089590B">
        <w:t xml:space="preserve">после слов «добровольных пожарных» дополнить словами </w:t>
      </w:r>
      <w:r w:rsidRPr="0089590B">
        <w:br/>
        <w:t>«, работников добровольной пожарной охраны»;</w:t>
      </w:r>
    </w:p>
    <w:p w:rsidR="006E6496" w:rsidRPr="0089590B" w:rsidRDefault="006E6496" w:rsidP="006E6496">
      <w:pPr>
        <w:ind w:firstLine="709"/>
        <w:jc w:val="both"/>
      </w:pPr>
      <w:r w:rsidRPr="0089590B">
        <w:t>слова «и членов их семей» исключить;</w:t>
      </w:r>
    </w:p>
    <w:p w:rsidR="006E6496" w:rsidRPr="0089590B" w:rsidRDefault="006E6496" w:rsidP="006E6496">
      <w:pPr>
        <w:ind w:firstLine="709"/>
        <w:jc w:val="both"/>
      </w:pPr>
      <w:r w:rsidRPr="0089590B">
        <w:t>г) в пункте 3 после слов «добровольных пожарных» дополнить словами «, работников добровольной пожарной охраны»;</w:t>
      </w:r>
    </w:p>
    <w:p w:rsidR="006E6496" w:rsidRPr="0089590B" w:rsidRDefault="006E6496" w:rsidP="006E6496">
      <w:pPr>
        <w:autoSpaceDE w:val="0"/>
        <w:autoSpaceDN w:val="0"/>
        <w:adjustRightInd w:val="0"/>
        <w:ind w:firstLine="709"/>
        <w:jc w:val="both"/>
      </w:pPr>
      <w:r w:rsidRPr="0089590B">
        <w:t>д) в пункте 5:</w:t>
      </w:r>
    </w:p>
    <w:p w:rsidR="006E6496" w:rsidRPr="0089590B" w:rsidRDefault="006E6496" w:rsidP="006E6496">
      <w:pPr>
        <w:autoSpaceDE w:val="0"/>
        <w:autoSpaceDN w:val="0"/>
        <w:adjustRightInd w:val="0"/>
        <w:ind w:firstLine="709"/>
        <w:jc w:val="both"/>
      </w:pPr>
      <w:r w:rsidRPr="0089590B">
        <w:t>абзац первый изложить в следующей редакции:</w:t>
      </w:r>
    </w:p>
    <w:p w:rsidR="006E6496" w:rsidRPr="0089590B" w:rsidRDefault="006E6496" w:rsidP="006E6496">
      <w:pPr>
        <w:autoSpaceDE w:val="0"/>
        <w:autoSpaceDN w:val="0"/>
        <w:adjustRightInd w:val="0"/>
        <w:ind w:firstLine="709"/>
        <w:jc w:val="both"/>
      </w:pPr>
      <w:r w:rsidRPr="0089590B">
        <w:t>«Формами поддержки общественных объединений пожарной охраны на территории города Ставрополя являются имущественная и информационная поддержка</w:t>
      </w:r>
      <w:proofErr w:type="gramStart"/>
      <w:r w:rsidRPr="0089590B">
        <w:t>.»;</w:t>
      </w:r>
      <w:proofErr w:type="gramEnd"/>
    </w:p>
    <w:p w:rsidR="006E6496" w:rsidRPr="0089590B" w:rsidRDefault="006E6496" w:rsidP="006E6496">
      <w:pPr>
        <w:autoSpaceDE w:val="0"/>
        <w:autoSpaceDN w:val="0"/>
        <w:adjustRightInd w:val="0"/>
        <w:ind w:firstLine="709"/>
        <w:jc w:val="both"/>
      </w:pPr>
      <w:r w:rsidRPr="0089590B">
        <w:lastRenderedPageBreak/>
        <w:t>дополнить абзацем третьим следующего содержания:</w:t>
      </w:r>
    </w:p>
    <w:p w:rsidR="006E6496" w:rsidRPr="0089590B" w:rsidRDefault="006E6496" w:rsidP="006E6496">
      <w:pPr>
        <w:autoSpaceDE w:val="0"/>
        <w:autoSpaceDN w:val="0"/>
        <w:adjustRightInd w:val="0"/>
        <w:ind w:firstLine="709"/>
        <w:jc w:val="both"/>
      </w:pPr>
      <w:r w:rsidRPr="0089590B">
        <w:t>«Оказание информационной поддержки общественным объединениям пожарной охраны осуществляется путем размещения на официальном сайте администрации города Ставрополя в информационно-телекоммуникационной сети «Интернет» информации общественных объединений пожарной охраны, направленной на обеспечение безопасности населения города Ставрополя по вопросам пожарной безопасности</w:t>
      </w:r>
      <w:proofErr w:type="gramStart"/>
      <w:r w:rsidRPr="0089590B">
        <w:t>.»;</w:t>
      </w:r>
      <w:proofErr w:type="gramEnd"/>
    </w:p>
    <w:p w:rsidR="006E6496" w:rsidRPr="0089590B" w:rsidRDefault="006E6496" w:rsidP="006E6496">
      <w:pPr>
        <w:autoSpaceDE w:val="0"/>
        <w:autoSpaceDN w:val="0"/>
        <w:adjustRightInd w:val="0"/>
        <w:ind w:firstLine="709"/>
        <w:jc w:val="both"/>
      </w:pPr>
      <w:r w:rsidRPr="0089590B">
        <w:t>е) пункт 6 изложить в следующей редакции:</w:t>
      </w:r>
    </w:p>
    <w:p w:rsidR="006E6496" w:rsidRPr="002B4533" w:rsidRDefault="006E6496" w:rsidP="006E64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4533">
        <w:t xml:space="preserve">«6. Система мер </w:t>
      </w:r>
      <w:r w:rsidR="00AA62E6">
        <w:t>морального стимулирования</w:t>
      </w:r>
      <w:r w:rsidRPr="002B4533">
        <w:rPr>
          <w:rFonts w:eastAsiaTheme="minorHAnsi"/>
          <w:lang w:eastAsia="en-US"/>
        </w:rPr>
        <w:t xml:space="preserve"> добровольных пожарных,</w:t>
      </w:r>
      <w:r>
        <w:rPr>
          <w:rFonts w:eastAsiaTheme="minorHAnsi"/>
          <w:lang w:eastAsia="en-US"/>
        </w:rPr>
        <w:t xml:space="preserve"> </w:t>
      </w:r>
      <w:r w:rsidRPr="002B4533">
        <w:rPr>
          <w:rFonts w:eastAsiaTheme="minorHAnsi"/>
          <w:lang w:eastAsia="en-US"/>
        </w:rPr>
        <w:t>работников добровольной пожарной охраны</w:t>
      </w:r>
      <w:r w:rsidR="00A8693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в случае их участия в тушении пожаров и проведении аварийно-спасательных работ </w:t>
      </w:r>
      <w:r w:rsidRPr="002B4533">
        <w:rPr>
          <w:rFonts w:eastAsiaTheme="minorHAnsi"/>
          <w:lang w:eastAsia="en-US"/>
        </w:rPr>
        <w:t>на территории города Ставрополя</w:t>
      </w:r>
      <w:r w:rsidR="00A8693F">
        <w:rPr>
          <w:rFonts w:eastAsiaTheme="minorHAnsi"/>
          <w:lang w:eastAsia="en-US"/>
        </w:rPr>
        <w:t>,</w:t>
      </w:r>
      <w:r w:rsidRPr="002B4533">
        <w:rPr>
          <w:rFonts w:eastAsiaTheme="minorHAnsi"/>
          <w:lang w:eastAsia="en-US"/>
        </w:rPr>
        <w:t xml:space="preserve"> предусматривает:</w:t>
      </w:r>
    </w:p>
    <w:p w:rsidR="00AA62E6" w:rsidRDefault="00AA62E6" w:rsidP="006E64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1</w:t>
      </w:r>
      <w:r w:rsidRPr="002B4533">
        <w:rPr>
          <w:rFonts w:eastAsiaTheme="minorHAnsi"/>
          <w:lang w:eastAsia="en-US"/>
        </w:rPr>
        <w:t>) ходатайство комитета по делам гражданской обороны и чрезвычайным ситуациям администрации города Ставрополя о награждении благодарственным письмом администрации города Ставрополя добровольного пожарного, работника добровольной пожарной охраны, отличившегося в профилактике и (или) тушении пожаров, в проведении аварийно-спасательных работ, спасении человеческих жизней, техники, объектов социально-экономической сферы во время пожаров, в оказ</w:t>
      </w:r>
      <w:r>
        <w:rPr>
          <w:rFonts w:eastAsiaTheme="minorHAnsi"/>
          <w:lang w:eastAsia="en-US"/>
        </w:rPr>
        <w:t>ании первой помощи пострадавшим;</w:t>
      </w:r>
      <w:proofErr w:type="gramEnd"/>
    </w:p>
    <w:p w:rsidR="006E6496" w:rsidRPr="002B4533" w:rsidRDefault="00AA62E6" w:rsidP="006E649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2</w:t>
      </w:r>
      <w:r w:rsidR="006E6496" w:rsidRPr="002B4533">
        <w:rPr>
          <w:rFonts w:eastAsiaTheme="minorHAnsi"/>
          <w:lang w:eastAsia="en-US"/>
        </w:rPr>
        <w:t>) ходатайство комитета по делам гражданской обороны и чрезвычайным ситуациям администрации города Ставрополя о награждении добровольного пожарного, работника добровольной пожарной охраны медалью «За заслуги перед городом Ставрополем» за мужество и отвагу, проявленные при спасении человеческих жизней, техники, объектов социально-экономической сферы во время пожаров, а также за смелые и решительные действия, проявленные при исполнении гражданского долга в условиях,</w:t>
      </w:r>
      <w:r>
        <w:rPr>
          <w:rFonts w:eastAsiaTheme="minorHAnsi"/>
          <w:lang w:eastAsia="en-US"/>
        </w:rPr>
        <w:t xml:space="preserve"> сопряженных с риском</w:t>
      </w:r>
      <w:proofErr w:type="gramEnd"/>
      <w:r>
        <w:rPr>
          <w:rFonts w:eastAsiaTheme="minorHAnsi"/>
          <w:lang w:eastAsia="en-US"/>
        </w:rPr>
        <w:t xml:space="preserve"> для жизни</w:t>
      </w:r>
      <w:proofErr w:type="gramStart"/>
      <w:r>
        <w:rPr>
          <w:rFonts w:eastAsiaTheme="minorHAnsi"/>
          <w:lang w:eastAsia="en-US"/>
        </w:rPr>
        <w:t>.</w:t>
      </w:r>
      <w:bookmarkStart w:id="1" w:name="_GoBack"/>
      <w:bookmarkEnd w:id="1"/>
      <w:r w:rsidR="006E6496" w:rsidRPr="002B4533">
        <w:rPr>
          <w:rFonts w:eastAsiaTheme="minorHAnsi"/>
          <w:lang w:eastAsia="en-US"/>
        </w:rPr>
        <w:t>»;</w:t>
      </w:r>
      <w:proofErr w:type="gramEnd"/>
    </w:p>
    <w:p w:rsidR="006E6496" w:rsidRPr="002B4533" w:rsidRDefault="006E6496" w:rsidP="006E6496">
      <w:pPr>
        <w:autoSpaceDE w:val="0"/>
        <w:autoSpaceDN w:val="0"/>
        <w:adjustRightInd w:val="0"/>
        <w:ind w:firstLine="709"/>
        <w:contextualSpacing/>
        <w:jc w:val="both"/>
      </w:pPr>
      <w:r>
        <w:t>ж</w:t>
      </w:r>
      <w:r w:rsidRPr="002B4533">
        <w:t>) пункт 7 признать утратившим силу;</w:t>
      </w:r>
    </w:p>
    <w:p w:rsidR="006E6496" w:rsidRPr="00653C9B" w:rsidRDefault="006E6496" w:rsidP="006E6496">
      <w:pPr>
        <w:ind w:firstLine="709"/>
        <w:jc w:val="both"/>
      </w:pPr>
      <w:r>
        <w:t>з</w:t>
      </w:r>
      <w:r w:rsidRPr="00653C9B">
        <w:t>) пункт 8 признать утратившим силу.</w:t>
      </w:r>
    </w:p>
    <w:p w:rsidR="006E6496" w:rsidRDefault="006E6496" w:rsidP="006E6496">
      <w:pPr>
        <w:ind w:firstLine="709"/>
        <w:contextualSpacing/>
        <w:jc w:val="both"/>
      </w:pPr>
      <w:r>
        <w:t>2. </w:t>
      </w:r>
      <w:r w:rsidRPr="005F0B4D"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E6496" w:rsidRDefault="006E6496" w:rsidP="006E6496">
      <w:pPr>
        <w:ind w:firstLine="709"/>
        <w:contextualSpacing/>
        <w:jc w:val="both"/>
      </w:pPr>
      <w:r>
        <w:t>3. 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9367A" w:rsidRDefault="006E6496" w:rsidP="006E6496">
      <w:pPr>
        <w:ind w:firstLine="708"/>
      </w:pPr>
      <w:r>
        <w:t>4. Контроль исполнения настоящего постановления оставляю за собой.</w:t>
      </w:r>
    </w:p>
    <w:p w:rsidR="006E6496" w:rsidRDefault="006E6496" w:rsidP="006E6496"/>
    <w:p w:rsidR="006E6496" w:rsidRDefault="006E6496" w:rsidP="006E6496"/>
    <w:p w:rsidR="006E6496" w:rsidRDefault="006E6496" w:rsidP="006E6496"/>
    <w:p w:rsidR="006E6496" w:rsidRDefault="006E6496" w:rsidP="006E6496">
      <w:pPr>
        <w:tabs>
          <w:tab w:val="right" w:pos="9356"/>
        </w:tabs>
        <w:spacing w:line="240" w:lineRule="exact"/>
        <w:rPr>
          <w:snapToGrid w:val="0"/>
          <w:color w:val="000000"/>
        </w:rPr>
      </w:pPr>
      <w:r>
        <w:t xml:space="preserve">Глава </w:t>
      </w: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>
        <w:rPr>
          <w:snapToGrid w:val="0"/>
          <w:color w:val="000000"/>
        </w:rPr>
        <w:t xml:space="preserve">А.Х. </w:t>
      </w:r>
      <w:proofErr w:type="spellStart"/>
      <w:r>
        <w:rPr>
          <w:snapToGrid w:val="0"/>
          <w:color w:val="000000"/>
        </w:rPr>
        <w:t>Джатдоев</w:t>
      </w:r>
      <w:proofErr w:type="spellEnd"/>
    </w:p>
    <w:p w:rsidR="006E6496" w:rsidRDefault="006E6496" w:rsidP="006E6496"/>
    <w:sectPr w:rsidR="006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96"/>
    <w:rsid w:val="0009367A"/>
    <w:rsid w:val="006E6496"/>
    <w:rsid w:val="00A8693F"/>
    <w:rsid w:val="00A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49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6E649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49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6E649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2715DCB5FE7ACAA064725A9AA52DF46F438109265100B8D9082E0697F727EF513D61584AEDECACvE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8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Татьяна Т.А.. Сидельникова</cp:lastModifiedBy>
  <cp:revision>3</cp:revision>
  <dcterms:created xsi:type="dcterms:W3CDTF">2019-02-26T13:57:00Z</dcterms:created>
  <dcterms:modified xsi:type="dcterms:W3CDTF">2019-02-27T06:58:00Z</dcterms:modified>
</cp:coreProperties>
</file>