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F7" w:rsidRDefault="00AE3214" w:rsidP="00AE321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C6D78">
        <w:rPr>
          <w:sz w:val="28"/>
          <w:szCs w:val="28"/>
        </w:rPr>
        <w:t xml:space="preserve">инансово-экономическое обоснование </w:t>
      </w:r>
    </w:p>
    <w:p w:rsidR="005C431F" w:rsidRPr="00AC3149" w:rsidRDefault="005C431F" w:rsidP="005C431F">
      <w:pPr>
        <w:widowControl w:val="0"/>
        <w:spacing w:line="240" w:lineRule="exact"/>
        <w:jc w:val="both"/>
        <w:rPr>
          <w:sz w:val="28"/>
        </w:rPr>
      </w:pPr>
      <w:r w:rsidRPr="00AC3149">
        <w:rPr>
          <w:sz w:val="28"/>
          <w:szCs w:val="28"/>
        </w:rPr>
        <w:t xml:space="preserve">к проекту постановления администрации города Ставрополя                                 </w:t>
      </w:r>
      <w:r w:rsidR="00AE5E88" w:rsidRPr="00A00AC1">
        <w:rPr>
          <w:sz w:val="28"/>
        </w:rPr>
        <w:t>«Управление муниципальными финансами и муниципальным долгом города Ставрополя</w:t>
      </w:r>
      <w:r w:rsidRPr="00AC3149">
        <w:rPr>
          <w:sz w:val="28"/>
          <w:szCs w:val="28"/>
        </w:rPr>
        <w:t>»</w:t>
      </w:r>
    </w:p>
    <w:p w:rsidR="00AE3214" w:rsidRDefault="00AE3214" w:rsidP="00AE3214">
      <w:pPr>
        <w:spacing w:line="240" w:lineRule="exact"/>
        <w:jc w:val="both"/>
        <w:rPr>
          <w:sz w:val="28"/>
          <w:szCs w:val="28"/>
        </w:rPr>
      </w:pPr>
    </w:p>
    <w:p w:rsidR="003B78EF" w:rsidRPr="00BB358A" w:rsidRDefault="003B78EF" w:rsidP="003B78EF">
      <w:pPr>
        <w:ind w:firstLine="709"/>
        <w:jc w:val="both"/>
        <w:rPr>
          <w:sz w:val="28"/>
          <w:szCs w:val="28"/>
        </w:rPr>
      </w:pPr>
      <w:r w:rsidRPr="00BB358A">
        <w:rPr>
          <w:color w:val="000000"/>
          <w:sz w:val="28"/>
          <w:szCs w:val="28"/>
          <w:shd w:val="clear" w:color="auto" w:fill="FFFFFF"/>
        </w:rPr>
        <w:t xml:space="preserve">Финансирование </w:t>
      </w:r>
      <w:r w:rsidRPr="00BB358A">
        <w:rPr>
          <w:sz w:val="28"/>
        </w:rPr>
        <w:t>муниципальной программы «Управление муниципальными финансами и муниципальным долгом города Ставрополя» (далее – программа)</w:t>
      </w:r>
      <w:r w:rsidRPr="00BB358A">
        <w:rPr>
          <w:color w:val="000000"/>
          <w:sz w:val="28"/>
          <w:szCs w:val="28"/>
          <w:shd w:val="clear" w:color="auto" w:fill="FFFFFF"/>
        </w:rPr>
        <w:t xml:space="preserve"> обеспечивается за счет средств </w:t>
      </w:r>
      <w:r w:rsidRPr="00BB358A">
        <w:rPr>
          <w:sz w:val="28"/>
          <w:szCs w:val="28"/>
        </w:rPr>
        <w:t>бюджета города Ставрополя (далее – бюджет города).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>Объем финансовых средств на реализацию Программы за счет средств бюджета города на весь период действия составляет 1 </w:t>
      </w:r>
      <w:r>
        <w:rPr>
          <w:sz w:val="28"/>
          <w:szCs w:val="28"/>
        </w:rPr>
        <w:t>618</w:t>
      </w:r>
      <w:r w:rsidRPr="00CB53EA">
        <w:rPr>
          <w:sz w:val="28"/>
          <w:szCs w:val="28"/>
        </w:rPr>
        <w:t> 6</w:t>
      </w:r>
      <w:r>
        <w:rPr>
          <w:sz w:val="28"/>
          <w:szCs w:val="28"/>
        </w:rPr>
        <w:t>20</w:t>
      </w:r>
      <w:r w:rsidRPr="00CB53EA">
        <w:rPr>
          <w:sz w:val="28"/>
          <w:szCs w:val="28"/>
        </w:rPr>
        <w:t>,00 тыс. рублей, в том числе по годам: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рублей;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рублей;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рублей.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рублей;</w:t>
      </w:r>
    </w:p>
    <w:p w:rsidR="003B78EF" w:rsidRPr="00CB53EA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 тыс. рублей;</w:t>
      </w:r>
    </w:p>
    <w:p w:rsidR="003B78EF" w:rsidRPr="00D36698" w:rsidRDefault="003B78EF" w:rsidP="003B78EF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 w:rsidRPr="00D36698">
        <w:rPr>
          <w:sz w:val="28"/>
          <w:szCs w:val="28"/>
        </w:rPr>
        <w:t>770,00 тыс. рублей.</w:t>
      </w:r>
    </w:p>
    <w:p w:rsidR="00AB0129" w:rsidRPr="00D36698" w:rsidRDefault="00AB0129" w:rsidP="00AB012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36698"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города Ставрополя планируется из расчета верхнего предела муниципального долга на начало соответствующего года и планового размера дефицита:</w:t>
      </w:r>
    </w:p>
    <w:p w:rsidR="00D36698" w:rsidRPr="00D36698" w:rsidRDefault="00D36698" w:rsidP="00D36698">
      <w:pPr>
        <w:ind w:firstLine="709"/>
        <w:jc w:val="both"/>
        <w:rPr>
          <w:sz w:val="28"/>
          <w:szCs w:val="28"/>
        </w:rPr>
      </w:pPr>
      <w:r w:rsidRPr="00D36698">
        <w:rPr>
          <w:sz w:val="28"/>
          <w:szCs w:val="28"/>
        </w:rPr>
        <w:t>2023 год – 269 770,00 тыс. рублей;</w:t>
      </w:r>
    </w:p>
    <w:p w:rsidR="00D36698" w:rsidRPr="00CB53EA" w:rsidRDefault="00D36698" w:rsidP="00D36698">
      <w:pPr>
        <w:ind w:firstLine="709"/>
        <w:jc w:val="both"/>
        <w:rPr>
          <w:sz w:val="28"/>
          <w:szCs w:val="28"/>
        </w:rPr>
      </w:pPr>
      <w:r w:rsidRPr="00D36698">
        <w:rPr>
          <w:sz w:val="28"/>
          <w:szCs w:val="28"/>
        </w:rPr>
        <w:t>2024 год – 269 770,00 тыс. рублей</w:t>
      </w:r>
      <w:r w:rsidRPr="00CB53EA">
        <w:rPr>
          <w:sz w:val="28"/>
          <w:szCs w:val="28"/>
        </w:rPr>
        <w:t>;</w:t>
      </w:r>
    </w:p>
    <w:p w:rsidR="00D36698" w:rsidRPr="00CB53EA" w:rsidRDefault="00D36698" w:rsidP="00D36698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рублей.</w:t>
      </w:r>
    </w:p>
    <w:p w:rsidR="00D36698" w:rsidRPr="00CB53EA" w:rsidRDefault="00D36698" w:rsidP="00D36698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рублей;</w:t>
      </w:r>
    </w:p>
    <w:p w:rsidR="00D36698" w:rsidRPr="00CB53EA" w:rsidRDefault="00D36698" w:rsidP="00D36698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 тыс. рублей;</w:t>
      </w:r>
    </w:p>
    <w:p w:rsidR="00D36698" w:rsidRPr="00CB53EA" w:rsidRDefault="00D36698" w:rsidP="00D36698">
      <w:pPr>
        <w:ind w:firstLine="709"/>
        <w:jc w:val="both"/>
        <w:rPr>
          <w:sz w:val="28"/>
          <w:szCs w:val="28"/>
        </w:rPr>
      </w:pPr>
      <w:r w:rsidRPr="00CB53EA"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>269</w:t>
      </w:r>
      <w:r w:rsidRPr="00CB53EA">
        <w:rPr>
          <w:sz w:val="28"/>
          <w:szCs w:val="28"/>
        </w:rPr>
        <w:t> </w:t>
      </w:r>
      <w:r>
        <w:rPr>
          <w:sz w:val="28"/>
          <w:szCs w:val="28"/>
        </w:rPr>
        <w:t>770</w:t>
      </w:r>
      <w:r w:rsidRPr="00CB53EA">
        <w:rPr>
          <w:sz w:val="28"/>
          <w:szCs w:val="28"/>
        </w:rPr>
        <w:t>,00 тыс. рублей</w:t>
      </w:r>
      <w:r>
        <w:rPr>
          <w:sz w:val="28"/>
          <w:szCs w:val="28"/>
        </w:rPr>
        <w:t>.</w:t>
      </w:r>
    </w:p>
    <w:p w:rsidR="00AB0129" w:rsidRPr="00BD6C46" w:rsidRDefault="00AB0129" w:rsidP="00AB01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D6C46">
        <w:rPr>
          <w:color w:val="000000"/>
          <w:sz w:val="28"/>
          <w:szCs w:val="28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AB0129" w:rsidRPr="00BD6C46" w:rsidRDefault="00AB0129" w:rsidP="00AB01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C46">
        <w:rPr>
          <w:color w:val="000000"/>
          <w:sz w:val="28"/>
          <w:szCs w:val="28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3B78EF" w:rsidRDefault="003B78EF" w:rsidP="00F63773">
      <w:pPr>
        <w:pStyle w:val="2"/>
        <w:spacing w:after="0" w:line="24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3B78EF" w:rsidRDefault="003B78EF" w:rsidP="00F63773">
      <w:pPr>
        <w:pStyle w:val="2"/>
        <w:spacing w:after="0" w:line="24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63773" w:rsidRDefault="00F63773" w:rsidP="0007417C">
      <w:pPr>
        <w:tabs>
          <w:tab w:val="left" w:pos="851"/>
        </w:tabs>
        <w:spacing w:line="230" w:lineRule="auto"/>
        <w:ind w:firstLine="709"/>
        <w:jc w:val="both"/>
        <w:rPr>
          <w:sz w:val="28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648"/>
        <w:gridCol w:w="3953"/>
      </w:tblGrid>
      <w:tr w:rsidR="00EC164B" w:rsidRPr="00F775F0" w:rsidTr="004B68FF">
        <w:trPr>
          <w:trHeight w:val="990"/>
        </w:trPr>
        <w:tc>
          <w:tcPr>
            <w:tcW w:w="5648" w:type="dxa"/>
          </w:tcPr>
          <w:p w:rsidR="00AE5E88" w:rsidRDefault="00AE5E88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EC164B" w:rsidRPr="00F775F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EC164B" w:rsidRPr="00F775F0">
              <w:rPr>
                <w:sz w:val="28"/>
                <w:szCs w:val="28"/>
              </w:rPr>
              <w:t xml:space="preserve"> главы администрации </w:t>
            </w:r>
          </w:p>
          <w:p w:rsidR="00AE5E88" w:rsidRDefault="00EC164B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Ставрополя, руководител</w:t>
            </w:r>
            <w:r w:rsidR="00AE5E88">
              <w:rPr>
                <w:sz w:val="28"/>
                <w:szCs w:val="28"/>
              </w:rPr>
              <w:t>ь</w:t>
            </w:r>
            <w:r w:rsidR="00B812E0">
              <w:rPr>
                <w:sz w:val="28"/>
                <w:szCs w:val="28"/>
              </w:rPr>
              <w:t xml:space="preserve"> </w:t>
            </w:r>
          </w:p>
          <w:p w:rsidR="00EC164B" w:rsidRPr="00F775F0" w:rsidRDefault="00EC164B" w:rsidP="00D50EDE">
            <w:pPr>
              <w:spacing w:line="240" w:lineRule="exact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5D0C8E" w:rsidRDefault="00EC164B" w:rsidP="00D50ED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 w:rsidR="00F133EA">
              <w:rPr>
                <w:sz w:val="28"/>
                <w:szCs w:val="28"/>
              </w:rPr>
              <w:t xml:space="preserve"> </w:t>
            </w: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66B4" w:rsidRPr="00F775F0" w:rsidRDefault="003D66B4" w:rsidP="008E57F7">
            <w:pPr>
              <w:spacing w:line="240" w:lineRule="exact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953" w:type="dxa"/>
          </w:tcPr>
          <w:p w:rsidR="00EC164B" w:rsidRPr="00F775F0" w:rsidRDefault="00EC164B" w:rsidP="004B68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F133EA" w:rsidRDefault="00F133EA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B812E0" w:rsidRDefault="00B812E0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C164B" w:rsidRPr="00F775F0" w:rsidRDefault="00AE5E88" w:rsidP="005A4CB7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Н.А. Бондаренко</w:t>
            </w:r>
          </w:p>
        </w:tc>
      </w:tr>
    </w:tbl>
    <w:p w:rsidR="00AE5E88" w:rsidRDefault="00AE5E88" w:rsidP="00B9337E">
      <w:pPr>
        <w:spacing w:line="240" w:lineRule="exact"/>
        <w:jc w:val="both"/>
        <w:rPr>
          <w:sz w:val="20"/>
          <w:szCs w:val="20"/>
        </w:rPr>
      </w:pPr>
    </w:p>
    <w:p w:rsidR="00AE5E88" w:rsidRDefault="00AE5E88" w:rsidP="00B9337E">
      <w:pPr>
        <w:spacing w:line="240" w:lineRule="exact"/>
        <w:jc w:val="both"/>
        <w:rPr>
          <w:sz w:val="20"/>
          <w:szCs w:val="20"/>
        </w:rPr>
      </w:pPr>
    </w:p>
    <w:p w:rsidR="005821A7" w:rsidRDefault="005821A7" w:rsidP="00B9337E">
      <w:pPr>
        <w:spacing w:line="240" w:lineRule="exact"/>
        <w:jc w:val="both"/>
        <w:rPr>
          <w:sz w:val="20"/>
          <w:szCs w:val="20"/>
        </w:rPr>
      </w:pPr>
    </w:p>
    <w:p w:rsidR="005821A7" w:rsidRDefault="005821A7" w:rsidP="00B9337E">
      <w:pPr>
        <w:spacing w:line="240" w:lineRule="exact"/>
        <w:jc w:val="both"/>
        <w:rPr>
          <w:sz w:val="20"/>
          <w:szCs w:val="20"/>
        </w:rPr>
      </w:pPr>
    </w:p>
    <w:p w:rsidR="005821A7" w:rsidRDefault="005821A7" w:rsidP="00B9337E">
      <w:pPr>
        <w:spacing w:line="240" w:lineRule="exact"/>
        <w:jc w:val="both"/>
        <w:rPr>
          <w:sz w:val="20"/>
          <w:szCs w:val="20"/>
        </w:rPr>
      </w:pPr>
    </w:p>
    <w:p w:rsidR="00E61F6E" w:rsidRDefault="00AE5E88" w:rsidP="00B9337E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Ю.И. Захарова, 74-93-53</w:t>
      </w:r>
    </w:p>
    <w:p w:rsidR="00AE5E88" w:rsidRDefault="00AE5E88" w:rsidP="00B9337E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А.М. Никитина, 74-94-92</w:t>
      </w:r>
    </w:p>
    <w:sectPr w:rsidR="00AE5E88" w:rsidSect="003655F7">
      <w:headerReference w:type="default" r:id="rId7"/>
      <w:pgSz w:w="11906" w:h="16838"/>
      <w:pgMar w:top="1418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6F6" w:rsidRDefault="00E666F6" w:rsidP="00BE0B3D">
      <w:r>
        <w:separator/>
      </w:r>
    </w:p>
  </w:endnote>
  <w:endnote w:type="continuationSeparator" w:id="0">
    <w:p w:rsidR="00E666F6" w:rsidRDefault="00E666F6" w:rsidP="00BE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6F6" w:rsidRDefault="00E666F6" w:rsidP="00BE0B3D">
      <w:r>
        <w:separator/>
      </w:r>
    </w:p>
  </w:footnote>
  <w:footnote w:type="continuationSeparator" w:id="0">
    <w:p w:rsidR="00E666F6" w:rsidRDefault="00E666F6" w:rsidP="00BE0B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411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B68FF" w:rsidRPr="00BE0B3D" w:rsidRDefault="00B227D2">
        <w:pPr>
          <w:pStyle w:val="a6"/>
          <w:jc w:val="center"/>
          <w:rPr>
            <w:sz w:val="28"/>
            <w:szCs w:val="28"/>
          </w:rPr>
        </w:pPr>
        <w:r w:rsidRPr="00BE0B3D">
          <w:rPr>
            <w:sz w:val="28"/>
            <w:szCs w:val="28"/>
          </w:rPr>
          <w:fldChar w:fldCharType="begin"/>
        </w:r>
        <w:r w:rsidR="004B68FF" w:rsidRPr="00BE0B3D">
          <w:rPr>
            <w:sz w:val="28"/>
            <w:szCs w:val="28"/>
          </w:rPr>
          <w:instrText xml:space="preserve"> PAGE   \* MERGEFORMAT </w:instrText>
        </w:r>
        <w:r w:rsidRPr="00BE0B3D">
          <w:rPr>
            <w:sz w:val="28"/>
            <w:szCs w:val="28"/>
          </w:rPr>
          <w:fldChar w:fldCharType="separate"/>
        </w:r>
        <w:r w:rsidR="00AB0129">
          <w:rPr>
            <w:noProof/>
            <w:sz w:val="28"/>
            <w:szCs w:val="28"/>
          </w:rPr>
          <w:t>2</w:t>
        </w:r>
        <w:r w:rsidRPr="00BE0B3D">
          <w:rPr>
            <w:sz w:val="28"/>
            <w:szCs w:val="28"/>
          </w:rPr>
          <w:fldChar w:fldCharType="end"/>
        </w:r>
      </w:p>
    </w:sdtContent>
  </w:sdt>
  <w:p w:rsidR="004B68FF" w:rsidRDefault="004B68F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3214"/>
    <w:rsid w:val="00003676"/>
    <w:rsid w:val="00007BBB"/>
    <w:rsid w:val="00010C99"/>
    <w:rsid w:val="00010EDD"/>
    <w:rsid w:val="00014957"/>
    <w:rsid w:val="00025560"/>
    <w:rsid w:val="0003346F"/>
    <w:rsid w:val="00044B3F"/>
    <w:rsid w:val="00054BBC"/>
    <w:rsid w:val="00064189"/>
    <w:rsid w:val="0007085C"/>
    <w:rsid w:val="00070861"/>
    <w:rsid w:val="0007417C"/>
    <w:rsid w:val="00076AC7"/>
    <w:rsid w:val="00083103"/>
    <w:rsid w:val="00092514"/>
    <w:rsid w:val="00096D39"/>
    <w:rsid w:val="000A2255"/>
    <w:rsid w:val="000A4AF6"/>
    <w:rsid w:val="000C279F"/>
    <w:rsid w:val="000C48D6"/>
    <w:rsid w:val="000C7E9E"/>
    <w:rsid w:val="000D439A"/>
    <w:rsid w:val="000D6A88"/>
    <w:rsid w:val="000E13B9"/>
    <w:rsid w:val="000E65DA"/>
    <w:rsid w:val="000E76E7"/>
    <w:rsid w:val="000E7A26"/>
    <w:rsid w:val="000F459A"/>
    <w:rsid w:val="00114214"/>
    <w:rsid w:val="00121BE0"/>
    <w:rsid w:val="0013571F"/>
    <w:rsid w:val="00135B86"/>
    <w:rsid w:val="00142BAE"/>
    <w:rsid w:val="0014576C"/>
    <w:rsid w:val="00165019"/>
    <w:rsid w:val="00176C91"/>
    <w:rsid w:val="00180FDF"/>
    <w:rsid w:val="0018721F"/>
    <w:rsid w:val="001908FF"/>
    <w:rsid w:val="00192C65"/>
    <w:rsid w:val="001958D9"/>
    <w:rsid w:val="001A10EE"/>
    <w:rsid w:val="001B13CD"/>
    <w:rsid w:val="001B410E"/>
    <w:rsid w:val="001B4AEE"/>
    <w:rsid w:val="001B4D08"/>
    <w:rsid w:val="001C0278"/>
    <w:rsid w:val="001C1982"/>
    <w:rsid w:val="001C32A9"/>
    <w:rsid w:val="001C4621"/>
    <w:rsid w:val="001C6170"/>
    <w:rsid w:val="001D651C"/>
    <w:rsid w:val="001E1D82"/>
    <w:rsid w:val="001F46BF"/>
    <w:rsid w:val="001F71E6"/>
    <w:rsid w:val="002029A5"/>
    <w:rsid w:val="00212E12"/>
    <w:rsid w:val="002137DA"/>
    <w:rsid w:val="002157D5"/>
    <w:rsid w:val="002200AF"/>
    <w:rsid w:val="002227F5"/>
    <w:rsid w:val="00222EB8"/>
    <w:rsid w:val="0022753B"/>
    <w:rsid w:val="00230040"/>
    <w:rsid w:val="00231000"/>
    <w:rsid w:val="00241FCE"/>
    <w:rsid w:val="002468F9"/>
    <w:rsid w:val="00253CDF"/>
    <w:rsid w:val="00256965"/>
    <w:rsid w:val="00262AF6"/>
    <w:rsid w:val="002645DC"/>
    <w:rsid w:val="00266053"/>
    <w:rsid w:val="00267F7A"/>
    <w:rsid w:val="00283D8A"/>
    <w:rsid w:val="00286332"/>
    <w:rsid w:val="00290F4B"/>
    <w:rsid w:val="002A3B2B"/>
    <w:rsid w:val="002A4379"/>
    <w:rsid w:val="002B3761"/>
    <w:rsid w:val="002C1AA5"/>
    <w:rsid w:val="002C2A67"/>
    <w:rsid w:val="002C41E7"/>
    <w:rsid w:val="002E15F8"/>
    <w:rsid w:val="002F445F"/>
    <w:rsid w:val="002F71F8"/>
    <w:rsid w:val="00304225"/>
    <w:rsid w:val="00311930"/>
    <w:rsid w:val="003134DA"/>
    <w:rsid w:val="00315D97"/>
    <w:rsid w:val="003221F9"/>
    <w:rsid w:val="00330218"/>
    <w:rsid w:val="00331F60"/>
    <w:rsid w:val="00337D76"/>
    <w:rsid w:val="00346D07"/>
    <w:rsid w:val="00355D18"/>
    <w:rsid w:val="003577A9"/>
    <w:rsid w:val="003615B1"/>
    <w:rsid w:val="00362817"/>
    <w:rsid w:val="003655F7"/>
    <w:rsid w:val="00374B63"/>
    <w:rsid w:val="00376D6B"/>
    <w:rsid w:val="00386B87"/>
    <w:rsid w:val="00396A53"/>
    <w:rsid w:val="003A0B8F"/>
    <w:rsid w:val="003B03A5"/>
    <w:rsid w:val="003B34D2"/>
    <w:rsid w:val="003B3C8B"/>
    <w:rsid w:val="003B78EF"/>
    <w:rsid w:val="003C19F9"/>
    <w:rsid w:val="003C36D4"/>
    <w:rsid w:val="003D411F"/>
    <w:rsid w:val="003D46DD"/>
    <w:rsid w:val="003D66B4"/>
    <w:rsid w:val="003D7EED"/>
    <w:rsid w:val="003E4D88"/>
    <w:rsid w:val="003E65CF"/>
    <w:rsid w:val="003F084A"/>
    <w:rsid w:val="003F21C6"/>
    <w:rsid w:val="003F5306"/>
    <w:rsid w:val="003F6D4C"/>
    <w:rsid w:val="00401845"/>
    <w:rsid w:val="0040309A"/>
    <w:rsid w:val="00416233"/>
    <w:rsid w:val="00416CB3"/>
    <w:rsid w:val="004203FC"/>
    <w:rsid w:val="00423CCC"/>
    <w:rsid w:val="004401AC"/>
    <w:rsid w:val="0044412B"/>
    <w:rsid w:val="0045167C"/>
    <w:rsid w:val="00451E25"/>
    <w:rsid w:val="004537C4"/>
    <w:rsid w:val="00453AE9"/>
    <w:rsid w:val="0046076D"/>
    <w:rsid w:val="004625D3"/>
    <w:rsid w:val="004649E5"/>
    <w:rsid w:val="00467E0E"/>
    <w:rsid w:val="0047030B"/>
    <w:rsid w:val="0047284A"/>
    <w:rsid w:val="004A5272"/>
    <w:rsid w:val="004B0081"/>
    <w:rsid w:val="004B68FF"/>
    <w:rsid w:val="004C5B78"/>
    <w:rsid w:val="004C6A68"/>
    <w:rsid w:val="004C7F82"/>
    <w:rsid w:val="004E0299"/>
    <w:rsid w:val="004E092E"/>
    <w:rsid w:val="004E6313"/>
    <w:rsid w:val="004F1B60"/>
    <w:rsid w:val="004F2629"/>
    <w:rsid w:val="004F4EDE"/>
    <w:rsid w:val="004F7B30"/>
    <w:rsid w:val="0050099C"/>
    <w:rsid w:val="00501CDC"/>
    <w:rsid w:val="0051564B"/>
    <w:rsid w:val="00525EB0"/>
    <w:rsid w:val="005312A4"/>
    <w:rsid w:val="005376D3"/>
    <w:rsid w:val="00537A53"/>
    <w:rsid w:val="00541A4A"/>
    <w:rsid w:val="005432AB"/>
    <w:rsid w:val="00543ADF"/>
    <w:rsid w:val="00552A9D"/>
    <w:rsid w:val="00553B57"/>
    <w:rsid w:val="00554875"/>
    <w:rsid w:val="00556E4E"/>
    <w:rsid w:val="005575FC"/>
    <w:rsid w:val="0057758F"/>
    <w:rsid w:val="0058199F"/>
    <w:rsid w:val="005821A7"/>
    <w:rsid w:val="00583C63"/>
    <w:rsid w:val="0059258D"/>
    <w:rsid w:val="00593013"/>
    <w:rsid w:val="005972BD"/>
    <w:rsid w:val="005A4CB7"/>
    <w:rsid w:val="005A76A7"/>
    <w:rsid w:val="005A7EE3"/>
    <w:rsid w:val="005B0FB5"/>
    <w:rsid w:val="005C4125"/>
    <w:rsid w:val="005C431F"/>
    <w:rsid w:val="005C47DF"/>
    <w:rsid w:val="005D0C8E"/>
    <w:rsid w:val="005D19B0"/>
    <w:rsid w:val="005D249F"/>
    <w:rsid w:val="00607B88"/>
    <w:rsid w:val="00607D80"/>
    <w:rsid w:val="00624FD2"/>
    <w:rsid w:val="00626727"/>
    <w:rsid w:val="00655945"/>
    <w:rsid w:val="00660E9F"/>
    <w:rsid w:val="006758F0"/>
    <w:rsid w:val="00681563"/>
    <w:rsid w:val="00685F08"/>
    <w:rsid w:val="00687209"/>
    <w:rsid w:val="0069223F"/>
    <w:rsid w:val="0069432A"/>
    <w:rsid w:val="006A7483"/>
    <w:rsid w:val="006B074C"/>
    <w:rsid w:val="006C2160"/>
    <w:rsid w:val="006D10E1"/>
    <w:rsid w:val="006D58F5"/>
    <w:rsid w:val="006D5932"/>
    <w:rsid w:val="006D7537"/>
    <w:rsid w:val="006D7656"/>
    <w:rsid w:val="006E2105"/>
    <w:rsid w:val="006E5C16"/>
    <w:rsid w:val="006F26D8"/>
    <w:rsid w:val="006F5458"/>
    <w:rsid w:val="006F7BD7"/>
    <w:rsid w:val="007005F7"/>
    <w:rsid w:val="00705EF9"/>
    <w:rsid w:val="00715C7E"/>
    <w:rsid w:val="00716C75"/>
    <w:rsid w:val="00723E43"/>
    <w:rsid w:val="00726AD7"/>
    <w:rsid w:val="00727B63"/>
    <w:rsid w:val="00730F56"/>
    <w:rsid w:val="00732FF0"/>
    <w:rsid w:val="00757DC6"/>
    <w:rsid w:val="00757E66"/>
    <w:rsid w:val="0076452B"/>
    <w:rsid w:val="00764840"/>
    <w:rsid w:val="00766156"/>
    <w:rsid w:val="00767527"/>
    <w:rsid w:val="00767621"/>
    <w:rsid w:val="0077026B"/>
    <w:rsid w:val="0078177B"/>
    <w:rsid w:val="00784B7F"/>
    <w:rsid w:val="00785DBB"/>
    <w:rsid w:val="00796D0D"/>
    <w:rsid w:val="00797D32"/>
    <w:rsid w:val="007A7CA0"/>
    <w:rsid w:val="007A7F8D"/>
    <w:rsid w:val="007B0CC2"/>
    <w:rsid w:val="007C351E"/>
    <w:rsid w:val="007C6F61"/>
    <w:rsid w:val="007E1843"/>
    <w:rsid w:val="007E1A95"/>
    <w:rsid w:val="007E2D86"/>
    <w:rsid w:val="007F2B47"/>
    <w:rsid w:val="007F737F"/>
    <w:rsid w:val="00802780"/>
    <w:rsid w:val="00815B9E"/>
    <w:rsid w:val="008163AA"/>
    <w:rsid w:val="00824E23"/>
    <w:rsid w:val="008269C5"/>
    <w:rsid w:val="00827F13"/>
    <w:rsid w:val="00836C9A"/>
    <w:rsid w:val="00841EEC"/>
    <w:rsid w:val="008537A4"/>
    <w:rsid w:val="00856A8F"/>
    <w:rsid w:val="008579E7"/>
    <w:rsid w:val="00862A4B"/>
    <w:rsid w:val="00862F36"/>
    <w:rsid w:val="00865CCB"/>
    <w:rsid w:val="00866A7E"/>
    <w:rsid w:val="00876F4B"/>
    <w:rsid w:val="008800CC"/>
    <w:rsid w:val="0088383C"/>
    <w:rsid w:val="00883BB3"/>
    <w:rsid w:val="0089077C"/>
    <w:rsid w:val="00892B26"/>
    <w:rsid w:val="008931A5"/>
    <w:rsid w:val="00893610"/>
    <w:rsid w:val="008949FC"/>
    <w:rsid w:val="008A0959"/>
    <w:rsid w:val="008A698C"/>
    <w:rsid w:val="008C23BE"/>
    <w:rsid w:val="008C2C0E"/>
    <w:rsid w:val="008D4E8D"/>
    <w:rsid w:val="008E4502"/>
    <w:rsid w:val="008E57F7"/>
    <w:rsid w:val="009014EC"/>
    <w:rsid w:val="009034DC"/>
    <w:rsid w:val="009101D5"/>
    <w:rsid w:val="00915B4E"/>
    <w:rsid w:val="00915CA9"/>
    <w:rsid w:val="009204AB"/>
    <w:rsid w:val="009243BB"/>
    <w:rsid w:val="00926D10"/>
    <w:rsid w:val="00927644"/>
    <w:rsid w:val="009356DF"/>
    <w:rsid w:val="009367FB"/>
    <w:rsid w:val="00943752"/>
    <w:rsid w:val="00943F66"/>
    <w:rsid w:val="00944308"/>
    <w:rsid w:val="009460DE"/>
    <w:rsid w:val="0095020F"/>
    <w:rsid w:val="00952D72"/>
    <w:rsid w:val="00966C53"/>
    <w:rsid w:val="00974AC2"/>
    <w:rsid w:val="00977750"/>
    <w:rsid w:val="00981BD8"/>
    <w:rsid w:val="009875DF"/>
    <w:rsid w:val="009A7F3B"/>
    <w:rsid w:val="009B505F"/>
    <w:rsid w:val="009C287C"/>
    <w:rsid w:val="009C29C4"/>
    <w:rsid w:val="009D4009"/>
    <w:rsid w:val="009D495F"/>
    <w:rsid w:val="009E1B6A"/>
    <w:rsid w:val="009F3DFC"/>
    <w:rsid w:val="009F6BAD"/>
    <w:rsid w:val="00A04F5C"/>
    <w:rsid w:val="00A14727"/>
    <w:rsid w:val="00A159DC"/>
    <w:rsid w:val="00A168C4"/>
    <w:rsid w:val="00A213AF"/>
    <w:rsid w:val="00A220D5"/>
    <w:rsid w:val="00A2552A"/>
    <w:rsid w:val="00A2598C"/>
    <w:rsid w:val="00A31429"/>
    <w:rsid w:val="00A357BE"/>
    <w:rsid w:val="00A367F3"/>
    <w:rsid w:val="00A36A2F"/>
    <w:rsid w:val="00A43A07"/>
    <w:rsid w:val="00A43A99"/>
    <w:rsid w:val="00A51960"/>
    <w:rsid w:val="00A55046"/>
    <w:rsid w:val="00A55C45"/>
    <w:rsid w:val="00A60340"/>
    <w:rsid w:val="00A605E5"/>
    <w:rsid w:val="00A60C7A"/>
    <w:rsid w:val="00A63A30"/>
    <w:rsid w:val="00A71AB3"/>
    <w:rsid w:val="00A740A6"/>
    <w:rsid w:val="00A85672"/>
    <w:rsid w:val="00A85EA7"/>
    <w:rsid w:val="00A94091"/>
    <w:rsid w:val="00AB0129"/>
    <w:rsid w:val="00AB7D39"/>
    <w:rsid w:val="00AC43CA"/>
    <w:rsid w:val="00AC5613"/>
    <w:rsid w:val="00AC629B"/>
    <w:rsid w:val="00AD49DD"/>
    <w:rsid w:val="00AE0BAA"/>
    <w:rsid w:val="00AE3214"/>
    <w:rsid w:val="00AE5089"/>
    <w:rsid w:val="00AE5E88"/>
    <w:rsid w:val="00AF2756"/>
    <w:rsid w:val="00AF4973"/>
    <w:rsid w:val="00AF670A"/>
    <w:rsid w:val="00B005A2"/>
    <w:rsid w:val="00B0179C"/>
    <w:rsid w:val="00B20531"/>
    <w:rsid w:val="00B227D2"/>
    <w:rsid w:val="00B44FED"/>
    <w:rsid w:val="00B76724"/>
    <w:rsid w:val="00B812E0"/>
    <w:rsid w:val="00B871DB"/>
    <w:rsid w:val="00B9337E"/>
    <w:rsid w:val="00BA6F5D"/>
    <w:rsid w:val="00BB4A20"/>
    <w:rsid w:val="00BC023B"/>
    <w:rsid w:val="00BC402F"/>
    <w:rsid w:val="00BC7677"/>
    <w:rsid w:val="00BC7F8F"/>
    <w:rsid w:val="00BD180B"/>
    <w:rsid w:val="00BD2283"/>
    <w:rsid w:val="00BD3430"/>
    <w:rsid w:val="00BE0B3D"/>
    <w:rsid w:val="00BE623F"/>
    <w:rsid w:val="00C117C5"/>
    <w:rsid w:val="00C22144"/>
    <w:rsid w:val="00C257FF"/>
    <w:rsid w:val="00C33BA3"/>
    <w:rsid w:val="00C3653F"/>
    <w:rsid w:val="00C40358"/>
    <w:rsid w:val="00C4322C"/>
    <w:rsid w:val="00C503AE"/>
    <w:rsid w:val="00C521D7"/>
    <w:rsid w:val="00C52E4C"/>
    <w:rsid w:val="00C737C9"/>
    <w:rsid w:val="00C748B4"/>
    <w:rsid w:val="00C8161E"/>
    <w:rsid w:val="00C87D8C"/>
    <w:rsid w:val="00C9701D"/>
    <w:rsid w:val="00C97624"/>
    <w:rsid w:val="00CA7497"/>
    <w:rsid w:val="00CB4CB6"/>
    <w:rsid w:val="00CC0753"/>
    <w:rsid w:val="00CC22E4"/>
    <w:rsid w:val="00CC63A1"/>
    <w:rsid w:val="00CD73CC"/>
    <w:rsid w:val="00CE299F"/>
    <w:rsid w:val="00CF5E63"/>
    <w:rsid w:val="00CF744F"/>
    <w:rsid w:val="00D00A77"/>
    <w:rsid w:val="00D045F4"/>
    <w:rsid w:val="00D06EE0"/>
    <w:rsid w:val="00D22349"/>
    <w:rsid w:val="00D24AF8"/>
    <w:rsid w:val="00D325D8"/>
    <w:rsid w:val="00D345F3"/>
    <w:rsid w:val="00D36698"/>
    <w:rsid w:val="00D50E3B"/>
    <w:rsid w:val="00D50EDE"/>
    <w:rsid w:val="00D50FD4"/>
    <w:rsid w:val="00D53733"/>
    <w:rsid w:val="00D55B31"/>
    <w:rsid w:val="00D57A2E"/>
    <w:rsid w:val="00D61F5C"/>
    <w:rsid w:val="00D62B92"/>
    <w:rsid w:val="00D62F7F"/>
    <w:rsid w:val="00D638B5"/>
    <w:rsid w:val="00D72AFC"/>
    <w:rsid w:val="00D746F3"/>
    <w:rsid w:val="00D82E7B"/>
    <w:rsid w:val="00D871C9"/>
    <w:rsid w:val="00D90D2A"/>
    <w:rsid w:val="00DA07D9"/>
    <w:rsid w:val="00DA30FB"/>
    <w:rsid w:val="00DA551F"/>
    <w:rsid w:val="00DA79D3"/>
    <w:rsid w:val="00DB170A"/>
    <w:rsid w:val="00DB4E8C"/>
    <w:rsid w:val="00DB6830"/>
    <w:rsid w:val="00DB6A1A"/>
    <w:rsid w:val="00DC598A"/>
    <w:rsid w:val="00DC701A"/>
    <w:rsid w:val="00DC743A"/>
    <w:rsid w:val="00DD4910"/>
    <w:rsid w:val="00DD4961"/>
    <w:rsid w:val="00DE3235"/>
    <w:rsid w:val="00DE5A2C"/>
    <w:rsid w:val="00DE6CE1"/>
    <w:rsid w:val="00DF0F11"/>
    <w:rsid w:val="00DF72FD"/>
    <w:rsid w:val="00E100C5"/>
    <w:rsid w:val="00E258A5"/>
    <w:rsid w:val="00E26471"/>
    <w:rsid w:val="00E4060A"/>
    <w:rsid w:val="00E479E0"/>
    <w:rsid w:val="00E526F6"/>
    <w:rsid w:val="00E538B0"/>
    <w:rsid w:val="00E61F6E"/>
    <w:rsid w:val="00E666F6"/>
    <w:rsid w:val="00E70A67"/>
    <w:rsid w:val="00E73A69"/>
    <w:rsid w:val="00E74394"/>
    <w:rsid w:val="00E76471"/>
    <w:rsid w:val="00E85556"/>
    <w:rsid w:val="00E86CEC"/>
    <w:rsid w:val="00E913C4"/>
    <w:rsid w:val="00E954A3"/>
    <w:rsid w:val="00E95CB5"/>
    <w:rsid w:val="00EA49E1"/>
    <w:rsid w:val="00EA5843"/>
    <w:rsid w:val="00EA7A5F"/>
    <w:rsid w:val="00EB4E0F"/>
    <w:rsid w:val="00EC164B"/>
    <w:rsid w:val="00EC1F44"/>
    <w:rsid w:val="00EC29C6"/>
    <w:rsid w:val="00EC6B77"/>
    <w:rsid w:val="00ED2DFD"/>
    <w:rsid w:val="00EE1026"/>
    <w:rsid w:val="00EE1AFE"/>
    <w:rsid w:val="00EE64F1"/>
    <w:rsid w:val="00EF098E"/>
    <w:rsid w:val="00EF2B0A"/>
    <w:rsid w:val="00EF4E7D"/>
    <w:rsid w:val="00EF6067"/>
    <w:rsid w:val="00F133EA"/>
    <w:rsid w:val="00F22B1C"/>
    <w:rsid w:val="00F40524"/>
    <w:rsid w:val="00F42762"/>
    <w:rsid w:val="00F51C6E"/>
    <w:rsid w:val="00F5673C"/>
    <w:rsid w:val="00F63773"/>
    <w:rsid w:val="00F669ED"/>
    <w:rsid w:val="00F776D2"/>
    <w:rsid w:val="00F835AE"/>
    <w:rsid w:val="00F879F8"/>
    <w:rsid w:val="00F90B7E"/>
    <w:rsid w:val="00F933F4"/>
    <w:rsid w:val="00F95EB5"/>
    <w:rsid w:val="00FA1330"/>
    <w:rsid w:val="00FA35C1"/>
    <w:rsid w:val="00FC44AE"/>
    <w:rsid w:val="00FC5499"/>
    <w:rsid w:val="00FD051D"/>
    <w:rsid w:val="00FD2EC9"/>
    <w:rsid w:val="00FD52F1"/>
    <w:rsid w:val="00FE16F4"/>
    <w:rsid w:val="00FE33B7"/>
    <w:rsid w:val="00FF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ConsTitle">
    <w:name w:val="ConsTitle"/>
    <w:rsid w:val="00C748B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0B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E0B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E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C2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27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">
    <w:name w:val="Body Text Indent 2"/>
    <w:basedOn w:val="a"/>
    <w:link w:val="20"/>
    <w:uiPriority w:val="99"/>
    <w:unhideWhenUsed/>
    <w:rsid w:val="003577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77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F670A"/>
    <w:rPr>
      <w:rFonts w:ascii="Times New Roman" w:hAnsi="Times New Roman" w:cs="Times New Roman" w:hint="default"/>
      <w:sz w:val="26"/>
      <w:szCs w:val="26"/>
    </w:rPr>
  </w:style>
  <w:style w:type="paragraph" w:styleId="aa">
    <w:name w:val="List Paragraph"/>
    <w:basedOn w:val="a"/>
    <w:uiPriority w:val="34"/>
    <w:qFormat/>
    <w:rsid w:val="00423CC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F46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46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YI.Kovalenko</cp:lastModifiedBy>
  <cp:revision>10</cp:revision>
  <cp:lastPrinted>2022-01-18T14:06:00Z</cp:lastPrinted>
  <dcterms:created xsi:type="dcterms:W3CDTF">2021-12-15T16:08:00Z</dcterms:created>
  <dcterms:modified xsi:type="dcterms:W3CDTF">2022-08-18T08:09:00Z</dcterms:modified>
</cp:coreProperties>
</file>