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63F" w:rsidRDefault="00B6663F" w:rsidP="00B6663F">
      <w:pPr>
        <w:spacing w:line="240" w:lineRule="exact"/>
        <w:jc w:val="both"/>
      </w:pPr>
      <w:r>
        <w:t>Информация о результатах рассмотрения обращений граждан в комитете по делам гражданской обороны и чрезвычайным ситуациям администрации города Ставрополя за первое полугодие 2018 года</w:t>
      </w:r>
    </w:p>
    <w:p w:rsidR="00B6663F" w:rsidRDefault="00B6663F" w:rsidP="00B6663F">
      <w:pPr>
        <w:jc w:val="both"/>
      </w:pPr>
    </w:p>
    <w:p w:rsidR="00B6663F" w:rsidRDefault="00B6663F" w:rsidP="00B6663F">
      <w:pPr>
        <w:ind w:firstLine="709"/>
        <w:jc w:val="both"/>
      </w:pPr>
      <w:r>
        <w:t>За период с 01.01.2018 по 3</w:t>
      </w:r>
      <w:r w:rsidR="001D2ECE">
        <w:t>0</w:t>
      </w:r>
      <w:r>
        <w:t>.06.2018 обращений, исполненных с нарушением срока нет.</w:t>
      </w:r>
    </w:p>
    <w:p w:rsidR="00B6663F" w:rsidRDefault="00B6663F" w:rsidP="00B6663F">
      <w:pPr>
        <w:ind w:firstLine="709"/>
        <w:jc w:val="both"/>
      </w:pPr>
      <w:r>
        <w:t>В период с 01.01.2018 по 3</w:t>
      </w:r>
      <w:r w:rsidR="001D2ECE">
        <w:t>0</w:t>
      </w:r>
      <w:r>
        <w:t>.06.2018 в комитет по делам гражданской обороны и чрезвычайным ситуациям администрации города Ставрополя поступило 4 обращения, что на 3 обращени</w:t>
      </w:r>
      <w:r w:rsidR="001D2ECE">
        <w:t>я</w:t>
      </w:r>
      <w:r>
        <w:t xml:space="preserve"> больше, чем за</w:t>
      </w:r>
      <w:r w:rsidR="001D2ECE">
        <w:t xml:space="preserve"> аналогичный период</w:t>
      </w:r>
      <w:r>
        <w:t xml:space="preserve"> 2017 года</w:t>
      </w:r>
      <w:r w:rsidR="001D2ECE">
        <w:t xml:space="preserve"> </w:t>
      </w:r>
      <w:r>
        <w:t>(1 обращение).</w:t>
      </w:r>
    </w:p>
    <w:p w:rsidR="00B6663F" w:rsidRDefault="00B6663F" w:rsidP="00B6663F">
      <w:pPr>
        <w:ind w:firstLine="709"/>
        <w:jc w:val="both"/>
      </w:pPr>
      <w:r>
        <w:t xml:space="preserve">Из общего количества обращений: </w:t>
      </w:r>
      <w:r w:rsidR="001D2ECE">
        <w:t>4</w:t>
      </w:r>
      <w:r>
        <w:t xml:space="preserve"> – от граждан, из них: </w:t>
      </w:r>
      <w:r w:rsidR="001D2ECE">
        <w:t>1</w:t>
      </w:r>
      <w:r>
        <w:t xml:space="preserve"> – через </w:t>
      </w:r>
      <w:r w:rsidR="001D2ECE">
        <w:t>Государственное казенное учреждение «Противопожарная и аварийно-спасательная служба Ставропольского края»</w:t>
      </w:r>
      <w:r>
        <w:t>.</w:t>
      </w:r>
    </w:p>
    <w:p w:rsidR="00B6663F" w:rsidRPr="00023538" w:rsidRDefault="00B6663F" w:rsidP="00B6663F">
      <w:pPr>
        <w:ind w:firstLine="709"/>
        <w:jc w:val="both"/>
      </w:pPr>
      <w:r w:rsidRPr="00023538">
        <w:t xml:space="preserve">Обращения поступали по вопросам: </w:t>
      </w:r>
      <w:r w:rsidR="001D2ECE">
        <w:t xml:space="preserve">неоказания помощи при обращении на телефон 112 – 1, сносе остатка ствола сгнившего дерева – 1, предупреждения ситуации, которая может привести к гибели людей и нанесении вреда их жизни и здоровью (дорога на Комсомольский пруд от </w:t>
      </w:r>
      <w:r w:rsidR="001D2ECE">
        <w:br/>
        <w:t>ул. Дзержинского в створе ул. Ломоносова) – 1, законности подключения газового баллона – 1</w:t>
      </w:r>
      <w:r w:rsidRPr="00023538">
        <w:t xml:space="preserve">. </w:t>
      </w:r>
    </w:p>
    <w:p w:rsidR="00B6663F" w:rsidRDefault="00B6663F" w:rsidP="00B6663F">
      <w:pPr>
        <w:ind w:firstLine="709"/>
        <w:jc w:val="both"/>
      </w:pPr>
      <w:r>
        <w:t xml:space="preserve">По результатам рассмотрения обращений, находящихся на контроле, </w:t>
      </w:r>
      <w:r>
        <w:br/>
        <w:t xml:space="preserve">на </w:t>
      </w:r>
      <w:r w:rsidR="00E151D0">
        <w:t>4</w:t>
      </w:r>
      <w:r>
        <w:t xml:space="preserve"> обращени</w:t>
      </w:r>
      <w:r w:rsidR="00E151D0">
        <w:t>я</w:t>
      </w:r>
      <w:r>
        <w:t xml:space="preserve"> дан ответ заявителю, </w:t>
      </w:r>
      <w:r w:rsidR="00E151D0">
        <w:t>а также</w:t>
      </w:r>
      <w:r>
        <w:t xml:space="preserve"> </w:t>
      </w:r>
      <w:r w:rsidR="00E151D0">
        <w:t>2 обращения</w:t>
      </w:r>
      <w:r>
        <w:t xml:space="preserve"> перенаправлены </w:t>
      </w:r>
      <w:r w:rsidR="00E151D0">
        <w:t>для рассмотрения по компетенции</w:t>
      </w:r>
      <w:r>
        <w:t>.</w:t>
      </w:r>
    </w:p>
    <w:p w:rsidR="00B6663F" w:rsidRDefault="00B6663F" w:rsidP="00B6663F">
      <w:pPr>
        <w:jc w:val="both"/>
      </w:pPr>
    </w:p>
    <w:p w:rsidR="00E246AE" w:rsidRDefault="00E246AE"/>
    <w:sectPr w:rsidR="00E246AE" w:rsidSect="00B02357">
      <w:pgSz w:w="11906" w:h="16838"/>
      <w:pgMar w:top="1418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B6663F"/>
    <w:rsid w:val="001A7951"/>
    <w:rsid w:val="001D2ECE"/>
    <w:rsid w:val="0021218E"/>
    <w:rsid w:val="00260CBE"/>
    <w:rsid w:val="00267772"/>
    <w:rsid w:val="0036026F"/>
    <w:rsid w:val="003A09C4"/>
    <w:rsid w:val="003E7424"/>
    <w:rsid w:val="008218F8"/>
    <w:rsid w:val="00857F11"/>
    <w:rsid w:val="009661A9"/>
    <w:rsid w:val="00B02357"/>
    <w:rsid w:val="00B6663F"/>
    <w:rsid w:val="00D30E3A"/>
    <w:rsid w:val="00E151D0"/>
    <w:rsid w:val="00E24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63F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C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Golikova</dc:creator>
  <cp:lastModifiedBy>Golikova</cp:lastModifiedBy>
  <cp:revision>4</cp:revision>
  <dcterms:created xsi:type="dcterms:W3CDTF">2018-07-03T08:16:00Z</dcterms:created>
  <dcterms:modified xsi:type="dcterms:W3CDTF">2018-07-16T05:24:00Z</dcterms:modified>
</cp:coreProperties>
</file>