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501C" w:rsidRDefault="00A4501C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741A" w:rsidRDefault="008F741A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741A" w:rsidRDefault="008F741A" w:rsidP="008F741A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9573B" w:rsidRPr="00F9573B" w:rsidRDefault="00F9573B" w:rsidP="00F9573B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573B">
        <w:rPr>
          <w:rFonts w:ascii="Times New Roman" w:eastAsia="Times New Roman" w:hAnsi="Times New Roman" w:cs="Times New Roman"/>
          <w:sz w:val="28"/>
          <w:szCs w:val="28"/>
        </w:rPr>
        <w:t>Об утверждении Комплексной схемы организации транспортного обслуживания населения общественным транспортом города Ставрополя на период до 2031 года</w:t>
      </w:r>
    </w:p>
    <w:p w:rsidR="004A1E0C" w:rsidRDefault="004A1E0C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023" w:rsidRDefault="00661023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73B" w:rsidRPr="00F9573B" w:rsidRDefault="004A1E0C" w:rsidP="004A1E0C">
      <w:pPr>
        <w:widowControl w:val="0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</w:t>
      </w:r>
      <w:r w:rsidR="008D0D96">
        <w:rPr>
          <w:rFonts w:ascii="Times New Roman" w:hAnsi="Times New Roman" w:cs="Times New Roman"/>
          <w:sz w:val="28"/>
          <w:szCs w:val="28"/>
        </w:rPr>
        <w:t xml:space="preserve">ссийской Федерации, </w:t>
      </w:r>
      <w:r w:rsidR="00C77F21">
        <w:rPr>
          <w:rFonts w:ascii="Times New Roman" w:hAnsi="Times New Roman" w:cs="Times New Roman"/>
          <w:sz w:val="28"/>
          <w:szCs w:val="28"/>
        </w:rPr>
        <w:t>Ф</w:t>
      </w:r>
      <w:r w:rsidR="008D0D96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D0D9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</w:t>
      </w:r>
      <w:r w:rsidR="008D0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Федерации», </w:t>
      </w:r>
      <w:r w:rsidR="008F741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Ставрополя Ставропольского края, </w:t>
      </w:r>
      <w:r w:rsidR="00F9573B" w:rsidRPr="00F9573B">
        <w:rPr>
          <w:rFonts w:ascii="Times New Roman" w:hAnsi="Times New Roman" w:cs="Times New Roman"/>
          <w:sz w:val="28"/>
          <w:szCs w:val="28"/>
          <w:lang w:eastAsia="ar-SA"/>
        </w:rPr>
        <w:t>Методическими рекомендациями по разработке документов транспортного планирования субъектов Российской Федерации, утвержденными протоколом заседания рабочей группы проектного комитета по национальному проекту «Безопасные и качественные автомобильные дороги» от 12.08.2019 № ИА-63</w:t>
      </w:r>
      <w:proofErr w:type="gramEnd"/>
    </w:p>
    <w:p w:rsidR="004A1E0C" w:rsidRDefault="004A1E0C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E0C" w:rsidRDefault="004A1E0C" w:rsidP="004A1E0C">
      <w:pPr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4A1E0C" w:rsidRDefault="004A1E0C" w:rsidP="004A1E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E0C" w:rsidRPr="00F9573B" w:rsidRDefault="004A1E0C" w:rsidP="00F9573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A4501C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F9573B" w:rsidRPr="00F9573B">
        <w:rPr>
          <w:rFonts w:ascii="Times New Roman" w:eastAsia="Times New Roman" w:hAnsi="Times New Roman" w:cs="Times New Roman"/>
          <w:sz w:val="28"/>
          <w:szCs w:val="28"/>
        </w:rPr>
        <w:t>Комплексн</w:t>
      </w:r>
      <w:r w:rsidR="00F9573B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F9573B" w:rsidRPr="00F9573B">
        <w:rPr>
          <w:rFonts w:ascii="Times New Roman" w:eastAsia="Times New Roman" w:hAnsi="Times New Roman" w:cs="Times New Roman"/>
          <w:sz w:val="28"/>
          <w:szCs w:val="28"/>
        </w:rPr>
        <w:t xml:space="preserve"> схем</w:t>
      </w:r>
      <w:r w:rsidR="00F957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F9573B" w:rsidRPr="00F9573B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транспортного обслуживания населения общественным транспортом города Ставрополя на период до 2031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E0C" w:rsidRDefault="008F741A" w:rsidP="004A1E0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A4501C">
        <w:rPr>
          <w:rFonts w:ascii="Times New Roman" w:hAnsi="Times New Roman" w:cs="Times New Roman"/>
          <w:sz w:val="28"/>
          <w:szCs w:val="28"/>
        </w:rPr>
        <w:t xml:space="preserve"> </w:t>
      </w:r>
      <w:r w:rsidR="00A4501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A4501C">
        <w:rPr>
          <w:rFonts w:ascii="Times New Roman" w:eastAsia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="00A4501C" w:rsidRPr="001209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501C" w:rsidRDefault="00A4501C" w:rsidP="00A450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                          сайте администрации города Ставрополя в информационно-телекоммуникационной сети «Интернет».</w:t>
      </w:r>
    </w:p>
    <w:p w:rsidR="004A1E0C" w:rsidRDefault="004A1E0C" w:rsidP="004A1E0C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 xml:space="preserve">4. Контроль исполнения настоящего постановления возложить на первого заместителя </w:t>
      </w:r>
      <w:proofErr w:type="gramStart"/>
      <w:r>
        <w:rPr>
          <w:rFonts w:ascii="Times New Roman" w:hAnsi="Times New Roman"/>
          <w:b w:val="0"/>
          <w:color w:val="000000"/>
        </w:rPr>
        <w:t>главы администрации города Ставроп</w:t>
      </w:r>
      <w:r w:rsidR="0034586C">
        <w:rPr>
          <w:rFonts w:ascii="Times New Roman" w:hAnsi="Times New Roman"/>
          <w:b w:val="0"/>
          <w:color w:val="000000"/>
        </w:rPr>
        <w:t>оля                         Семё</w:t>
      </w:r>
      <w:r>
        <w:rPr>
          <w:rFonts w:ascii="Times New Roman" w:hAnsi="Times New Roman"/>
          <w:b w:val="0"/>
          <w:color w:val="000000"/>
        </w:rPr>
        <w:t>нова</w:t>
      </w:r>
      <w:proofErr w:type="gramEnd"/>
      <w:r>
        <w:rPr>
          <w:rFonts w:ascii="Times New Roman" w:hAnsi="Times New Roman"/>
          <w:b w:val="0"/>
          <w:color w:val="000000"/>
        </w:rPr>
        <w:t xml:space="preserve"> Д.Ю.</w:t>
      </w:r>
    </w:p>
    <w:p w:rsidR="004A1E0C" w:rsidRDefault="004A1E0C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E0C" w:rsidRDefault="004A1E0C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A1E0C" w:rsidRDefault="004A1E0C" w:rsidP="004A1E0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2252" w:rsidRPr="004A1E0C" w:rsidRDefault="0034586C" w:rsidP="004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A1E0C">
        <w:rPr>
          <w:rFonts w:ascii="Times New Roman" w:hAnsi="Times New Roman" w:cs="Times New Roman"/>
          <w:sz w:val="28"/>
          <w:szCs w:val="28"/>
        </w:rPr>
        <w:t xml:space="preserve"> города Ставрополя                                                           И.И. Ульянченко</w:t>
      </w:r>
    </w:p>
    <w:sectPr w:rsidR="00E72252" w:rsidRPr="004A1E0C" w:rsidSect="00661023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30D6"/>
    <w:multiLevelType w:val="multilevel"/>
    <w:tmpl w:val="BF76BB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1E0C"/>
    <w:rsid w:val="000A2C61"/>
    <w:rsid w:val="000C2B43"/>
    <w:rsid w:val="002F476D"/>
    <w:rsid w:val="0034586C"/>
    <w:rsid w:val="004960A5"/>
    <w:rsid w:val="004A1E0C"/>
    <w:rsid w:val="00584A03"/>
    <w:rsid w:val="006351E8"/>
    <w:rsid w:val="00661023"/>
    <w:rsid w:val="006712B2"/>
    <w:rsid w:val="006737E3"/>
    <w:rsid w:val="006756AA"/>
    <w:rsid w:val="00792D67"/>
    <w:rsid w:val="00833E2C"/>
    <w:rsid w:val="008C79EE"/>
    <w:rsid w:val="008D0D96"/>
    <w:rsid w:val="008F741A"/>
    <w:rsid w:val="009E22A2"/>
    <w:rsid w:val="00A4501C"/>
    <w:rsid w:val="00B30183"/>
    <w:rsid w:val="00BE6939"/>
    <w:rsid w:val="00C77F21"/>
    <w:rsid w:val="00D04C06"/>
    <w:rsid w:val="00D8142E"/>
    <w:rsid w:val="00E72252"/>
    <w:rsid w:val="00ED21F9"/>
    <w:rsid w:val="00F9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E0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1E0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E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0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D9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573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626C-0D1F-412F-9A03-E698F898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IV.Chernei</dc:creator>
  <cp:keywords/>
  <dc:description/>
  <cp:lastModifiedBy>Горяйнов Валерий Викторович</cp:lastModifiedBy>
  <cp:revision>21</cp:revision>
  <cp:lastPrinted>2022-07-26T06:27:00Z</cp:lastPrinted>
  <dcterms:created xsi:type="dcterms:W3CDTF">2021-06-17T09:28:00Z</dcterms:created>
  <dcterms:modified xsi:type="dcterms:W3CDTF">2022-07-27T12:53:00Z</dcterms:modified>
</cp:coreProperties>
</file>