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EE" w:rsidRDefault="00E95BEE" w:rsidP="00E84238">
      <w:pPr>
        <w:spacing w:after="0" w:line="240" w:lineRule="exact"/>
        <w:ind w:firstLine="709"/>
        <w:jc w:val="both"/>
      </w:pPr>
    </w:p>
    <w:p w:rsidR="00E95BEE" w:rsidRDefault="00E95BEE" w:rsidP="00E84238">
      <w:pPr>
        <w:spacing w:after="0" w:line="240" w:lineRule="exact"/>
        <w:ind w:firstLine="709"/>
        <w:jc w:val="both"/>
      </w:pPr>
    </w:p>
    <w:p w:rsidR="00E95BEE" w:rsidRDefault="00E95BEE" w:rsidP="00E84238">
      <w:pPr>
        <w:spacing w:after="0" w:line="240" w:lineRule="exact"/>
        <w:ind w:firstLine="709"/>
        <w:jc w:val="both"/>
      </w:pPr>
    </w:p>
    <w:p w:rsidR="00E95BEE" w:rsidRDefault="00E95BEE" w:rsidP="00E84238">
      <w:pPr>
        <w:spacing w:after="0" w:line="240" w:lineRule="exact"/>
        <w:ind w:firstLine="709"/>
        <w:jc w:val="both"/>
      </w:pPr>
    </w:p>
    <w:p w:rsidR="007A7E5A" w:rsidRDefault="007A7E5A" w:rsidP="00E84238">
      <w:pPr>
        <w:spacing w:after="0" w:line="240" w:lineRule="exact"/>
        <w:ind w:firstLine="709"/>
        <w:jc w:val="both"/>
      </w:pPr>
    </w:p>
    <w:p w:rsidR="00E95BEE" w:rsidRDefault="00E95BEE" w:rsidP="00E84238">
      <w:pPr>
        <w:spacing w:after="0" w:line="240" w:lineRule="exact"/>
        <w:ind w:firstLine="709"/>
        <w:jc w:val="both"/>
      </w:pPr>
    </w:p>
    <w:p w:rsidR="00E95BEE" w:rsidRDefault="00E95BEE" w:rsidP="00E84238">
      <w:pPr>
        <w:spacing w:after="0" w:line="240" w:lineRule="exact"/>
        <w:ind w:firstLine="709"/>
        <w:jc w:val="both"/>
      </w:pPr>
    </w:p>
    <w:p w:rsidR="0048157E" w:rsidRDefault="0048157E" w:rsidP="00E84238">
      <w:pPr>
        <w:spacing w:after="0" w:line="240" w:lineRule="exact"/>
        <w:ind w:firstLine="709"/>
        <w:jc w:val="both"/>
      </w:pPr>
    </w:p>
    <w:p w:rsidR="007C6D05" w:rsidRDefault="007C6D05" w:rsidP="00E84238">
      <w:pPr>
        <w:spacing w:after="0" w:line="240" w:lineRule="exact"/>
        <w:ind w:firstLine="709"/>
        <w:jc w:val="both"/>
      </w:pPr>
    </w:p>
    <w:p w:rsidR="00CF22F0" w:rsidRPr="000E345D" w:rsidRDefault="00E84238" w:rsidP="00C20650">
      <w:pPr>
        <w:spacing w:after="0" w:line="240" w:lineRule="exact"/>
        <w:jc w:val="both"/>
      </w:pPr>
      <w:r w:rsidRPr="000E345D">
        <w:t>О внесении изменений в Порядок установления, изменения и отмены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края, утвержденный постановлением администрации города Ставрополя от 08.08.2016 № 1832</w:t>
      </w:r>
    </w:p>
    <w:p w:rsidR="002C1930" w:rsidRPr="000E345D" w:rsidRDefault="002C1930" w:rsidP="00E84238">
      <w:pPr>
        <w:spacing w:after="0" w:line="240" w:lineRule="auto"/>
      </w:pPr>
    </w:p>
    <w:p w:rsidR="007A7E5A" w:rsidRPr="000E345D" w:rsidRDefault="007A7E5A" w:rsidP="00E84238">
      <w:pPr>
        <w:spacing w:after="0" w:line="240" w:lineRule="auto"/>
      </w:pPr>
    </w:p>
    <w:p w:rsidR="005103DF" w:rsidRPr="000E345D" w:rsidRDefault="00E5318F" w:rsidP="005103DF">
      <w:pPr>
        <w:spacing w:after="0" w:line="240" w:lineRule="auto"/>
        <w:ind w:firstLine="709"/>
        <w:jc w:val="both"/>
      </w:pPr>
      <w:r w:rsidRPr="000E345D">
        <w:t>В соответствии с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5103DF" w:rsidRPr="000E345D" w:rsidRDefault="005103DF" w:rsidP="005103DF">
      <w:pPr>
        <w:spacing w:after="0" w:line="240" w:lineRule="auto"/>
      </w:pPr>
    </w:p>
    <w:p w:rsidR="00E84238" w:rsidRPr="000E345D" w:rsidRDefault="005103DF" w:rsidP="005103DF">
      <w:pPr>
        <w:spacing w:after="0" w:line="240" w:lineRule="auto"/>
      </w:pPr>
      <w:r w:rsidRPr="000E345D">
        <w:t>ПОСТАНОВЛЯЮ:</w:t>
      </w:r>
    </w:p>
    <w:p w:rsidR="005103DF" w:rsidRPr="000E345D" w:rsidRDefault="005103DF" w:rsidP="005103DF">
      <w:pPr>
        <w:spacing w:after="0" w:line="240" w:lineRule="auto"/>
      </w:pPr>
    </w:p>
    <w:p w:rsidR="000B7F56" w:rsidRPr="000E345D" w:rsidRDefault="002B40DF" w:rsidP="002B40DF">
      <w:pPr>
        <w:spacing w:after="0" w:line="240" w:lineRule="auto"/>
        <w:ind w:firstLine="708"/>
        <w:jc w:val="both"/>
      </w:pPr>
      <w:r w:rsidRPr="000E345D">
        <w:t>1. </w:t>
      </w:r>
      <w:r w:rsidR="00360AEE" w:rsidRPr="000E345D">
        <w:t>Внести в</w:t>
      </w:r>
      <w:r w:rsidRPr="000E345D">
        <w:t xml:space="preserve"> Порядок установления, изменения и отмены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края, утвержденный постановлением администрации города Ставрополя от 08.08.2016 № 1832</w:t>
      </w:r>
      <w:r w:rsidR="00E5318F" w:rsidRPr="000E345D">
        <w:t xml:space="preserve"> «</w:t>
      </w:r>
      <w:r w:rsidR="00E5318F" w:rsidRPr="000E345D">
        <w:rPr>
          <w:rFonts w:eastAsia="Times New Roman"/>
          <w:szCs w:val="24"/>
          <w:lang w:eastAsia="ru-RU"/>
        </w:rPr>
        <w:t>Об утверждении Порядка установления, изменения и отмены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</w:t>
      </w:r>
      <w:r w:rsidR="00E5318F" w:rsidRPr="000E345D">
        <w:t xml:space="preserve">», </w:t>
      </w:r>
      <w:r w:rsidRPr="000E345D">
        <w:t>следующие изменения:</w:t>
      </w:r>
    </w:p>
    <w:p w:rsidR="00CF22F0" w:rsidRPr="000E345D" w:rsidRDefault="00CF22F0" w:rsidP="00CF22F0">
      <w:pPr>
        <w:spacing w:after="0" w:line="240" w:lineRule="auto"/>
        <w:ind w:firstLine="708"/>
        <w:jc w:val="both"/>
      </w:pPr>
      <w:r w:rsidRPr="000E345D">
        <w:t>1) подпункт 4 пункта 12 признать утратившим силу;</w:t>
      </w:r>
    </w:p>
    <w:p w:rsidR="00CF22F0" w:rsidRPr="000E345D" w:rsidRDefault="00CF22F0" w:rsidP="00CF22F0">
      <w:pPr>
        <w:spacing w:after="0" w:line="240" w:lineRule="auto"/>
        <w:ind w:firstLine="708"/>
        <w:jc w:val="both"/>
      </w:pPr>
      <w:r w:rsidRPr="000E345D">
        <w:t>2) пункт 13 изложить в следующей редакции:</w:t>
      </w:r>
    </w:p>
    <w:p w:rsidR="00C57C57" w:rsidRPr="000E345D" w:rsidRDefault="00CF22F0" w:rsidP="00BC506A">
      <w:pPr>
        <w:widowControl w:val="0"/>
        <w:tabs>
          <w:tab w:val="left" w:pos="1276"/>
          <w:tab w:val="left" w:pos="1418"/>
          <w:tab w:val="left" w:pos="1560"/>
        </w:tabs>
        <w:spacing w:after="0" w:line="240" w:lineRule="auto"/>
        <w:ind w:firstLine="708"/>
        <w:jc w:val="both"/>
        <w:rPr>
          <w:szCs w:val="20"/>
        </w:rPr>
      </w:pPr>
      <w:r w:rsidRPr="000E345D">
        <w:rPr>
          <w:szCs w:val="20"/>
        </w:rPr>
        <w:t>«</w:t>
      </w:r>
      <w:r w:rsidR="00496E06" w:rsidRPr="000E345D">
        <w:rPr>
          <w:szCs w:val="20"/>
        </w:rPr>
        <w:t xml:space="preserve">13. </w:t>
      </w:r>
      <w:r w:rsidRPr="000E345D">
        <w:rPr>
          <w:szCs w:val="20"/>
        </w:rPr>
        <w:t xml:space="preserve">В течение десяти рабочих дней со дня регистрации заявления </w:t>
      </w:r>
      <w:r w:rsidR="002C1930" w:rsidRPr="000E345D">
        <w:rPr>
          <w:szCs w:val="20"/>
        </w:rPr>
        <w:br/>
      </w:r>
      <w:r w:rsidRPr="000E345D">
        <w:rPr>
          <w:szCs w:val="20"/>
        </w:rPr>
        <w:t xml:space="preserve">и прилагаемых к нему документов </w:t>
      </w:r>
      <w:r w:rsidR="00667DD2">
        <w:rPr>
          <w:rFonts w:eastAsia="Calibri"/>
        </w:rPr>
        <w:t>уполномоченный орган</w:t>
      </w:r>
      <w:r w:rsidR="00667DD2" w:rsidRPr="000E345D">
        <w:rPr>
          <w:rFonts w:eastAsia="Calibri"/>
        </w:rPr>
        <w:t xml:space="preserve"> </w:t>
      </w:r>
      <w:r w:rsidRPr="000E345D">
        <w:rPr>
          <w:szCs w:val="20"/>
        </w:rPr>
        <w:t>рассматривает их на предмет соответствия требованиям настоящего Порядка, проверяет полноту, достоверность содержащихся в них сведений</w:t>
      </w:r>
      <w:r w:rsidR="00AA577E" w:rsidRPr="000E345D">
        <w:rPr>
          <w:szCs w:val="20"/>
        </w:rPr>
        <w:t>,</w:t>
      </w:r>
      <w:r w:rsidR="00496E06" w:rsidRPr="000E345D">
        <w:rPr>
          <w:szCs w:val="20"/>
        </w:rPr>
        <w:t xml:space="preserve"> </w:t>
      </w:r>
      <w:r w:rsidR="00AA577E" w:rsidRPr="000E345D">
        <w:rPr>
          <w:szCs w:val="20"/>
        </w:rPr>
        <w:t>подготавливает и вносит проект соответствующего Решения.</w:t>
      </w:r>
      <w:r w:rsidR="005538C5" w:rsidRPr="000E345D">
        <w:rPr>
          <w:szCs w:val="20"/>
        </w:rPr>
        <w:t xml:space="preserve"> </w:t>
      </w:r>
    </w:p>
    <w:p w:rsidR="002365AE" w:rsidRPr="000E345D" w:rsidRDefault="00932034" w:rsidP="00193AC6">
      <w:pPr>
        <w:widowControl w:val="0"/>
        <w:tabs>
          <w:tab w:val="left" w:pos="1276"/>
          <w:tab w:val="left" w:pos="1418"/>
          <w:tab w:val="left" w:pos="1560"/>
        </w:tabs>
        <w:spacing w:after="0" w:line="240" w:lineRule="auto"/>
        <w:ind w:firstLine="708"/>
        <w:jc w:val="both"/>
        <w:rPr>
          <w:rFonts w:eastAsia="Calibri"/>
        </w:rPr>
      </w:pPr>
      <w:proofErr w:type="gramStart"/>
      <w:r w:rsidRPr="000E345D">
        <w:rPr>
          <w:rFonts w:eastAsia="Calibri"/>
        </w:rPr>
        <w:t>В случае установления или изменения</w:t>
      </w:r>
      <w:r w:rsidR="00F17926" w:rsidRPr="000E345D">
        <w:rPr>
          <w:rFonts w:eastAsia="Calibri"/>
        </w:rPr>
        <w:t xml:space="preserve"> муниципального маршрута регулярных перевозок, имеющего два и более общих остановочных </w:t>
      </w:r>
      <w:r w:rsidR="00193AC6" w:rsidRPr="00193AC6">
        <w:rPr>
          <w:rFonts w:eastAsia="Calibri"/>
        </w:rPr>
        <w:t xml:space="preserve">             </w:t>
      </w:r>
      <w:r w:rsidR="00F17926" w:rsidRPr="000E345D">
        <w:rPr>
          <w:rFonts w:eastAsia="Calibri"/>
        </w:rPr>
        <w:t>пункта</w:t>
      </w:r>
      <w:r w:rsidR="00193AC6" w:rsidRPr="00193AC6">
        <w:rPr>
          <w:rFonts w:eastAsia="Calibri"/>
        </w:rPr>
        <w:t xml:space="preserve"> </w:t>
      </w:r>
      <w:r w:rsidR="00F17926" w:rsidRPr="000E345D">
        <w:rPr>
          <w:rFonts w:eastAsia="Calibri"/>
        </w:rPr>
        <w:t>с ранее установленным</w:t>
      </w:r>
      <w:r w:rsidR="000511AB">
        <w:rPr>
          <w:rFonts w:eastAsia="Calibri"/>
        </w:rPr>
        <w:t xml:space="preserve"> </w:t>
      </w:r>
      <w:r w:rsidR="00DB37E8" w:rsidRPr="000E345D">
        <w:rPr>
          <w:rFonts w:eastAsia="Calibri"/>
        </w:rPr>
        <w:t>муниципальным</w:t>
      </w:r>
      <w:r w:rsidR="009D58F7" w:rsidRPr="000E345D">
        <w:rPr>
          <w:rFonts w:eastAsia="Calibri"/>
        </w:rPr>
        <w:t xml:space="preserve"> маршрутом регулярных </w:t>
      </w:r>
      <w:r w:rsidR="00193AC6" w:rsidRPr="00193AC6">
        <w:rPr>
          <w:rFonts w:eastAsia="Calibri"/>
        </w:rPr>
        <w:t xml:space="preserve">   </w:t>
      </w:r>
      <w:r w:rsidR="009D58F7" w:rsidRPr="000E345D">
        <w:rPr>
          <w:rFonts w:eastAsia="Calibri"/>
        </w:rPr>
        <w:t>перевозок</w:t>
      </w:r>
      <w:r w:rsidR="00F17926" w:rsidRPr="000E345D">
        <w:rPr>
          <w:rFonts w:eastAsia="Calibri"/>
        </w:rPr>
        <w:t xml:space="preserve">, </w:t>
      </w:r>
      <w:r w:rsidR="000511AB">
        <w:rPr>
          <w:rFonts w:eastAsia="Calibri"/>
        </w:rPr>
        <w:t>уполномоченный орган</w:t>
      </w:r>
      <w:r w:rsidR="00164BF5" w:rsidRPr="000E345D">
        <w:rPr>
          <w:rFonts w:eastAsia="Calibri"/>
        </w:rPr>
        <w:t xml:space="preserve"> </w:t>
      </w:r>
      <w:r w:rsidR="00667DD2" w:rsidRPr="000E345D">
        <w:t xml:space="preserve">до внесения проекта соответствующего </w:t>
      </w:r>
      <w:r w:rsidR="00193AC6" w:rsidRPr="00193AC6">
        <w:t xml:space="preserve">                </w:t>
      </w:r>
      <w:r w:rsidR="00667DD2" w:rsidRPr="000E345D">
        <w:t>Решения</w:t>
      </w:r>
      <w:r w:rsidR="00667DD2">
        <w:rPr>
          <w:rFonts w:eastAsia="Calibri"/>
        </w:rPr>
        <w:t xml:space="preserve"> </w:t>
      </w:r>
      <w:r w:rsidR="00164BF5" w:rsidRPr="000E345D">
        <w:rPr>
          <w:rFonts w:eastAsia="Calibri"/>
        </w:rPr>
        <w:t>осуществляет</w:t>
      </w:r>
      <w:r w:rsidR="00F17926" w:rsidRPr="000E345D">
        <w:rPr>
          <w:rFonts w:eastAsia="Calibri"/>
        </w:rPr>
        <w:t xml:space="preserve"> </w:t>
      </w:r>
      <w:r w:rsidR="00C06622" w:rsidRPr="000E345D">
        <w:rPr>
          <w:rFonts w:eastAsia="Calibri"/>
        </w:rPr>
        <w:t xml:space="preserve">согласование </w:t>
      </w:r>
      <w:r w:rsidR="00115BBA" w:rsidRPr="00AF3134">
        <w:rPr>
          <w:rFonts w:eastAsia="Calibri"/>
        </w:rPr>
        <w:t>установлени</w:t>
      </w:r>
      <w:r w:rsidR="00071AFA">
        <w:rPr>
          <w:rFonts w:eastAsia="Calibri"/>
        </w:rPr>
        <w:t>я или</w:t>
      </w:r>
      <w:r w:rsidR="00115BBA" w:rsidRPr="00AF3134">
        <w:rPr>
          <w:rFonts w:eastAsia="Calibri"/>
        </w:rPr>
        <w:t xml:space="preserve"> изменени</w:t>
      </w:r>
      <w:r w:rsidR="00071AFA">
        <w:rPr>
          <w:rFonts w:eastAsia="Calibri"/>
        </w:rPr>
        <w:t>я</w:t>
      </w:r>
      <w:r w:rsidR="00115BBA" w:rsidRPr="00AF3134">
        <w:rPr>
          <w:rFonts w:eastAsia="Calibri"/>
        </w:rPr>
        <w:t xml:space="preserve"> </w:t>
      </w:r>
      <w:r w:rsidR="00115BBA" w:rsidRPr="00AF3134">
        <w:rPr>
          <w:rFonts w:eastAsia="Calibri"/>
        </w:rPr>
        <w:lastRenderedPageBreak/>
        <w:t>муниципального маршрута регулярных перевозок</w:t>
      </w:r>
      <w:r w:rsidR="00115BBA">
        <w:rPr>
          <w:rFonts w:eastAsia="Calibri"/>
        </w:rPr>
        <w:t xml:space="preserve"> </w:t>
      </w:r>
      <w:r w:rsidR="00164BF5" w:rsidRPr="000E345D">
        <w:rPr>
          <w:rFonts w:eastAsia="Calibri"/>
        </w:rPr>
        <w:t>с</w:t>
      </w:r>
      <w:r w:rsidR="00667DD2">
        <w:rPr>
          <w:rFonts w:eastAsia="Calibri"/>
        </w:rPr>
        <w:t xml:space="preserve"> уполномоченным органом</w:t>
      </w:r>
      <w:r w:rsidR="00164BF5" w:rsidRPr="000E345D">
        <w:rPr>
          <w:rFonts w:eastAsia="Calibri"/>
        </w:rPr>
        <w:t xml:space="preserve"> </w:t>
      </w:r>
      <w:r w:rsidR="002365AE" w:rsidRPr="000E345D">
        <w:t>исполнительной власти Ставропольского края в порядке, установленном нормативным правовым акт</w:t>
      </w:r>
      <w:r w:rsidR="00667DD2">
        <w:t>ом Ставропольского края</w:t>
      </w:r>
      <w:r w:rsidR="006D5FF0">
        <w:t>.»</w:t>
      </w:r>
      <w:r w:rsidR="00667DD2">
        <w:t>;</w:t>
      </w:r>
      <w:proofErr w:type="gramEnd"/>
    </w:p>
    <w:p w:rsidR="00CD404D" w:rsidRPr="000E345D" w:rsidRDefault="00C76679" w:rsidP="00CD404D">
      <w:pPr>
        <w:spacing w:after="0" w:line="240" w:lineRule="auto"/>
        <w:ind w:firstLine="708"/>
        <w:jc w:val="both"/>
      </w:pPr>
      <w:r w:rsidRPr="000E345D">
        <w:t>3</w:t>
      </w:r>
      <w:r w:rsidR="00CD404D" w:rsidRPr="000E345D">
        <w:t>) пункт 14 изложить в следующей редакции:</w:t>
      </w:r>
    </w:p>
    <w:p w:rsidR="00C76679" w:rsidRPr="00570BDE" w:rsidRDefault="00C76679" w:rsidP="00115BBA">
      <w:pPr>
        <w:widowControl w:val="0"/>
        <w:tabs>
          <w:tab w:val="left" w:pos="1276"/>
          <w:tab w:val="left" w:pos="1418"/>
          <w:tab w:val="left" w:pos="1560"/>
        </w:tabs>
        <w:spacing w:after="0" w:line="240" w:lineRule="auto"/>
        <w:ind w:firstLine="708"/>
        <w:jc w:val="both"/>
      </w:pPr>
      <w:r w:rsidRPr="00570BDE">
        <w:t>«14.</w:t>
      </w:r>
      <w:r w:rsidRPr="00570BDE">
        <w:rPr>
          <w:color w:val="FFFFFF" w:themeColor="background1"/>
        </w:rPr>
        <w:t>.</w:t>
      </w:r>
      <w:r w:rsidRPr="00570BDE">
        <w:t xml:space="preserve">Решение об установлении или изменении муниципального маршрута регулярных перевозок </w:t>
      </w:r>
      <w:r w:rsidR="00115BBA" w:rsidRPr="00570BDE">
        <w:t xml:space="preserve">либо </w:t>
      </w:r>
      <w:r w:rsidR="00071AFA" w:rsidRPr="00570BDE">
        <w:t xml:space="preserve">об </w:t>
      </w:r>
      <w:r w:rsidR="00115BBA" w:rsidRPr="00570BDE">
        <w:t xml:space="preserve">отказе в установлении или </w:t>
      </w:r>
      <w:r w:rsidR="001F0A90" w:rsidRPr="00570BDE">
        <w:t xml:space="preserve">                 </w:t>
      </w:r>
      <w:r w:rsidR="00115BBA" w:rsidRPr="00570BDE">
        <w:t>изменении</w:t>
      </w:r>
      <w:r w:rsidR="00C512FA" w:rsidRPr="00570BDE">
        <w:t xml:space="preserve"> </w:t>
      </w:r>
      <w:r w:rsidR="00115BBA" w:rsidRPr="00570BDE">
        <w:t xml:space="preserve">муниципального маршрута регулярных перевозок </w:t>
      </w:r>
      <w:r w:rsidRPr="00570BDE">
        <w:t xml:space="preserve">принимается </w:t>
      </w:r>
      <w:r w:rsidR="00DF3A67" w:rsidRPr="00570BDE">
        <w:t xml:space="preserve">             </w:t>
      </w:r>
      <w:r w:rsidRPr="00570BDE">
        <w:t xml:space="preserve">в течение </w:t>
      </w:r>
      <w:r w:rsidR="004727E4" w:rsidRPr="00570BDE">
        <w:t>сорока пяти</w:t>
      </w:r>
      <w:r w:rsidRPr="00570BDE">
        <w:t xml:space="preserve"> календарных дней со дня регистрации заявления </w:t>
      </w:r>
      <w:r w:rsidR="000511AB" w:rsidRPr="00570BDE">
        <w:rPr>
          <w:rFonts w:eastAsia="Calibri"/>
        </w:rPr>
        <w:t>уполномоченным органом</w:t>
      </w:r>
      <w:r w:rsidRPr="00570BDE">
        <w:t>.</w:t>
      </w:r>
    </w:p>
    <w:p w:rsidR="00D1558D" w:rsidRDefault="00915A31" w:rsidP="00915A31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eastAsia="Times New Roman"/>
          <w:color w:val="auto"/>
          <w:spacing w:val="2"/>
          <w:lang w:eastAsia="ru-RU"/>
        </w:rPr>
      </w:pPr>
      <w:proofErr w:type="gramStart"/>
      <w:r>
        <w:rPr>
          <w:rFonts w:eastAsia="Times New Roman"/>
          <w:snapToGrid w:val="0"/>
          <w:color w:val="auto"/>
          <w:szCs w:val="24"/>
          <w:lang w:eastAsia="ru-RU"/>
        </w:rPr>
        <w:t xml:space="preserve">При изменении муниципального маршрута регулярных перевозок                 по инициативе администрации города Ставрополя  </w:t>
      </w:r>
      <w:r w:rsidR="009E00F5" w:rsidRPr="00CC5816">
        <w:rPr>
          <w:rFonts w:eastAsia="Times New Roman"/>
          <w:snapToGrid w:val="0"/>
          <w:color w:val="auto"/>
          <w:szCs w:val="24"/>
          <w:lang w:eastAsia="ru-RU"/>
        </w:rPr>
        <w:t xml:space="preserve">уполномоченный орган </w:t>
      </w:r>
      <w:r w:rsidR="008753A4">
        <w:rPr>
          <w:rFonts w:eastAsia="Times New Roman"/>
          <w:snapToGrid w:val="0"/>
          <w:color w:val="auto"/>
          <w:szCs w:val="24"/>
          <w:lang w:eastAsia="ru-RU"/>
        </w:rPr>
        <w:t xml:space="preserve">вручает </w:t>
      </w:r>
      <w:r w:rsidR="00D1558D">
        <w:rPr>
          <w:rFonts w:eastAsia="Times New Roman"/>
          <w:snapToGrid w:val="0"/>
          <w:color w:val="auto"/>
          <w:szCs w:val="24"/>
          <w:lang w:eastAsia="ru-RU"/>
        </w:rPr>
        <w:t xml:space="preserve">нарочно или </w:t>
      </w:r>
      <w:r w:rsidR="008753A4">
        <w:rPr>
          <w:rFonts w:eastAsia="Times New Roman"/>
          <w:snapToGrid w:val="0"/>
          <w:color w:val="auto"/>
          <w:szCs w:val="24"/>
          <w:lang w:eastAsia="ru-RU"/>
        </w:rPr>
        <w:t xml:space="preserve">направляет </w:t>
      </w:r>
      <w:r w:rsidR="00D1558D">
        <w:rPr>
          <w:rFonts w:eastAsia="Times New Roman"/>
          <w:snapToGrid w:val="0"/>
          <w:color w:val="auto"/>
          <w:szCs w:val="24"/>
          <w:lang w:eastAsia="ru-RU"/>
        </w:rPr>
        <w:t xml:space="preserve">по почте с уведомлением </w:t>
      </w:r>
      <w:r>
        <w:rPr>
          <w:rFonts w:eastAsia="Times New Roman"/>
          <w:snapToGrid w:val="0"/>
          <w:color w:val="auto"/>
          <w:szCs w:val="24"/>
          <w:lang w:eastAsia="ru-RU"/>
        </w:rPr>
        <w:t xml:space="preserve">                                             </w:t>
      </w:r>
      <w:r w:rsidR="00D1558D">
        <w:rPr>
          <w:rFonts w:eastAsia="Times New Roman"/>
          <w:snapToGrid w:val="0"/>
          <w:color w:val="auto"/>
          <w:szCs w:val="24"/>
          <w:lang w:eastAsia="ru-RU"/>
        </w:rPr>
        <w:t>о вручении</w:t>
      </w:r>
      <w:r w:rsidR="009E00F5" w:rsidRPr="00CC5816">
        <w:rPr>
          <w:rFonts w:eastAsia="Times New Roman"/>
          <w:snapToGrid w:val="0"/>
          <w:color w:val="auto"/>
          <w:szCs w:val="24"/>
          <w:lang w:eastAsia="ru-RU"/>
        </w:rPr>
        <w:t xml:space="preserve"> </w:t>
      </w:r>
      <w:r w:rsidR="008753A4">
        <w:rPr>
          <w:rFonts w:eastAsia="Times New Roman"/>
          <w:color w:val="auto"/>
          <w:spacing w:val="2"/>
          <w:lang w:eastAsia="ru-RU"/>
        </w:rPr>
        <w:t>юридическому лицу, и</w:t>
      </w:r>
      <w:r>
        <w:rPr>
          <w:rFonts w:eastAsia="Times New Roman"/>
          <w:color w:val="auto"/>
          <w:spacing w:val="2"/>
          <w:lang w:eastAsia="ru-RU"/>
        </w:rPr>
        <w:t xml:space="preserve">ндивидуальному предпринимателю, </w:t>
      </w:r>
      <w:r w:rsidR="008753A4">
        <w:rPr>
          <w:rFonts w:eastAsia="Times New Roman"/>
          <w:color w:val="auto"/>
          <w:spacing w:val="2"/>
          <w:lang w:eastAsia="ru-RU"/>
        </w:rPr>
        <w:t>уполномоченному участнику</w:t>
      </w:r>
      <w:r w:rsidR="00CC5816" w:rsidRPr="00CC5816">
        <w:rPr>
          <w:rFonts w:eastAsia="Times New Roman"/>
          <w:color w:val="auto"/>
          <w:spacing w:val="2"/>
          <w:lang w:eastAsia="ru-RU"/>
        </w:rPr>
        <w:t xml:space="preserve"> договора простого товариществ</w:t>
      </w:r>
      <w:r w:rsidR="00CA6614">
        <w:rPr>
          <w:rFonts w:eastAsia="Times New Roman"/>
          <w:color w:val="auto"/>
          <w:spacing w:val="2"/>
          <w:lang w:eastAsia="ru-RU"/>
        </w:rPr>
        <w:t>а</w:t>
      </w:r>
      <w:r w:rsidR="009E00F5" w:rsidRPr="00CC5816">
        <w:rPr>
          <w:rFonts w:eastAsia="Times New Roman"/>
          <w:color w:val="auto"/>
          <w:spacing w:val="2"/>
          <w:lang w:eastAsia="ru-RU"/>
        </w:rPr>
        <w:t xml:space="preserve">, </w:t>
      </w:r>
      <w:r w:rsidR="008753A4">
        <w:t xml:space="preserve">которым выдано свидетельство об осуществлении перевозок по муниципальному </w:t>
      </w:r>
      <w:r w:rsidR="00EF2820">
        <w:t xml:space="preserve">                      </w:t>
      </w:r>
      <w:r w:rsidR="008753A4">
        <w:t>маршруту регулярных перевозок</w:t>
      </w:r>
      <w:r w:rsidR="005F6262">
        <w:rPr>
          <w:rFonts w:eastAsia="Times New Roman"/>
          <w:color w:val="auto"/>
          <w:spacing w:val="2"/>
          <w:lang w:eastAsia="ru-RU"/>
        </w:rPr>
        <w:t xml:space="preserve"> </w:t>
      </w:r>
      <w:r>
        <w:rPr>
          <w:rFonts w:eastAsia="Times New Roman"/>
          <w:color w:val="auto"/>
          <w:spacing w:val="2"/>
          <w:lang w:eastAsia="ru-RU"/>
        </w:rPr>
        <w:t xml:space="preserve">(далее соответственно </w:t>
      </w:r>
      <w:r w:rsidR="004B3EE0">
        <w:rPr>
          <w:rFonts w:eastAsia="Times New Roman"/>
          <w:color w:val="auto"/>
          <w:spacing w:val="2"/>
          <w:lang w:eastAsia="ru-RU"/>
        </w:rPr>
        <w:t>– перевозчик,</w:t>
      </w:r>
      <w:r>
        <w:rPr>
          <w:rFonts w:eastAsia="Times New Roman"/>
          <w:color w:val="auto"/>
          <w:spacing w:val="2"/>
          <w:lang w:eastAsia="ru-RU"/>
        </w:rPr>
        <w:t xml:space="preserve"> свидетельство)</w:t>
      </w:r>
      <w:r w:rsidR="004B3EE0">
        <w:rPr>
          <w:rFonts w:eastAsia="Times New Roman"/>
          <w:color w:val="auto"/>
          <w:spacing w:val="2"/>
          <w:lang w:eastAsia="ru-RU"/>
        </w:rPr>
        <w:t>,</w:t>
      </w:r>
      <w:r>
        <w:rPr>
          <w:rFonts w:eastAsia="Times New Roman"/>
          <w:color w:val="auto"/>
          <w:spacing w:val="2"/>
          <w:lang w:eastAsia="ru-RU"/>
        </w:rPr>
        <w:t xml:space="preserve"> </w:t>
      </w:r>
      <w:r w:rsidR="009E00F5" w:rsidRPr="00CC5816">
        <w:rPr>
          <w:rFonts w:eastAsia="Times New Roman"/>
          <w:color w:val="auto"/>
          <w:spacing w:val="2"/>
          <w:lang w:eastAsia="ru-RU"/>
        </w:rPr>
        <w:t xml:space="preserve">письменное </w:t>
      </w:r>
      <w:r w:rsidR="00E06F14">
        <w:rPr>
          <w:rFonts w:eastAsia="Times New Roman"/>
          <w:color w:val="auto"/>
          <w:spacing w:val="2"/>
          <w:lang w:eastAsia="ru-RU"/>
        </w:rPr>
        <w:t>предложение</w:t>
      </w:r>
      <w:r w:rsidR="00CC5816" w:rsidRPr="00CC5816">
        <w:rPr>
          <w:rFonts w:eastAsia="Times New Roman"/>
          <w:color w:val="auto"/>
          <w:spacing w:val="2"/>
          <w:lang w:eastAsia="ru-RU"/>
        </w:rPr>
        <w:t xml:space="preserve"> о согласовании </w:t>
      </w:r>
      <w:r>
        <w:rPr>
          <w:rFonts w:eastAsia="Times New Roman"/>
          <w:color w:val="auto"/>
          <w:spacing w:val="2"/>
          <w:lang w:eastAsia="ru-RU"/>
        </w:rPr>
        <w:t xml:space="preserve">меньшего </w:t>
      </w:r>
      <w:r w:rsidR="00CC5816" w:rsidRPr="00CC5816">
        <w:rPr>
          <w:rFonts w:eastAsia="Times New Roman"/>
          <w:color w:val="auto"/>
          <w:spacing w:val="2"/>
          <w:lang w:eastAsia="ru-RU"/>
        </w:rPr>
        <w:t xml:space="preserve">срока </w:t>
      </w:r>
      <w:r>
        <w:rPr>
          <w:rFonts w:eastAsia="Times New Roman"/>
          <w:color w:val="auto"/>
          <w:spacing w:val="2"/>
          <w:lang w:eastAsia="ru-RU"/>
        </w:rPr>
        <w:t>принятия Решения об изменении</w:t>
      </w:r>
      <w:r w:rsidR="00CC5816" w:rsidRPr="00CC5816">
        <w:rPr>
          <w:rFonts w:eastAsia="Times New Roman"/>
          <w:color w:val="auto"/>
          <w:spacing w:val="2"/>
          <w:lang w:eastAsia="ru-RU"/>
        </w:rPr>
        <w:t xml:space="preserve"> муниципального маршрута</w:t>
      </w:r>
      <w:r w:rsidR="00E06F14">
        <w:rPr>
          <w:rFonts w:eastAsia="Times New Roman"/>
          <w:color w:val="auto"/>
          <w:spacing w:val="2"/>
          <w:lang w:eastAsia="ru-RU"/>
        </w:rPr>
        <w:t xml:space="preserve"> </w:t>
      </w:r>
      <w:r w:rsidR="00C80D57">
        <w:rPr>
          <w:rFonts w:eastAsia="Times New Roman"/>
          <w:color w:val="auto"/>
          <w:spacing w:val="2"/>
          <w:lang w:eastAsia="ru-RU"/>
        </w:rPr>
        <w:t xml:space="preserve">                           </w:t>
      </w:r>
      <w:r w:rsidR="0027036C">
        <w:t>регулярных</w:t>
      </w:r>
      <w:proofErr w:type="gramEnd"/>
      <w:r w:rsidR="0027036C">
        <w:t xml:space="preserve"> перевозок</w:t>
      </w:r>
      <w:r w:rsidR="00C80D57">
        <w:t>, предусмотренного статьей 12 Федерального закона</w:t>
      </w:r>
      <w:r w:rsidR="0027036C">
        <w:rPr>
          <w:rFonts w:eastAsia="Times New Roman"/>
          <w:color w:val="auto"/>
          <w:spacing w:val="2"/>
          <w:lang w:eastAsia="ru-RU"/>
        </w:rPr>
        <w:t xml:space="preserve"> </w:t>
      </w:r>
      <w:r w:rsidR="00E06F14">
        <w:rPr>
          <w:rFonts w:eastAsia="Times New Roman"/>
          <w:color w:val="auto"/>
          <w:spacing w:val="2"/>
          <w:lang w:eastAsia="ru-RU"/>
        </w:rPr>
        <w:t>(далее – предложение</w:t>
      </w:r>
      <w:r w:rsidR="00C80D57">
        <w:rPr>
          <w:rFonts w:eastAsia="Times New Roman"/>
          <w:color w:val="auto"/>
          <w:spacing w:val="2"/>
          <w:lang w:eastAsia="ru-RU"/>
        </w:rPr>
        <w:t>).</w:t>
      </w:r>
    </w:p>
    <w:p w:rsidR="00C80D57" w:rsidRDefault="00C80D57" w:rsidP="00C80D57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eastAsia="Times New Roman"/>
          <w:snapToGrid w:val="0"/>
          <w:color w:val="auto"/>
          <w:szCs w:val="24"/>
          <w:lang w:eastAsia="ru-RU"/>
        </w:rPr>
      </w:pPr>
      <w:r>
        <w:rPr>
          <w:rFonts w:eastAsia="Times New Roman"/>
          <w:color w:val="auto"/>
          <w:spacing w:val="2"/>
          <w:lang w:eastAsia="ru-RU"/>
        </w:rPr>
        <w:t xml:space="preserve">В течение </w:t>
      </w:r>
      <w:r w:rsidRPr="0027036C">
        <w:rPr>
          <w:rFonts w:eastAsia="Times New Roman"/>
          <w:snapToGrid w:val="0"/>
          <w:color w:val="auto"/>
          <w:szCs w:val="24"/>
          <w:lang w:eastAsia="ru-RU"/>
        </w:rPr>
        <w:t>десяти календарных дней</w:t>
      </w:r>
      <w:r>
        <w:rPr>
          <w:rFonts w:eastAsia="Times New Roman"/>
          <w:snapToGrid w:val="0"/>
          <w:color w:val="auto"/>
          <w:szCs w:val="24"/>
          <w:lang w:eastAsia="ru-RU"/>
        </w:rPr>
        <w:t xml:space="preserve"> со</w:t>
      </w:r>
      <w:r>
        <w:rPr>
          <w:rFonts w:eastAsia="Times New Roman"/>
          <w:color w:val="auto"/>
          <w:spacing w:val="2"/>
          <w:lang w:eastAsia="ru-RU"/>
        </w:rPr>
        <w:t xml:space="preserve"> </w:t>
      </w:r>
      <w:r w:rsidR="00B83DA0" w:rsidRPr="0027036C">
        <w:rPr>
          <w:rFonts w:eastAsia="Times New Roman"/>
          <w:snapToGrid w:val="0"/>
          <w:color w:val="auto"/>
          <w:szCs w:val="24"/>
          <w:lang w:eastAsia="ru-RU"/>
        </w:rPr>
        <w:t xml:space="preserve">дня получения </w:t>
      </w:r>
      <w:r w:rsidR="00EC7143">
        <w:rPr>
          <w:rFonts w:eastAsia="Times New Roman"/>
          <w:snapToGrid w:val="0"/>
          <w:color w:val="auto"/>
          <w:szCs w:val="24"/>
          <w:lang w:eastAsia="ru-RU"/>
        </w:rPr>
        <w:t xml:space="preserve">                        </w:t>
      </w:r>
      <w:r w:rsidR="00B83DA0" w:rsidRPr="0027036C">
        <w:rPr>
          <w:rFonts w:eastAsia="Times New Roman"/>
          <w:snapToGrid w:val="0"/>
          <w:color w:val="auto"/>
          <w:szCs w:val="24"/>
          <w:lang w:eastAsia="ru-RU"/>
        </w:rPr>
        <w:t>предложения</w:t>
      </w:r>
      <w:r>
        <w:rPr>
          <w:rFonts w:eastAsia="Times New Roman"/>
          <w:color w:val="auto"/>
          <w:spacing w:val="2"/>
          <w:lang w:eastAsia="ru-RU"/>
        </w:rPr>
        <w:t xml:space="preserve"> </w:t>
      </w:r>
      <w:r w:rsidR="00B83DA0" w:rsidRPr="0027036C">
        <w:rPr>
          <w:rFonts w:eastAsia="Times New Roman"/>
          <w:snapToGrid w:val="0"/>
          <w:color w:val="auto"/>
          <w:szCs w:val="24"/>
          <w:lang w:eastAsia="ru-RU"/>
        </w:rPr>
        <w:t>перевозчик</w:t>
      </w:r>
      <w:r w:rsidR="00E06F14" w:rsidRPr="0027036C">
        <w:rPr>
          <w:rFonts w:eastAsia="Times New Roman"/>
          <w:snapToGrid w:val="0"/>
          <w:color w:val="auto"/>
          <w:szCs w:val="24"/>
          <w:lang w:eastAsia="ru-RU"/>
        </w:rPr>
        <w:t xml:space="preserve"> рассматривает </w:t>
      </w:r>
      <w:r>
        <w:rPr>
          <w:rFonts w:eastAsia="Times New Roman"/>
          <w:snapToGrid w:val="0"/>
          <w:color w:val="auto"/>
          <w:szCs w:val="24"/>
          <w:lang w:eastAsia="ru-RU"/>
        </w:rPr>
        <w:t>и направляет уполномоченном</w:t>
      </w:r>
      <w:r w:rsidR="004B3EE0">
        <w:rPr>
          <w:rFonts w:eastAsia="Times New Roman"/>
          <w:snapToGrid w:val="0"/>
          <w:color w:val="auto"/>
          <w:szCs w:val="24"/>
          <w:lang w:eastAsia="ru-RU"/>
        </w:rPr>
        <w:t xml:space="preserve">у органу решение по данному </w:t>
      </w:r>
      <w:r>
        <w:rPr>
          <w:rFonts w:eastAsia="Times New Roman"/>
          <w:snapToGrid w:val="0"/>
          <w:color w:val="auto"/>
          <w:szCs w:val="24"/>
          <w:lang w:eastAsia="ru-RU"/>
        </w:rPr>
        <w:t xml:space="preserve">предложению. </w:t>
      </w:r>
    </w:p>
    <w:p w:rsidR="00943305" w:rsidRPr="00CA6614" w:rsidRDefault="00C80D57" w:rsidP="004B3EE0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eastAsia="Times New Roman"/>
          <w:snapToGrid w:val="0"/>
          <w:color w:val="auto"/>
          <w:szCs w:val="24"/>
          <w:lang w:eastAsia="ru-RU"/>
        </w:rPr>
      </w:pPr>
      <w:r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При принятии </w:t>
      </w:r>
      <w:r w:rsidR="004B3EE0">
        <w:rPr>
          <w:rFonts w:eastAsia="Times New Roman"/>
          <w:snapToGrid w:val="0"/>
          <w:color w:val="auto"/>
          <w:szCs w:val="24"/>
          <w:lang w:eastAsia="ru-RU"/>
        </w:rPr>
        <w:t xml:space="preserve">перевозчиком </w:t>
      </w:r>
      <w:r w:rsidRPr="00CA6614">
        <w:rPr>
          <w:rFonts w:eastAsia="Times New Roman"/>
          <w:snapToGrid w:val="0"/>
          <w:color w:val="auto"/>
          <w:szCs w:val="24"/>
          <w:lang w:eastAsia="ru-RU"/>
        </w:rPr>
        <w:t>решения</w:t>
      </w:r>
      <w:r w:rsidR="004B3EE0">
        <w:rPr>
          <w:rFonts w:eastAsia="Times New Roman"/>
          <w:snapToGrid w:val="0"/>
          <w:color w:val="auto"/>
          <w:szCs w:val="24"/>
          <w:lang w:eastAsia="ru-RU"/>
        </w:rPr>
        <w:t xml:space="preserve"> о согласовании срока принятия Р</w:t>
      </w:r>
      <w:r w:rsidRPr="00CA6614">
        <w:rPr>
          <w:rFonts w:eastAsia="Times New Roman"/>
          <w:snapToGrid w:val="0"/>
          <w:color w:val="auto"/>
          <w:szCs w:val="24"/>
          <w:lang w:eastAsia="ru-RU"/>
        </w:rPr>
        <w:t>ешения</w:t>
      </w:r>
      <w:r w:rsidR="004B3EE0">
        <w:rPr>
          <w:rFonts w:eastAsia="Times New Roman"/>
          <w:snapToGrid w:val="0"/>
          <w:color w:val="auto"/>
          <w:szCs w:val="24"/>
          <w:lang w:eastAsia="ru-RU"/>
        </w:rPr>
        <w:t xml:space="preserve"> </w:t>
      </w:r>
      <w:r w:rsidR="004B3EE0">
        <w:rPr>
          <w:rFonts w:eastAsia="Times New Roman"/>
          <w:color w:val="auto"/>
          <w:spacing w:val="2"/>
          <w:lang w:eastAsia="ru-RU"/>
        </w:rPr>
        <w:t>об изменении</w:t>
      </w:r>
      <w:r w:rsidR="004B3EE0" w:rsidRPr="00CC5816">
        <w:rPr>
          <w:rFonts w:eastAsia="Times New Roman"/>
          <w:color w:val="auto"/>
          <w:spacing w:val="2"/>
          <w:lang w:eastAsia="ru-RU"/>
        </w:rPr>
        <w:t xml:space="preserve"> муниципального маршрута</w:t>
      </w:r>
      <w:r w:rsidR="004B3EE0">
        <w:rPr>
          <w:rFonts w:eastAsia="Times New Roman"/>
          <w:color w:val="auto"/>
          <w:spacing w:val="2"/>
          <w:lang w:eastAsia="ru-RU"/>
        </w:rPr>
        <w:t xml:space="preserve"> </w:t>
      </w:r>
      <w:r w:rsidR="004B3EE0">
        <w:t>регулярных перевозок,</w:t>
      </w:r>
      <w:r w:rsidR="004B3EE0">
        <w:rPr>
          <w:rFonts w:eastAsia="Times New Roman"/>
          <w:snapToGrid w:val="0"/>
          <w:color w:val="auto"/>
          <w:szCs w:val="24"/>
          <w:lang w:eastAsia="ru-RU"/>
        </w:rPr>
        <w:t xml:space="preserve"> </w:t>
      </w:r>
      <w:r w:rsidR="00943305"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указанного </w:t>
      </w:r>
      <w:r w:rsidR="00263D25" w:rsidRPr="00CA6614">
        <w:rPr>
          <w:rFonts w:eastAsia="Times New Roman"/>
          <w:snapToGrid w:val="0"/>
          <w:color w:val="auto"/>
          <w:szCs w:val="24"/>
          <w:lang w:eastAsia="ru-RU"/>
        </w:rPr>
        <w:t>в предложении</w:t>
      </w:r>
      <w:r w:rsidR="00CA6614" w:rsidRPr="00CA6614">
        <w:rPr>
          <w:rFonts w:eastAsia="Times New Roman"/>
          <w:snapToGrid w:val="0"/>
          <w:color w:val="auto"/>
          <w:szCs w:val="24"/>
          <w:lang w:eastAsia="ru-RU"/>
        </w:rPr>
        <w:t>,</w:t>
      </w:r>
      <w:r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 </w:t>
      </w:r>
      <w:r w:rsidR="00E06F14" w:rsidRPr="00CA6614">
        <w:rPr>
          <w:rFonts w:eastAsia="Times New Roman"/>
          <w:color w:val="auto"/>
          <w:spacing w:val="2"/>
          <w:lang w:eastAsia="ru-RU"/>
        </w:rPr>
        <w:t xml:space="preserve">Решение </w:t>
      </w:r>
      <w:r w:rsidR="00E06F14"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об изменении муниципального маршрута регулярных перевозок </w:t>
      </w:r>
      <w:r w:rsidR="00CA6614" w:rsidRPr="00CA6614">
        <w:rPr>
          <w:rFonts w:eastAsia="Times New Roman"/>
          <w:snapToGrid w:val="0"/>
          <w:color w:val="auto"/>
          <w:szCs w:val="24"/>
          <w:lang w:eastAsia="ru-RU"/>
        </w:rPr>
        <w:t>принимается</w:t>
      </w:r>
      <w:r w:rsidR="00EC7143"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 в срок</w:t>
      </w:r>
      <w:r w:rsidR="004B3EE0">
        <w:rPr>
          <w:rFonts w:eastAsia="Times New Roman"/>
          <w:snapToGrid w:val="0"/>
          <w:color w:val="auto"/>
          <w:szCs w:val="24"/>
          <w:lang w:eastAsia="ru-RU"/>
        </w:rPr>
        <w:t>,</w:t>
      </w:r>
      <w:r w:rsidR="00CA6614"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 указанный                                в предложении</w:t>
      </w:r>
      <w:r w:rsidR="00EC7143" w:rsidRPr="00CA6614">
        <w:rPr>
          <w:rFonts w:eastAsia="Times New Roman"/>
          <w:snapToGrid w:val="0"/>
          <w:color w:val="auto"/>
          <w:szCs w:val="24"/>
          <w:lang w:eastAsia="ru-RU"/>
        </w:rPr>
        <w:t>.</w:t>
      </w:r>
    </w:p>
    <w:p w:rsidR="00D1558D" w:rsidRPr="004B3EE0" w:rsidRDefault="00306BAD" w:rsidP="004B3EE0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eastAsia="Times New Roman"/>
          <w:snapToGrid w:val="0"/>
          <w:color w:val="auto"/>
          <w:szCs w:val="24"/>
          <w:lang w:eastAsia="ru-RU"/>
        </w:rPr>
      </w:pPr>
      <w:r>
        <w:rPr>
          <w:rFonts w:eastAsia="Times New Roman"/>
          <w:snapToGrid w:val="0"/>
          <w:color w:val="auto"/>
          <w:szCs w:val="24"/>
          <w:lang w:eastAsia="ru-RU"/>
        </w:rPr>
        <w:t>В случае если</w:t>
      </w:r>
      <w:r w:rsidR="00CB6C3E">
        <w:rPr>
          <w:rFonts w:eastAsia="Times New Roman"/>
          <w:snapToGrid w:val="0"/>
          <w:color w:val="auto"/>
          <w:szCs w:val="24"/>
          <w:lang w:eastAsia="ru-RU"/>
        </w:rPr>
        <w:t>,</w:t>
      </w:r>
      <w:r>
        <w:rPr>
          <w:rFonts w:eastAsia="Times New Roman"/>
          <w:snapToGrid w:val="0"/>
          <w:color w:val="auto"/>
          <w:szCs w:val="24"/>
          <w:lang w:eastAsia="ru-RU"/>
        </w:rPr>
        <w:t xml:space="preserve"> перевозчик </w:t>
      </w:r>
      <w:r w:rsidR="00943305">
        <w:rPr>
          <w:rFonts w:eastAsia="Times New Roman"/>
          <w:snapToGrid w:val="0"/>
          <w:color w:val="auto"/>
          <w:szCs w:val="24"/>
          <w:lang w:eastAsia="ru-RU"/>
        </w:rPr>
        <w:t>принимает решен</w:t>
      </w:r>
      <w:r w:rsidR="004B3EE0">
        <w:rPr>
          <w:rFonts w:eastAsia="Times New Roman"/>
          <w:snapToGrid w:val="0"/>
          <w:color w:val="auto"/>
          <w:szCs w:val="24"/>
          <w:lang w:eastAsia="ru-RU"/>
        </w:rPr>
        <w:t>ие об отказе согласования срока принятия Решения</w:t>
      </w:r>
      <w:r w:rsidR="00943305">
        <w:rPr>
          <w:rFonts w:eastAsia="Times New Roman"/>
          <w:snapToGrid w:val="0"/>
          <w:color w:val="auto"/>
          <w:szCs w:val="24"/>
          <w:lang w:eastAsia="ru-RU"/>
        </w:rPr>
        <w:t xml:space="preserve"> </w:t>
      </w:r>
      <w:r w:rsidR="004B3EE0" w:rsidRPr="00CA6614">
        <w:rPr>
          <w:rFonts w:eastAsia="Times New Roman"/>
          <w:snapToGrid w:val="0"/>
          <w:color w:val="auto"/>
          <w:szCs w:val="24"/>
          <w:lang w:eastAsia="ru-RU"/>
        </w:rPr>
        <w:t>об изменении муниципального маршрута регулярных перевозок</w:t>
      </w:r>
      <w:r w:rsidR="004B3EE0">
        <w:rPr>
          <w:rFonts w:eastAsia="Times New Roman"/>
          <w:snapToGrid w:val="0"/>
          <w:color w:val="auto"/>
          <w:szCs w:val="24"/>
          <w:lang w:eastAsia="ru-RU"/>
        </w:rPr>
        <w:t xml:space="preserve">, </w:t>
      </w:r>
      <w:r w:rsidR="005F6262">
        <w:rPr>
          <w:rFonts w:eastAsia="Times New Roman"/>
          <w:snapToGrid w:val="0"/>
          <w:color w:val="auto"/>
          <w:szCs w:val="24"/>
          <w:lang w:eastAsia="ru-RU"/>
        </w:rPr>
        <w:t xml:space="preserve">указанного в </w:t>
      </w:r>
      <w:r w:rsidR="005F6262">
        <w:rPr>
          <w:rFonts w:eastAsia="Times New Roman"/>
          <w:color w:val="auto"/>
          <w:spacing w:val="2"/>
          <w:lang w:eastAsia="ru-RU"/>
        </w:rPr>
        <w:t>предложении</w:t>
      </w:r>
      <w:r w:rsidR="00943305">
        <w:rPr>
          <w:rFonts w:eastAsia="Times New Roman"/>
          <w:color w:val="auto"/>
          <w:spacing w:val="2"/>
          <w:lang w:eastAsia="ru-RU"/>
        </w:rPr>
        <w:t xml:space="preserve">, или от него не </w:t>
      </w:r>
      <w:r w:rsidR="004B3EE0">
        <w:rPr>
          <w:rFonts w:eastAsia="Times New Roman"/>
          <w:color w:val="auto"/>
          <w:spacing w:val="2"/>
          <w:lang w:eastAsia="ru-RU"/>
        </w:rPr>
        <w:t>поступило</w:t>
      </w:r>
      <w:r w:rsidR="00943305">
        <w:rPr>
          <w:rFonts w:eastAsia="Times New Roman"/>
          <w:color w:val="auto"/>
          <w:spacing w:val="2"/>
          <w:lang w:eastAsia="ru-RU"/>
        </w:rPr>
        <w:t xml:space="preserve"> решение в уполномоченный орган</w:t>
      </w:r>
      <w:r w:rsidR="00CA6614">
        <w:rPr>
          <w:rFonts w:eastAsia="Times New Roman"/>
          <w:color w:val="auto"/>
          <w:spacing w:val="2"/>
          <w:lang w:eastAsia="ru-RU"/>
        </w:rPr>
        <w:t xml:space="preserve"> в срок</w:t>
      </w:r>
      <w:r w:rsidR="00943305">
        <w:rPr>
          <w:rFonts w:eastAsia="Times New Roman"/>
          <w:color w:val="auto"/>
          <w:spacing w:val="2"/>
          <w:lang w:eastAsia="ru-RU"/>
        </w:rPr>
        <w:t>, указанный в абзаце третьем настоящего пункта</w:t>
      </w:r>
      <w:r w:rsidR="00263D25">
        <w:rPr>
          <w:rFonts w:eastAsia="Times New Roman"/>
          <w:color w:val="auto"/>
          <w:spacing w:val="2"/>
          <w:lang w:eastAsia="ru-RU"/>
        </w:rPr>
        <w:t>,</w:t>
      </w:r>
      <w:r w:rsidR="00943305">
        <w:rPr>
          <w:rFonts w:eastAsia="Times New Roman"/>
          <w:color w:val="auto"/>
          <w:spacing w:val="2"/>
          <w:lang w:eastAsia="ru-RU"/>
        </w:rPr>
        <w:t xml:space="preserve"> </w:t>
      </w:r>
      <w:r>
        <w:rPr>
          <w:rFonts w:eastAsia="Times New Roman"/>
          <w:color w:val="auto"/>
          <w:spacing w:val="2"/>
          <w:lang w:eastAsia="ru-RU"/>
        </w:rPr>
        <w:t xml:space="preserve">Решение </w:t>
      </w:r>
      <w:r w:rsidRPr="00CC5816">
        <w:rPr>
          <w:rFonts w:eastAsia="Times New Roman"/>
          <w:snapToGrid w:val="0"/>
          <w:color w:val="auto"/>
          <w:szCs w:val="24"/>
          <w:lang w:eastAsia="ru-RU"/>
        </w:rPr>
        <w:t xml:space="preserve">об изменении муниципального маршрута </w:t>
      </w:r>
      <w:r>
        <w:rPr>
          <w:rFonts w:eastAsia="Times New Roman"/>
          <w:snapToGrid w:val="0"/>
          <w:color w:val="auto"/>
          <w:szCs w:val="24"/>
          <w:lang w:eastAsia="ru-RU"/>
        </w:rPr>
        <w:t>регулярных перевозок</w:t>
      </w:r>
      <w:r w:rsidR="00705294">
        <w:rPr>
          <w:rFonts w:eastAsia="Times New Roman"/>
          <w:snapToGrid w:val="0"/>
          <w:color w:val="auto"/>
          <w:szCs w:val="24"/>
          <w:lang w:eastAsia="ru-RU"/>
        </w:rPr>
        <w:t xml:space="preserve"> </w:t>
      </w:r>
      <w:r w:rsidR="005F6262">
        <w:t xml:space="preserve">принимается не </w:t>
      </w:r>
      <w:proofErr w:type="gramStart"/>
      <w:r w:rsidR="005F6262">
        <w:t>позднее</w:t>
      </w:r>
      <w:proofErr w:type="gramEnd"/>
      <w:r w:rsidR="005F6262">
        <w:t xml:space="preserve"> чем за сто восемьдесят дней</w:t>
      </w:r>
      <w:r w:rsidR="00CA6614">
        <w:t xml:space="preserve"> </w:t>
      </w:r>
      <w:r w:rsidR="005F6262">
        <w:t xml:space="preserve">до дня окончания срока действия свидетельства и вступает в силу </w:t>
      </w:r>
      <w:r w:rsidR="007D6ACD">
        <w:t xml:space="preserve">                               по окончании</w:t>
      </w:r>
      <w:r w:rsidR="00EF2820">
        <w:t xml:space="preserve"> </w:t>
      </w:r>
      <w:r w:rsidR="005F6262">
        <w:t>срока действия такого свидетельства</w:t>
      </w:r>
      <w:proofErr w:type="gramStart"/>
      <w:r w:rsidR="005F6262">
        <w:t>.</w:t>
      </w:r>
      <w:r w:rsidR="000C5CA9">
        <w:t>»</w:t>
      </w:r>
      <w:r w:rsidR="00BD2ADA">
        <w:t>;</w:t>
      </w:r>
      <w:proofErr w:type="gramEnd"/>
    </w:p>
    <w:p w:rsidR="00CF22F0" w:rsidRPr="000E345D" w:rsidRDefault="00CF22F0" w:rsidP="00CF22F0">
      <w:pPr>
        <w:widowControl w:val="0"/>
        <w:spacing w:after="0" w:line="240" w:lineRule="auto"/>
        <w:ind w:firstLine="708"/>
        <w:jc w:val="both"/>
      </w:pPr>
      <w:r w:rsidRPr="000E345D">
        <w:t xml:space="preserve">4) пункт 17 изложить в следующей редакции: </w:t>
      </w:r>
    </w:p>
    <w:p w:rsidR="00CF22F0" w:rsidRDefault="00CF22F0" w:rsidP="00DC00C2">
      <w:pPr>
        <w:widowControl w:val="0"/>
        <w:spacing w:after="0" w:line="240" w:lineRule="auto"/>
        <w:ind w:firstLine="708"/>
        <w:jc w:val="both"/>
      </w:pPr>
      <w:proofErr w:type="gramStart"/>
      <w:r w:rsidRPr="000E345D">
        <w:t>«17.</w:t>
      </w:r>
      <w:r w:rsidRPr="000E345D">
        <w:rPr>
          <w:color w:val="FFFFFF" w:themeColor="background1"/>
        </w:rPr>
        <w:t>.</w:t>
      </w:r>
      <w:r w:rsidRPr="000E345D">
        <w:t>Муниципальный маршрут регулярных перевозок считается установленным или измененным соответственно со дня включения предусмотренных пунктами 1 – 11 части 1 статьи 26 Федерального закона сведений о данном маршруте в реестр муниципальных маршрутов регулярных перевозок, со дня изм</w:t>
      </w:r>
      <w:r w:rsidR="00DC00C2">
        <w:t xml:space="preserve">енения предусмотренных пунктами 3 – 11 </w:t>
      </w:r>
      <w:r w:rsidRPr="000E345D">
        <w:t xml:space="preserve">части 1 статьи 26 Федерального закона </w:t>
      </w:r>
      <w:r w:rsidR="005538C5" w:rsidRPr="000E345D">
        <w:t xml:space="preserve">сведений </w:t>
      </w:r>
      <w:r w:rsidRPr="000E345D">
        <w:t xml:space="preserve">о данном маршруте </w:t>
      </w:r>
      <w:r w:rsidR="00EC7143">
        <w:t xml:space="preserve">                              </w:t>
      </w:r>
      <w:r w:rsidRPr="000E345D">
        <w:t>в этом реестре.»</w:t>
      </w:r>
      <w:r w:rsidR="00907384" w:rsidRPr="000E345D">
        <w:t>;</w:t>
      </w:r>
      <w:proofErr w:type="gramEnd"/>
    </w:p>
    <w:p w:rsidR="00932034" w:rsidRPr="000E345D" w:rsidRDefault="00681B03" w:rsidP="00932034">
      <w:pPr>
        <w:widowControl w:val="0"/>
        <w:spacing w:after="0" w:line="240" w:lineRule="auto"/>
        <w:ind w:firstLine="708"/>
        <w:jc w:val="both"/>
      </w:pPr>
      <w:r w:rsidRPr="000E345D">
        <w:lastRenderedPageBreak/>
        <w:t>5</w:t>
      </w:r>
      <w:r w:rsidR="00932034" w:rsidRPr="000E345D">
        <w:t xml:space="preserve">) пункт 21 изложить в следующей редакции: </w:t>
      </w:r>
    </w:p>
    <w:p w:rsidR="00EC7143" w:rsidRPr="004B3EE0" w:rsidRDefault="007A7E5A" w:rsidP="004B3EE0">
      <w:pPr>
        <w:pStyle w:val="ConsPlusNormal"/>
        <w:widowControl w:val="0"/>
        <w:ind w:firstLine="709"/>
        <w:jc w:val="both"/>
        <w:rPr>
          <w:szCs w:val="20"/>
        </w:rPr>
      </w:pPr>
      <w:r w:rsidRPr="00570BDE">
        <w:rPr>
          <w:szCs w:val="20"/>
        </w:rPr>
        <w:t>«</w:t>
      </w:r>
      <w:r w:rsidR="00667DD2" w:rsidRPr="00570BDE">
        <w:rPr>
          <w:szCs w:val="20"/>
        </w:rPr>
        <w:t xml:space="preserve">21. </w:t>
      </w:r>
      <w:r w:rsidR="004B3EE0">
        <w:rPr>
          <w:szCs w:val="20"/>
        </w:rPr>
        <w:t xml:space="preserve">До принятия Решения об </w:t>
      </w:r>
      <w:r w:rsidR="00EC7143">
        <w:rPr>
          <w:rFonts w:eastAsia="Times New Roman"/>
          <w:snapToGrid w:val="0"/>
          <w:szCs w:val="24"/>
          <w:lang w:eastAsia="ru-RU"/>
        </w:rPr>
        <w:t>отмене муниципального маршрута рег</w:t>
      </w:r>
      <w:r w:rsidR="004B3EE0">
        <w:rPr>
          <w:rFonts w:eastAsia="Times New Roman"/>
          <w:snapToGrid w:val="0"/>
          <w:szCs w:val="24"/>
          <w:lang w:eastAsia="ru-RU"/>
        </w:rPr>
        <w:t xml:space="preserve">улярных перевозок </w:t>
      </w:r>
      <w:r w:rsidR="00EC7143" w:rsidRPr="00CC5816">
        <w:rPr>
          <w:rFonts w:eastAsia="Times New Roman"/>
          <w:snapToGrid w:val="0"/>
          <w:szCs w:val="24"/>
          <w:lang w:eastAsia="ru-RU"/>
        </w:rPr>
        <w:t xml:space="preserve">уполномоченный орган </w:t>
      </w:r>
      <w:r w:rsidR="00EC7143">
        <w:rPr>
          <w:rFonts w:eastAsia="Times New Roman"/>
          <w:snapToGrid w:val="0"/>
          <w:szCs w:val="24"/>
          <w:lang w:eastAsia="ru-RU"/>
        </w:rPr>
        <w:t>вручает нарочно или направляет по почте с уведомлением о вручении</w:t>
      </w:r>
      <w:r w:rsidR="00EC7143" w:rsidRPr="00CC5816">
        <w:rPr>
          <w:rFonts w:eastAsia="Times New Roman"/>
          <w:snapToGrid w:val="0"/>
          <w:szCs w:val="24"/>
          <w:lang w:eastAsia="ru-RU"/>
        </w:rPr>
        <w:t xml:space="preserve"> </w:t>
      </w:r>
      <w:r w:rsidR="00EC7143">
        <w:rPr>
          <w:rFonts w:eastAsia="Times New Roman"/>
          <w:snapToGrid w:val="0"/>
          <w:szCs w:val="24"/>
          <w:lang w:eastAsia="ru-RU"/>
        </w:rPr>
        <w:t xml:space="preserve">перевозчику </w:t>
      </w:r>
      <w:r w:rsidR="00EC7143" w:rsidRPr="00CC5816">
        <w:rPr>
          <w:rFonts w:eastAsia="Times New Roman"/>
          <w:spacing w:val="2"/>
          <w:lang w:eastAsia="ru-RU"/>
        </w:rPr>
        <w:t xml:space="preserve">письменное </w:t>
      </w:r>
      <w:r w:rsidR="00EC7143">
        <w:rPr>
          <w:rFonts w:eastAsia="Times New Roman"/>
          <w:spacing w:val="2"/>
          <w:lang w:eastAsia="ru-RU"/>
        </w:rPr>
        <w:t>предложение</w:t>
      </w:r>
      <w:r w:rsidR="00EC7143" w:rsidRPr="00CC5816">
        <w:rPr>
          <w:rFonts w:eastAsia="Times New Roman"/>
          <w:spacing w:val="2"/>
          <w:lang w:eastAsia="ru-RU"/>
        </w:rPr>
        <w:t xml:space="preserve"> о согласовании </w:t>
      </w:r>
      <w:r w:rsidR="00EC7143">
        <w:rPr>
          <w:rFonts w:eastAsia="Times New Roman"/>
          <w:spacing w:val="2"/>
          <w:lang w:eastAsia="ru-RU"/>
        </w:rPr>
        <w:t xml:space="preserve"> меньшего </w:t>
      </w:r>
      <w:r w:rsidR="00EC7143" w:rsidRPr="00CC5816">
        <w:rPr>
          <w:rFonts w:eastAsia="Times New Roman"/>
          <w:spacing w:val="2"/>
          <w:lang w:eastAsia="ru-RU"/>
        </w:rPr>
        <w:t xml:space="preserve">срока </w:t>
      </w:r>
      <w:r w:rsidR="00EC7143">
        <w:rPr>
          <w:rFonts w:eastAsia="Times New Roman"/>
          <w:spacing w:val="2"/>
          <w:lang w:eastAsia="ru-RU"/>
        </w:rPr>
        <w:t>принятия Решения об отмене</w:t>
      </w:r>
      <w:r w:rsidR="00EC7143" w:rsidRPr="00CC5816">
        <w:rPr>
          <w:rFonts w:eastAsia="Times New Roman"/>
          <w:spacing w:val="2"/>
          <w:lang w:eastAsia="ru-RU"/>
        </w:rPr>
        <w:t xml:space="preserve"> муниципального маршрута</w:t>
      </w:r>
      <w:r w:rsidR="00EC7143">
        <w:rPr>
          <w:rFonts w:eastAsia="Times New Roman"/>
          <w:spacing w:val="2"/>
          <w:lang w:eastAsia="ru-RU"/>
        </w:rPr>
        <w:t xml:space="preserve"> </w:t>
      </w:r>
      <w:r w:rsidR="00EC7143">
        <w:t>регулярных перевозок, предусмотренного статьей 12 Федерального закона</w:t>
      </w:r>
      <w:r w:rsidR="00EC7143">
        <w:rPr>
          <w:rFonts w:eastAsia="Times New Roman"/>
          <w:spacing w:val="2"/>
          <w:lang w:eastAsia="ru-RU"/>
        </w:rPr>
        <w:t xml:space="preserve"> (далее – предложение).</w:t>
      </w:r>
    </w:p>
    <w:p w:rsidR="00EC7143" w:rsidRDefault="00EC7143" w:rsidP="00EC7143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eastAsia="Times New Roman"/>
          <w:snapToGrid w:val="0"/>
          <w:color w:val="auto"/>
          <w:szCs w:val="24"/>
          <w:lang w:eastAsia="ru-RU"/>
        </w:rPr>
      </w:pPr>
      <w:r>
        <w:rPr>
          <w:rFonts w:eastAsia="Times New Roman"/>
          <w:color w:val="auto"/>
          <w:spacing w:val="2"/>
          <w:lang w:eastAsia="ru-RU"/>
        </w:rPr>
        <w:t xml:space="preserve">В течение </w:t>
      </w:r>
      <w:r w:rsidRPr="0027036C">
        <w:rPr>
          <w:rFonts w:eastAsia="Times New Roman"/>
          <w:snapToGrid w:val="0"/>
          <w:color w:val="auto"/>
          <w:szCs w:val="24"/>
          <w:lang w:eastAsia="ru-RU"/>
        </w:rPr>
        <w:t>десяти календарных дней</w:t>
      </w:r>
      <w:r>
        <w:rPr>
          <w:rFonts w:eastAsia="Times New Roman"/>
          <w:snapToGrid w:val="0"/>
          <w:color w:val="auto"/>
          <w:szCs w:val="24"/>
          <w:lang w:eastAsia="ru-RU"/>
        </w:rPr>
        <w:t xml:space="preserve"> со</w:t>
      </w:r>
      <w:r>
        <w:rPr>
          <w:rFonts w:eastAsia="Times New Roman"/>
          <w:color w:val="auto"/>
          <w:spacing w:val="2"/>
          <w:lang w:eastAsia="ru-RU"/>
        </w:rPr>
        <w:t xml:space="preserve"> </w:t>
      </w:r>
      <w:r w:rsidRPr="0027036C">
        <w:rPr>
          <w:rFonts w:eastAsia="Times New Roman"/>
          <w:snapToGrid w:val="0"/>
          <w:color w:val="auto"/>
          <w:szCs w:val="24"/>
          <w:lang w:eastAsia="ru-RU"/>
        </w:rPr>
        <w:t xml:space="preserve">дня получения </w:t>
      </w:r>
      <w:r>
        <w:rPr>
          <w:rFonts w:eastAsia="Times New Roman"/>
          <w:snapToGrid w:val="0"/>
          <w:color w:val="auto"/>
          <w:szCs w:val="24"/>
          <w:lang w:eastAsia="ru-RU"/>
        </w:rPr>
        <w:t xml:space="preserve">                        </w:t>
      </w:r>
      <w:r w:rsidRPr="0027036C">
        <w:rPr>
          <w:rFonts w:eastAsia="Times New Roman"/>
          <w:snapToGrid w:val="0"/>
          <w:color w:val="auto"/>
          <w:szCs w:val="24"/>
          <w:lang w:eastAsia="ru-RU"/>
        </w:rPr>
        <w:t>предложения</w:t>
      </w:r>
      <w:r>
        <w:rPr>
          <w:rFonts w:eastAsia="Times New Roman"/>
          <w:color w:val="auto"/>
          <w:spacing w:val="2"/>
          <w:lang w:eastAsia="ru-RU"/>
        </w:rPr>
        <w:t xml:space="preserve"> </w:t>
      </w:r>
      <w:r w:rsidRPr="0027036C">
        <w:rPr>
          <w:rFonts w:eastAsia="Times New Roman"/>
          <w:snapToGrid w:val="0"/>
          <w:color w:val="auto"/>
          <w:szCs w:val="24"/>
          <w:lang w:eastAsia="ru-RU"/>
        </w:rPr>
        <w:t xml:space="preserve">перевозчик рассматривает </w:t>
      </w:r>
      <w:r>
        <w:rPr>
          <w:rFonts w:eastAsia="Times New Roman"/>
          <w:snapToGrid w:val="0"/>
          <w:color w:val="auto"/>
          <w:szCs w:val="24"/>
          <w:lang w:eastAsia="ru-RU"/>
        </w:rPr>
        <w:t>и направляет уполномоченно</w:t>
      </w:r>
      <w:r w:rsidR="004B3EE0">
        <w:rPr>
          <w:rFonts w:eastAsia="Times New Roman"/>
          <w:snapToGrid w:val="0"/>
          <w:color w:val="auto"/>
          <w:szCs w:val="24"/>
          <w:lang w:eastAsia="ru-RU"/>
        </w:rPr>
        <w:t>му органу решение по данному</w:t>
      </w:r>
      <w:r>
        <w:rPr>
          <w:rFonts w:eastAsia="Times New Roman"/>
          <w:snapToGrid w:val="0"/>
          <w:color w:val="auto"/>
          <w:szCs w:val="24"/>
          <w:lang w:eastAsia="ru-RU"/>
        </w:rPr>
        <w:t xml:space="preserve"> предложению. </w:t>
      </w:r>
    </w:p>
    <w:p w:rsidR="00EC7143" w:rsidRPr="00CA6614" w:rsidRDefault="00EC7143" w:rsidP="00EC7143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eastAsia="Times New Roman"/>
          <w:snapToGrid w:val="0"/>
          <w:color w:val="auto"/>
          <w:szCs w:val="24"/>
          <w:lang w:eastAsia="ru-RU"/>
        </w:rPr>
      </w:pPr>
      <w:r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При принятии </w:t>
      </w:r>
      <w:r w:rsidR="004B3EE0">
        <w:rPr>
          <w:rFonts w:eastAsia="Times New Roman"/>
          <w:snapToGrid w:val="0"/>
          <w:color w:val="auto"/>
          <w:szCs w:val="24"/>
          <w:lang w:eastAsia="ru-RU"/>
        </w:rPr>
        <w:t xml:space="preserve">перевозчиком </w:t>
      </w:r>
      <w:r w:rsidRPr="00CA6614">
        <w:rPr>
          <w:rFonts w:eastAsia="Times New Roman"/>
          <w:snapToGrid w:val="0"/>
          <w:color w:val="auto"/>
          <w:szCs w:val="24"/>
          <w:lang w:eastAsia="ru-RU"/>
        </w:rPr>
        <w:t>решения</w:t>
      </w:r>
      <w:r w:rsidR="004B3EE0">
        <w:rPr>
          <w:rFonts w:eastAsia="Times New Roman"/>
          <w:snapToGrid w:val="0"/>
          <w:color w:val="auto"/>
          <w:szCs w:val="24"/>
          <w:lang w:eastAsia="ru-RU"/>
        </w:rPr>
        <w:t xml:space="preserve"> о согласовании срока принятия Р</w:t>
      </w:r>
      <w:r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ешения </w:t>
      </w:r>
      <w:r w:rsidR="004B3EE0">
        <w:rPr>
          <w:rFonts w:eastAsia="Times New Roman"/>
          <w:spacing w:val="2"/>
          <w:lang w:eastAsia="ru-RU"/>
        </w:rPr>
        <w:t>об отмене</w:t>
      </w:r>
      <w:r w:rsidR="004B3EE0" w:rsidRPr="00CC5816">
        <w:rPr>
          <w:rFonts w:eastAsia="Times New Roman"/>
          <w:spacing w:val="2"/>
          <w:lang w:eastAsia="ru-RU"/>
        </w:rPr>
        <w:t xml:space="preserve"> муниципального маршрута</w:t>
      </w:r>
      <w:r w:rsidR="004B3EE0">
        <w:rPr>
          <w:rFonts w:eastAsia="Times New Roman"/>
          <w:spacing w:val="2"/>
          <w:lang w:eastAsia="ru-RU"/>
        </w:rPr>
        <w:t xml:space="preserve"> </w:t>
      </w:r>
      <w:r w:rsidR="004B3EE0">
        <w:t>регулярных перевозок</w:t>
      </w:r>
      <w:r w:rsidR="00977A82">
        <w:t>,</w:t>
      </w:r>
      <w:bookmarkStart w:id="0" w:name="_GoBack"/>
      <w:bookmarkEnd w:id="0"/>
      <w:r w:rsidR="004B3EE0"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 </w:t>
      </w:r>
      <w:r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указанного в предложении,  </w:t>
      </w:r>
      <w:r w:rsidRPr="00CA6614">
        <w:rPr>
          <w:rFonts w:eastAsia="Times New Roman"/>
          <w:color w:val="auto"/>
          <w:spacing w:val="2"/>
          <w:lang w:eastAsia="ru-RU"/>
        </w:rPr>
        <w:t xml:space="preserve">Решение </w:t>
      </w:r>
      <w:r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об </w:t>
      </w:r>
      <w:r w:rsidR="005F7734" w:rsidRPr="00CA6614">
        <w:rPr>
          <w:rFonts w:eastAsia="Times New Roman"/>
          <w:snapToGrid w:val="0"/>
          <w:color w:val="auto"/>
          <w:szCs w:val="24"/>
          <w:lang w:eastAsia="ru-RU"/>
        </w:rPr>
        <w:t>отмене</w:t>
      </w:r>
      <w:r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 муниципального маршрута регулярных перевозок </w:t>
      </w:r>
      <w:r w:rsidR="00CA6614" w:rsidRPr="00CA6614">
        <w:rPr>
          <w:rFonts w:eastAsia="Times New Roman"/>
          <w:snapToGrid w:val="0"/>
          <w:color w:val="auto"/>
          <w:szCs w:val="24"/>
          <w:lang w:eastAsia="ru-RU"/>
        </w:rPr>
        <w:t>принимается в</w:t>
      </w:r>
      <w:r w:rsidRPr="00CA6614">
        <w:rPr>
          <w:rFonts w:eastAsia="Times New Roman"/>
          <w:snapToGrid w:val="0"/>
          <w:color w:val="auto"/>
          <w:szCs w:val="24"/>
          <w:lang w:eastAsia="ru-RU"/>
        </w:rPr>
        <w:t xml:space="preserve"> срок</w:t>
      </w:r>
      <w:r w:rsidR="00CA6614" w:rsidRPr="00CA6614">
        <w:rPr>
          <w:rFonts w:eastAsia="Times New Roman"/>
          <w:snapToGrid w:val="0"/>
          <w:color w:val="auto"/>
          <w:szCs w:val="24"/>
          <w:lang w:eastAsia="ru-RU"/>
        </w:rPr>
        <w:t>, указанный в предложении</w:t>
      </w:r>
      <w:r w:rsidRPr="00CA6614">
        <w:rPr>
          <w:rFonts w:eastAsia="Times New Roman"/>
          <w:snapToGrid w:val="0"/>
          <w:color w:val="auto"/>
          <w:szCs w:val="24"/>
          <w:lang w:eastAsia="ru-RU"/>
        </w:rPr>
        <w:t>.</w:t>
      </w:r>
    </w:p>
    <w:p w:rsidR="00EC7143" w:rsidRPr="002C01C1" w:rsidRDefault="004B3EE0" w:rsidP="002C01C1">
      <w:pPr>
        <w:pStyle w:val="ConsPlusNormal"/>
        <w:widowControl w:val="0"/>
        <w:ind w:firstLine="709"/>
        <w:jc w:val="both"/>
        <w:rPr>
          <w:rFonts w:eastAsia="Times New Roman"/>
          <w:snapToGrid w:val="0"/>
          <w:szCs w:val="24"/>
          <w:lang w:eastAsia="ru-RU"/>
        </w:rPr>
      </w:pPr>
      <w:r>
        <w:rPr>
          <w:rFonts w:eastAsia="Times New Roman"/>
          <w:snapToGrid w:val="0"/>
          <w:szCs w:val="24"/>
          <w:lang w:eastAsia="ru-RU"/>
        </w:rPr>
        <w:t>В случае</w:t>
      </w:r>
      <w:r w:rsidR="00EC7143">
        <w:rPr>
          <w:rFonts w:eastAsia="Times New Roman"/>
          <w:snapToGrid w:val="0"/>
          <w:szCs w:val="24"/>
          <w:lang w:eastAsia="ru-RU"/>
        </w:rPr>
        <w:t xml:space="preserve"> если</w:t>
      </w:r>
      <w:r w:rsidR="00CB6C3E">
        <w:rPr>
          <w:rFonts w:eastAsia="Times New Roman"/>
          <w:snapToGrid w:val="0"/>
          <w:szCs w:val="24"/>
          <w:lang w:eastAsia="ru-RU"/>
        </w:rPr>
        <w:t>,</w:t>
      </w:r>
      <w:r w:rsidR="00EC7143">
        <w:rPr>
          <w:rFonts w:eastAsia="Times New Roman"/>
          <w:snapToGrid w:val="0"/>
          <w:szCs w:val="24"/>
          <w:lang w:eastAsia="ru-RU"/>
        </w:rPr>
        <w:t xml:space="preserve"> перевозчик принимает решение об</w:t>
      </w:r>
      <w:r w:rsidR="005F7734">
        <w:rPr>
          <w:rFonts w:eastAsia="Times New Roman"/>
          <w:snapToGrid w:val="0"/>
          <w:szCs w:val="24"/>
          <w:lang w:eastAsia="ru-RU"/>
        </w:rPr>
        <w:t xml:space="preserve"> отказе согласования срока</w:t>
      </w:r>
      <w:r w:rsidR="00EC7143">
        <w:rPr>
          <w:rFonts w:eastAsia="Times New Roman"/>
          <w:snapToGrid w:val="0"/>
          <w:szCs w:val="24"/>
          <w:lang w:eastAsia="ru-RU"/>
        </w:rPr>
        <w:t xml:space="preserve"> </w:t>
      </w:r>
      <w:r w:rsidR="002C01C1">
        <w:rPr>
          <w:rFonts w:eastAsia="Times New Roman"/>
          <w:snapToGrid w:val="0"/>
          <w:szCs w:val="24"/>
          <w:lang w:eastAsia="ru-RU"/>
        </w:rPr>
        <w:t>принятия Р</w:t>
      </w:r>
      <w:r w:rsidR="002C01C1" w:rsidRPr="00CA6614">
        <w:rPr>
          <w:rFonts w:eastAsia="Times New Roman"/>
          <w:snapToGrid w:val="0"/>
          <w:szCs w:val="24"/>
          <w:lang w:eastAsia="ru-RU"/>
        </w:rPr>
        <w:t xml:space="preserve">ешения </w:t>
      </w:r>
      <w:r w:rsidR="002C01C1">
        <w:rPr>
          <w:rFonts w:eastAsia="Times New Roman"/>
          <w:spacing w:val="2"/>
          <w:lang w:eastAsia="ru-RU"/>
        </w:rPr>
        <w:t>об отмене</w:t>
      </w:r>
      <w:r w:rsidR="002C01C1" w:rsidRPr="00CC5816">
        <w:rPr>
          <w:rFonts w:eastAsia="Times New Roman"/>
          <w:spacing w:val="2"/>
          <w:lang w:eastAsia="ru-RU"/>
        </w:rPr>
        <w:t xml:space="preserve"> муниципального маршрута</w:t>
      </w:r>
      <w:r w:rsidR="002C01C1">
        <w:rPr>
          <w:rFonts w:eastAsia="Times New Roman"/>
          <w:spacing w:val="2"/>
          <w:lang w:eastAsia="ru-RU"/>
        </w:rPr>
        <w:t xml:space="preserve"> </w:t>
      </w:r>
      <w:r w:rsidR="002C01C1">
        <w:t>регулярных перевозок,</w:t>
      </w:r>
      <w:r w:rsidR="002C01C1">
        <w:rPr>
          <w:rFonts w:eastAsia="Times New Roman"/>
          <w:snapToGrid w:val="0"/>
          <w:szCs w:val="24"/>
          <w:lang w:eastAsia="ru-RU"/>
        </w:rPr>
        <w:t xml:space="preserve"> </w:t>
      </w:r>
      <w:r w:rsidR="00EC7143">
        <w:rPr>
          <w:rFonts w:eastAsia="Times New Roman"/>
          <w:snapToGrid w:val="0"/>
          <w:szCs w:val="24"/>
          <w:lang w:eastAsia="ru-RU"/>
        </w:rPr>
        <w:t xml:space="preserve">указанного в </w:t>
      </w:r>
      <w:r w:rsidR="00EC7143">
        <w:rPr>
          <w:rFonts w:eastAsia="Times New Roman"/>
          <w:spacing w:val="2"/>
          <w:lang w:eastAsia="ru-RU"/>
        </w:rPr>
        <w:t>предл</w:t>
      </w:r>
      <w:r w:rsidR="00CB6C3E">
        <w:rPr>
          <w:rFonts w:eastAsia="Times New Roman"/>
          <w:spacing w:val="2"/>
          <w:lang w:eastAsia="ru-RU"/>
        </w:rPr>
        <w:t>ожении, или от него не поступило</w:t>
      </w:r>
      <w:r w:rsidR="00EC7143">
        <w:rPr>
          <w:rFonts w:eastAsia="Times New Roman"/>
          <w:spacing w:val="2"/>
          <w:lang w:eastAsia="ru-RU"/>
        </w:rPr>
        <w:t xml:space="preserve"> решение                    в уполномоченный орган</w:t>
      </w:r>
      <w:r w:rsidR="00CA6614">
        <w:rPr>
          <w:rFonts w:eastAsia="Times New Roman"/>
          <w:spacing w:val="2"/>
          <w:lang w:eastAsia="ru-RU"/>
        </w:rPr>
        <w:t xml:space="preserve"> в срок</w:t>
      </w:r>
      <w:r w:rsidR="00CB6C3E">
        <w:rPr>
          <w:rFonts w:eastAsia="Times New Roman"/>
          <w:spacing w:val="2"/>
          <w:lang w:eastAsia="ru-RU"/>
        </w:rPr>
        <w:t>, указанный в абзаце втором</w:t>
      </w:r>
      <w:r w:rsidR="00EC7143">
        <w:rPr>
          <w:rFonts w:eastAsia="Times New Roman"/>
          <w:spacing w:val="2"/>
          <w:lang w:eastAsia="ru-RU"/>
        </w:rPr>
        <w:t xml:space="preserve"> настоящего пункта, Решение </w:t>
      </w:r>
      <w:r w:rsidR="00EC7143" w:rsidRPr="00CC5816">
        <w:rPr>
          <w:rFonts w:eastAsia="Times New Roman"/>
          <w:snapToGrid w:val="0"/>
          <w:szCs w:val="24"/>
          <w:lang w:eastAsia="ru-RU"/>
        </w:rPr>
        <w:t xml:space="preserve">об </w:t>
      </w:r>
      <w:r w:rsidR="005F7734">
        <w:rPr>
          <w:rFonts w:eastAsia="Times New Roman"/>
          <w:snapToGrid w:val="0"/>
          <w:szCs w:val="24"/>
          <w:lang w:eastAsia="ru-RU"/>
        </w:rPr>
        <w:t>отмене</w:t>
      </w:r>
      <w:r w:rsidR="00EC7143" w:rsidRPr="00CC5816">
        <w:rPr>
          <w:rFonts w:eastAsia="Times New Roman"/>
          <w:snapToGrid w:val="0"/>
          <w:szCs w:val="24"/>
          <w:lang w:eastAsia="ru-RU"/>
        </w:rPr>
        <w:t xml:space="preserve"> муниципального маршрута </w:t>
      </w:r>
      <w:r w:rsidR="00EC7143">
        <w:rPr>
          <w:rFonts w:eastAsia="Times New Roman"/>
          <w:snapToGrid w:val="0"/>
          <w:szCs w:val="24"/>
          <w:lang w:eastAsia="ru-RU"/>
        </w:rPr>
        <w:t>регулярных перевозок</w:t>
      </w:r>
      <w:r w:rsidR="00CA6614">
        <w:rPr>
          <w:rFonts w:eastAsia="Times New Roman"/>
          <w:snapToGrid w:val="0"/>
          <w:szCs w:val="24"/>
          <w:lang w:eastAsia="ru-RU"/>
        </w:rPr>
        <w:t xml:space="preserve"> </w:t>
      </w:r>
      <w:r w:rsidR="00EC7143">
        <w:t>принимается не позднее чем за сто восемьдесят дней до дня окончания срока действия свидетельства и вступает в силу                                по окончании срока действия такого свидетельства.</w:t>
      </w:r>
    </w:p>
    <w:p w:rsidR="00263D25" w:rsidRDefault="00263D25" w:rsidP="00CB6C3E">
      <w:pPr>
        <w:pStyle w:val="ConsPlusNormal"/>
        <w:ind w:firstLine="709"/>
        <w:jc w:val="both"/>
      </w:pPr>
      <w:r w:rsidRPr="005F7734">
        <w:t xml:space="preserve">О принятом </w:t>
      </w:r>
      <w:proofErr w:type="gramStart"/>
      <w:r w:rsidRPr="005F7734">
        <w:t>Решении</w:t>
      </w:r>
      <w:proofErr w:type="gramEnd"/>
      <w:r w:rsidRPr="005F7734">
        <w:t xml:space="preserve"> об отмене муниципального маршрута регулярных перевозок уполномоченный орган в течение пяти дней со дня принятия указанного Решения уведомляет </w:t>
      </w:r>
      <w:r w:rsidR="00CB6C3E">
        <w:t>перевозчика</w:t>
      </w:r>
      <w:r w:rsidRPr="005F7734">
        <w:t xml:space="preserve"> путем направл</w:t>
      </w:r>
      <w:r w:rsidR="00CB6C3E">
        <w:t xml:space="preserve">ения </w:t>
      </w:r>
      <w:r w:rsidRPr="005F7734">
        <w:t>в его адрес почтовым отправлением с уведомлением о вручении копии Решения об отмене муниципального маршрута регулярных перевозок</w:t>
      </w:r>
      <w:r w:rsidR="00CB6C3E">
        <w:t>.</w:t>
      </w:r>
      <w:r w:rsidRPr="005F7734">
        <w:t>».</w:t>
      </w:r>
    </w:p>
    <w:p w:rsidR="00442F49" w:rsidRDefault="00442F49" w:rsidP="00442F49">
      <w:pPr>
        <w:widowControl w:val="0"/>
        <w:spacing w:after="0" w:line="240" w:lineRule="auto"/>
        <w:ind w:firstLine="709"/>
        <w:contextualSpacing/>
        <w:jc w:val="both"/>
        <w:rPr>
          <w:rFonts w:eastAsia="Calibri"/>
          <w:color w:val="auto"/>
        </w:rPr>
      </w:pPr>
      <w:r w:rsidRPr="000E345D">
        <w:rPr>
          <w:rFonts w:eastAsia="Calibri"/>
          <w:color w:val="auto"/>
        </w:rPr>
        <w:t xml:space="preserve">2. Настоящее постановление вступает в силу на следующий день </w:t>
      </w:r>
      <w:r w:rsidR="00A35DA3">
        <w:rPr>
          <w:rFonts w:eastAsia="Calibri"/>
          <w:color w:val="auto"/>
        </w:rPr>
        <w:t xml:space="preserve">     </w:t>
      </w:r>
      <w:r w:rsidRPr="000E345D">
        <w:rPr>
          <w:rFonts w:eastAsia="Calibri"/>
          <w:color w:val="auto"/>
        </w:rPr>
        <w:t xml:space="preserve">после дня его официального опубликования в газете «Вечерний </w:t>
      </w:r>
      <w:r w:rsidR="00C84D40">
        <w:rPr>
          <w:rFonts w:eastAsia="Calibri"/>
          <w:color w:val="auto"/>
        </w:rPr>
        <w:t xml:space="preserve">   </w:t>
      </w:r>
      <w:r w:rsidRPr="000E345D">
        <w:rPr>
          <w:rFonts w:eastAsia="Calibri"/>
          <w:color w:val="auto"/>
        </w:rPr>
        <w:t>Ставрополь».</w:t>
      </w:r>
    </w:p>
    <w:p w:rsidR="00442F49" w:rsidRDefault="00442F49" w:rsidP="00442F49">
      <w:pPr>
        <w:widowControl w:val="0"/>
        <w:spacing w:after="0" w:line="240" w:lineRule="auto"/>
        <w:ind w:firstLine="709"/>
        <w:contextualSpacing/>
        <w:jc w:val="both"/>
        <w:rPr>
          <w:rFonts w:eastAsia="Calibri"/>
          <w:color w:val="auto"/>
        </w:rPr>
      </w:pPr>
      <w:r w:rsidRPr="000E345D">
        <w:rPr>
          <w:rFonts w:eastAsia="Calibri"/>
          <w:color w:val="auto"/>
        </w:rPr>
        <w:t>3. </w:t>
      </w:r>
      <w:proofErr w:type="gramStart"/>
      <w:r w:rsidRPr="000E345D">
        <w:rPr>
          <w:rFonts w:eastAsia="Calibri"/>
          <w:color w:val="auto"/>
        </w:rPr>
        <w:t>Разместить</w:t>
      </w:r>
      <w:proofErr w:type="gramEnd"/>
      <w:r w:rsidRPr="000E345D">
        <w:rPr>
          <w:rFonts w:eastAsia="Calibri"/>
          <w:color w:val="auto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42F49" w:rsidRPr="000E345D" w:rsidRDefault="00442F49" w:rsidP="00442F49">
      <w:pPr>
        <w:widowControl w:val="0"/>
        <w:spacing w:after="0" w:line="240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0E345D">
        <w:rPr>
          <w:rFonts w:eastAsia="Times New Roman"/>
          <w:color w:val="auto"/>
          <w:lang w:eastAsia="ru-RU"/>
        </w:rPr>
        <w:t>4. Контроль исполнения настоящего постановления оставляю за собой.</w:t>
      </w:r>
    </w:p>
    <w:p w:rsidR="00442F49" w:rsidRPr="000E345D" w:rsidRDefault="00442F49" w:rsidP="00442F49">
      <w:pPr>
        <w:widowControl w:val="0"/>
        <w:spacing w:after="0" w:line="240" w:lineRule="auto"/>
        <w:jc w:val="both"/>
        <w:rPr>
          <w:rFonts w:eastAsia="Times New Roman"/>
          <w:color w:val="auto"/>
          <w:szCs w:val="24"/>
          <w:lang w:eastAsia="ru-RU"/>
        </w:rPr>
      </w:pPr>
    </w:p>
    <w:p w:rsidR="007A7E5A" w:rsidRPr="000E345D" w:rsidRDefault="007A7E5A" w:rsidP="00442F49">
      <w:pPr>
        <w:widowControl w:val="0"/>
        <w:spacing w:after="0" w:line="240" w:lineRule="auto"/>
        <w:jc w:val="both"/>
        <w:rPr>
          <w:rFonts w:eastAsia="Times New Roman"/>
          <w:color w:val="auto"/>
          <w:szCs w:val="24"/>
          <w:lang w:eastAsia="ru-RU"/>
        </w:rPr>
      </w:pPr>
    </w:p>
    <w:p w:rsidR="005F07BF" w:rsidRPr="000E345D" w:rsidRDefault="005F07BF" w:rsidP="00442F49">
      <w:pPr>
        <w:widowControl w:val="0"/>
        <w:spacing w:after="0" w:line="240" w:lineRule="auto"/>
        <w:jc w:val="both"/>
        <w:rPr>
          <w:rFonts w:eastAsia="Times New Roman"/>
          <w:color w:val="auto"/>
          <w:szCs w:val="24"/>
          <w:lang w:eastAsia="ru-RU"/>
        </w:rPr>
      </w:pPr>
    </w:p>
    <w:p w:rsidR="00442F49" w:rsidRPr="00442F49" w:rsidRDefault="00442F49" w:rsidP="00442F49">
      <w:pPr>
        <w:widowControl w:val="0"/>
        <w:tabs>
          <w:tab w:val="right" w:pos="9072"/>
        </w:tabs>
        <w:spacing w:after="0" w:line="240" w:lineRule="exact"/>
        <w:rPr>
          <w:rFonts w:eastAsia="Times New Roman"/>
          <w:snapToGrid w:val="0"/>
          <w:color w:val="auto"/>
          <w:szCs w:val="24"/>
          <w:lang w:eastAsia="ru-RU"/>
        </w:rPr>
      </w:pPr>
      <w:r w:rsidRPr="000E345D">
        <w:rPr>
          <w:rFonts w:eastAsia="Times New Roman"/>
          <w:color w:val="auto"/>
          <w:szCs w:val="24"/>
          <w:lang w:eastAsia="ru-RU"/>
        </w:rPr>
        <w:t xml:space="preserve">Глава </w:t>
      </w:r>
      <w:r w:rsidRPr="000E345D">
        <w:rPr>
          <w:rFonts w:eastAsia="Times New Roman"/>
          <w:snapToGrid w:val="0"/>
          <w:szCs w:val="24"/>
          <w:lang w:eastAsia="ru-RU"/>
        </w:rPr>
        <w:t xml:space="preserve">города Ставрополя                                                                </w:t>
      </w:r>
      <w:r w:rsidRPr="000E345D">
        <w:rPr>
          <w:rFonts w:eastAsia="Times New Roman"/>
          <w:snapToGrid w:val="0"/>
          <w:color w:val="auto"/>
          <w:szCs w:val="24"/>
          <w:lang w:eastAsia="ru-RU"/>
        </w:rPr>
        <w:t>А.Х. Джатдоев</w:t>
      </w:r>
    </w:p>
    <w:sectPr w:rsidR="00442F49" w:rsidRPr="00442F49" w:rsidSect="00E25E77">
      <w:headerReference w:type="default" r:id="rId8"/>
      <w:headerReference w:type="firs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E43" w:rsidRDefault="00875E43" w:rsidP="009C0AF0">
      <w:pPr>
        <w:spacing w:after="0" w:line="240" w:lineRule="auto"/>
      </w:pPr>
      <w:r>
        <w:separator/>
      </w:r>
    </w:p>
  </w:endnote>
  <w:endnote w:type="continuationSeparator" w:id="0">
    <w:p w:rsidR="00875E43" w:rsidRDefault="00875E43" w:rsidP="009C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E43" w:rsidRDefault="00875E43" w:rsidP="009C0AF0">
      <w:pPr>
        <w:spacing w:after="0" w:line="240" w:lineRule="auto"/>
      </w:pPr>
      <w:r>
        <w:separator/>
      </w:r>
    </w:p>
  </w:footnote>
  <w:footnote w:type="continuationSeparator" w:id="0">
    <w:p w:rsidR="00875E43" w:rsidRDefault="00875E43" w:rsidP="009C0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88726"/>
    </w:sdtPr>
    <w:sdtContent>
      <w:p w:rsidR="00EC7143" w:rsidRDefault="00CD3021">
        <w:pPr>
          <w:pStyle w:val="a4"/>
          <w:jc w:val="center"/>
        </w:pPr>
        <w:r>
          <w:fldChar w:fldCharType="begin"/>
        </w:r>
        <w:r w:rsidR="002B3BBD">
          <w:instrText xml:space="preserve"> PAGE   \* MERGEFORMAT </w:instrText>
        </w:r>
        <w:r>
          <w:fldChar w:fldCharType="separate"/>
        </w:r>
        <w:r w:rsidR="00373C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7143" w:rsidRDefault="00EC714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27188722"/>
    </w:sdtPr>
    <w:sdtContent>
      <w:p w:rsidR="00EC7143" w:rsidRPr="00E25E77" w:rsidRDefault="00CD3021">
        <w:pPr>
          <w:pStyle w:val="a4"/>
          <w:jc w:val="center"/>
          <w:rPr>
            <w:color w:val="FFFFFF" w:themeColor="background1"/>
          </w:rPr>
        </w:pPr>
        <w:r w:rsidRPr="00E25E77">
          <w:rPr>
            <w:color w:val="FFFFFF" w:themeColor="background1"/>
          </w:rPr>
          <w:fldChar w:fldCharType="begin"/>
        </w:r>
        <w:r w:rsidR="00EC7143" w:rsidRPr="00E25E77">
          <w:rPr>
            <w:color w:val="FFFFFF" w:themeColor="background1"/>
          </w:rPr>
          <w:instrText xml:space="preserve"> PAGE   \* MERGEFORMAT </w:instrText>
        </w:r>
        <w:r w:rsidRPr="00E25E77">
          <w:rPr>
            <w:color w:val="FFFFFF" w:themeColor="background1"/>
          </w:rPr>
          <w:fldChar w:fldCharType="separate"/>
        </w:r>
        <w:r w:rsidR="00373C33">
          <w:rPr>
            <w:noProof/>
            <w:color w:val="FFFFFF" w:themeColor="background1"/>
          </w:rPr>
          <w:t>1</w:t>
        </w:r>
        <w:r w:rsidRPr="00E25E77">
          <w:rPr>
            <w:color w:val="FFFFFF" w:themeColor="background1"/>
          </w:rPr>
          <w:fldChar w:fldCharType="end"/>
        </w:r>
      </w:p>
    </w:sdtContent>
  </w:sdt>
  <w:p w:rsidR="00EC7143" w:rsidRDefault="00EC71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6E54"/>
    <w:multiLevelType w:val="hybridMultilevel"/>
    <w:tmpl w:val="42623A3C"/>
    <w:lvl w:ilvl="0" w:tplc="31B09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1541AA"/>
    <w:multiLevelType w:val="multilevel"/>
    <w:tmpl w:val="C80AE14E"/>
    <w:lvl w:ilvl="0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238"/>
    <w:rsid w:val="000018E9"/>
    <w:rsid w:val="00007AA9"/>
    <w:rsid w:val="00014031"/>
    <w:rsid w:val="00033BF1"/>
    <w:rsid w:val="00045DC9"/>
    <w:rsid w:val="000511AB"/>
    <w:rsid w:val="00051A06"/>
    <w:rsid w:val="00061B10"/>
    <w:rsid w:val="00064BCB"/>
    <w:rsid w:val="000679C5"/>
    <w:rsid w:val="00071AFA"/>
    <w:rsid w:val="00072BD1"/>
    <w:rsid w:val="0008554D"/>
    <w:rsid w:val="000A329A"/>
    <w:rsid w:val="000B7F56"/>
    <w:rsid w:val="000C5CA9"/>
    <w:rsid w:val="000E345D"/>
    <w:rsid w:val="000F1007"/>
    <w:rsid w:val="00111575"/>
    <w:rsid w:val="00114A12"/>
    <w:rsid w:val="00115BBA"/>
    <w:rsid w:val="00155A33"/>
    <w:rsid w:val="00157CA5"/>
    <w:rsid w:val="00164BF5"/>
    <w:rsid w:val="001661E2"/>
    <w:rsid w:val="001676C8"/>
    <w:rsid w:val="00193AC6"/>
    <w:rsid w:val="001B117F"/>
    <w:rsid w:val="001C4A56"/>
    <w:rsid w:val="001C4D87"/>
    <w:rsid w:val="001F0A90"/>
    <w:rsid w:val="00211195"/>
    <w:rsid w:val="00213601"/>
    <w:rsid w:val="00222752"/>
    <w:rsid w:val="002300AD"/>
    <w:rsid w:val="002365AE"/>
    <w:rsid w:val="002542DD"/>
    <w:rsid w:val="00263D25"/>
    <w:rsid w:val="0027036C"/>
    <w:rsid w:val="00270A65"/>
    <w:rsid w:val="002B32A6"/>
    <w:rsid w:val="002B3BBD"/>
    <w:rsid w:val="002B40DF"/>
    <w:rsid w:val="002B65E2"/>
    <w:rsid w:val="002C01C1"/>
    <w:rsid w:val="002C1930"/>
    <w:rsid w:val="002D4E69"/>
    <w:rsid w:val="002D75C3"/>
    <w:rsid w:val="00306BAD"/>
    <w:rsid w:val="003128D7"/>
    <w:rsid w:val="0032425F"/>
    <w:rsid w:val="00327D02"/>
    <w:rsid w:val="00342C24"/>
    <w:rsid w:val="003462D0"/>
    <w:rsid w:val="00346920"/>
    <w:rsid w:val="00357344"/>
    <w:rsid w:val="00360231"/>
    <w:rsid w:val="00360AEE"/>
    <w:rsid w:val="00364E50"/>
    <w:rsid w:val="00367B05"/>
    <w:rsid w:val="0037241F"/>
    <w:rsid w:val="003727C9"/>
    <w:rsid w:val="00373C33"/>
    <w:rsid w:val="003824DE"/>
    <w:rsid w:val="00394E4C"/>
    <w:rsid w:val="003D162C"/>
    <w:rsid w:val="00405097"/>
    <w:rsid w:val="00420434"/>
    <w:rsid w:val="00423FB1"/>
    <w:rsid w:val="004256E3"/>
    <w:rsid w:val="004377FA"/>
    <w:rsid w:val="00442F49"/>
    <w:rsid w:val="00463670"/>
    <w:rsid w:val="004727E4"/>
    <w:rsid w:val="0048157E"/>
    <w:rsid w:val="00491443"/>
    <w:rsid w:val="00496E06"/>
    <w:rsid w:val="004A50AB"/>
    <w:rsid w:val="004B28BB"/>
    <w:rsid w:val="004B3EE0"/>
    <w:rsid w:val="004C607D"/>
    <w:rsid w:val="004D4D6C"/>
    <w:rsid w:val="005103DF"/>
    <w:rsid w:val="00514BD7"/>
    <w:rsid w:val="00535BD3"/>
    <w:rsid w:val="00536EC1"/>
    <w:rsid w:val="005516E0"/>
    <w:rsid w:val="005538C5"/>
    <w:rsid w:val="00560538"/>
    <w:rsid w:val="0056673E"/>
    <w:rsid w:val="00570BDE"/>
    <w:rsid w:val="00575141"/>
    <w:rsid w:val="0058456C"/>
    <w:rsid w:val="00597DB7"/>
    <w:rsid w:val="005B4AE1"/>
    <w:rsid w:val="005D0DA2"/>
    <w:rsid w:val="005D496C"/>
    <w:rsid w:val="005D6163"/>
    <w:rsid w:val="005E37E1"/>
    <w:rsid w:val="005E51AC"/>
    <w:rsid w:val="005F07BF"/>
    <w:rsid w:val="005F37E0"/>
    <w:rsid w:val="005F6262"/>
    <w:rsid w:val="005F7734"/>
    <w:rsid w:val="00610DDB"/>
    <w:rsid w:val="00655A67"/>
    <w:rsid w:val="00663C1C"/>
    <w:rsid w:val="00667DD2"/>
    <w:rsid w:val="006700AA"/>
    <w:rsid w:val="006725EC"/>
    <w:rsid w:val="00673799"/>
    <w:rsid w:val="00681B03"/>
    <w:rsid w:val="00694759"/>
    <w:rsid w:val="006C68C1"/>
    <w:rsid w:val="006D4BDB"/>
    <w:rsid w:val="006D5FF0"/>
    <w:rsid w:val="00705294"/>
    <w:rsid w:val="00733C69"/>
    <w:rsid w:val="00742349"/>
    <w:rsid w:val="00745C03"/>
    <w:rsid w:val="007477CE"/>
    <w:rsid w:val="00753F47"/>
    <w:rsid w:val="0076634D"/>
    <w:rsid w:val="00797081"/>
    <w:rsid w:val="007A7E5A"/>
    <w:rsid w:val="007C6D05"/>
    <w:rsid w:val="007D6ACD"/>
    <w:rsid w:val="008007DB"/>
    <w:rsid w:val="00827F81"/>
    <w:rsid w:val="00850D40"/>
    <w:rsid w:val="008753A4"/>
    <w:rsid w:val="00875E43"/>
    <w:rsid w:val="00890083"/>
    <w:rsid w:val="008922C7"/>
    <w:rsid w:val="008965C0"/>
    <w:rsid w:val="008A52BA"/>
    <w:rsid w:val="008B54BE"/>
    <w:rsid w:val="008C3BE0"/>
    <w:rsid w:val="00902079"/>
    <w:rsid w:val="00907384"/>
    <w:rsid w:val="00915A31"/>
    <w:rsid w:val="00932034"/>
    <w:rsid w:val="0093638E"/>
    <w:rsid w:val="00943305"/>
    <w:rsid w:val="009449DD"/>
    <w:rsid w:val="00965BD2"/>
    <w:rsid w:val="0097378F"/>
    <w:rsid w:val="00974276"/>
    <w:rsid w:val="00977A82"/>
    <w:rsid w:val="00981A38"/>
    <w:rsid w:val="00992E18"/>
    <w:rsid w:val="00995389"/>
    <w:rsid w:val="009A43C2"/>
    <w:rsid w:val="009A6BE8"/>
    <w:rsid w:val="009B643E"/>
    <w:rsid w:val="009B7F26"/>
    <w:rsid w:val="009C0AF0"/>
    <w:rsid w:val="009D1144"/>
    <w:rsid w:val="009D58F7"/>
    <w:rsid w:val="009E00F5"/>
    <w:rsid w:val="009E012F"/>
    <w:rsid w:val="009E752F"/>
    <w:rsid w:val="009F5A3D"/>
    <w:rsid w:val="00A35DA3"/>
    <w:rsid w:val="00A54EA0"/>
    <w:rsid w:val="00A77633"/>
    <w:rsid w:val="00A8003E"/>
    <w:rsid w:val="00AA577E"/>
    <w:rsid w:val="00AC44F0"/>
    <w:rsid w:val="00AD270F"/>
    <w:rsid w:val="00AD7623"/>
    <w:rsid w:val="00AF3134"/>
    <w:rsid w:val="00AF558C"/>
    <w:rsid w:val="00B076C3"/>
    <w:rsid w:val="00B14083"/>
    <w:rsid w:val="00B6247F"/>
    <w:rsid w:val="00B633F7"/>
    <w:rsid w:val="00B700FE"/>
    <w:rsid w:val="00B73197"/>
    <w:rsid w:val="00B83DA0"/>
    <w:rsid w:val="00B84166"/>
    <w:rsid w:val="00B854C8"/>
    <w:rsid w:val="00BC3065"/>
    <w:rsid w:val="00BC506A"/>
    <w:rsid w:val="00BC529D"/>
    <w:rsid w:val="00BD2ADA"/>
    <w:rsid w:val="00C06622"/>
    <w:rsid w:val="00C20650"/>
    <w:rsid w:val="00C30266"/>
    <w:rsid w:val="00C44A47"/>
    <w:rsid w:val="00C512FA"/>
    <w:rsid w:val="00C53802"/>
    <w:rsid w:val="00C5794F"/>
    <w:rsid w:val="00C57C57"/>
    <w:rsid w:val="00C620DF"/>
    <w:rsid w:val="00C76679"/>
    <w:rsid w:val="00C80D57"/>
    <w:rsid w:val="00C834B6"/>
    <w:rsid w:val="00C84D40"/>
    <w:rsid w:val="00CA6614"/>
    <w:rsid w:val="00CB6C3E"/>
    <w:rsid w:val="00CC266F"/>
    <w:rsid w:val="00CC5816"/>
    <w:rsid w:val="00CD3021"/>
    <w:rsid w:val="00CD404D"/>
    <w:rsid w:val="00CE2877"/>
    <w:rsid w:val="00CF22F0"/>
    <w:rsid w:val="00D1558D"/>
    <w:rsid w:val="00D20185"/>
    <w:rsid w:val="00D4221E"/>
    <w:rsid w:val="00D6174B"/>
    <w:rsid w:val="00D806A4"/>
    <w:rsid w:val="00D86CE0"/>
    <w:rsid w:val="00D97EA0"/>
    <w:rsid w:val="00DB37E8"/>
    <w:rsid w:val="00DB7673"/>
    <w:rsid w:val="00DC00C2"/>
    <w:rsid w:val="00DD1CBB"/>
    <w:rsid w:val="00DF0D29"/>
    <w:rsid w:val="00DF3A67"/>
    <w:rsid w:val="00E06F14"/>
    <w:rsid w:val="00E13877"/>
    <w:rsid w:val="00E15BF5"/>
    <w:rsid w:val="00E25E77"/>
    <w:rsid w:val="00E4575D"/>
    <w:rsid w:val="00E5318F"/>
    <w:rsid w:val="00E60A06"/>
    <w:rsid w:val="00E73976"/>
    <w:rsid w:val="00E84238"/>
    <w:rsid w:val="00E95BEE"/>
    <w:rsid w:val="00EA156A"/>
    <w:rsid w:val="00EB6A64"/>
    <w:rsid w:val="00EC4B05"/>
    <w:rsid w:val="00EC556C"/>
    <w:rsid w:val="00EC60B0"/>
    <w:rsid w:val="00EC7143"/>
    <w:rsid w:val="00ED1085"/>
    <w:rsid w:val="00EE12B3"/>
    <w:rsid w:val="00EE1435"/>
    <w:rsid w:val="00EE50BA"/>
    <w:rsid w:val="00EE557D"/>
    <w:rsid w:val="00EF2820"/>
    <w:rsid w:val="00F1083A"/>
    <w:rsid w:val="00F12CE2"/>
    <w:rsid w:val="00F17926"/>
    <w:rsid w:val="00F33EA7"/>
    <w:rsid w:val="00F416F0"/>
    <w:rsid w:val="00F754FB"/>
    <w:rsid w:val="00F97FA3"/>
    <w:rsid w:val="00FA1F45"/>
    <w:rsid w:val="00FA35D0"/>
    <w:rsid w:val="00FB55A0"/>
    <w:rsid w:val="00FD7415"/>
    <w:rsid w:val="00FF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AF0"/>
  </w:style>
  <w:style w:type="paragraph" w:styleId="a6">
    <w:name w:val="footer"/>
    <w:basedOn w:val="a"/>
    <w:link w:val="a7"/>
    <w:uiPriority w:val="99"/>
    <w:unhideWhenUsed/>
    <w:rsid w:val="009C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AF0"/>
  </w:style>
  <w:style w:type="paragraph" w:customStyle="1" w:styleId="ConsPlusNormal">
    <w:name w:val="ConsPlusNormal"/>
    <w:rsid w:val="00CF22F0"/>
    <w:pPr>
      <w:autoSpaceDE w:val="0"/>
      <w:autoSpaceDN w:val="0"/>
      <w:adjustRightInd w:val="0"/>
      <w:spacing w:after="0" w:line="240" w:lineRule="auto"/>
    </w:pPr>
    <w:rPr>
      <w:rFonts w:eastAsia="Calibr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23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0AD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AD2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AF0"/>
  </w:style>
  <w:style w:type="paragraph" w:styleId="a6">
    <w:name w:val="footer"/>
    <w:basedOn w:val="a"/>
    <w:link w:val="a7"/>
    <w:uiPriority w:val="99"/>
    <w:unhideWhenUsed/>
    <w:rsid w:val="009C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CAC56-9BDC-4EFE-B20B-A160DF2B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NA.Fedorov</cp:lastModifiedBy>
  <cp:revision>2</cp:revision>
  <cp:lastPrinted>2018-08-15T07:38:00Z</cp:lastPrinted>
  <dcterms:created xsi:type="dcterms:W3CDTF">2018-09-03T14:36:00Z</dcterms:created>
  <dcterms:modified xsi:type="dcterms:W3CDTF">2018-09-03T14:36:00Z</dcterms:modified>
</cp:coreProperties>
</file>