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Default="00EE4B9B" w:rsidP="00EE4B9B">
      <w:pPr>
        <w:pStyle w:val="ab"/>
        <w:spacing w:line="240" w:lineRule="exact"/>
        <w:jc w:val="center"/>
      </w:pPr>
      <w:r w:rsidRPr="00481C9C">
        <w:t>«Экономическ</w:t>
      </w:r>
      <w:r w:rsidR="009720AB">
        <w:t>ое развитие города Ставрополя»</w:t>
      </w:r>
    </w:p>
    <w:p w:rsidR="00FE316D" w:rsidRPr="00481C9C" w:rsidRDefault="00FE316D" w:rsidP="00EE4B9B">
      <w:pPr>
        <w:pStyle w:val="ab"/>
        <w:spacing w:line="240" w:lineRule="exact"/>
        <w:jc w:val="center"/>
      </w:pPr>
    </w:p>
    <w:p w:rsidR="00A977E0" w:rsidRPr="00481C9C" w:rsidRDefault="00A977E0" w:rsidP="00EE4B9B">
      <w:pPr>
        <w:pStyle w:val="ab"/>
        <w:spacing w:line="240" w:lineRule="exact"/>
        <w:jc w:val="center"/>
      </w:pPr>
    </w:p>
    <w:p w:rsidR="0065415A" w:rsidRDefault="00EE4B9B" w:rsidP="0065415A">
      <w:pPr>
        <w:pStyle w:val="ab"/>
        <w:ind w:firstLine="709"/>
      </w:pPr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="0040423D">
        <w:rPr>
          <w:lang w:eastAsia="ar-SA"/>
        </w:rPr>
        <w:t xml:space="preserve">                            </w:t>
      </w:r>
      <w:r w:rsidRPr="00481C9C">
        <w:t xml:space="preserve">«О внесении изменений в муниципальную программу «Экономическое развитие города </w:t>
      </w:r>
      <w:r w:rsidR="00E876F7">
        <w:t xml:space="preserve">Ставрополя» </w:t>
      </w:r>
      <w:r w:rsidRPr="00A96CFA">
        <w:t>(</w:t>
      </w:r>
      <w:r w:rsidRPr="00A96CFA">
        <w:rPr>
          <w:lang w:eastAsia="ar-SA"/>
        </w:rPr>
        <w:t xml:space="preserve">далее </w:t>
      </w:r>
      <w:r w:rsidR="00504CF3" w:rsidRPr="00A96CFA">
        <w:rPr>
          <w:lang w:eastAsia="ar-SA"/>
        </w:rPr>
        <w:t xml:space="preserve">соответственно </w:t>
      </w:r>
      <w:r w:rsidR="0065415A">
        <w:rPr>
          <w:lang w:eastAsia="ar-SA"/>
        </w:rPr>
        <w:t>–</w:t>
      </w:r>
      <w:r w:rsidRPr="00A96CFA">
        <w:rPr>
          <w:lang w:eastAsia="ar-SA"/>
        </w:rPr>
        <w:t xml:space="preserve"> проект постановления, Программа) </w:t>
      </w:r>
      <w:r w:rsidR="0040423D">
        <w:t xml:space="preserve">подготовлен в </w:t>
      </w:r>
      <w:r w:rsidR="0065415A">
        <w:t xml:space="preserve">связи с </w:t>
      </w:r>
      <w:r w:rsidR="008209D2">
        <w:t>необходимостью корректировки объемов финансирования</w:t>
      </w:r>
      <w:r w:rsidR="0053745F">
        <w:t xml:space="preserve"> Программы и актуализацией значений показателей (индикаторов) достижения целей и показателей решения задач подпрограмм Программы</w:t>
      </w:r>
      <w:r w:rsidR="008209D2">
        <w:t>.</w:t>
      </w:r>
    </w:p>
    <w:p w:rsidR="00E95976" w:rsidRDefault="008209D2" w:rsidP="0065415A">
      <w:pPr>
        <w:pStyle w:val="ab"/>
        <w:ind w:firstLine="709"/>
      </w:pPr>
      <w:r>
        <w:t xml:space="preserve">Проектом постановления предлагается </w:t>
      </w:r>
      <w:r w:rsidR="00E95976">
        <w:t>увеличить</w:t>
      </w:r>
      <w:r>
        <w:t xml:space="preserve"> расходы на реализацию Программы в 2022 году на </w:t>
      </w:r>
      <w:r w:rsidR="00C45EF8">
        <w:t>9 469,05</w:t>
      </w:r>
      <w:r w:rsidRPr="00E95976">
        <w:t xml:space="preserve"> тыс. рублей</w:t>
      </w:r>
      <w:r w:rsidR="0034653A">
        <w:t>, при этом, увеличение расходов планируется</w:t>
      </w:r>
      <w:r w:rsidR="00E95976">
        <w:t xml:space="preserve"> на</w:t>
      </w:r>
      <w:r w:rsidR="0034653A">
        <w:t xml:space="preserve"> следующие подпрограммы:</w:t>
      </w:r>
      <w:r w:rsidR="00E95976">
        <w:t xml:space="preserve"> «Развитие малого и среднего предпринимательства в городе Ставрополе»</w:t>
      </w:r>
      <w:r w:rsidR="0034653A">
        <w:t xml:space="preserve"> на                   4 952,80 тыс. рублей, «Создание условий для развития торговой деятельности и сферы услуг на территории города Ставрополя» </w:t>
      </w:r>
      <w:r w:rsidR="0053745F">
        <w:t xml:space="preserve">на </w:t>
      </w:r>
      <w:r w:rsidR="00C45EF8">
        <w:t>2 711,97</w:t>
      </w:r>
      <w:r w:rsidR="0034653A">
        <w:t xml:space="preserve"> тыс. рублей, «Повышение результативности и эффективности предоставления государственных и муниципальных услуг в городе Ставрополе» на </w:t>
      </w:r>
      <w:r w:rsidR="0053745F">
        <w:t xml:space="preserve">        </w:t>
      </w:r>
      <w:r w:rsidR="005A704D">
        <w:t xml:space="preserve">        5 951,43</w:t>
      </w:r>
      <w:r w:rsidR="0034653A">
        <w:t xml:space="preserve"> тыс. рублей.  Уменьшение расходов планируется по подпрограмме «Создание благоприятных условий для экономического развития города Ставрополя» на 1 304,68 тыс. рублей.</w:t>
      </w:r>
    </w:p>
    <w:p w:rsidR="0034653A" w:rsidRDefault="0034653A" w:rsidP="0065415A">
      <w:pPr>
        <w:pStyle w:val="ab"/>
        <w:ind w:firstLine="709"/>
      </w:pPr>
      <w:r>
        <w:t xml:space="preserve">Проектом постановления также предлагается увеличить расходы на реализацию подпрограммы «Повышение результативности и эффективности предоставления государственных и муниципальных услуг в городе Ставрополе» в 2023 - </w:t>
      </w:r>
      <w:r w:rsidR="00CA5102">
        <w:t>2025</w:t>
      </w:r>
      <w:r>
        <w:t xml:space="preserve"> гг. на </w:t>
      </w:r>
      <w:r w:rsidR="00FE22D6">
        <w:t>24 399,78</w:t>
      </w:r>
      <w:r w:rsidR="0053745F">
        <w:t xml:space="preserve"> тыс. рублей.</w:t>
      </w:r>
    </w:p>
    <w:p w:rsidR="009720AB" w:rsidRDefault="008209D2" w:rsidP="0065415A">
      <w:pPr>
        <w:pStyle w:val="ab"/>
        <w:ind w:firstLine="709"/>
      </w:pPr>
      <w:r>
        <w:t>С учетом предлагаемых изменений, общий объем бюджетных ассигнований за счет средств бюджета г</w:t>
      </w:r>
      <w:r w:rsidR="00A977E0">
        <w:t>орода Ставрополя на реализацию П</w:t>
      </w:r>
      <w:r>
        <w:t xml:space="preserve">рограммы </w:t>
      </w:r>
      <w:r w:rsidR="00E95976">
        <w:t xml:space="preserve">в 2020 - </w:t>
      </w:r>
      <w:r w:rsidR="00CA5102">
        <w:t>2025</w:t>
      </w:r>
      <w:r w:rsidR="00E95976">
        <w:t xml:space="preserve"> гг. </w:t>
      </w:r>
      <w:r>
        <w:t xml:space="preserve">составит </w:t>
      </w:r>
      <w:r w:rsidR="005A704D">
        <w:rPr>
          <w:color w:val="000000" w:themeColor="text1"/>
        </w:rPr>
        <w:t>521</w:t>
      </w:r>
      <w:r w:rsidR="00C24C97">
        <w:rPr>
          <w:color w:val="000000" w:themeColor="text1"/>
        </w:rPr>
        <w:t xml:space="preserve"> </w:t>
      </w:r>
      <w:r w:rsidR="005A704D">
        <w:rPr>
          <w:color w:val="000000" w:themeColor="text1"/>
        </w:rPr>
        <w:t>867,96</w:t>
      </w:r>
      <w:r w:rsidR="005A704D">
        <w:t xml:space="preserve"> </w:t>
      </w:r>
      <w:r w:rsidRPr="00E95976">
        <w:t>тыс. рублей</w:t>
      </w:r>
      <w:r w:rsidR="00E95976" w:rsidRPr="00E95976">
        <w:t>, из них</w:t>
      </w:r>
      <w:r w:rsidR="009720AB">
        <w:t>:</w:t>
      </w:r>
    </w:p>
    <w:p w:rsidR="009720AB" w:rsidRPr="00073E51" w:rsidRDefault="009720AB" w:rsidP="009720A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Pr="00073E51">
        <w:rPr>
          <w:sz w:val="28"/>
          <w:szCs w:val="28"/>
        </w:rPr>
        <w:t>9</w:t>
      </w:r>
      <w:r w:rsidR="00C45EF8">
        <w:rPr>
          <w:sz w:val="28"/>
          <w:szCs w:val="28"/>
        </w:rPr>
        <w:t xml:space="preserve"> </w:t>
      </w:r>
      <w:r w:rsidRPr="00073E51">
        <w:rPr>
          <w:sz w:val="28"/>
          <w:szCs w:val="28"/>
        </w:rPr>
        <w:t>722,94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9720AB" w:rsidRPr="00073E51" w:rsidRDefault="009720AB" w:rsidP="009720A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>11</w:t>
      </w:r>
      <w:r w:rsidR="00C45EF8">
        <w:rPr>
          <w:sz w:val="28"/>
          <w:szCs w:val="28"/>
        </w:rPr>
        <w:t xml:space="preserve"> </w:t>
      </w:r>
      <w:r>
        <w:rPr>
          <w:sz w:val="28"/>
          <w:szCs w:val="28"/>
        </w:rPr>
        <w:t>738,78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9720AB" w:rsidRPr="00073E51" w:rsidRDefault="009720AB" w:rsidP="009720A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2022 год – </w:t>
      </w:r>
      <w:r w:rsidR="005A704D">
        <w:rPr>
          <w:sz w:val="28"/>
          <w:szCs w:val="28"/>
        </w:rPr>
        <w:t>128</w:t>
      </w:r>
      <w:r w:rsidR="00C24C97">
        <w:rPr>
          <w:sz w:val="28"/>
          <w:szCs w:val="28"/>
        </w:rPr>
        <w:t xml:space="preserve"> </w:t>
      </w:r>
      <w:r w:rsidR="005A704D">
        <w:rPr>
          <w:sz w:val="28"/>
          <w:szCs w:val="28"/>
        </w:rPr>
        <w:t>582,61</w:t>
      </w:r>
      <w:r w:rsidRPr="00F32554">
        <w:rPr>
          <w:sz w:val="28"/>
          <w:szCs w:val="28"/>
        </w:rPr>
        <w:t xml:space="preserve"> </w:t>
      </w:r>
      <w:r w:rsidRPr="00F32554">
        <w:rPr>
          <w:color w:val="000000" w:themeColor="text1"/>
          <w:sz w:val="28"/>
          <w:szCs w:val="28"/>
        </w:rPr>
        <w:t>тыс</w:t>
      </w:r>
      <w:r w:rsidRPr="00073E51">
        <w:rPr>
          <w:color w:val="000000" w:themeColor="text1"/>
          <w:sz w:val="28"/>
          <w:szCs w:val="28"/>
        </w:rPr>
        <w:t>. рублей;</w:t>
      </w:r>
    </w:p>
    <w:p w:rsidR="009720AB" w:rsidRPr="00073E51" w:rsidRDefault="009720AB" w:rsidP="009720A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2023 год – </w:t>
      </w:r>
      <w:r w:rsidR="00E876F7">
        <w:rPr>
          <w:color w:val="000000" w:themeColor="text1"/>
          <w:sz w:val="28"/>
          <w:szCs w:val="28"/>
        </w:rPr>
        <w:t>123</w:t>
      </w:r>
      <w:r w:rsidR="00C45EF8">
        <w:rPr>
          <w:color w:val="000000" w:themeColor="text1"/>
          <w:sz w:val="28"/>
          <w:szCs w:val="28"/>
        </w:rPr>
        <w:t xml:space="preserve"> </w:t>
      </w:r>
      <w:r w:rsidR="00E876F7">
        <w:rPr>
          <w:color w:val="000000" w:themeColor="text1"/>
          <w:sz w:val="28"/>
          <w:szCs w:val="28"/>
        </w:rPr>
        <w:t>941,2</w:t>
      </w:r>
      <w:r w:rsidR="00FE22D6">
        <w:rPr>
          <w:color w:val="000000" w:themeColor="text1"/>
          <w:sz w:val="28"/>
          <w:szCs w:val="28"/>
        </w:rPr>
        <w:t>1</w:t>
      </w:r>
      <w:r w:rsidR="00FE22D6" w:rsidRPr="00073E51">
        <w:rPr>
          <w:color w:val="000000" w:themeColor="text1"/>
          <w:sz w:val="28"/>
          <w:szCs w:val="28"/>
        </w:rPr>
        <w:t xml:space="preserve"> </w:t>
      </w:r>
      <w:r w:rsidRPr="00073E51">
        <w:rPr>
          <w:color w:val="000000" w:themeColor="text1"/>
          <w:sz w:val="28"/>
          <w:szCs w:val="28"/>
        </w:rPr>
        <w:t>тыс. рублей;</w:t>
      </w:r>
    </w:p>
    <w:p w:rsidR="009720AB" w:rsidRPr="00073E51" w:rsidRDefault="009720AB" w:rsidP="009720A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2024 год – </w:t>
      </w:r>
      <w:r w:rsidR="00E876F7">
        <w:rPr>
          <w:color w:val="000000" w:themeColor="text1"/>
          <w:sz w:val="28"/>
          <w:szCs w:val="28"/>
        </w:rPr>
        <w:t>123</w:t>
      </w:r>
      <w:r w:rsidR="00C45EF8">
        <w:rPr>
          <w:color w:val="000000" w:themeColor="text1"/>
          <w:sz w:val="28"/>
          <w:szCs w:val="28"/>
        </w:rPr>
        <w:t xml:space="preserve"> </w:t>
      </w:r>
      <w:r w:rsidR="00E876F7">
        <w:rPr>
          <w:color w:val="000000" w:themeColor="text1"/>
          <w:sz w:val="28"/>
          <w:szCs w:val="28"/>
        </w:rPr>
        <w:t>941,2</w:t>
      </w:r>
      <w:r w:rsidR="00FE22D6">
        <w:rPr>
          <w:color w:val="000000" w:themeColor="text1"/>
          <w:sz w:val="28"/>
          <w:szCs w:val="28"/>
        </w:rPr>
        <w:t>1</w:t>
      </w:r>
      <w:r w:rsidR="00FE22D6" w:rsidRPr="00073E51">
        <w:rPr>
          <w:color w:val="000000" w:themeColor="text1"/>
          <w:sz w:val="28"/>
          <w:szCs w:val="28"/>
        </w:rPr>
        <w:t xml:space="preserve"> </w:t>
      </w:r>
      <w:r w:rsidRPr="00073E51">
        <w:rPr>
          <w:color w:val="000000" w:themeColor="text1"/>
          <w:sz w:val="28"/>
          <w:szCs w:val="28"/>
        </w:rPr>
        <w:t>тыс. рублей;</w:t>
      </w:r>
    </w:p>
    <w:p w:rsidR="009720AB" w:rsidRPr="00073E51" w:rsidRDefault="009720AB" w:rsidP="009720A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</w:t>
      </w:r>
      <w:r w:rsidR="00E876F7">
        <w:rPr>
          <w:color w:val="000000" w:themeColor="text1"/>
          <w:sz w:val="28"/>
          <w:szCs w:val="28"/>
        </w:rPr>
        <w:t>123</w:t>
      </w:r>
      <w:r w:rsidR="00C45EF8">
        <w:rPr>
          <w:color w:val="000000" w:themeColor="text1"/>
          <w:sz w:val="28"/>
          <w:szCs w:val="28"/>
        </w:rPr>
        <w:t xml:space="preserve"> </w:t>
      </w:r>
      <w:r w:rsidR="00E876F7">
        <w:rPr>
          <w:color w:val="000000" w:themeColor="text1"/>
          <w:sz w:val="28"/>
          <w:szCs w:val="28"/>
        </w:rPr>
        <w:t>941,2</w:t>
      </w:r>
      <w:r w:rsidR="00FE22D6">
        <w:rPr>
          <w:color w:val="000000" w:themeColor="text1"/>
          <w:sz w:val="28"/>
          <w:szCs w:val="28"/>
        </w:rPr>
        <w:t>1</w:t>
      </w:r>
      <w:r w:rsidR="00FE22D6" w:rsidRPr="00073E51">
        <w:rPr>
          <w:color w:val="000000" w:themeColor="text1"/>
          <w:sz w:val="28"/>
          <w:szCs w:val="28"/>
        </w:rPr>
        <w:t xml:space="preserve"> </w:t>
      </w:r>
      <w:r w:rsidRPr="00073E51">
        <w:rPr>
          <w:sz w:val="28"/>
          <w:szCs w:val="28"/>
        </w:rPr>
        <w:t>тыс. рублей.</w:t>
      </w:r>
    </w:p>
    <w:p w:rsidR="00A977E0" w:rsidRDefault="00E95976" w:rsidP="0065415A">
      <w:pPr>
        <w:pStyle w:val="ab"/>
        <w:ind w:firstLine="709"/>
      </w:pPr>
      <w:r w:rsidRPr="00E95976">
        <w:t xml:space="preserve"> </w:t>
      </w:r>
      <w:r w:rsidR="0053745F">
        <w:t xml:space="preserve">Кроме того, </w:t>
      </w:r>
      <w:r w:rsidR="00A977E0">
        <w:t>в связи с необходимостью приведения в соответствие с текущей экономической ситуацией значений</w:t>
      </w:r>
      <w:r w:rsidR="0053745F">
        <w:t xml:space="preserve"> показателей (индикаторов) достижения целей и показателей решения задач подпрограмм «Развитие малого и среднего предпринимательства в городе Ставрополе» и «Создание благоприятных условий для экономического развития города Ставрополя»</w:t>
      </w:r>
      <w:r w:rsidR="00A977E0">
        <w:t>, проектом постановления предлагается внести соответствующие изменения в Программу</w:t>
      </w:r>
      <w:r w:rsidR="0053745F">
        <w:t xml:space="preserve">. </w:t>
      </w:r>
    </w:p>
    <w:p w:rsidR="008209D2" w:rsidRDefault="008209D2" w:rsidP="0065415A">
      <w:pPr>
        <w:pStyle w:val="ab"/>
        <w:ind w:firstLine="709"/>
      </w:pPr>
      <w:r>
        <w:lastRenderedPageBreak/>
        <w:t>Реализация проекта постановления не потребует дополнительных расходов из бюджета города Ставрополя.</w:t>
      </w:r>
    </w:p>
    <w:p w:rsidR="00086E23" w:rsidRPr="009260A0" w:rsidRDefault="00F623CD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вышеизложенным,</w:t>
      </w:r>
      <w:r w:rsidR="00086E23" w:rsidRPr="00481C9C">
        <w:rPr>
          <w:sz w:val="28"/>
          <w:szCs w:val="28"/>
        </w:rPr>
        <w:t xml:space="preserve"> считаем необходимым принятие данного проекта постановления.</w:t>
      </w: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22EF5" w:rsidRPr="007017DC">
        <w:rPr>
          <w:sz w:val="28"/>
          <w:szCs w:val="28"/>
        </w:rPr>
        <w:t xml:space="preserve"> комитета </w:t>
      </w:r>
    </w:p>
    <w:p w:rsidR="00B22EF5" w:rsidRPr="007017DC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экономического развития </w:t>
      </w:r>
      <w:r w:rsidR="00F623CD">
        <w:rPr>
          <w:sz w:val="28"/>
          <w:szCs w:val="28"/>
        </w:rPr>
        <w:t>и торговли</w:t>
      </w:r>
    </w:p>
    <w:p w:rsidR="00B22EF5" w:rsidRDefault="00B22EF5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 </w:t>
      </w:r>
      <w:r w:rsidR="0010291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1029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017DC">
        <w:rPr>
          <w:sz w:val="28"/>
          <w:szCs w:val="28"/>
        </w:rPr>
        <w:t xml:space="preserve">   </w:t>
      </w:r>
      <w:r w:rsidR="00102910">
        <w:rPr>
          <w:sz w:val="28"/>
          <w:szCs w:val="28"/>
        </w:rPr>
        <w:t>Н.И. Меценатова</w:t>
      </w:r>
    </w:p>
    <w:p w:rsidR="00B22EF5" w:rsidRDefault="00B22EF5" w:rsidP="00B22EF5">
      <w:pPr>
        <w:spacing w:line="180" w:lineRule="exact"/>
        <w:jc w:val="both"/>
        <w:rPr>
          <w:sz w:val="16"/>
          <w:szCs w:val="16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682C33" w:rsidRDefault="00682C3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682C33" w:rsidRDefault="00682C3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682C33" w:rsidRDefault="00682C3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682C33" w:rsidRDefault="00682C3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682C33" w:rsidRDefault="00682C3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682C33" w:rsidRDefault="00682C3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682C33" w:rsidRDefault="00682C3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682C33" w:rsidRDefault="00682C3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682C33" w:rsidRDefault="00682C3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682C33" w:rsidRDefault="00682C3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682C33" w:rsidRDefault="00682C3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32FF6" w:rsidRPr="009720AB" w:rsidRDefault="008209D2" w:rsidP="008209D2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  <w:r w:rsidRPr="009720AB">
        <w:rPr>
          <w:sz w:val="20"/>
          <w:szCs w:val="20"/>
        </w:rPr>
        <w:t>Рудич А.С.</w:t>
      </w:r>
    </w:p>
    <w:p w:rsidR="00D923C5" w:rsidRPr="009720AB" w:rsidRDefault="00102910" w:rsidP="00E01BB8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  <w:r w:rsidRPr="009720AB">
        <w:rPr>
          <w:sz w:val="20"/>
          <w:szCs w:val="20"/>
        </w:rPr>
        <w:t>74-89-37</w:t>
      </w:r>
    </w:p>
    <w:sectPr w:rsidR="00D923C5" w:rsidRPr="009720AB" w:rsidSect="00A977E0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916" w:rsidRDefault="000B5916" w:rsidP="00E845B9">
      <w:r>
        <w:separator/>
      </w:r>
    </w:p>
  </w:endnote>
  <w:endnote w:type="continuationSeparator" w:id="1">
    <w:p w:rsidR="000B5916" w:rsidRDefault="000B5916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916" w:rsidRDefault="000B5916" w:rsidP="00E845B9">
      <w:r>
        <w:separator/>
      </w:r>
    </w:p>
  </w:footnote>
  <w:footnote w:type="continuationSeparator" w:id="1">
    <w:p w:rsidR="000B5916" w:rsidRDefault="000B5916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8A0976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0B59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8A0976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C24C97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0B59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505"/>
    <w:rsid w:val="0001577A"/>
    <w:rsid w:val="000348AC"/>
    <w:rsid w:val="00037DE8"/>
    <w:rsid w:val="000400B1"/>
    <w:rsid w:val="000424ED"/>
    <w:rsid w:val="0004743A"/>
    <w:rsid w:val="00057416"/>
    <w:rsid w:val="00061FDD"/>
    <w:rsid w:val="0006285C"/>
    <w:rsid w:val="00071DBB"/>
    <w:rsid w:val="00076382"/>
    <w:rsid w:val="00076883"/>
    <w:rsid w:val="000802F2"/>
    <w:rsid w:val="00086626"/>
    <w:rsid w:val="000867E1"/>
    <w:rsid w:val="00086D1E"/>
    <w:rsid w:val="00086E23"/>
    <w:rsid w:val="00090C7C"/>
    <w:rsid w:val="00097CC6"/>
    <w:rsid w:val="000A46A6"/>
    <w:rsid w:val="000A486B"/>
    <w:rsid w:val="000B5916"/>
    <w:rsid w:val="000B6143"/>
    <w:rsid w:val="000B7E87"/>
    <w:rsid w:val="000C6E9A"/>
    <w:rsid w:val="000C7AC0"/>
    <w:rsid w:val="000D0467"/>
    <w:rsid w:val="000D2F60"/>
    <w:rsid w:val="000D498B"/>
    <w:rsid w:val="000D5C4A"/>
    <w:rsid w:val="000E3840"/>
    <w:rsid w:val="000F37BD"/>
    <w:rsid w:val="000F5417"/>
    <w:rsid w:val="000F5465"/>
    <w:rsid w:val="00100B7C"/>
    <w:rsid w:val="00100C7F"/>
    <w:rsid w:val="00101DD7"/>
    <w:rsid w:val="00102910"/>
    <w:rsid w:val="00112F3E"/>
    <w:rsid w:val="0011490B"/>
    <w:rsid w:val="00122562"/>
    <w:rsid w:val="001250AC"/>
    <w:rsid w:val="001315AF"/>
    <w:rsid w:val="00134E1B"/>
    <w:rsid w:val="0013544D"/>
    <w:rsid w:val="00141C70"/>
    <w:rsid w:val="001420ED"/>
    <w:rsid w:val="001428FA"/>
    <w:rsid w:val="001500B4"/>
    <w:rsid w:val="001544D1"/>
    <w:rsid w:val="00154BE4"/>
    <w:rsid w:val="00163C5C"/>
    <w:rsid w:val="00173737"/>
    <w:rsid w:val="0017495E"/>
    <w:rsid w:val="001771EB"/>
    <w:rsid w:val="00177CBA"/>
    <w:rsid w:val="00186265"/>
    <w:rsid w:val="00190E66"/>
    <w:rsid w:val="00197C22"/>
    <w:rsid w:val="001A39B9"/>
    <w:rsid w:val="001A71F3"/>
    <w:rsid w:val="001B0100"/>
    <w:rsid w:val="001B0158"/>
    <w:rsid w:val="001C6655"/>
    <w:rsid w:val="001D18B9"/>
    <w:rsid w:val="001D5BC4"/>
    <w:rsid w:val="001D5C90"/>
    <w:rsid w:val="001D7C23"/>
    <w:rsid w:val="001F2F03"/>
    <w:rsid w:val="001F4E66"/>
    <w:rsid w:val="00204340"/>
    <w:rsid w:val="00207813"/>
    <w:rsid w:val="00214533"/>
    <w:rsid w:val="00235067"/>
    <w:rsid w:val="0024570D"/>
    <w:rsid w:val="0024723C"/>
    <w:rsid w:val="002472A0"/>
    <w:rsid w:val="00251BEE"/>
    <w:rsid w:val="002540AC"/>
    <w:rsid w:val="00273DBD"/>
    <w:rsid w:val="002768D1"/>
    <w:rsid w:val="002844D3"/>
    <w:rsid w:val="00297F2D"/>
    <w:rsid w:val="002B3403"/>
    <w:rsid w:val="002B770F"/>
    <w:rsid w:val="002C0144"/>
    <w:rsid w:val="002C2CB1"/>
    <w:rsid w:val="002C5D0F"/>
    <w:rsid w:val="002C623F"/>
    <w:rsid w:val="002D6BC7"/>
    <w:rsid w:val="002D7B20"/>
    <w:rsid w:val="002E4D54"/>
    <w:rsid w:val="002E537D"/>
    <w:rsid w:val="002E7E9F"/>
    <w:rsid w:val="002F56E4"/>
    <w:rsid w:val="003010A0"/>
    <w:rsid w:val="00314976"/>
    <w:rsid w:val="00322A72"/>
    <w:rsid w:val="003230EC"/>
    <w:rsid w:val="0033425E"/>
    <w:rsid w:val="00343E10"/>
    <w:rsid w:val="0034653A"/>
    <w:rsid w:val="00350469"/>
    <w:rsid w:val="00352322"/>
    <w:rsid w:val="003537EC"/>
    <w:rsid w:val="00356AA4"/>
    <w:rsid w:val="003578C3"/>
    <w:rsid w:val="00357991"/>
    <w:rsid w:val="0036355E"/>
    <w:rsid w:val="00367162"/>
    <w:rsid w:val="00367F4E"/>
    <w:rsid w:val="00372037"/>
    <w:rsid w:val="003800DA"/>
    <w:rsid w:val="00380DBC"/>
    <w:rsid w:val="003A1485"/>
    <w:rsid w:val="003A374D"/>
    <w:rsid w:val="003B75B9"/>
    <w:rsid w:val="003C1FA4"/>
    <w:rsid w:val="003C326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423D"/>
    <w:rsid w:val="004064AC"/>
    <w:rsid w:val="004109D4"/>
    <w:rsid w:val="0041108F"/>
    <w:rsid w:val="00413341"/>
    <w:rsid w:val="00416991"/>
    <w:rsid w:val="00417E4A"/>
    <w:rsid w:val="0042212C"/>
    <w:rsid w:val="00424E96"/>
    <w:rsid w:val="0042613D"/>
    <w:rsid w:val="00426D17"/>
    <w:rsid w:val="0043296A"/>
    <w:rsid w:val="00432FF6"/>
    <w:rsid w:val="00444183"/>
    <w:rsid w:val="00444329"/>
    <w:rsid w:val="00446429"/>
    <w:rsid w:val="00450446"/>
    <w:rsid w:val="00450B7C"/>
    <w:rsid w:val="00452110"/>
    <w:rsid w:val="004537A8"/>
    <w:rsid w:val="00473BBE"/>
    <w:rsid w:val="00473C6A"/>
    <w:rsid w:val="00477486"/>
    <w:rsid w:val="00481C9C"/>
    <w:rsid w:val="004A2C65"/>
    <w:rsid w:val="004A4276"/>
    <w:rsid w:val="004A486D"/>
    <w:rsid w:val="004B3D62"/>
    <w:rsid w:val="004B4785"/>
    <w:rsid w:val="004B73E7"/>
    <w:rsid w:val="004C341D"/>
    <w:rsid w:val="004C76C2"/>
    <w:rsid w:val="004C76D0"/>
    <w:rsid w:val="004E07C6"/>
    <w:rsid w:val="004E0A5F"/>
    <w:rsid w:val="004E54B3"/>
    <w:rsid w:val="004F0F4A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3745F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81B59"/>
    <w:rsid w:val="00590F59"/>
    <w:rsid w:val="005A704D"/>
    <w:rsid w:val="005B1F94"/>
    <w:rsid w:val="005B2B3D"/>
    <w:rsid w:val="005B3D8E"/>
    <w:rsid w:val="005B4CCC"/>
    <w:rsid w:val="005C0039"/>
    <w:rsid w:val="005D4B44"/>
    <w:rsid w:val="005D5BBA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415A"/>
    <w:rsid w:val="00656C3E"/>
    <w:rsid w:val="0066631A"/>
    <w:rsid w:val="00682C33"/>
    <w:rsid w:val="00687B5B"/>
    <w:rsid w:val="006900E8"/>
    <w:rsid w:val="00692FBD"/>
    <w:rsid w:val="006A196E"/>
    <w:rsid w:val="006B489A"/>
    <w:rsid w:val="006B58F5"/>
    <w:rsid w:val="006C55D8"/>
    <w:rsid w:val="006D1510"/>
    <w:rsid w:val="006E3160"/>
    <w:rsid w:val="006E3A8D"/>
    <w:rsid w:val="006F0665"/>
    <w:rsid w:val="006F2F3A"/>
    <w:rsid w:val="006F6299"/>
    <w:rsid w:val="0070231D"/>
    <w:rsid w:val="00703B89"/>
    <w:rsid w:val="007114A2"/>
    <w:rsid w:val="00712FA2"/>
    <w:rsid w:val="00715883"/>
    <w:rsid w:val="0072181D"/>
    <w:rsid w:val="007232D8"/>
    <w:rsid w:val="00723D19"/>
    <w:rsid w:val="0073578A"/>
    <w:rsid w:val="0074632E"/>
    <w:rsid w:val="00752FB8"/>
    <w:rsid w:val="007609DE"/>
    <w:rsid w:val="0078160C"/>
    <w:rsid w:val="0078611F"/>
    <w:rsid w:val="0079301C"/>
    <w:rsid w:val="007A16EC"/>
    <w:rsid w:val="007A2E4F"/>
    <w:rsid w:val="007A357F"/>
    <w:rsid w:val="007A5DE7"/>
    <w:rsid w:val="007B44CE"/>
    <w:rsid w:val="007C266B"/>
    <w:rsid w:val="007D7646"/>
    <w:rsid w:val="007E27D8"/>
    <w:rsid w:val="007E2E82"/>
    <w:rsid w:val="007E638B"/>
    <w:rsid w:val="007F2AEF"/>
    <w:rsid w:val="00803D86"/>
    <w:rsid w:val="008047D7"/>
    <w:rsid w:val="00804AE1"/>
    <w:rsid w:val="008209D2"/>
    <w:rsid w:val="0082310A"/>
    <w:rsid w:val="00824A5B"/>
    <w:rsid w:val="00836AA4"/>
    <w:rsid w:val="00836FBC"/>
    <w:rsid w:val="0085033E"/>
    <w:rsid w:val="008507A4"/>
    <w:rsid w:val="00851D69"/>
    <w:rsid w:val="00861711"/>
    <w:rsid w:val="00872340"/>
    <w:rsid w:val="00874064"/>
    <w:rsid w:val="008835C8"/>
    <w:rsid w:val="008A0976"/>
    <w:rsid w:val="008B0C40"/>
    <w:rsid w:val="008C6782"/>
    <w:rsid w:val="008D11D4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029C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29C"/>
    <w:rsid w:val="00941595"/>
    <w:rsid w:val="00947206"/>
    <w:rsid w:val="00951613"/>
    <w:rsid w:val="00960584"/>
    <w:rsid w:val="0096282F"/>
    <w:rsid w:val="00967160"/>
    <w:rsid w:val="009720AB"/>
    <w:rsid w:val="00982142"/>
    <w:rsid w:val="009A63A5"/>
    <w:rsid w:val="009A707D"/>
    <w:rsid w:val="009A7A9C"/>
    <w:rsid w:val="009D136F"/>
    <w:rsid w:val="009D300C"/>
    <w:rsid w:val="009E065F"/>
    <w:rsid w:val="009F2C08"/>
    <w:rsid w:val="00A065FE"/>
    <w:rsid w:val="00A06C55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2DBE"/>
    <w:rsid w:val="00A93C14"/>
    <w:rsid w:val="00A953AF"/>
    <w:rsid w:val="00A96CFA"/>
    <w:rsid w:val="00A977E0"/>
    <w:rsid w:val="00AB07C7"/>
    <w:rsid w:val="00AB167E"/>
    <w:rsid w:val="00AB4EC3"/>
    <w:rsid w:val="00AB7FA0"/>
    <w:rsid w:val="00AC2D0F"/>
    <w:rsid w:val="00AD3C62"/>
    <w:rsid w:val="00AD62B9"/>
    <w:rsid w:val="00AE0035"/>
    <w:rsid w:val="00AF03BA"/>
    <w:rsid w:val="00AF4B12"/>
    <w:rsid w:val="00B02B5A"/>
    <w:rsid w:val="00B07E9F"/>
    <w:rsid w:val="00B2019A"/>
    <w:rsid w:val="00B20FC8"/>
    <w:rsid w:val="00B21D80"/>
    <w:rsid w:val="00B22EF5"/>
    <w:rsid w:val="00B25635"/>
    <w:rsid w:val="00B2566A"/>
    <w:rsid w:val="00B2585E"/>
    <w:rsid w:val="00B420D2"/>
    <w:rsid w:val="00B4601D"/>
    <w:rsid w:val="00B47FD9"/>
    <w:rsid w:val="00B5682B"/>
    <w:rsid w:val="00B628B2"/>
    <w:rsid w:val="00B72C38"/>
    <w:rsid w:val="00B754FE"/>
    <w:rsid w:val="00B75D31"/>
    <w:rsid w:val="00B77415"/>
    <w:rsid w:val="00B81B85"/>
    <w:rsid w:val="00B82433"/>
    <w:rsid w:val="00B94055"/>
    <w:rsid w:val="00BA5366"/>
    <w:rsid w:val="00BA5F3E"/>
    <w:rsid w:val="00BA712C"/>
    <w:rsid w:val="00BB497B"/>
    <w:rsid w:val="00BC154C"/>
    <w:rsid w:val="00BC6583"/>
    <w:rsid w:val="00BD24A5"/>
    <w:rsid w:val="00BE25FD"/>
    <w:rsid w:val="00BF07E0"/>
    <w:rsid w:val="00BF190B"/>
    <w:rsid w:val="00BF5560"/>
    <w:rsid w:val="00C02470"/>
    <w:rsid w:val="00C02D4B"/>
    <w:rsid w:val="00C077FC"/>
    <w:rsid w:val="00C1367F"/>
    <w:rsid w:val="00C14D33"/>
    <w:rsid w:val="00C21894"/>
    <w:rsid w:val="00C21CB2"/>
    <w:rsid w:val="00C23EC0"/>
    <w:rsid w:val="00C24C97"/>
    <w:rsid w:val="00C2632B"/>
    <w:rsid w:val="00C275FA"/>
    <w:rsid w:val="00C27D21"/>
    <w:rsid w:val="00C30246"/>
    <w:rsid w:val="00C37AAB"/>
    <w:rsid w:val="00C40C32"/>
    <w:rsid w:val="00C42267"/>
    <w:rsid w:val="00C458ED"/>
    <w:rsid w:val="00C45EF8"/>
    <w:rsid w:val="00C53469"/>
    <w:rsid w:val="00C55C82"/>
    <w:rsid w:val="00C56BBF"/>
    <w:rsid w:val="00C56D09"/>
    <w:rsid w:val="00C61910"/>
    <w:rsid w:val="00C62A13"/>
    <w:rsid w:val="00C846AA"/>
    <w:rsid w:val="00C86E95"/>
    <w:rsid w:val="00CA5102"/>
    <w:rsid w:val="00CA6DE4"/>
    <w:rsid w:val="00CB2DD9"/>
    <w:rsid w:val="00CB553A"/>
    <w:rsid w:val="00CC4FFD"/>
    <w:rsid w:val="00CD008E"/>
    <w:rsid w:val="00CD58B7"/>
    <w:rsid w:val="00CE20B0"/>
    <w:rsid w:val="00CE7B1E"/>
    <w:rsid w:val="00D002D6"/>
    <w:rsid w:val="00D073FD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77395"/>
    <w:rsid w:val="00D821C5"/>
    <w:rsid w:val="00D923C5"/>
    <w:rsid w:val="00D935A2"/>
    <w:rsid w:val="00D9486B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41A5C"/>
    <w:rsid w:val="00E43586"/>
    <w:rsid w:val="00E44910"/>
    <w:rsid w:val="00E46310"/>
    <w:rsid w:val="00E503BF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8764A"/>
    <w:rsid w:val="00E876F7"/>
    <w:rsid w:val="00E95976"/>
    <w:rsid w:val="00E968B6"/>
    <w:rsid w:val="00EA7BA2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237D"/>
    <w:rsid w:val="00F0388A"/>
    <w:rsid w:val="00F0620B"/>
    <w:rsid w:val="00F07858"/>
    <w:rsid w:val="00F107E4"/>
    <w:rsid w:val="00F144F4"/>
    <w:rsid w:val="00F22CD8"/>
    <w:rsid w:val="00F308A4"/>
    <w:rsid w:val="00F32D1D"/>
    <w:rsid w:val="00F34F68"/>
    <w:rsid w:val="00F41E9F"/>
    <w:rsid w:val="00F44DE2"/>
    <w:rsid w:val="00F46F43"/>
    <w:rsid w:val="00F51B3F"/>
    <w:rsid w:val="00F51FF4"/>
    <w:rsid w:val="00F53608"/>
    <w:rsid w:val="00F563C0"/>
    <w:rsid w:val="00F56F01"/>
    <w:rsid w:val="00F620D9"/>
    <w:rsid w:val="00F623CD"/>
    <w:rsid w:val="00F63020"/>
    <w:rsid w:val="00F711F2"/>
    <w:rsid w:val="00F72251"/>
    <w:rsid w:val="00F752C5"/>
    <w:rsid w:val="00F834A0"/>
    <w:rsid w:val="00F861E9"/>
    <w:rsid w:val="00F922B1"/>
    <w:rsid w:val="00F92DE3"/>
    <w:rsid w:val="00FA0BA9"/>
    <w:rsid w:val="00FA2D46"/>
    <w:rsid w:val="00FA603D"/>
    <w:rsid w:val="00FA7D9B"/>
    <w:rsid w:val="00FC4D53"/>
    <w:rsid w:val="00FC7318"/>
    <w:rsid w:val="00FD1C09"/>
    <w:rsid w:val="00FD3932"/>
    <w:rsid w:val="00FD4F66"/>
    <w:rsid w:val="00FE22D6"/>
    <w:rsid w:val="00FE316D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rsid w:val="00090C7C"/>
    <w:pPr>
      <w:autoSpaceDE w:val="0"/>
      <w:autoSpaceDN w:val="0"/>
    </w:pPr>
    <w:rPr>
      <w:rFonts w:eastAsiaTheme="minorHAnsi"/>
      <w:color w:val="000000"/>
    </w:rPr>
  </w:style>
  <w:style w:type="paragraph" w:styleId="af">
    <w:name w:val="No Spacing"/>
    <w:uiPriority w:val="1"/>
    <w:qFormat/>
    <w:rsid w:val="000E3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23522-E1E8-4EB2-9D7F-B5D73443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Рудич</cp:lastModifiedBy>
  <cp:revision>47</cp:revision>
  <cp:lastPrinted>2022-12-19T08:41:00Z</cp:lastPrinted>
  <dcterms:created xsi:type="dcterms:W3CDTF">2019-04-02T14:03:00Z</dcterms:created>
  <dcterms:modified xsi:type="dcterms:W3CDTF">2022-12-19T08:42:00Z</dcterms:modified>
</cp:coreProperties>
</file>