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41E8" w:rsidRDefault="00B919DB" w:rsidP="00F84600">
      <w:pPr>
        <w:autoSpaceDE w:val="0"/>
        <w:spacing w:line="283" w:lineRule="exact"/>
        <w:ind w:left="6237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ПРОЕКТ</w:t>
      </w:r>
    </w:p>
    <w:p w:rsidR="00FB41E8" w:rsidRDefault="00643209" w:rsidP="00F84600">
      <w:pPr>
        <w:autoSpaceDE w:val="0"/>
        <w:spacing w:line="283" w:lineRule="exact"/>
        <w:ind w:left="6237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919DB">
        <w:rPr>
          <w:rFonts w:ascii="Times New Roman CYR" w:hAnsi="Times New Roman CYR" w:cs="Times New Roman CYR"/>
          <w:color w:val="000000"/>
          <w:sz w:val="28"/>
          <w:szCs w:val="28"/>
        </w:rPr>
        <w:t>главы города Ставрополя</w:t>
      </w:r>
    </w:p>
    <w:p w:rsidR="00FB41E8" w:rsidRPr="00BE2FBE" w:rsidRDefault="00BE2FBE" w:rsidP="00BE2FBE">
      <w:pPr>
        <w:tabs>
          <w:tab w:val="left" w:pos="6340"/>
        </w:tabs>
        <w:autoSpaceDE w:val="0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СТАВРОПОЛЬСКАЯ ГОРОДСКАЯ ДУМА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 w:rsidR="00A55103" w:rsidRPr="00957DA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3B29D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881C8A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Ставрополь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</w:t>
      </w:r>
    </w:p>
    <w:p w:rsidR="00B1669D" w:rsidRDefault="00B1669D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300A9" w:rsidRPr="006B095E" w:rsidRDefault="00844A76">
      <w:pPr>
        <w:autoSpaceDE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Ставропольской городской Думы </w:t>
      </w:r>
      <w:r>
        <w:rPr>
          <w:color w:val="000000"/>
          <w:sz w:val="28"/>
          <w:szCs w:val="28"/>
        </w:rPr>
        <w:br/>
      </w:r>
      <w:r w:rsidRPr="00844A76">
        <w:rPr>
          <w:sz w:val="28"/>
          <w:szCs w:val="28"/>
        </w:rPr>
        <w:t xml:space="preserve">«О предоставлении дополнительных мер социальной поддержки малообеспеченной многодетной семье, имеющей детей в возрасте от 1,5 </w:t>
      </w:r>
      <w:r>
        <w:rPr>
          <w:sz w:val="28"/>
          <w:szCs w:val="28"/>
        </w:rPr>
        <w:br/>
      </w:r>
      <w:r w:rsidRPr="00844A76">
        <w:rPr>
          <w:sz w:val="28"/>
          <w:szCs w:val="28"/>
        </w:rPr>
        <w:t xml:space="preserve">до 3 лет, и малообеспеченной одинокой матери, имеющей ребенка (детей) </w:t>
      </w:r>
      <w:r>
        <w:rPr>
          <w:sz w:val="28"/>
          <w:szCs w:val="28"/>
        </w:rPr>
        <w:br/>
      </w:r>
      <w:r w:rsidRPr="00844A76">
        <w:rPr>
          <w:sz w:val="28"/>
          <w:szCs w:val="28"/>
        </w:rPr>
        <w:t>в возрасте от 1,5 до 3 лет»</w:t>
      </w:r>
    </w:p>
    <w:p w:rsidR="00A55103" w:rsidRPr="006B095E" w:rsidRDefault="00A55103" w:rsidP="00D87849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</w:p>
    <w:p w:rsidR="00FB41E8" w:rsidRPr="006B095E" w:rsidRDefault="00B919DB" w:rsidP="00E3067E">
      <w:pPr>
        <w:autoSpaceDE w:val="0"/>
        <w:ind w:firstLine="709"/>
        <w:jc w:val="both"/>
        <w:rPr>
          <w:sz w:val="28"/>
          <w:szCs w:val="28"/>
        </w:rPr>
      </w:pPr>
      <w:r w:rsidRPr="006B095E">
        <w:rPr>
          <w:sz w:val="28"/>
          <w:szCs w:val="28"/>
        </w:rPr>
        <w:t xml:space="preserve">В соответствии с </w:t>
      </w:r>
      <w:r w:rsidR="00B03B6B" w:rsidRPr="006B095E">
        <w:rPr>
          <w:sz w:val="28"/>
          <w:szCs w:val="28"/>
        </w:rPr>
        <w:t xml:space="preserve">Федеральным законом </w:t>
      </w:r>
      <w:r w:rsidR="00A55103" w:rsidRPr="006B095E">
        <w:rPr>
          <w:sz w:val="28"/>
          <w:szCs w:val="28"/>
        </w:rPr>
        <w:t>от 6 октября 20</w:t>
      </w:r>
      <w:r w:rsidR="00F92885" w:rsidRPr="006B095E">
        <w:rPr>
          <w:sz w:val="28"/>
          <w:szCs w:val="28"/>
        </w:rPr>
        <w:t>0</w:t>
      </w:r>
      <w:r w:rsidR="00A55103" w:rsidRPr="006B095E">
        <w:rPr>
          <w:sz w:val="28"/>
          <w:szCs w:val="28"/>
        </w:rPr>
        <w:t xml:space="preserve">3 года                                   № 131-ФЗ </w:t>
      </w:r>
      <w:r w:rsidR="00B03B6B" w:rsidRPr="006B095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6B095E">
        <w:rPr>
          <w:sz w:val="28"/>
          <w:szCs w:val="28"/>
        </w:rPr>
        <w:t>Уставом муниципального образования города Ставрополя Ставропольского края Ставропольская</w:t>
      </w:r>
      <w:r w:rsidR="00854322" w:rsidRPr="006B095E">
        <w:rPr>
          <w:sz w:val="28"/>
          <w:szCs w:val="28"/>
        </w:rPr>
        <w:t xml:space="preserve"> городская Дума</w:t>
      </w:r>
    </w:p>
    <w:p w:rsidR="00703FD1" w:rsidRDefault="00703FD1" w:rsidP="00D87849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</w:p>
    <w:p w:rsidR="00FB41E8" w:rsidRPr="006B095E" w:rsidRDefault="00B919DB" w:rsidP="00E3067E">
      <w:pPr>
        <w:autoSpaceDE w:val="0"/>
        <w:ind w:firstLine="709"/>
        <w:jc w:val="both"/>
        <w:rPr>
          <w:sz w:val="28"/>
          <w:szCs w:val="28"/>
        </w:rPr>
      </w:pPr>
      <w:r w:rsidRPr="006B095E">
        <w:rPr>
          <w:sz w:val="28"/>
          <w:szCs w:val="28"/>
        </w:rPr>
        <w:t>РЕШИЛА:</w:t>
      </w:r>
    </w:p>
    <w:p w:rsidR="00FB41E8" w:rsidRPr="006B095E" w:rsidRDefault="00FB41E8" w:rsidP="00D87849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</w:p>
    <w:p w:rsidR="00EA5344" w:rsidRDefault="00EA5344" w:rsidP="00EA5344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решение Ставропольской городской Думы </w:t>
      </w:r>
      <w:r w:rsidRPr="006B095E">
        <w:rPr>
          <w:sz w:val="28"/>
          <w:szCs w:val="28"/>
        </w:rPr>
        <w:t xml:space="preserve">от 25 ноября 2009 года № 134 «О предоставлении 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лет» (с изменениями, внесенными решениями Ставропольской городской Думы от 08 сентября 2010 года № 83, </w:t>
      </w:r>
      <w:r>
        <w:rPr>
          <w:sz w:val="28"/>
          <w:szCs w:val="28"/>
        </w:rPr>
        <w:br/>
      </w:r>
      <w:r w:rsidRPr="006B095E">
        <w:rPr>
          <w:sz w:val="28"/>
          <w:szCs w:val="28"/>
        </w:rPr>
        <w:t>от 26 августа</w:t>
      </w:r>
      <w:proofErr w:type="gramEnd"/>
      <w:r w:rsidRPr="006B095E">
        <w:rPr>
          <w:sz w:val="28"/>
          <w:szCs w:val="28"/>
        </w:rPr>
        <w:t xml:space="preserve"> </w:t>
      </w:r>
      <w:proofErr w:type="gramStart"/>
      <w:r w:rsidRPr="006B095E">
        <w:rPr>
          <w:sz w:val="28"/>
          <w:szCs w:val="28"/>
        </w:rPr>
        <w:t xml:space="preserve">2015 г. № 726, от 22 декабря 2016 г. № 45) </w:t>
      </w:r>
      <w:r>
        <w:rPr>
          <w:sz w:val="28"/>
          <w:szCs w:val="28"/>
        </w:rPr>
        <w:t>следующие изменения:</w:t>
      </w:r>
      <w:proofErr w:type="gramEnd"/>
    </w:p>
    <w:p w:rsidR="00EA5344" w:rsidRDefault="00EA5344" w:rsidP="00EA5344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FF365B">
        <w:rPr>
          <w:sz w:val="28"/>
          <w:szCs w:val="28"/>
        </w:rPr>
        <w:t xml:space="preserve">абзацах втором и третьем </w:t>
      </w:r>
      <w:r>
        <w:rPr>
          <w:sz w:val="28"/>
          <w:szCs w:val="28"/>
        </w:rPr>
        <w:t>пункт</w:t>
      </w:r>
      <w:r w:rsidR="00FF365B">
        <w:rPr>
          <w:sz w:val="28"/>
          <w:szCs w:val="28"/>
        </w:rPr>
        <w:t>а</w:t>
      </w:r>
      <w:r>
        <w:rPr>
          <w:sz w:val="28"/>
          <w:szCs w:val="28"/>
        </w:rPr>
        <w:t xml:space="preserve"> 1 слова «в размере 500 рублей» заменить словами</w:t>
      </w:r>
      <w:r w:rsidR="00FF365B">
        <w:rPr>
          <w:sz w:val="28"/>
          <w:szCs w:val="28"/>
        </w:rPr>
        <w:t xml:space="preserve"> </w:t>
      </w:r>
      <w:r>
        <w:rPr>
          <w:sz w:val="28"/>
          <w:szCs w:val="28"/>
        </w:rPr>
        <w:t>«в размере 520 рублей»;</w:t>
      </w:r>
    </w:p>
    <w:p w:rsidR="00EA5344" w:rsidRDefault="00FF365B" w:rsidP="00EA5344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5344">
        <w:rPr>
          <w:sz w:val="28"/>
          <w:szCs w:val="28"/>
        </w:rPr>
        <w:t>) в приложении:</w:t>
      </w:r>
    </w:p>
    <w:p w:rsidR="005E1E2F" w:rsidRPr="006B095E" w:rsidRDefault="00F31A15" w:rsidP="00DB26F1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E1E2F" w:rsidRPr="006B095E">
        <w:rPr>
          <w:sz w:val="28"/>
          <w:szCs w:val="28"/>
        </w:rPr>
        <w:t xml:space="preserve">) абзац первый пункта 3 </w:t>
      </w:r>
      <w:r w:rsidR="00E407FA" w:rsidRPr="006B095E">
        <w:rPr>
          <w:sz w:val="28"/>
          <w:szCs w:val="28"/>
        </w:rPr>
        <w:t>изложить в следующей редакции:</w:t>
      </w:r>
    </w:p>
    <w:p w:rsidR="00A36F02" w:rsidRDefault="00E407FA" w:rsidP="00DB26F1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6B095E">
        <w:rPr>
          <w:sz w:val="28"/>
          <w:szCs w:val="28"/>
        </w:rPr>
        <w:t>«</w:t>
      </w:r>
      <w:r w:rsidR="00411A9A" w:rsidRPr="006B095E">
        <w:rPr>
          <w:sz w:val="28"/>
          <w:szCs w:val="28"/>
        </w:rPr>
        <w:t>Ежемесячное пособие назначается и выплачивается по заявлению одного из родителей (усыновителей, опекунов)</w:t>
      </w:r>
      <w:r w:rsidR="00F31A15">
        <w:rPr>
          <w:sz w:val="28"/>
          <w:szCs w:val="28"/>
        </w:rPr>
        <w:t>,</w:t>
      </w:r>
      <w:r w:rsidR="00F31A15" w:rsidRPr="00F31A15">
        <w:t xml:space="preserve"> </w:t>
      </w:r>
      <w:r w:rsidR="00F31A15" w:rsidRPr="00F31A15">
        <w:rPr>
          <w:sz w:val="28"/>
          <w:szCs w:val="28"/>
        </w:rPr>
        <w:t>зарегистрированн</w:t>
      </w:r>
      <w:r w:rsidR="00F31A15">
        <w:rPr>
          <w:sz w:val="28"/>
          <w:szCs w:val="28"/>
        </w:rPr>
        <w:t>ого</w:t>
      </w:r>
      <w:r w:rsidR="00F31A15" w:rsidRPr="00F31A15">
        <w:rPr>
          <w:sz w:val="28"/>
          <w:szCs w:val="28"/>
        </w:rPr>
        <w:t xml:space="preserve"> по месту жительства в городе Ставрополе</w:t>
      </w:r>
      <w:r w:rsidR="00F31A15">
        <w:rPr>
          <w:sz w:val="28"/>
          <w:szCs w:val="28"/>
        </w:rPr>
        <w:t>,</w:t>
      </w:r>
      <w:r w:rsidR="00411A9A" w:rsidRPr="006B095E">
        <w:rPr>
          <w:sz w:val="28"/>
          <w:szCs w:val="28"/>
        </w:rPr>
        <w:t xml:space="preserve"> малообеспеченной многодетной семьи, на каждого рожденного (усыновленного, принятого под опеку) ребенка в возрасте от 1,5 до 3 лет, </w:t>
      </w:r>
      <w:r w:rsidR="007936D4" w:rsidRPr="007936D4">
        <w:rPr>
          <w:sz w:val="28"/>
          <w:szCs w:val="28"/>
        </w:rPr>
        <w:t>зарегистрированного по месту жительства в городе Ставрополе,</w:t>
      </w:r>
      <w:r w:rsidR="007936D4">
        <w:rPr>
          <w:sz w:val="28"/>
          <w:szCs w:val="28"/>
        </w:rPr>
        <w:t xml:space="preserve"> </w:t>
      </w:r>
      <w:r w:rsidR="00411A9A" w:rsidRPr="006B095E">
        <w:rPr>
          <w:sz w:val="28"/>
          <w:szCs w:val="28"/>
        </w:rPr>
        <w:t>а также малообеспеченной одинокой матери,</w:t>
      </w:r>
      <w:r w:rsidR="0050686E" w:rsidRPr="006B095E">
        <w:rPr>
          <w:sz w:val="28"/>
          <w:szCs w:val="28"/>
        </w:rPr>
        <w:t xml:space="preserve"> </w:t>
      </w:r>
      <w:r w:rsidR="007936D4" w:rsidRPr="007936D4">
        <w:rPr>
          <w:sz w:val="28"/>
          <w:szCs w:val="28"/>
        </w:rPr>
        <w:t>зарегистрированно</w:t>
      </w:r>
      <w:r w:rsidR="007936D4">
        <w:rPr>
          <w:sz w:val="28"/>
          <w:szCs w:val="28"/>
        </w:rPr>
        <w:t>й</w:t>
      </w:r>
      <w:r w:rsidR="007936D4" w:rsidRPr="007936D4">
        <w:rPr>
          <w:sz w:val="28"/>
          <w:szCs w:val="28"/>
        </w:rPr>
        <w:t xml:space="preserve"> по месту жительства в городе Ставрополе,</w:t>
      </w:r>
      <w:r w:rsidR="007936D4">
        <w:rPr>
          <w:sz w:val="28"/>
          <w:szCs w:val="28"/>
        </w:rPr>
        <w:t xml:space="preserve"> </w:t>
      </w:r>
      <w:r w:rsidR="0050686E" w:rsidRPr="006B095E">
        <w:rPr>
          <w:sz w:val="28"/>
          <w:szCs w:val="28"/>
        </w:rPr>
        <w:t>на каждого рожденного (усыновленного</w:t>
      </w:r>
      <w:proofErr w:type="gramEnd"/>
      <w:r w:rsidR="00E745D8" w:rsidRPr="006B095E">
        <w:rPr>
          <w:sz w:val="28"/>
          <w:szCs w:val="28"/>
        </w:rPr>
        <w:t>, принятого под опеку</w:t>
      </w:r>
      <w:r w:rsidR="008A77F7" w:rsidRPr="006B095E">
        <w:rPr>
          <w:sz w:val="28"/>
          <w:szCs w:val="28"/>
        </w:rPr>
        <w:t xml:space="preserve"> ребенка одинокой матери)</w:t>
      </w:r>
      <w:r w:rsidR="0050686E" w:rsidRPr="006B095E">
        <w:rPr>
          <w:sz w:val="28"/>
          <w:szCs w:val="28"/>
        </w:rPr>
        <w:t xml:space="preserve"> ребенка</w:t>
      </w:r>
      <w:r w:rsidR="007936D4">
        <w:rPr>
          <w:sz w:val="28"/>
          <w:szCs w:val="28"/>
        </w:rPr>
        <w:t xml:space="preserve">, </w:t>
      </w:r>
      <w:r w:rsidR="007936D4" w:rsidRPr="007936D4">
        <w:rPr>
          <w:sz w:val="28"/>
          <w:szCs w:val="28"/>
        </w:rPr>
        <w:t>зарегистрированного по месту жительства в городе Ставрополе,</w:t>
      </w:r>
      <w:r w:rsidR="0050686E" w:rsidRPr="006B095E">
        <w:rPr>
          <w:sz w:val="28"/>
          <w:szCs w:val="28"/>
        </w:rPr>
        <w:t xml:space="preserve"> в возрасте от 1,5 до 3 лет, </w:t>
      </w:r>
      <w:r w:rsidR="008A77F7" w:rsidRPr="006B095E">
        <w:rPr>
          <w:sz w:val="28"/>
          <w:szCs w:val="28"/>
        </w:rPr>
        <w:t>в</w:t>
      </w:r>
      <w:r w:rsidR="0050686E" w:rsidRPr="006B095E">
        <w:rPr>
          <w:sz w:val="28"/>
          <w:szCs w:val="28"/>
        </w:rPr>
        <w:t xml:space="preserve"> отношении которого она является одинокой матерью, </w:t>
      </w:r>
      <w:r w:rsidR="007936D4">
        <w:rPr>
          <w:sz w:val="28"/>
          <w:szCs w:val="28"/>
        </w:rPr>
        <w:t>(далее - заявитель)</w:t>
      </w:r>
      <w:proofErr w:type="gramStart"/>
      <w:r w:rsidR="002D74DC">
        <w:rPr>
          <w:sz w:val="28"/>
          <w:szCs w:val="28"/>
        </w:rPr>
        <w:t>.</w:t>
      </w:r>
      <w:r w:rsidR="0050686E" w:rsidRPr="006B095E">
        <w:rPr>
          <w:sz w:val="28"/>
          <w:szCs w:val="28"/>
        </w:rPr>
        <w:t>»</w:t>
      </w:r>
      <w:proofErr w:type="gramEnd"/>
      <w:r w:rsidR="0050686E" w:rsidRPr="006B095E">
        <w:rPr>
          <w:sz w:val="28"/>
          <w:szCs w:val="28"/>
        </w:rPr>
        <w:t>;</w:t>
      </w:r>
    </w:p>
    <w:p w:rsidR="002847AB" w:rsidRDefault="002847AB" w:rsidP="002847A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четвертом </w:t>
      </w:r>
      <w:r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3 слова «</w:t>
      </w:r>
      <w:proofErr w:type="gramStart"/>
      <w:r w:rsidRPr="002847AB">
        <w:rPr>
          <w:sz w:val="28"/>
          <w:szCs w:val="28"/>
        </w:rPr>
        <w:t>лишен</w:t>
      </w:r>
      <w:proofErr w:type="gramEnd"/>
      <w:r w:rsidRPr="002847AB">
        <w:rPr>
          <w:sz w:val="28"/>
          <w:szCs w:val="28"/>
        </w:rPr>
        <w:t xml:space="preserve"> родительских прав</w:t>
      </w:r>
      <w:r>
        <w:rPr>
          <w:sz w:val="28"/>
          <w:szCs w:val="28"/>
        </w:rPr>
        <w:t>» заменить словами «лише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 (ограничен) родительских прав»;</w:t>
      </w:r>
    </w:p>
    <w:p w:rsidR="00F31A15" w:rsidRDefault="002847AB" w:rsidP="00F31A15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1A15">
        <w:rPr>
          <w:sz w:val="28"/>
          <w:szCs w:val="28"/>
        </w:rPr>
        <w:t>) в пункт</w:t>
      </w:r>
      <w:r w:rsidR="00753ECB">
        <w:rPr>
          <w:sz w:val="28"/>
          <w:szCs w:val="28"/>
        </w:rPr>
        <w:t>е</w:t>
      </w:r>
      <w:r w:rsidR="00F31A15">
        <w:rPr>
          <w:sz w:val="28"/>
          <w:szCs w:val="28"/>
        </w:rPr>
        <w:t xml:space="preserve"> </w:t>
      </w:r>
      <w:r w:rsidR="00753ECB">
        <w:rPr>
          <w:sz w:val="28"/>
          <w:szCs w:val="28"/>
        </w:rPr>
        <w:t>4</w:t>
      </w:r>
      <w:r w:rsidR="00F31A15">
        <w:rPr>
          <w:sz w:val="28"/>
          <w:szCs w:val="28"/>
        </w:rPr>
        <w:t xml:space="preserve"> слова «500 рублей» заменить словами </w:t>
      </w:r>
      <w:r w:rsidR="00F31A15">
        <w:rPr>
          <w:sz w:val="28"/>
          <w:szCs w:val="28"/>
        </w:rPr>
        <w:br/>
        <w:t>«520 рублей»;</w:t>
      </w:r>
    </w:p>
    <w:p w:rsidR="00EA5344" w:rsidRDefault="00753ECB" w:rsidP="00EA5344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5344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6</w:t>
      </w:r>
      <w:r w:rsidR="00EA5344">
        <w:rPr>
          <w:sz w:val="28"/>
          <w:szCs w:val="28"/>
        </w:rPr>
        <w:t xml:space="preserve"> изложить в следующей редакции:</w:t>
      </w:r>
    </w:p>
    <w:p w:rsidR="00EA5344" w:rsidRDefault="00EA5344" w:rsidP="00EA5344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71E">
        <w:rPr>
          <w:sz w:val="28"/>
          <w:szCs w:val="28"/>
        </w:rPr>
        <w:t>6</w:t>
      </w:r>
      <w:r>
        <w:rPr>
          <w:sz w:val="28"/>
          <w:szCs w:val="28"/>
        </w:rPr>
        <w:t>. Назначение ежемесячного пособия осуществляется отраслевым (функциональным) органом администрации города Ставрополя в области социальной защиты отдельных категорий граждан (далее - уполномоченный орган) на основании представления заявителем следующих документов:</w:t>
      </w:r>
    </w:p>
    <w:p w:rsidR="00EA5344" w:rsidRDefault="00EA5344" w:rsidP="00EA5344">
      <w:pPr>
        <w:pStyle w:val="ad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назначении ежемесячного пособия по форме согласно приложению к настоящему Порядку;</w:t>
      </w:r>
    </w:p>
    <w:p w:rsidR="00EA5344" w:rsidRDefault="00EA5344" w:rsidP="00EA5344">
      <w:pPr>
        <w:pStyle w:val="ad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паспорта или иного документа, удостоверяющего личность заявителя;</w:t>
      </w:r>
    </w:p>
    <w:p w:rsidR="00EA5344" w:rsidRDefault="00EA5344" w:rsidP="00EA5344">
      <w:pPr>
        <w:pStyle w:val="ad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 рождении ребенка</w:t>
      </w:r>
      <w:r w:rsidR="00835D86">
        <w:rPr>
          <w:sz w:val="28"/>
          <w:szCs w:val="28"/>
        </w:rPr>
        <w:t xml:space="preserve"> (детей)</w:t>
      </w:r>
      <w:r>
        <w:rPr>
          <w:sz w:val="28"/>
          <w:szCs w:val="28"/>
        </w:rPr>
        <w:t>;</w:t>
      </w:r>
    </w:p>
    <w:p w:rsidR="00EA5344" w:rsidRDefault="00EA5344" w:rsidP="00EA5344">
      <w:pPr>
        <w:pStyle w:val="ad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документа, подтверждающего факт рождения и регистрации ребенка</w:t>
      </w:r>
      <w:r w:rsidR="00835D86">
        <w:rPr>
          <w:sz w:val="28"/>
          <w:szCs w:val="28"/>
        </w:rPr>
        <w:t xml:space="preserve"> (детей)</w:t>
      </w:r>
      <w:r>
        <w:rPr>
          <w:sz w:val="28"/>
          <w:szCs w:val="28"/>
        </w:rPr>
        <w:t>, выданного компетентным органом иностранного государства, при рождении ребенка на территории иностранного государства;</w:t>
      </w:r>
    </w:p>
    <w:p w:rsidR="00EA5344" w:rsidRDefault="00EA5344" w:rsidP="00EA5344">
      <w:pPr>
        <w:pStyle w:val="ad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сведений о регистрации по месту жительства на территории города Ставрополя ребенка</w:t>
      </w:r>
      <w:r w:rsidR="00AF2460">
        <w:rPr>
          <w:sz w:val="28"/>
          <w:szCs w:val="28"/>
        </w:rPr>
        <w:t xml:space="preserve"> (детей)</w:t>
      </w:r>
      <w:r>
        <w:rPr>
          <w:sz w:val="28"/>
          <w:szCs w:val="28"/>
        </w:rPr>
        <w:t>;</w:t>
      </w:r>
    </w:p>
    <w:p w:rsidR="00EA5344" w:rsidRDefault="00EA5344" w:rsidP="00EA5344">
      <w:pPr>
        <w:pStyle w:val="ad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документа, подтверждающего родственные отношения между ребенком и заявителем (в случае изменения фамилии, имени, отчества заявителя (при наличии) и (или) ребенка);</w:t>
      </w:r>
    </w:p>
    <w:p w:rsidR="00EA5344" w:rsidRDefault="00753ECB" w:rsidP="00AF2460">
      <w:pPr>
        <w:pStyle w:val="ad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753ECB">
        <w:rPr>
          <w:sz w:val="28"/>
          <w:szCs w:val="28"/>
        </w:rPr>
        <w:t>документы, подтверждающие доходы семьи, учитываемые при исчислении среднедушевого дохода семьи заявителя;</w:t>
      </w:r>
    </w:p>
    <w:p w:rsidR="00EA5344" w:rsidRDefault="00EA5344" w:rsidP="00741C16">
      <w:pPr>
        <w:pStyle w:val="ad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установлении над ребенком</w:t>
      </w:r>
      <w:r w:rsidR="00741C16">
        <w:rPr>
          <w:sz w:val="28"/>
          <w:szCs w:val="28"/>
        </w:rPr>
        <w:t xml:space="preserve"> (детьми)</w:t>
      </w:r>
      <w:r>
        <w:rPr>
          <w:sz w:val="28"/>
          <w:szCs w:val="28"/>
        </w:rPr>
        <w:t xml:space="preserve"> опеки (попечительства) в случае </w:t>
      </w:r>
      <w:r w:rsidR="00741C16" w:rsidRPr="00741C16">
        <w:rPr>
          <w:sz w:val="28"/>
          <w:szCs w:val="28"/>
        </w:rPr>
        <w:t>если в состав семьи включаются дети, находящиеся под опекой (попечительством)</w:t>
      </w:r>
      <w:r w:rsidR="00741C16">
        <w:rPr>
          <w:sz w:val="28"/>
          <w:szCs w:val="28"/>
        </w:rPr>
        <w:t>.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предусмотренные настоящим пунктом, за исключением документов, указанных в подпунктах 3, 5, 6, 8 настоящего пункта, представляются заявителем самостоятельно. Заявитель вправе представить документы, указанные в подпунктах 3, 5, 6, 8 настоящего пункта, самостоятельно.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подачи 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личность.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подтверждение получения документов заявителю или его представителю выдается расписка о получении документов с указанием их перечня и даты получения</w:t>
      </w:r>
      <w:proofErr w:type="gramStart"/>
      <w:r>
        <w:rPr>
          <w:sz w:val="28"/>
          <w:szCs w:val="28"/>
        </w:rPr>
        <w:t>.»;</w:t>
      </w:r>
      <w:proofErr w:type="gramEnd"/>
    </w:p>
    <w:p w:rsidR="00EA5344" w:rsidRDefault="00835D86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A5344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8</w:t>
      </w:r>
      <w:r w:rsidR="00EA5344">
        <w:rPr>
          <w:sz w:val="28"/>
          <w:szCs w:val="28"/>
        </w:rPr>
        <w:t xml:space="preserve"> изложить в следующей редакции: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5D86">
        <w:rPr>
          <w:sz w:val="28"/>
          <w:szCs w:val="28"/>
        </w:rPr>
        <w:t>8</w:t>
      </w:r>
      <w:r>
        <w:rPr>
          <w:sz w:val="28"/>
          <w:szCs w:val="28"/>
        </w:rPr>
        <w:t xml:space="preserve">. Решение о назначении (отказе в назначении) ежемесячного пособия принимается уполномоченным органом в течение 15 рабочих дней со дня поступления заявления и документов, предусмотренных пунктом </w:t>
      </w:r>
      <w:r w:rsidR="00835D86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Порядка.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принятия уполномоченным органом решения о назначении (отказе в назначении) ежемесячного пособия приостанавливается в случае </w:t>
      </w:r>
      <w:proofErr w:type="spellStart"/>
      <w:r>
        <w:rPr>
          <w:sz w:val="28"/>
          <w:szCs w:val="28"/>
        </w:rPr>
        <w:t>непоступления</w:t>
      </w:r>
      <w:proofErr w:type="spellEnd"/>
      <w:r>
        <w:rPr>
          <w:sz w:val="28"/>
          <w:szCs w:val="28"/>
        </w:rPr>
        <w:t xml:space="preserve"> в вышеуказанный срок документов (сведений), запрашиваемых в рамках межведомственного информационного взаимодействия до поступления ответов.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уполномоченный орган уведомляет заявителя в течение 3 рабочих дней со дня его принятия способом, указанным в заявлении</w:t>
      </w:r>
      <w:proofErr w:type="gramStart"/>
      <w:r>
        <w:rPr>
          <w:sz w:val="28"/>
          <w:szCs w:val="28"/>
        </w:rPr>
        <w:t>.»;</w:t>
      </w:r>
      <w:proofErr w:type="gramEnd"/>
    </w:p>
    <w:p w:rsidR="00EA5344" w:rsidRDefault="00F524BB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A5344">
        <w:rPr>
          <w:sz w:val="28"/>
          <w:szCs w:val="28"/>
        </w:rPr>
        <w:t xml:space="preserve">) пункт </w:t>
      </w:r>
      <w:r w:rsidR="00835D86">
        <w:rPr>
          <w:sz w:val="28"/>
          <w:szCs w:val="28"/>
        </w:rPr>
        <w:t>9</w:t>
      </w:r>
      <w:r w:rsidR="00EA5344">
        <w:rPr>
          <w:sz w:val="28"/>
          <w:szCs w:val="28"/>
        </w:rPr>
        <w:t xml:space="preserve"> изложить в следующей редакции: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5D86">
        <w:rPr>
          <w:sz w:val="28"/>
          <w:szCs w:val="28"/>
        </w:rPr>
        <w:t>9</w:t>
      </w:r>
      <w:r>
        <w:rPr>
          <w:sz w:val="28"/>
          <w:szCs w:val="28"/>
        </w:rPr>
        <w:t>. В назначении ежемесячного пособия отказывается в случае: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регистрации по месту жительства на территории города Ставрополя у заявителя и (или) ребенка</w:t>
      </w:r>
      <w:r w:rsidR="008C567B">
        <w:rPr>
          <w:sz w:val="28"/>
          <w:szCs w:val="28"/>
        </w:rPr>
        <w:t xml:space="preserve"> (детей)</w:t>
      </w:r>
      <w:r>
        <w:rPr>
          <w:sz w:val="28"/>
          <w:szCs w:val="28"/>
        </w:rPr>
        <w:t>;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документов, предусмотренных подпунктами 1, 2, 4, 7 пункта </w:t>
      </w:r>
      <w:r w:rsidR="00835D86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Порядка, не в полном объеме;</w:t>
      </w:r>
    </w:p>
    <w:p w:rsidR="008C567B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недостоверных сведений, предусмотренных подпунктами 1, 2, 4, 7 пункта </w:t>
      </w:r>
      <w:r w:rsidR="008C567B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</w:t>
      </w:r>
      <w:r w:rsidR="008C567B">
        <w:rPr>
          <w:sz w:val="28"/>
          <w:szCs w:val="28"/>
        </w:rPr>
        <w:t>;</w:t>
      </w:r>
    </w:p>
    <w:p w:rsidR="00EA3C46" w:rsidRDefault="00EA3C46" w:rsidP="00EA5344">
      <w:pPr>
        <w:autoSpaceDE w:val="0"/>
        <w:ind w:firstLine="709"/>
        <w:jc w:val="both"/>
        <w:rPr>
          <w:sz w:val="28"/>
          <w:szCs w:val="28"/>
        </w:rPr>
      </w:pPr>
      <w:r w:rsidRPr="00EA3C46">
        <w:rPr>
          <w:sz w:val="28"/>
          <w:szCs w:val="28"/>
        </w:rPr>
        <w:t>превышение среднедушевого дохода семьи заявителя величины прожиточного минимума, устанавливаемой ежегодно в Ставропольском крае для соответствующих социально-демографических групп населения;</w:t>
      </w:r>
    </w:p>
    <w:p w:rsidR="008C567B" w:rsidRDefault="008C567B" w:rsidP="008C567B">
      <w:pPr>
        <w:autoSpaceDE w:val="0"/>
        <w:ind w:firstLine="709"/>
        <w:jc w:val="both"/>
        <w:rPr>
          <w:sz w:val="28"/>
          <w:szCs w:val="28"/>
        </w:rPr>
      </w:pPr>
      <w:r w:rsidRPr="00550AB5">
        <w:rPr>
          <w:sz w:val="28"/>
          <w:szCs w:val="28"/>
        </w:rPr>
        <w:t xml:space="preserve">несоответствия заявителя </w:t>
      </w:r>
      <w:r>
        <w:rPr>
          <w:sz w:val="28"/>
          <w:szCs w:val="28"/>
        </w:rPr>
        <w:t>требованиям</w:t>
      </w:r>
      <w:r w:rsidRPr="00550AB5">
        <w:rPr>
          <w:sz w:val="28"/>
          <w:szCs w:val="28"/>
        </w:rPr>
        <w:t>, указанны</w:t>
      </w:r>
      <w:r>
        <w:rPr>
          <w:sz w:val="28"/>
          <w:szCs w:val="28"/>
        </w:rPr>
        <w:t>м в пункте 2 настоящего Порядка</w:t>
      </w:r>
      <w:proofErr w:type="gramStart"/>
      <w:r>
        <w:rPr>
          <w:sz w:val="28"/>
          <w:szCs w:val="28"/>
        </w:rPr>
        <w:t>.»;</w:t>
      </w:r>
      <w:proofErr w:type="gramEnd"/>
    </w:p>
    <w:p w:rsidR="00EA5344" w:rsidRDefault="00F524BB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A5344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11</w:t>
      </w:r>
      <w:r w:rsidR="00EA5344">
        <w:rPr>
          <w:sz w:val="28"/>
          <w:szCs w:val="28"/>
        </w:rPr>
        <w:t xml:space="preserve"> изложить в следующей редакции:</w:t>
      </w:r>
    </w:p>
    <w:p w:rsidR="00EA5344" w:rsidRDefault="00745CC0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5344">
        <w:rPr>
          <w:sz w:val="28"/>
          <w:szCs w:val="28"/>
        </w:rPr>
        <w:t>. Обстоятельства, влекущие прекращение выплаты ежемесячного пособия: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снятие с регистрационного учета по месту жительства на территории города Ставрополя заявителя и (или) ребенка</w:t>
      </w:r>
      <w:r w:rsidR="00745CC0">
        <w:rPr>
          <w:sz w:val="28"/>
          <w:szCs w:val="28"/>
        </w:rPr>
        <w:t xml:space="preserve"> (детей)</w:t>
      </w:r>
      <w:r>
        <w:rPr>
          <w:sz w:val="28"/>
          <w:szCs w:val="28"/>
        </w:rPr>
        <w:t>;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лишение (ограничение) заявителя родительских прав в отношении ребенка</w:t>
      </w:r>
      <w:r w:rsidR="00320EB1">
        <w:rPr>
          <w:sz w:val="28"/>
          <w:szCs w:val="28"/>
        </w:rPr>
        <w:t xml:space="preserve"> (детей)</w:t>
      </w:r>
      <w:r>
        <w:rPr>
          <w:sz w:val="28"/>
          <w:szCs w:val="28"/>
        </w:rPr>
        <w:t>;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ребенка </w:t>
      </w:r>
      <w:r w:rsidR="004A7877">
        <w:rPr>
          <w:sz w:val="28"/>
          <w:szCs w:val="28"/>
        </w:rPr>
        <w:t xml:space="preserve">(детей) </w:t>
      </w:r>
      <w:r>
        <w:rPr>
          <w:sz w:val="28"/>
          <w:szCs w:val="28"/>
        </w:rPr>
        <w:t>на полное государственное обеспечение (за исключением случая помещения в стационарное учреждение социального обслуживания населения при наличии социально-медицинских показаний);</w:t>
      </w:r>
    </w:p>
    <w:p w:rsidR="009A320D" w:rsidRDefault="009A320D" w:rsidP="00EA5344">
      <w:pPr>
        <w:autoSpaceDE w:val="0"/>
        <w:ind w:firstLine="709"/>
        <w:jc w:val="both"/>
        <w:rPr>
          <w:sz w:val="28"/>
          <w:szCs w:val="28"/>
        </w:rPr>
      </w:pPr>
      <w:r w:rsidRPr="009A320D">
        <w:rPr>
          <w:sz w:val="28"/>
          <w:szCs w:val="28"/>
        </w:rPr>
        <w:t xml:space="preserve">превышение среднедушевого дохода семьи заявителя величины прожиточного минимума, устанавливаемой </w:t>
      </w:r>
      <w:r w:rsidR="004A7877">
        <w:rPr>
          <w:sz w:val="28"/>
          <w:szCs w:val="28"/>
        </w:rPr>
        <w:t>ежегодно</w:t>
      </w:r>
      <w:r w:rsidRPr="009A320D">
        <w:rPr>
          <w:sz w:val="28"/>
          <w:szCs w:val="28"/>
        </w:rPr>
        <w:t xml:space="preserve"> в Ставропольском крае для соответствующих социально-демографических групп населения;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отстранение либо освобождение опекуна (попечителя) ребенка от исполнения им своих обязанностей;</w:t>
      </w:r>
    </w:p>
    <w:p w:rsidR="002F6ADC" w:rsidRDefault="002F6ADC" w:rsidP="00EA5344">
      <w:pPr>
        <w:autoSpaceDE w:val="0"/>
        <w:ind w:firstLine="709"/>
        <w:jc w:val="both"/>
        <w:rPr>
          <w:sz w:val="28"/>
          <w:szCs w:val="28"/>
        </w:rPr>
      </w:pPr>
      <w:r w:rsidRPr="002F6ADC">
        <w:rPr>
          <w:sz w:val="28"/>
          <w:szCs w:val="28"/>
        </w:rPr>
        <w:t>установление над ребенком (детьми) заявителя опеки (попечительства) иным лицом</w:t>
      </w:r>
      <w:r>
        <w:rPr>
          <w:sz w:val="28"/>
          <w:szCs w:val="28"/>
        </w:rPr>
        <w:t>;</w:t>
      </w:r>
    </w:p>
    <w:p w:rsidR="002C51B6" w:rsidRDefault="002C51B6" w:rsidP="00EA5344">
      <w:pPr>
        <w:autoSpaceDE w:val="0"/>
        <w:ind w:firstLine="709"/>
        <w:jc w:val="both"/>
        <w:rPr>
          <w:sz w:val="28"/>
          <w:szCs w:val="28"/>
        </w:rPr>
      </w:pPr>
      <w:r w:rsidRPr="002C51B6">
        <w:rPr>
          <w:sz w:val="28"/>
          <w:szCs w:val="28"/>
        </w:rPr>
        <w:t>получение заявителем денежных средств, выплачиваемых отраслевым (функциональным) органом администрации города Ставрополя в сфере образования, на содержание ребенка (детей), находящегося под опекой (попечительством);</w:t>
      </w:r>
    </w:p>
    <w:p w:rsidR="009A320D" w:rsidRDefault="009A320D" w:rsidP="00EA5344">
      <w:pPr>
        <w:autoSpaceDE w:val="0"/>
        <w:ind w:firstLine="709"/>
        <w:jc w:val="both"/>
        <w:rPr>
          <w:sz w:val="28"/>
          <w:szCs w:val="28"/>
        </w:rPr>
      </w:pPr>
      <w:r w:rsidRPr="009A320D">
        <w:rPr>
          <w:sz w:val="28"/>
          <w:szCs w:val="28"/>
        </w:rPr>
        <w:t>достижение ребенком возраста 3 лет;</w:t>
      </w:r>
    </w:p>
    <w:p w:rsidR="002F6ADC" w:rsidRDefault="002F6ADC" w:rsidP="00EA5344">
      <w:pPr>
        <w:autoSpaceDE w:val="0"/>
        <w:ind w:firstLine="709"/>
        <w:jc w:val="both"/>
        <w:rPr>
          <w:sz w:val="28"/>
          <w:szCs w:val="28"/>
        </w:rPr>
      </w:pPr>
      <w:r w:rsidRPr="002F6ADC">
        <w:rPr>
          <w:sz w:val="28"/>
          <w:szCs w:val="28"/>
        </w:rPr>
        <w:lastRenderedPageBreak/>
        <w:t>достижение ребенком (детьми) из малообеспеченной многодетной семьи возраста 18 лет, если это влияет на право получения ежемесячного пособия;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смерть ребенка</w:t>
      </w:r>
      <w:r w:rsidR="00887B68">
        <w:rPr>
          <w:sz w:val="28"/>
          <w:szCs w:val="28"/>
        </w:rPr>
        <w:t xml:space="preserve"> (детей)</w:t>
      </w:r>
      <w:bookmarkStart w:id="0" w:name="_GoBack"/>
      <w:bookmarkEnd w:id="0"/>
      <w:r>
        <w:rPr>
          <w:sz w:val="28"/>
          <w:szCs w:val="28"/>
        </w:rPr>
        <w:t>;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смерть заявителя.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обязан извещать уполномоченный орган о возникновении обстоятельств, влекущих прекращение выплаты ежемесячного пособия, за исключением обстоятельств, указанных в абзацах </w:t>
      </w:r>
      <w:r w:rsidR="00711627">
        <w:rPr>
          <w:sz w:val="28"/>
          <w:szCs w:val="28"/>
        </w:rPr>
        <w:t>девятом,</w:t>
      </w:r>
      <w:r>
        <w:rPr>
          <w:sz w:val="28"/>
          <w:szCs w:val="28"/>
        </w:rPr>
        <w:t xml:space="preserve"> десятом </w:t>
      </w:r>
      <w:r w:rsidR="00711627">
        <w:rPr>
          <w:sz w:val="28"/>
          <w:szCs w:val="28"/>
        </w:rPr>
        <w:t xml:space="preserve">и двенадцатом </w:t>
      </w:r>
      <w:r>
        <w:rPr>
          <w:sz w:val="28"/>
          <w:szCs w:val="28"/>
        </w:rPr>
        <w:t>настоящего пункта, в срок, не превышающий пяти рабочих дней со дня возникновения указанных обстоятельств.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обстоятельств, влекущих прекращение выплаты ежемесячного пособия, его выплата прекращается с первого числа месяца, следующего за месяцем, в котором наступили такие обстоятельства</w:t>
      </w:r>
      <w:proofErr w:type="gramStart"/>
      <w:r>
        <w:rPr>
          <w:sz w:val="28"/>
          <w:szCs w:val="28"/>
        </w:rPr>
        <w:t>.»;</w:t>
      </w:r>
      <w:proofErr w:type="gramEnd"/>
    </w:p>
    <w:p w:rsidR="00EA5344" w:rsidRDefault="00711627" w:rsidP="0071162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344">
        <w:rPr>
          <w:sz w:val="28"/>
          <w:szCs w:val="28"/>
        </w:rPr>
        <w:t xml:space="preserve">) в приложении к Порядку </w:t>
      </w:r>
      <w:r w:rsidRPr="00711627">
        <w:rPr>
          <w:sz w:val="28"/>
          <w:szCs w:val="28"/>
        </w:rPr>
        <w:t>предоставления дополнительных мер</w:t>
      </w:r>
      <w:r>
        <w:rPr>
          <w:sz w:val="28"/>
          <w:szCs w:val="28"/>
        </w:rPr>
        <w:t xml:space="preserve"> </w:t>
      </w:r>
      <w:r w:rsidRPr="00711627">
        <w:rPr>
          <w:sz w:val="28"/>
          <w:szCs w:val="28"/>
        </w:rPr>
        <w:t>социальной поддержки малообеспеченной</w:t>
      </w:r>
      <w:r w:rsidR="001B7B6B">
        <w:rPr>
          <w:sz w:val="28"/>
          <w:szCs w:val="28"/>
        </w:rPr>
        <w:t xml:space="preserve"> </w:t>
      </w:r>
      <w:r w:rsidRPr="00711627">
        <w:rPr>
          <w:sz w:val="28"/>
          <w:szCs w:val="28"/>
        </w:rPr>
        <w:t>многодетной семье, имеющей детей в возрасте</w:t>
      </w:r>
      <w:r w:rsidR="001B7B6B">
        <w:rPr>
          <w:sz w:val="28"/>
          <w:szCs w:val="28"/>
        </w:rPr>
        <w:t xml:space="preserve"> </w:t>
      </w:r>
      <w:r w:rsidRPr="00711627">
        <w:rPr>
          <w:sz w:val="28"/>
          <w:szCs w:val="28"/>
        </w:rPr>
        <w:t>от 1,5 до 3 лет, и малообеспеченной одинокой</w:t>
      </w:r>
      <w:r w:rsidR="001B7B6B">
        <w:rPr>
          <w:sz w:val="28"/>
          <w:szCs w:val="28"/>
        </w:rPr>
        <w:t xml:space="preserve"> </w:t>
      </w:r>
      <w:r w:rsidRPr="00711627">
        <w:rPr>
          <w:sz w:val="28"/>
          <w:szCs w:val="28"/>
        </w:rPr>
        <w:t>матери, имеющей ребенка (детей)</w:t>
      </w:r>
      <w:r w:rsidR="001B7B6B">
        <w:rPr>
          <w:sz w:val="28"/>
          <w:szCs w:val="28"/>
        </w:rPr>
        <w:t xml:space="preserve"> </w:t>
      </w:r>
      <w:r w:rsidRPr="00711627">
        <w:rPr>
          <w:sz w:val="28"/>
          <w:szCs w:val="28"/>
        </w:rPr>
        <w:t>в возрасте от 1,5 до 3 лет</w:t>
      </w:r>
      <w:r w:rsidR="00EA5344">
        <w:rPr>
          <w:sz w:val="28"/>
          <w:szCs w:val="28"/>
        </w:rPr>
        <w:t>, по тексту после слова «отчество» дополнить словами «(при наличии)».</w:t>
      </w:r>
    </w:p>
    <w:p w:rsidR="00EA5344" w:rsidRDefault="00EA5344" w:rsidP="00EA534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в газете «Вечерний Ставрополь» за исключением положений, для которых настоящим пунктом установлены иные сроки вступления их в силу.</w:t>
      </w:r>
    </w:p>
    <w:p w:rsidR="00EA5344" w:rsidRDefault="00EA5344" w:rsidP="00EA5344">
      <w:pPr>
        <w:autoSpaceDE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Подпункт 1, подпункт «</w:t>
      </w:r>
      <w:r w:rsidR="001B7B6B">
        <w:rPr>
          <w:sz w:val="28"/>
          <w:szCs w:val="28"/>
        </w:rPr>
        <w:t>в</w:t>
      </w:r>
      <w:r>
        <w:rPr>
          <w:sz w:val="28"/>
          <w:szCs w:val="28"/>
        </w:rPr>
        <w:t xml:space="preserve">» подпункта </w:t>
      </w:r>
      <w:r w:rsidR="001B7B6B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1 настоящего решения вступают в силу с 1 января 2021 года.</w:t>
      </w:r>
    </w:p>
    <w:p w:rsidR="00EA5344" w:rsidRDefault="00EA5344" w:rsidP="00DB26F1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</w:p>
    <w:p w:rsidR="00EA5344" w:rsidRPr="006B095E" w:rsidRDefault="00EA5344" w:rsidP="00DB26F1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</w:p>
    <w:p w:rsidR="00FB41E8" w:rsidRDefault="00FB41E8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</w:t>
      </w: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Ставропольской городской Думы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Г.С. Колягин</w:t>
      </w: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524BB" w:rsidRDefault="00F524BB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spacing w:line="283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города Ставрополя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180F76">
        <w:rPr>
          <w:rFonts w:ascii="Times New Roman CYR" w:hAnsi="Times New Roman CYR" w:cs="Times New Roman CYR"/>
          <w:color w:val="000000"/>
          <w:sz w:val="28"/>
          <w:szCs w:val="28"/>
        </w:rPr>
        <w:t xml:space="preserve">   И.И. Ульянченко</w:t>
      </w:r>
    </w:p>
    <w:p w:rsidR="00FB41E8" w:rsidRDefault="00FB41E8">
      <w:pPr>
        <w:autoSpaceDE w:val="0"/>
        <w:spacing w:line="283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96730" w:rsidRDefault="00596730" w:rsidP="00957DA1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 w:rsidP="00957DA1">
      <w:pPr>
        <w:autoSpaceDE w:val="0"/>
        <w:jc w:val="both"/>
      </w:pP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 w:rsidR="00957DA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 20</w:t>
      </w:r>
      <w:r w:rsidR="0039053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881C8A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</w:p>
    <w:sectPr w:rsidR="00FB41E8" w:rsidSect="00385B58">
      <w:headerReference w:type="default" r:id="rId9"/>
      <w:pgSz w:w="11906" w:h="16838" w:code="9"/>
      <w:pgMar w:top="1418" w:right="567" w:bottom="1134" w:left="1985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D3" w:rsidRDefault="009C60D3">
      <w:r>
        <w:separator/>
      </w:r>
    </w:p>
  </w:endnote>
  <w:endnote w:type="continuationSeparator" w:id="0">
    <w:p w:rsidR="009C60D3" w:rsidRDefault="009C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D3" w:rsidRDefault="009C60D3">
      <w:r>
        <w:separator/>
      </w:r>
    </w:p>
  </w:footnote>
  <w:footnote w:type="continuationSeparator" w:id="0">
    <w:p w:rsidR="009C60D3" w:rsidRDefault="009C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39" w:rsidRDefault="00DB5B39">
    <w:pPr>
      <w:pStyle w:val="aa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87B68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9AD"/>
    <w:multiLevelType w:val="hybridMultilevel"/>
    <w:tmpl w:val="234EA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416A"/>
    <w:multiLevelType w:val="hybridMultilevel"/>
    <w:tmpl w:val="57281AE4"/>
    <w:lvl w:ilvl="0" w:tplc="177E7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526F61"/>
    <w:multiLevelType w:val="hybridMultilevel"/>
    <w:tmpl w:val="4E36C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61"/>
    <w:rsid w:val="000025EE"/>
    <w:rsid w:val="00017D14"/>
    <w:rsid w:val="000317CB"/>
    <w:rsid w:val="00080D8D"/>
    <w:rsid w:val="000A7B58"/>
    <w:rsid w:val="000C0C49"/>
    <w:rsid w:val="000C0F78"/>
    <w:rsid w:val="000C6805"/>
    <w:rsid w:val="00103FD2"/>
    <w:rsid w:val="00121B59"/>
    <w:rsid w:val="00133480"/>
    <w:rsid w:val="0014776D"/>
    <w:rsid w:val="001600E1"/>
    <w:rsid w:val="00165727"/>
    <w:rsid w:val="001669AF"/>
    <w:rsid w:val="001724D4"/>
    <w:rsid w:val="001758BB"/>
    <w:rsid w:val="00175F3B"/>
    <w:rsid w:val="00180F76"/>
    <w:rsid w:val="00194CE6"/>
    <w:rsid w:val="001966EE"/>
    <w:rsid w:val="00197A2B"/>
    <w:rsid w:val="001B27FE"/>
    <w:rsid w:val="001B7B6B"/>
    <w:rsid w:val="001D2B82"/>
    <w:rsid w:val="001E6C70"/>
    <w:rsid w:val="001F2242"/>
    <w:rsid w:val="001F2445"/>
    <w:rsid w:val="00211D1E"/>
    <w:rsid w:val="00214AC1"/>
    <w:rsid w:val="00246D88"/>
    <w:rsid w:val="00247B20"/>
    <w:rsid w:val="00271965"/>
    <w:rsid w:val="002847AB"/>
    <w:rsid w:val="002869A5"/>
    <w:rsid w:val="002B000F"/>
    <w:rsid w:val="002B5D52"/>
    <w:rsid w:val="002C0254"/>
    <w:rsid w:val="002C46F4"/>
    <w:rsid w:val="002C51B6"/>
    <w:rsid w:val="002C673D"/>
    <w:rsid w:val="002D4F32"/>
    <w:rsid w:val="002D74DC"/>
    <w:rsid w:val="002F6ADC"/>
    <w:rsid w:val="00304F96"/>
    <w:rsid w:val="00320EB1"/>
    <w:rsid w:val="00341025"/>
    <w:rsid w:val="00341FE2"/>
    <w:rsid w:val="0034539B"/>
    <w:rsid w:val="00350B7D"/>
    <w:rsid w:val="003612E9"/>
    <w:rsid w:val="00362297"/>
    <w:rsid w:val="00372C08"/>
    <w:rsid w:val="00373EF3"/>
    <w:rsid w:val="00385B58"/>
    <w:rsid w:val="0039053B"/>
    <w:rsid w:val="003A789B"/>
    <w:rsid w:val="003B29DB"/>
    <w:rsid w:val="003B564E"/>
    <w:rsid w:val="003E39BE"/>
    <w:rsid w:val="003F31B5"/>
    <w:rsid w:val="00411A9A"/>
    <w:rsid w:val="00411EC4"/>
    <w:rsid w:val="00425172"/>
    <w:rsid w:val="004267B6"/>
    <w:rsid w:val="00450840"/>
    <w:rsid w:val="0046359A"/>
    <w:rsid w:val="00471728"/>
    <w:rsid w:val="00471E2E"/>
    <w:rsid w:val="004745B7"/>
    <w:rsid w:val="00492739"/>
    <w:rsid w:val="00496433"/>
    <w:rsid w:val="004A3DAE"/>
    <w:rsid w:val="004A7877"/>
    <w:rsid w:val="0050686E"/>
    <w:rsid w:val="00507F6F"/>
    <w:rsid w:val="00523B61"/>
    <w:rsid w:val="005408D7"/>
    <w:rsid w:val="005456BC"/>
    <w:rsid w:val="00550AB5"/>
    <w:rsid w:val="005525D2"/>
    <w:rsid w:val="0055267E"/>
    <w:rsid w:val="00573BE7"/>
    <w:rsid w:val="00582C99"/>
    <w:rsid w:val="00591D31"/>
    <w:rsid w:val="0059541A"/>
    <w:rsid w:val="00596730"/>
    <w:rsid w:val="005B227E"/>
    <w:rsid w:val="005B4C43"/>
    <w:rsid w:val="005C2F4A"/>
    <w:rsid w:val="005C41D1"/>
    <w:rsid w:val="005C6F8F"/>
    <w:rsid w:val="005D1C41"/>
    <w:rsid w:val="005E1E2F"/>
    <w:rsid w:val="005E2684"/>
    <w:rsid w:val="005E36AB"/>
    <w:rsid w:val="005E74F1"/>
    <w:rsid w:val="005F477E"/>
    <w:rsid w:val="005F5284"/>
    <w:rsid w:val="006069B0"/>
    <w:rsid w:val="006144D8"/>
    <w:rsid w:val="006249D0"/>
    <w:rsid w:val="00635D26"/>
    <w:rsid w:val="00643209"/>
    <w:rsid w:val="00657F7F"/>
    <w:rsid w:val="00677D92"/>
    <w:rsid w:val="00680B40"/>
    <w:rsid w:val="00697FE4"/>
    <w:rsid w:val="006A7E53"/>
    <w:rsid w:val="006B095E"/>
    <w:rsid w:val="006B49DC"/>
    <w:rsid w:val="006C0C80"/>
    <w:rsid w:val="006D375B"/>
    <w:rsid w:val="006F33CF"/>
    <w:rsid w:val="006F5A8D"/>
    <w:rsid w:val="00703FD1"/>
    <w:rsid w:val="0070680B"/>
    <w:rsid w:val="00707F45"/>
    <w:rsid w:val="00711627"/>
    <w:rsid w:val="0072296F"/>
    <w:rsid w:val="0072622B"/>
    <w:rsid w:val="00741C16"/>
    <w:rsid w:val="00745CC0"/>
    <w:rsid w:val="00753C3E"/>
    <w:rsid w:val="00753ECB"/>
    <w:rsid w:val="00753F0F"/>
    <w:rsid w:val="00765255"/>
    <w:rsid w:val="00776FA6"/>
    <w:rsid w:val="007936D4"/>
    <w:rsid w:val="00794A8B"/>
    <w:rsid w:val="007A45B3"/>
    <w:rsid w:val="007A4E67"/>
    <w:rsid w:val="007A7B25"/>
    <w:rsid w:val="007C04BD"/>
    <w:rsid w:val="007E0EC9"/>
    <w:rsid w:val="007F5F21"/>
    <w:rsid w:val="00831B69"/>
    <w:rsid w:val="00835D86"/>
    <w:rsid w:val="00844A76"/>
    <w:rsid w:val="00854322"/>
    <w:rsid w:val="0085648C"/>
    <w:rsid w:val="00863DD3"/>
    <w:rsid w:val="0087322B"/>
    <w:rsid w:val="008761E0"/>
    <w:rsid w:val="00881C8A"/>
    <w:rsid w:val="00887B68"/>
    <w:rsid w:val="008A77F7"/>
    <w:rsid w:val="008B0AB1"/>
    <w:rsid w:val="008C3D88"/>
    <w:rsid w:val="008C567B"/>
    <w:rsid w:val="008D1450"/>
    <w:rsid w:val="008D38B0"/>
    <w:rsid w:val="008D4C12"/>
    <w:rsid w:val="008F4329"/>
    <w:rsid w:val="00904DA8"/>
    <w:rsid w:val="00926392"/>
    <w:rsid w:val="00957DA1"/>
    <w:rsid w:val="00962AD5"/>
    <w:rsid w:val="009807EF"/>
    <w:rsid w:val="00983C2E"/>
    <w:rsid w:val="00993636"/>
    <w:rsid w:val="00995730"/>
    <w:rsid w:val="00997629"/>
    <w:rsid w:val="009A320D"/>
    <w:rsid w:val="009B4E65"/>
    <w:rsid w:val="009B609B"/>
    <w:rsid w:val="009C0FC3"/>
    <w:rsid w:val="009C60D3"/>
    <w:rsid w:val="009D51E0"/>
    <w:rsid w:val="009D5767"/>
    <w:rsid w:val="009D6380"/>
    <w:rsid w:val="009E1E66"/>
    <w:rsid w:val="009E3B0E"/>
    <w:rsid w:val="00A14BB8"/>
    <w:rsid w:val="00A17666"/>
    <w:rsid w:val="00A36F02"/>
    <w:rsid w:val="00A55103"/>
    <w:rsid w:val="00A55A5F"/>
    <w:rsid w:val="00A63545"/>
    <w:rsid w:val="00A839AB"/>
    <w:rsid w:val="00A85CA4"/>
    <w:rsid w:val="00AB2A17"/>
    <w:rsid w:val="00AB4F45"/>
    <w:rsid w:val="00AC4524"/>
    <w:rsid w:val="00AD6A46"/>
    <w:rsid w:val="00AD72C9"/>
    <w:rsid w:val="00AE1D54"/>
    <w:rsid w:val="00AE31CA"/>
    <w:rsid w:val="00AE5857"/>
    <w:rsid w:val="00AF21D6"/>
    <w:rsid w:val="00AF2460"/>
    <w:rsid w:val="00B03B6B"/>
    <w:rsid w:val="00B14BA2"/>
    <w:rsid w:val="00B1669D"/>
    <w:rsid w:val="00B31419"/>
    <w:rsid w:val="00B4565F"/>
    <w:rsid w:val="00B52380"/>
    <w:rsid w:val="00B54FC2"/>
    <w:rsid w:val="00B5551F"/>
    <w:rsid w:val="00B56906"/>
    <w:rsid w:val="00B90F8B"/>
    <w:rsid w:val="00B919DB"/>
    <w:rsid w:val="00B92C3E"/>
    <w:rsid w:val="00BD0C00"/>
    <w:rsid w:val="00BD7CC5"/>
    <w:rsid w:val="00BE2FBE"/>
    <w:rsid w:val="00BE61C7"/>
    <w:rsid w:val="00BF55C3"/>
    <w:rsid w:val="00BF561F"/>
    <w:rsid w:val="00C01442"/>
    <w:rsid w:val="00C03236"/>
    <w:rsid w:val="00C0569F"/>
    <w:rsid w:val="00C63CE5"/>
    <w:rsid w:val="00C670C5"/>
    <w:rsid w:val="00C808DF"/>
    <w:rsid w:val="00C93015"/>
    <w:rsid w:val="00C94AE7"/>
    <w:rsid w:val="00CA06D9"/>
    <w:rsid w:val="00CB3729"/>
    <w:rsid w:val="00CD5093"/>
    <w:rsid w:val="00D05241"/>
    <w:rsid w:val="00D11DAA"/>
    <w:rsid w:val="00D35BF7"/>
    <w:rsid w:val="00D42687"/>
    <w:rsid w:val="00D579EA"/>
    <w:rsid w:val="00D63CEC"/>
    <w:rsid w:val="00D640C3"/>
    <w:rsid w:val="00D71AFA"/>
    <w:rsid w:val="00D82397"/>
    <w:rsid w:val="00D866EC"/>
    <w:rsid w:val="00D87849"/>
    <w:rsid w:val="00DA6A3B"/>
    <w:rsid w:val="00DB26F1"/>
    <w:rsid w:val="00DB5B39"/>
    <w:rsid w:val="00DD01A2"/>
    <w:rsid w:val="00DF671E"/>
    <w:rsid w:val="00DF69E4"/>
    <w:rsid w:val="00E0011D"/>
    <w:rsid w:val="00E0182A"/>
    <w:rsid w:val="00E01B63"/>
    <w:rsid w:val="00E15D13"/>
    <w:rsid w:val="00E3067E"/>
    <w:rsid w:val="00E407FA"/>
    <w:rsid w:val="00E47686"/>
    <w:rsid w:val="00E57DDD"/>
    <w:rsid w:val="00E62B0E"/>
    <w:rsid w:val="00E67870"/>
    <w:rsid w:val="00E72A4D"/>
    <w:rsid w:val="00E745D8"/>
    <w:rsid w:val="00E8785B"/>
    <w:rsid w:val="00E96E77"/>
    <w:rsid w:val="00EA2090"/>
    <w:rsid w:val="00EA3C46"/>
    <w:rsid w:val="00EA462D"/>
    <w:rsid w:val="00EA5344"/>
    <w:rsid w:val="00EC36A4"/>
    <w:rsid w:val="00EC5F84"/>
    <w:rsid w:val="00ED5883"/>
    <w:rsid w:val="00EF0795"/>
    <w:rsid w:val="00EF0B90"/>
    <w:rsid w:val="00F079C7"/>
    <w:rsid w:val="00F22F50"/>
    <w:rsid w:val="00F300A9"/>
    <w:rsid w:val="00F31A15"/>
    <w:rsid w:val="00F36680"/>
    <w:rsid w:val="00F524BB"/>
    <w:rsid w:val="00F544B1"/>
    <w:rsid w:val="00F5516E"/>
    <w:rsid w:val="00F55B24"/>
    <w:rsid w:val="00F738E4"/>
    <w:rsid w:val="00F77C4E"/>
    <w:rsid w:val="00F84600"/>
    <w:rsid w:val="00F92885"/>
    <w:rsid w:val="00FA2761"/>
    <w:rsid w:val="00FB3DA0"/>
    <w:rsid w:val="00FB41E8"/>
    <w:rsid w:val="00FD02A2"/>
    <w:rsid w:val="00FE3401"/>
    <w:rsid w:val="00FF3072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pPr>
      <w:spacing w:before="280" w:after="300"/>
      <w:jc w:val="both"/>
    </w:pPr>
  </w:style>
  <w:style w:type="paragraph" w:styleId="ad">
    <w:name w:val="List Paragraph"/>
    <w:basedOn w:val="a"/>
    <w:uiPriority w:val="34"/>
    <w:qFormat/>
    <w:rsid w:val="005E1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pPr>
      <w:spacing w:before="280" w:after="300"/>
      <w:jc w:val="both"/>
    </w:pPr>
  </w:style>
  <w:style w:type="paragraph" w:styleId="ad">
    <w:name w:val="List Paragraph"/>
    <w:basedOn w:val="a"/>
    <w:uiPriority w:val="34"/>
    <w:qFormat/>
    <w:rsid w:val="005E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4821-079A-4067-9A5F-0F4ED9F3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ВедищевОА</dc:creator>
  <cp:lastModifiedBy>SHINO</cp:lastModifiedBy>
  <cp:revision>93</cp:revision>
  <cp:lastPrinted>2020-11-22T09:17:00Z</cp:lastPrinted>
  <dcterms:created xsi:type="dcterms:W3CDTF">2020-10-30T12:39:00Z</dcterms:created>
  <dcterms:modified xsi:type="dcterms:W3CDTF">2021-03-16T12:02:00Z</dcterms:modified>
</cp:coreProperties>
</file>