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F1" w:rsidRDefault="00AD64F1" w:rsidP="00AD64F1">
      <w:pPr>
        <w:jc w:val="both"/>
        <w:rPr>
          <w:rFonts w:eastAsia="Arial Unicode MS"/>
          <w:spacing w:val="30"/>
          <w:sz w:val="32"/>
        </w:rPr>
      </w:pPr>
    </w:p>
    <w:p w:rsidR="00053DD5" w:rsidRDefault="00053DD5" w:rsidP="00AD64F1">
      <w:pPr>
        <w:jc w:val="both"/>
        <w:rPr>
          <w:rFonts w:eastAsia="Arial Unicode MS"/>
          <w:spacing w:val="30"/>
          <w:sz w:val="32"/>
        </w:rPr>
      </w:pPr>
    </w:p>
    <w:p w:rsidR="00053DD5" w:rsidRDefault="00053DD5" w:rsidP="00AD64F1">
      <w:pPr>
        <w:jc w:val="both"/>
        <w:rPr>
          <w:rFonts w:eastAsia="Arial Unicode MS"/>
          <w:spacing w:val="30"/>
          <w:sz w:val="32"/>
        </w:rPr>
      </w:pPr>
    </w:p>
    <w:p w:rsidR="00053DD5" w:rsidRDefault="00053DD5" w:rsidP="00AD64F1">
      <w:pPr>
        <w:jc w:val="both"/>
        <w:rPr>
          <w:rFonts w:eastAsia="Arial Unicode MS"/>
          <w:spacing w:val="30"/>
          <w:sz w:val="32"/>
        </w:rPr>
      </w:pPr>
    </w:p>
    <w:p w:rsidR="00053DD5" w:rsidRDefault="00053DD5" w:rsidP="00AD64F1">
      <w:pPr>
        <w:jc w:val="both"/>
        <w:rPr>
          <w:rFonts w:eastAsia="Arial Unicode MS"/>
          <w:spacing w:val="30"/>
          <w:sz w:val="32"/>
        </w:rPr>
      </w:pPr>
    </w:p>
    <w:p w:rsidR="00C63C94" w:rsidRDefault="00C63C94" w:rsidP="004B6FD9">
      <w:pPr>
        <w:spacing w:line="240" w:lineRule="exact"/>
        <w:jc w:val="both"/>
        <w:rPr>
          <w:sz w:val="28"/>
          <w:szCs w:val="28"/>
        </w:rPr>
      </w:pPr>
    </w:p>
    <w:p w:rsidR="00D25286" w:rsidRPr="0062367D" w:rsidRDefault="00D25286" w:rsidP="00D25286">
      <w:pPr>
        <w:spacing w:line="240" w:lineRule="exact"/>
        <w:jc w:val="both"/>
        <w:rPr>
          <w:sz w:val="28"/>
          <w:szCs w:val="28"/>
        </w:rPr>
      </w:pPr>
      <w:r w:rsidRPr="0062367D">
        <w:rPr>
          <w:sz w:val="28"/>
          <w:szCs w:val="28"/>
        </w:rPr>
        <w:t>О</w:t>
      </w:r>
      <w:r w:rsidR="00686194" w:rsidRPr="0062367D">
        <w:rPr>
          <w:sz w:val="28"/>
          <w:szCs w:val="28"/>
        </w:rPr>
        <w:t xml:space="preserve"> </w:t>
      </w:r>
      <w:r w:rsidR="00372031" w:rsidRPr="0062367D">
        <w:rPr>
          <w:sz w:val="28"/>
          <w:szCs w:val="28"/>
        </w:rPr>
        <w:t>внесении</w:t>
      </w:r>
      <w:r w:rsidR="00686194" w:rsidRPr="0062367D">
        <w:rPr>
          <w:sz w:val="28"/>
          <w:szCs w:val="28"/>
        </w:rPr>
        <w:t xml:space="preserve"> изменений</w:t>
      </w:r>
      <w:r w:rsidR="00325683" w:rsidRPr="0062367D">
        <w:rPr>
          <w:sz w:val="28"/>
          <w:szCs w:val="28"/>
        </w:rPr>
        <w:t xml:space="preserve"> в </w:t>
      </w:r>
      <w:r w:rsidR="00306520" w:rsidRPr="0062367D">
        <w:rPr>
          <w:sz w:val="28"/>
          <w:szCs w:val="28"/>
        </w:rPr>
        <w:t>Порядок разработки и корректировки прогноза</w:t>
      </w:r>
      <w:r w:rsidRPr="0062367D">
        <w:rPr>
          <w:sz w:val="28"/>
          <w:szCs w:val="28"/>
        </w:rPr>
        <w:t xml:space="preserve"> социально-экономическо</w:t>
      </w:r>
      <w:r w:rsidR="003A3AA3" w:rsidRPr="0062367D">
        <w:rPr>
          <w:sz w:val="28"/>
          <w:szCs w:val="28"/>
        </w:rPr>
        <w:t>го развития города Ставрополя</w:t>
      </w:r>
      <w:r w:rsidRPr="0062367D">
        <w:rPr>
          <w:sz w:val="28"/>
          <w:szCs w:val="28"/>
        </w:rPr>
        <w:t xml:space="preserve"> </w:t>
      </w:r>
      <w:r w:rsidR="005E5FD2" w:rsidRPr="0062367D">
        <w:rPr>
          <w:sz w:val="28"/>
          <w:szCs w:val="28"/>
        </w:rPr>
        <w:t xml:space="preserve">на </w:t>
      </w:r>
      <w:r w:rsidR="00306520" w:rsidRPr="0062367D">
        <w:rPr>
          <w:sz w:val="28"/>
          <w:szCs w:val="28"/>
        </w:rPr>
        <w:t>долгосрочный период</w:t>
      </w:r>
      <w:r w:rsidR="00686194" w:rsidRPr="0062367D">
        <w:rPr>
          <w:sz w:val="28"/>
          <w:szCs w:val="28"/>
        </w:rPr>
        <w:t>, утвержденный постановлением админ</w:t>
      </w:r>
      <w:r w:rsidR="00306520" w:rsidRPr="0062367D">
        <w:rPr>
          <w:sz w:val="28"/>
          <w:szCs w:val="28"/>
        </w:rPr>
        <w:t>истрации города Ставрополя от 11.11.2015 № 2508</w:t>
      </w:r>
    </w:p>
    <w:p w:rsidR="00D25286" w:rsidRPr="0062367D" w:rsidRDefault="00D25286" w:rsidP="00D25286">
      <w:pPr>
        <w:spacing w:line="240" w:lineRule="exact"/>
        <w:jc w:val="both"/>
        <w:rPr>
          <w:sz w:val="28"/>
          <w:szCs w:val="28"/>
        </w:rPr>
      </w:pPr>
    </w:p>
    <w:p w:rsidR="00D25286" w:rsidRPr="0062367D" w:rsidRDefault="001D5D6E" w:rsidP="00BB3099">
      <w:pPr>
        <w:ind w:firstLine="709"/>
        <w:jc w:val="both"/>
        <w:rPr>
          <w:sz w:val="28"/>
          <w:szCs w:val="28"/>
        </w:rPr>
      </w:pPr>
      <w:proofErr w:type="gramStart"/>
      <w:r w:rsidRPr="0062367D">
        <w:rPr>
          <w:sz w:val="28"/>
          <w:szCs w:val="28"/>
        </w:rPr>
        <w:t>В соответствии со статьей 170.1 Бюджетного</w:t>
      </w:r>
      <w:r w:rsidR="008D7DBB" w:rsidRPr="0062367D">
        <w:rPr>
          <w:sz w:val="28"/>
          <w:szCs w:val="28"/>
        </w:rPr>
        <w:t xml:space="preserve"> кодекса Российской Федерации, Федеральным законом </w:t>
      </w:r>
      <w:r w:rsidRPr="0062367D">
        <w:rPr>
          <w:sz w:val="28"/>
          <w:szCs w:val="28"/>
        </w:rPr>
        <w:t>от 28 июня 2014 года № 172-ФЗ                                       «О стратегическом планировании в Российской Федерации»</w:t>
      </w:r>
      <w:r w:rsidR="003B64B4" w:rsidRPr="0062367D">
        <w:rPr>
          <w:sz w:val="28"/>
          <w:szCs w:val="28"/>
        </w:rPr>
        <w:t xml:space="preserve">, </w:t>
      </w:r>
      <w:r w:rsidR="00306520" w:rsidRPr="0062367D">
        <w:rPr>
          <w:sz w:val="28"/>
          <w:szCs w:val="28"/>
        </w:rPr>
        <w:t>решением Ставропольской городской Думы от 28 сентября 2005 года № 117 «Об утверждении положения о бюджетном процессе в городе Ставрополе», в целях своевременной и качественной разработки прогноза социально-экономического развития города Ставрополя на долгосрочный период</w:t>
      </w:r>
      <w:proofErr w:type="gramEnd"/>
    </w:p>
    <w:p w:rsidR="00D25286" w:rsidRPr="0062367D" w:rsidRDefault="00D25286" w:rsidP="00D25286">
      <w:pPr>
        <w:jc w:val="both"/>
        <w:rPr>
          <w:sz w:val="28"/>
          <w:szCs w:val="28"/>
        </w:rPr>
      </w:pPr>
    </w:p>
    <w:p w:rsidR="00D25286" w:rsidRPr="0062367D" w:rsidRDefault="00D25286" w:rsidP="00D25286">
      <w:pPr>
        <w:jc w:val="both"/>
        <w:rPr>
          <w:sz w:val="28"/>
          <w:szCs w:val="28"/>
        </w:rPr>
      </w:pPr>
      <w:r w:rsidRPr="0062367D">
        <w:rPr>
          <w:sz w:val="28"/>
          <w:szCs w:val="28"/>
        </w:rPr>
        <w:t>ПОСТАНОВЛЯЮ:</w:t>
      </w:r>
    </w:p>
    <w:p w:rsidR="00D25286" w:rsidRPr="0062367D" w:rsidRDefault="00D25286" w:rsidP="00D25286">
      <w:pPr>
        <w:rPr>
          <w:sz w:val="28"/>
          <w:szCs w:val="28"/>
        </w:rPr>
      </w:pPr>
    </w:p>
    <w:p w:rsidR="00D25286" w:rsidRPr="0062367D" w:rsidRDefault="00D25286" w:rsidP="00D25286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 w:rsidRPr="0062367D">
        <w:rPr>
          <w:sz w:val="28"/>
          <w:szCs w:val="28"/>
        </w:rPr>
        <w:t>1. </w:t>
      </w:r>
      <w:r w:rsidR="00306520" w:rsidRPr="0062367D">
        <w:rPr>
          <w:sz w:val="28"/>
          <w:szCs w:val="28"/>
        </w:rPr>
        <w:t>Внести в Порядок разработки и корректировки прогноза социально-экономического развития города Ставрополя на долгосрочный период, утвержденный постановлением администрации города Ставрополя от 11.11.2015 № 2508 «Об утверждении Порядка разработки и корректировки прогноза социально-экономического развития города Ставрополя на долгосрочный период» (далее – Порядок), следующие изменения:</w:t>
      </w:r>
    </w:p>
    <w:p w:rsidR="002D3E06" w:rsidRPr="0062367D" w:rsidRDefault="002D3E06" w:rsidP="002D3E06">
      <w:pPr>
        <w:ind w:firstLine="709"/>
        <w:jc w:val="both"/>
        <w:rPr>
          <w:sz w:val="28"/>
          <w:szCs w:val="28"/>
        </w:rPr>
      </w:pPr>
      <w:r w:rsidRPr="0062367D">
        <w:rPr>
          <w:sz w:val="28"/>
          <w:szCs w:val="28"/>
        </w:rPr>
        <w:t>1) пункт 3 Порядка изложить в следующей редакции:</w:t>
      </w:r>
    </w:p>
    <w:p w:rsidR="002D3E06" w:rsidRPr="0062367D" w:rsidRDefault="002D3E06" w:rsidP="002D3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67D">
        <w:rPr>
          <w:sz w:val="28"/>
          <w:szCs w:val="28"/>
        </w:rPr>
        <w:t>«3. Прогноз развития города Ставрополя на долгосрочный период разрабатывается в трех вариантах:</w:t>
      </w:r>
      <w:r w:rsidR="00A0188C" w:rsidRPr="0062367D">
        <w:rPr>
          <w:sz w:val="28"/>
          <w:szCs w:val="28"/>
        </w:rPr>
        <w:t xml:space="preserve"> консервативном</w:t>
      </w:r>
      <w:r w:rsidR="00155C83" w:rsidRPr="0062367D">
        <w:rPr>
          <w:sz w:val="28"/>
          <w:szCs w:val="28"/>
        </w:rPr>
        <w:t xml:space="preserve"> (вариант – 1)</w:t>
      </w:r>
      <w:r w:rsidR="00A0188C" w:rsidRPr="0062367D">
        <w:rPr>
          <w:sz w:val="28"/>
          <w:szCs w:val="28"/>
        </w:rPr>
        <w:t>, базовом</w:t>
      </w:r>
      <w:r w:rsidRPr="0062367D">
        <w:rPr>
          <w:sz w:val="28"/>
          <w:szCs w:val="28"/>
        </w:rPr>
        <w:t xml:space="preserve"> </w:t>
      </w:r>
      <w:r w:rsidR="00155C83" w:rsidRPr="0062367D">
        <w:rPr>
          <w:sz w:val="28"/>
          <w:szCs w:val="28"/>
        </w:rPr>
        <w:t xml:space="preserve">(вариант – 2) </w:t>
      </w:r>
      <w:r w:rsidRPr="0062367D">
        <w:rPr>
          <w:sz w:val="28"/>
          <w:szCs w:val="28"/>
        </w:rPr>
        <w:t>и целевом</w:t>
      </w:r>
      <w:r w:rsidR="00155C83" w:rsidRPr="0062367D">
        <w:rPr>
          <w:sz w:val="28"/>
          <w:szCs w:val="28"/>
        </w:rPr>
        <w:t xml:space="preserve"> (вариант – 3)</w:t>
      </w:r>
      <w:r w:rsidRPr="0062367D">
        <w:rPr>
          <w:sz w:val="28"/>
          <w:szCs w:val="28"/>
        </w:rPr>
        <w:t xml:space="preserve"> с учетом вероятностного воздействия внутренних и внешних политических, экономических, социальных и других факторов, межбюджетных отношений и формируется по отдельным видам экономической деятельности города Ставрополя. </w:t>
      </w:r>
    </w:p>
    <w:p w:rsidR="002D3E06" w:rsidRPr="0062367D" w:rsidRDefault="002D3E06" w:rsidP="002D3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67D">
        <w:rPr>
          <w:sz w:val="28"/>
          <w:szCs w:val="28"/>
        </w:rPr>
        <w:t>Вариант 1 – консервативный – вариант, который разрабатывается на основе сценарных условий, характеризующих существенное ухудшение темпов экономического роста города Ставрополя, внешнеэкономических и иных условий.</w:t>
      </w:r>
    </w:p>
    <w:p w:rsidR="002D3E06" w:rsidRPr="0062367D" w:rsidRDefault="00725106" w:rsidP="002D3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2 </w:t>
      </w:r>
      <w:r w:rsidRPr="0062367D">
        <w:rPr>
          <w:sz w:val="28"/>
          <w:szCs w:val="28"/>
        </w:rPr>
        <w:t>–</w:t>
      </w:r>
      <w:r w:rsidR="002D3E06" w:rsidRPr="0062367D">
        <w:rPr>
          <w:sz w:val="28"/>
          <w:szCs w:val="28"/>
        </w:rPr>
        <w:t xml:space="preserve"> базовый – вариант, который характеризует основные тенденции и параметры развития экономики города Ставрополя при сценарных условиях, характеризующих консервативные оценки темпов экономического роста города Ставрополя, внешнеэкономических и иных условий.</w:t>
      </w:r>
    </w:p>
    <w:p w:rsidR="002D3E06" w:rsidRDefault="00725106" w:rsidP="002D3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3 </w:t>
      </w:r>
      <w:r w:rsidRPr="0062367D">
        <w:rPr>
          <w:sz w:val="28"/>
          <w:szCs w:val="28"/>
        </w:rPr>
        <w:t>–</w:t>
      </w:r>
      <w:r w:rsidR="002D3E06" w:rsidRPr="0062367D">
        <w:rPr>
          <w:sz w:val="28"/>
          <w:szCs w:val="28"/>
        </w:rPr>
        <w:t xml:space="preserve"> целевой – вариант, который основан на сценарных условиях, предусматривающих достижение значений целевых показателей </w:t>
      </w:r>
      <w:r w:rsidR="002D3E06" w:rsidRPr="0062367D">
        <w:rPr>
          <w:sz w:val="28"/>
          <w:szCs w:val="28"/>
        </w:rPr>
        <w:lastRenderedPageBreak/>
        <w:t>социально-экономического развития города Ставрополя, обеспечивающих достижение целей и решение задач стратегического планирования города Ставрополя</w:t>
      </w:r>
      <w:proofErr w:type="gramStart"/>
      <w:r w:rsidR="002D3E06" w:rsidRPr="0062367D">
        <w:rPr>
          <w:sz w:val="28"/>
          <w:szCs w:val="28"/>
        </w:rPr>
        <w:t xml:space="preserve">.»; </w:t>
      </w:r>
      <w:proofErr w:type="gramEnd"/>
    </w:p>
    <w:p w:rsidR="001329FA" w:rsidRDefault="001329FA" w:rsidP="001329FA">
      <w:pPr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2)</w:t>
      </w:r>
      <w:r w:rsidRPr="00691A2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абзац 3 пункта 11 изложить в следующей редакции:</w:t>
      </w:r>
    </w:p>
    <w:p w:rsidR="001329FA" w:rsidRPr="0062367D" w:rsidRDefault="001329FA" w:rsidP="001329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«направляет в срок до 15 августа года, в котором осуществляется разработка или корректировка</w:t>
      </w:r>
      <w:r w:rsidRPr="00A56F10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Pr="003C7E4D">
        <w:rPr>
          <w:sz w:val="28"/>
          <w:szCs w:val="28"/>
        </w:rPr>
        <w:t>огноза развития города на долгосрочный период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 комитет финансов и бюджета администрации города Ставрополя о</w:t>
      </w:r>
      <w:r>
        <w:rPr>
          <w:sz w:val="28"/>
          <w:szCs w:val="28"/>
        </w:rPr>
        <w:t>тдельные</w:t>
      </w:r>
      <w:r w:rsidRPr="00025F4F">
        <w:rPr>
          <w:sz w:val="28"/>
          <w:szCs w:val="28"/>
        </w:rPr>
        <w:t xml:space="preserve"> показатели</w:t>
      </w:r>
      <w:r>
        <w:rPr>
          <w:sz w:val="28"/>
          <w:szCs w:val="28"/>
        </w:rPr>
        <w:t xml:space="preserve"> прогноза развития города на долгосрочный период</w:t>
      </w:r>
      <w:r w:rsidR="00EF2D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25F4F">
        <w:rPr>
          <w:sz w:val="28"/>
          <w:szCs w:val="28"/>
        </w:rPr>
        <w:t>согласно</w:t>
      </w:r>
      <w:r w:rsidRPr="00C5444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1;</w:t>
      </w:r>
    </w:p>
    <w:p w:rsidR="00C63C94" w:rsidRPr="0062367D" w:rsidRDefault="00C63C94" w:rsidP="000C57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367D">
        <w:rPr>
          <w:spacing w:val="-1"/>
          <w:sz w:val="28"/>
          <w:szCs w:val="28"/>
        </w:rPr>
        <w:t>3) приложение 1 «</w:t>
      </w:r>
      <w:r w:rsidRPr="0062367D">
        <w:rPr>
          <w:sz w:val="28"/>
          <w:szCs w:val="28"/>
        </w:rPr>
        <w:t xml:space="preserve">Перечень </w:t>
      </w:r>
      <w:r w:rsidRPr="0062367D">
        <w:rPr>
          <w:bCs/>
          <w:sz w:val="28"/>
          <w:szCs w:val="28"/>
        </w:rPr>
        <w:t xml:space="preserve">отраслевых (функциональных) органов администрации города Ставрополя, являющихся </w:t>
      </w:r>
      <w:r w:rsidRPr="0062367D">
        <w:rPr>
          <w:sz w:val="28"/>
          <w:szCs w:val="28"/>
        </w:rPr>
        <w:t xml:space="preserve">субъектами прогнозирования социально-экономического развития города Ставрополя на долгосрочный период» </w:t>
      </w:r>
      <w:r w:rsidRPr="0062367D">
        <w:rPr>
          <w:spacing w:val="-1"/>
          <w:sz w:val="28"/>
          <w:szCs w:val="28"/>
        </w:rPr>
        <w:t>к Порядку изложить в ново</w:t>
      </w:r>
      <w:r w:rsidR="001329FA">
        <w:rPr>
          <w:spacing w:val="-1"/>
          <w:sz w:val="28"/>
          <w:szCs w:val="28"/>
        </w:rPr>
        <w:t>й редакции согласно приложению 2</w:t>
      </w:r>
      <w:r w:rsidRPr="0062367D">
        <w:rPr>
          <w:spacing w:val="-1"/>
          <w:sz w:val="28"/>
          <w:szCs w:val="28"/>
        </w:rPr>
        <w:t>;</w:t>
      </w:r>
    </w:p>
    <w:p w:rsidR="00306520" w:rsidRPr="0062367D" w:rsidRDefault="00C63C94" w:rsidP="00306520">
      <w:pPr>
        <w:ind w:firstLine="709"/>
        <w:jc w:val="both"/>
        <w:rPr>
          <w:spacing w:val="-1"/>
          <w:sz w:val="28"/>
          <w:szCs w:val="28"/>
        </w:rPr>
      </w:pPr>
      <w:r w:rsidRPr="0062367D">
        <w:rPr>
          <w:spacing w:val="-1"/>
          <w:sz w:val="28"/>
          <w:szCs w:val="28"/>
        </w:rPr>
        <w:t>4</w:t>
      </w:r>
      <w:r w:rsidR="00306520" w:rsidRPr="0062367D">
        <w:rPr>
          <w:spacing w:val="-1"/>
          <w:sz w:val="28"/>
          <w:szCs w:val="28"/>
        </w:rPr>
        <w:t>) приложение 2 «</w:t>
      </w:r>
      <w:r w:rsidR="00306520" w:rsidRPr="0062367D">
        <w:rPr>
          <w:sz w:val="28"/>
          <w:szCs w:val="28"/>
        </w:rPr>
        <w:t xml:space="preserve">Таблица отчетных и прогнозных значений целевых показателей социально-экономического развития города Ставрополя на долгосрочный период» </w:t>
      </w:r>
      <w:r w:rsidR="00306520" w:rsidRPr="0062367D">
        <w:rPr>
          <w:spacing w:val="-1"/>
          <w:sz w:val="28"/>
          <w:szCs w:val="28"/>
        </w:rPr>
        <w:t>к Порядку изложить в ново</w:t>
      </w:r>
      <w:r w:rsidR="001329FA">
        <w:rPr>
          <w:spacing w:val="-1"/>
          <w:sz w:val="28"/>
          <w:szCs w:val="28"/>
        </w:rPr>
        <w:t>й редакции согласно приложению 3</w:t>
      </w:r>
      <w:r w:rsidR="00306520" w:rsidRPr="0062367D">
        <w:rPr>
          <w:spacing w:val="-1"/>
          <w:sz w:val="28"/>
          <w:szCs w:val="28"/>
        </w:rPr>
        <w:t>;</w:t>
      </w:r>
    </w:p>
    <w:p w:rsidR="00306520" w:rsidRPr="0062367D" w:rsidRDefault="00C63C94" w:rsidP="00306520">
      <w:pPr>
        <w:ind w:firstLine="709"/>
        <w:jc w:val="both"/>
        <w:rPr>
          <w:spacing w:val="-1"/>
          <w:sz w:val="28"/>
          <w:szCs w:val="28"/>
        </w:rPr>
      </w:pPr>
      <w:r w:rsidRPr="0062367D">
        <w:rPr>
          <w:spacing w:val="-1"/>
          <w:sz w:val="28"/>
          <w:szCs w:val="28"/>
        </w:rPr>
        <w:t>5</w:t>
      </w:r>
      <w:r w:rsidR="00306520" w:rsidRPr="0062367D">
        <w:rPr>
          <w:spacing w:val="-1"/>
          <w:sz w:val="28"/>
          <w:szCs w:val="28"/>
        </w:rPr>
        <w:t>) приложение 3 «</w:t>
      </w:r>
      <w:r w:rsidR="00306520" w:rsidRPr="0062367D">
        <w:rPr>
          <w:rFonts w:eastAsia="Calibri"/>
          <w:sz w:val="28"/>
          <w:szCs w:val="28"/>
          <w:lang w:eastAsia="en-US"/>
        </w:rPr>
        <w:t xml:space="preserve">Распределение целевых показателей социально-экономического развития города Ставрополя на долгосрочный период, представляемых отраслевыми (функциональными) органами администрации города Ставрополя для разработки прогноза </w:t>
      </w:r>
      <w:r w:rsidR="00306520" w:rsidRPr="0062367D">
        <w:rPr>
          <w:sz w:val="28"/>
          <w:szCs w:val="28"/>
        </w:rPr>
        <w:t xml:space="preserve">социально-экономического развития города Ставрополя на долгосрочный период» </w:t>
      </w:r>
      <w:r w:rsidR="00306520" w:rsidRPr="0062367D">
        <w:rPr>
          <w:spacing w:val="-1"/>
          <w:sz w:val="28"/>
          <w:szCs w:val="28"/>
        </w:rPr>
        <w:t>к Порядку изложить в ново</w:t>
      </w:r>
      <w:r w:rsidR="001329FA">
        <w:rPr>
          <w:spacing w:val="-1"/>
          <w:sz w:val="28"/>
          <w:szCs w:val="28"/>
        </w:rPr>
        <w:t>й редакции согласно приложению 4</w:t>
      </w:r>
      <w:r w:rsidR="00306520" w:rsidRPr="0062367D">
        <w:rPr>
          <w:spacing w:val="-1"/>
          <w:sz w:val="28"/>
          <w:szCs w:val="28"/>
        </w:rPr>
        <w:t>.</w:t>
      </w:r>
    </w:p>
    <w:p w:rsidR="00306520" w:rsidRPr="0062367D" w:rsidRDefault="00A81F64" w:rsidP="00D25286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 w:rsidRPr="0062367D">
        <w:rPr>
          <w:sz w:val="28"/>
          <w:szCs w:val="28"/>
        </w:rPr>
        <w:t xml:space="preserve">2. </w:t>
      </w:r>
      <w:r w:rsidR="000C57EE" w:rsidRPr="0062367D">
        <w:rPr>
          <w:sz w:val="28"/>
          <w:szCs w:val="28"/>
        </w:rPr>
        <w:t>Признать утратившими силу:</w:t>
      </w:r>
    </w:p>
    <w:p w:rsidR="000C57EE" w:rsidRPr="0062367D" w:rsidRDefault="00F25E6E" w:rsidP="000C57EE">
      <w:pPr>
        <w:ind w:firstLine="709"/>
        <w:jc w:val="both"/>
        <w:outlineLvl w:val="0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подпункты 2 и </w:t>
      </w:r>
      <w:r w:rsidR="000C57EE" w:rsidRPr="0062367D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пункта 1</w:t>
      </w:r>
      <w:r w:rsidR="000C57EE" w:rsidRPr="0062367D">
        <w:rPr>
          <w:sz w:val="28"/>
          <w:szCs w:val="28"/>
        </w:rPr>
        <w:t xml:space="preserve"> постановления администрации города Ставрополя от 07.06.2016 № 1227 «</w:t>
      </w:r>
      <w:r w:rsidR="000C57EE" w:rsidRPr="0062367D">
        <w:rPr>
          <w:spacing w:val="-1"/>
          <w:sz w:val="28"/>
          <w:szCs w:val="28"/>
        </w:rPr>
        <w:t xml:space="preserve">О внесении изменений в Порядок </w:t>
      </w:r>
      <w:r w:rsidR="000C57EE" w:rsidRPr="0062367D">
        <w:rPr>
          <w:sz w:val="28"/>
          <w:szCs w:val="28"/>
        </w:rPr>
        <w:t>разработки и корректировки прогноза социально-экономического развития города Ставрополя на долгосрочный период, утвержденный</w:t>
      </w:r>
      <w:r w:rsidR="000C57EE" w:rsidRPr="0062367D">
        <w:rPr>
          <w:spacing w:val="-1"/>
          <w:sz w:val="28"/>
          <w:szCs w:val="28"/>
        </w:rPr>
        <w:t xml:space="preserve"> постановлением администрации города Ставрополя от 11.11.2015 № 2508»;</w:t>
      </w:r>
    </w:p>
    <w:p w:rsidR="000C57EE" w:rsidRPr="0062367D" w:rsidRDefault="000C57EE" w:rsidP="000C57EE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62367D">
        <w:rPr>
          <w:sz w:val="28"/>
          <w:szCs w:val="28"/>
        </w:rPr>
        <w:t xml:space="preserve">постановление администрации города Ставрополя от 21.10.2016 </w:t>
      </w:r>
      <w:r w:rsidRPr="0062367D">
        <w:rPr>
          <w:sz w:val="28"/>
          <w:szCs w:val="28"/>
        </w:rPr>
        <w:br/>
        <w:t>№ 2373 «</w:t>
      </w:r>
      <w:r w:rsidRPr="0062367D">
        <w:rPr>
          <w:spacing w:val="-1"/>
          <w:sz w:val="28"/>
          <w:szCs w:val="28"/>
        </w:rPr>
        <w:t xml:space="preserve">О внесении изменений в Порядок </w:t>
      </w:r>
      <w:r w:rsidRPr="0062367D">
        <w:rPr>
          <w:sz w:val="28"/>
          <w:szCs w:val="28"/>
        </w:rPr>
        <w:t>разработки и корректировки прогноза социально-экономического развития города Ставрополя на долгосрочный период, утвержденный</w:t>
      </w:r>
      <w:r w:rsidRPr="0062367D">
        <w:rPr>
          <w:spacing w:val="-1"/>
          <w:sz w:val="28"/>
          <w:szCs w:val="28"/>
        </w:rPr>
        <w:t xml:space="preserve"> постановлением администрации города Ставрополя от 11.11.2015 № 2508»</w:t>
      </w:r>
      <w:r w:rsidR="00356F14">
        <w:rPr>
          <w:spacing w:val="-1"/>
          <w:sz w:val="28"/>
          <w:szCs w:val="28"/>
        </w:rPr>
        <w:t>.</w:t>
      </w:r>
    </w:p>
    <w:p w:rsidR="00D25286" w:rsidRPr="0062367D" w:rsidRDefault="00356F14" w:rsidP="00D25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5286" w:rsidRPr="0062367D">
        <w:rPr>
          <w:sz w:val="28"/>
          <w:szCs w:val="28"/>
        </w:rPr>
        <w:t>. Настоящее постановление вступает в силу со дня его подписания.</w:t>
      </w:r>
    </w:p>
    <w:p w:rsidR="00D25286" w:rsidRPr="0062367D" w:rsidRDefault="000C57EE" w:rsidP="00C63C94">
      <w:pPr>
        <w:ind w:firstLine="708"/>
        <w:jc w:val="both"/>
        <w:rPr>
          <w:sz w:val="28"/>
          <w:szCs w:val="28"/>
        </w:rPr>
      </w:pPr>
      <w:r w:rsidRPr="0062367D">
        <w:rPr>
          <w:sz w:val="28"/>
          <w:szCs w:val="28"/>
        </w:rPr>
        <w:t xml:space="preserve">4. </w:t>
      </w:r>
      <w:r w:rsidR="00A81F64" w:rsidRPr="0062367D">
        <w:rPr>
          <w:sz w:val="28"/>
          <w:szCs w:val="28"/>
        </w:rPr>
        <w:t>К</w:t>
      </w:r>
      <w:r w:rsidRPr="0062367D">
        <w:rPr>
          <w:sz w:val="28"/>
          <w:szCs w:val="28"/>
        </w:rPr>
        <w:t xml:space="preserve">онтроль </w:t>
      </w:r>
      <w:r w:rsidR="00A81F64" w:rsidRPr="0062367D">
        <w:rPr>
          <w:sz w:val="28"/>
          <w:szCs w:val="28"/>
        </w:rPr>
        <w:t xml:space="preserve">исполнения </w:t>
      </w:r>
      <w:r w:rsidRPr="0062367D">
        <w:rPr>
          <w:sz w:val="28"/>
          <w:szCs w:val="28"/>
        </w:rPr>
        <w:t>настоящего постановления оставляю за собой.</w:t>
      </w:r>
    </w:p>
    <w:p w:rsidR="00D25286" w:rsidRDefault="00D25286" w:rsidP="00D25286">
      <w:pPr>
        <w:tabs>
          <w:tab w:val="left" w:pos="720"/>
        </w:tabs>
        <w:rPr>
          <w:sz w:val="28"/>
          <w:szCs w:val="28"/>
        </w:rPr>
      </w:pPr>
    </w:p>
    <w:p w:rsidR="001329FA" w:rsidRDefault="001329FA" w:rsidP="00D25286">
      <w:pPr>
        <w:tabs>
          <w:tab w:val="left" w:pos="720"/>
        </w:tabs>
        <w:rPr>
          <w:sz w:val="28"/>
          <w:szCs w:val="28"/>
        </w:rPr>
      </w:pPr>
    </w:p>
    <w:p w:rsidR="001329FA" w:rsidRPr="0062367D" w:rsidRDefault="001329FA" w:rsidP="00D25286">
      <w:pPr>
        <w:tabs>
          <w:tab w:val="left" w:pos="720"/>
        </w:tabs>
        <w:rPr>
          <w:sz w:val="28"/>
          <w:szCs w:val="28"/>
        </w:rPr>
      </w:pPr>
    </w:p>
    <w:p w:rsidR="00E67923" w:rsidRDefault="0060389D" w:rsidP="00C63C94">
      <w:pPr>
        <w:shd w:val="clear" w:color="auto" w:fill="FFFFFF"/>
        <w:spacing w:line="240" w:lineRule="exact"/>
        <w:rPr>
          <w:color w:val="000000"/>
          <w:spacing w:val="-3"/>
          <w:sz w:val="28"/>
          <w:szCs w:val="28"/>
        </w:rPr>
        <w:sectPr w:rsidR="00E67923" w:rsidSect="007C7741">
          <w:headerReference w:type="default" r:id="rId7"/>
          <w:headerReference w:type="firs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2367D">
        <w:rPr>
          <w:color w:val="000000"/>
          <w:sz w:val="28"/>
          <w:szCs w:val="28"/>
        </w:rPr>
        <w:t>Глава</w:t>
      </w:r>
      <w:r w:rsidRPr="0062367D">
        <w:t xml:space="preserve"> </w:t>
      </w:r>
      <w:r w:rsidR="009B77CD" w:rsidRPr="0062367D">
        <w:rPr>
          <w:color w:val="000000"/>
          <w:spacing w:val="-2"/>
          <w:sz w:val="28"/>
          <w:szCs w:val="28"/>
        </w:rPr>
        <w:t>города Ставрополя</w:t>
      </w:r>
      <w:r w:rsidRPr="0062367D">
        <w:rPr>
          <w:color w:val="000000"/>
          <w:sz w:val="28"/>
          <w:szCs w:val="28"/>
        </w:rPr>
        <w:t xml:space="preserve">                                                                  </w:t>
      </w:r>
      <w:r w:rsidR="00F25E6E">
        <w:rPr>
          <w:color w:val="000000"/>
          <w:spacing w:val="-3"/>
          <w:sz w:val="28"/>
          <w:szCs w:val="28"/>
        </w:rPr>
        <w:t xml:space="preserve">А.Х. </w:t>
      </w:r>
      <w:proofErr w:type="spellStart"/>
      <w:r w:rsidR="00F25E6E">
        <w:rPr>
          <w:color w:val="000000"/>
          <w:spacing w:val="-3"/>
          <w:sz w:val="28"/>
          <w:szCs w:val="28"/>
        </w:rPr>
        <w:t>Джатдоев</w:t>
      </w:r>
      <w:proofErr w:type="spellEnd"/>
    </w:p>
    <w:p w:rsidR="00E67923" w:rsidRDefault="00E67923" w:rsidP="00C63C94">
      <w:pPr>
        <w:shd w:val="clear" w:color="auto" w:fill="FFFFFF"/>
        <w:spacing w:line="240" w:lineRule="exact"/>
        <w:rPr>
          <w:color w:val="000000"/>
          <w:spacing w:val="-3"/>
          <w:sz w:val="28"/>
          <w:szCs w:val="28"/>
        </w:rPr>
      </w:pPr>
    </w:p>
    <w:p w:rsidR="001329FA" w:rsidRDefault="001329FA" w:rsidP="001329FA">
      <w:pPr>
        <w:adjustRightInd w:val="0"/>
        <w:ind w:left="5245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1</w:t>
      </w:r>
    </w:p>
    <w:p w:rsidR="001329FA" w:rsidRPr="00821801" w:rsidRDefault="001329FA" w:rsidP="001329FA">
      <w:pPr>
        <w:adjustRightInd w:val="0"/>
        <w:ind w:left="5245"/>
        <w:outlineLvl w:val="0"/>
        <w:rPr>
          <w:rFonts w:eastAsiaTheme="minorHAnsi"/>
          <w:sz w:val="28"/>
          <w:szCs w:val="28"/>
          <w:lang w:eastAsia="en-US"/>
        </w:rPr>
      </w:pPr>
    </w:p>
    <w:p w:rsidR="001329FA" w:rsidRDefault="001329FA" w:rsidP="001329FA">
      <w:pPr>
        <w:adjustRightInd w:val="0"/>
        <w:spacing w:line="240" w:lineRule="exact"/>
        <w:ind w:left="5245"/>
        <w:rPr>
          <w:rFonts w:eastAsiaTheme="minorHAnsi"/>
          <w:sz w:val="28"/>
          <w:szCs w:val="28"/>
          <w:lang w:eastAsia="en-US"/>
        </w:rPr>
      </w:pPr>
      <w:r w:rsidRPr="00821801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постановлению администрации города Ставрополя</w:t>
      </w:r>
    </w:p>
    <w:p w:rsidR="001329FA" w:rsidRDefault="003B00C3" w:rsidP="001329FA">
      <w:pPr>
        <w:adjustRightInd w:val="0"/>
        <w:spacing w:line="240" w:lineRule="exact"/>
        <w:ind w:left="524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                  </w:t>
      </w:r>
      <w:r w:rsidR="001329FA">
        <w:rPr>
          <w:rFonts w:eastAsiaTheme="minorHAnsi"/>
          <w:sz w:val="28"/>
          <w:szCs w:val="28"/>
          <w:lang w:eastAsia="en-US"/>
        </w:rPr>
        <w:t xml:space="preserve">         № </w:t>
      </w:r>
    </w:p>
    <w:p w:rsidR="001329FA" w:rsidRDefault="001329FA" w:rsidP="001329FA">
      <w:pPr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1329FA" w:rsidRPr="00BB0208" w:rsidRDefault="001329FA" w:rsidP="001329FA">
      <w:pPr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1329FA" w:rsidRPr="00821801" w:rsidRDefault="001329FA" w:rsidP="001329FA">
      <w:pPr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 w:rsidRPr="00821801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1329FA" w:rsidRPr="00726E38" w:rsidRDefault="001329FA" w:rsidP="001329FA">
      <w:pPr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</w:t>
      </w:r>
      <w:r w:rsidRPr="00821801">
        <w:rPr>
          <w:rFonts w:eastAsiaTheme="minorHAnsi"/>
          <w:bCs/>
          <w:sz w:val="28"/>
          <w:szCs w:val="28"/>
          <w:lang w:eastAsia="en-US"/>
        </w:rPr>
        <w:t>тдельных показателей социально-экономического развития</w:t>
      </w:r>
    </w:p>
    <w:p w:rsidR="001329FA" w:rsidRPr="00821801" w:rsidRDefault="001329FA" w:rsidP="001329FA">
      <w:pPr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 w:rsidRPr="00821801">
        <w:rPr>
          <w:rFonts w:eastAsiaTheme="minorHAnsi"/>
          <w:bCs/>
          <w:sz w:val="28"/>
          <w:szCs w:val="28"/>
          <w:lang w:eastAsia="en-US"/>
        </w:rPr>
        <w:t xml:space="preserve">города Ставрополя на </w:t>
      </w:r>
      <w:r>
        <w:rPr>
          <w:rFonts w:eastAsiaTheme="minorHAnsi"/>
          <w:bCs/>
          <w:sz w:val="28"/>
          <w:szCs w:val="28"/>
          <w:lang w:eastAsia="en-US"/>
        </w:rPr>
        <w:t>долгосрочный</w:t>
      </w:r>
      <w:r w:rsidRPr="00821801">
        <w:rPr>
          <w:rFonts w:eastAsiaTheme="minorHAnsi"/>
          <w:bCs/>
          <w:sz w:val="28"/>
          <w:szCs w:val="28"/>
          <w:lang w:eastAsia="en-US"/>
        </w:rPr>
        <w:t xml:space="preserve"> период</w:t>
      </w:r>
      <w:r>
        <w:rPr>
          <w:rFonts w:eastAsiaTheme="minorHAnsi"/>
          <w:bCs/>
          <w:sz w:val="28"/>
          <w:szCs w:val="28"/>
          <w:lang w:eastAsia="en-US"/>
        </w:rPr>
        <w:t xml:space="preserve">, представляемых </w:t>
      </w:r>
      <w:r>
        <w:rPr>
          <w:sz w:val="28"/>
        </w:rPr>
        <w:t>комитетом экономического развития администрации города Ставрополя в комитет финансов и бюджета администрации города Ставрополя</w:t>
      </w:r>
    </w:p>
    <w:p w:rsidR="001329FA" w:rsidRPr="00821801" w:rsidRDefault="001329FA" w:rsidP="001329FA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329FA" w:rsidRDefault="001329FA" w:rsidP="001329FA">
      <w:pPr>
        <w:tabs>
          <w:tab w:val="left" w:pos="851"/>
        </w:tabs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Pr="00821801">
        <w:rPr>
          <w:rFonts w:eastAsiaTheme="minorHAnsi"/>
          <w:sz w:val="28"/>
          <w:szCs w:val="28"/>
          <w:lang w:eastAsia="en-US"/>
        </w:rPr>
        <w:t>Фонд начисленной заработной платы работников организаций города Ставрополя - всего (</w:t>
      </w:r>
      <w:proofErr w:type="spellStart"/>
      <w:proofErr w:type="gramStart"/>
      <w:r w:rsidRPr="00821801">
        <w:rPr>
          <w:rFonts w:eastAsiaTheme="minorHAnsi"/>
          <w:sz w:val="28"/>
          <w:szCs w:val="28"/>
          <w:lang w:eastAsia="en-US"/>
        </w:rPr>
        <w:t>млн</w:t>
      </w:r>
      <w:proofErr w:type="spellEnd"/>
      <w:proofErr w:type="gramEnd"/>
      <w:r w:rsidRPr="00821801">
        <w:rPr>
          <w:rFonts w:eastAsiaTheme="minorHAnsi"/>
          <w:sz w:val="28"/>
          <w:szCs w:val="28"/>
          <w:lang w:eastAsia="en-US"/>
        </w:rPr>
        <w:t xml:space="preserve"> рублей).</w:t>
      </w:r>
    </w:p>
    <w:p w:rsidR="001329FA" w:rsidRPr="00821801" w:rsidRDefault="003B00C3" w:rsidP="001329FA">
      <w:pPr>
        <w:tabs>
          <w:tab w:val="left" w:pos="851"/>
        </w:tabs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329FA">
        <w:rPr>
          <w:rFonts w:eastAsiaTheme="minorHAnsi"/>
          <w:sz w:val="28"/>
          <w:szCs w:val="28"/>
          <w:lang w:eastAsia="en-US"/>
        </w:rPr>
        <w:t>. Оборот</w:t>
      </w:r>
      <w:r w:rsidR="001329FA" w:rsidRPr="00821801">
        <w:rPr>
          <w:rFonts w:eastAsiaTheme="minorHAnsi"/>
          <w:sz w:val="28"/>
          <w:szCs w:val="28"/>
          <w:lang w:eastAsia="en-US"/>
        </w:rPr>
        <w:t xml:space="preserve"> розничной торговли города Ставрополя (в процентах к предыдущему году).</w:t>
      </w:r>
    </w:p>
    <w:p w:rsidR="001329FA" w:rsidRDefault="001329FA" w:rsidP="001329FA">
      <w:pPr>
        <w:tabs>
          <w:tab w:val="left" w:pos="851"/>
        </w:tabs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329FA" w:rsidRDefault="001329FA" w:rsidP="001329FA">
      <w:pPr>
        <w:tabs>
          <w:tab w:val="left" w:pos="851"/>
        </w:tabs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329FA" w:rsidRDefault="001329FA" w:rsidP="001329FA">
      <w:pPr>
        <w:tabs>
          <w:tab w:val="left" w:pos="851"/>
        </w:tabs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329FA" w:rsidRDefault="003B00C3" w:rsidP="001329FA">
      <w:pPr>
        <w:tabs>
          <w:tab w:val="left" w:pos="851"/>
        </w:tabs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Первый заместитель главы</w:t>
      </w:r>
    </w:p>
    <w:p w:rsidR="00E67923" w:rsidRDefault="003B00C3" w:rsidP="001329FA">
      <w:pPr>
        <w:tabs>
          <w:tab w:val="left" w:pos="851"/>
        </w:tabs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  <w:sectPr w:rsidR="00E67923" w:rsidSect="00AE417B">
          <w:pgSz w:w="11906" w:h="16838"/>
          <w:pgMar w:top="1418" w:right="567" w:bottom="1134" w:left="1985" w:header="709" w:footer="709" w:gutter="0"/>
          <w:pgNumType w:start="0"/>
          <w:cols w:space="708"/>
          <w:titlePg/>
          <w:docGrid w:linePitch="360"/>
        </w:sectPr>
      </w:pPr>
      <w:r>
        <w:rPr>
          <w:rFonts w:eastAsiaTheme="minorHAnsi"/>
          <w:sz w:val="28"/>
          <w:szCs w:val="28"/>
          <w:lang w:eastAsia="en-US"/>
        </w:rPr>
        <w:t xml:space="preserve">администрации города Ставрополя                                          Ю.В. </w:t>
      </w:r>
      <w:proofErr w:type="spellStart"/>
      <w:r>
        <w:rPr>
          <w:rFonts w:eastAsiaTheme="minorHAnsi"/>
          <w:sz w:val="28"/>
          <w:szCs w:val="28"/>
          <w:lang w:eastAsia="en-US"/>
        </w:rPr>
        <w:t>Белолапенко</w:t>
      </w:r>
      <w:proofErr w:type="spellEnd"/>
    </w:p>
    <w:p w:rsidR="001329FA" w:rsidRPr="0062367D" w:rsidRDefault="001329FA" w:rsidP="00C63C94">
      <w:pPr>
        <w:shd w:val="clear" w:color="auto" w:fill="FFFFFF"/>
        <w:spacing w:line="240" w:lineRule="exact"/>
        <w:rPr>
          <w:sz w:val="28"/>
          <w:szCs w:val="28"/>
        </w:rPr>
      </w:pPr>
    </w:p>
    <w:p w:rsidR="00A81F64" w:rsidRPr="0062367D" w:rsidRDefault="00356F14" w:rsidP="00A81F64">
      <w:pPr>
        <w:shd w:val="clear" w:color="auto" w:fill="FFFFFF" w:themeFill="background1"/>
        <w:spacing w:line="24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00C3">
        <w:rPr>
          <w:sz w:val="28"/>
          <w:szCs w:val="28"/>
        </w:rPr>
        <w:t>Приложение 2</w:t>
      </w:r>
    </w:p>
    <w:p w:rsidR="00A81F64" w:rsidRPr="0062367D" w:rsidRDefault="00A81F64" w:rsidP="00A81F64">
      <w:pPr>
        <w:spacing w:line="240" w:lineRule="exact"/>
        <w:ind w:left="5103" w:right="-2"/>
        <w:rPr>
          <w:sz w:val="32"/>
          <w:szCs w:val="32"/>
        </w:rPr>
      </w:pPr>
    </w:p>
    <w:p w:rsidR="00A81F64" w:rsidRPr="0062367D" w:rsidRDefault="00A81F64" w:rsidP="00A81F64">
      <w:pPr>
        <w:spacing w:line="240" w:lineRule="exact"/>
        <w:ind w:left="5103" w:right="-2"/>
        <w:rPr>
          <w:sz w:val="28"/>
          <w:szCs w:val="28"/>
        </w:rPr>
      </w:pPr>
      <w:r w:rsidRPr="0062367D">
        <w:rPr>
          <w:sz w:val="28"/>
          <w:szCs w:val="28"/>
        </w:rPr>
        <w:t xml:space="preserve">  к постановлению администрации</w:t>
      </w:r>
    </w:p>
    <w:p w:rsidR="00A81F64" w:rsidRPr="0062367D" w:rsidRDefault="00A81F64" w:rsidP="00A81F64">
      <w:pPr>
        <w:spacing w:line="240" w:lineRule="exact"/>
        <w:ind w:left="5103" w:right="-2"/>
        <w:rPr>
          <w:sz w:val="28"/>
          <w:szCs w:val="28"/>
        </w:rPr>
      </w:pPr>
      <w:r w:rsidRPr="0062367D">
        <w:rPr>
          <w:sz w:val="28"/>
          <w:szCs w:val="28"/>
        </w:rPr>
        <w:t xml:space="preserve">  города Ставрополя</w:t>
      </w:r>
    </w:p>
    <w:p w:rsidR="00A81F64" w:rsidRPr="0062367D" w:rsidRDefault="00A81F64" w:rsidP="00A81F64">
      <w:pPr>
        <w:spacing w:line="240" w:lineRule="exact"/>
        <w:ind w:left="5103" w:right="-2"/>
        <w:rPr>
          <w:sz w:val="28"/>
          <w:szCs w:val="28"/>
        </w:rPr>
      </w:pPr>
      <w:r w:rsidRPr="0062367D">
        <w:rPr>
          <w:sz w:val="28"/>
          <w:szCs w:val="28"/>
        </w:rPr>
        <w:t xml:space="preserve">  от                    №                    </w:t>
      </w:r>
    </w:p>
    <w:p w:rsidR="00A81F64" w:rsidRPr="0062367D" w:rsidRDefault="00A81F64" w:rsidP="00A81F64">
      <w:pPr>
        <w:spacing w:line="240" w:lineRule="exact"/>
        <w:jc w:val="center"/>
        <w:rPr>
          <w:sz w:val="28"/>
          <w:szCs w:val="28"/>
        </w:rPr>
      </w:pPr>
    </w:p>
    <w:p w:rsidR="00A81F64" w:rsidRPr="0062367D" w:rsidRDefault="00A81F64" w:rsidP="00A81F64">
      <w:pPr>
        <w:spacing w:line="240" w:lineRule="exact"/>
        <w:jc w:val="center"/>
        <w:rPr>
          <w:sz w:val="28"/>
          <w:szCs w:val="28"/>
        </w:rPr>
      </w:pPr>
    </w:p>
    <w:p w:rsidR="00A81F64" w:rsidRPr="0062367D" w:rsidRDefault="00A81F64" w:rsidP="00A81F64">
      <w:pPr>
        <w:spacing w:line="240" w:lineRule="exact"/>
        <w:jc w:val="center"/>
        <w:rPr>
          <w:sz w:val="28"/>
          <w:szCs w:val="28"/>
        </w:rPr>
      </w:pPr>
      <w:r w:rsidRPr="0062367D">
        <w:rPr>
          <w:sz w:val="28"/>
          <w:szCs w:val="28"/>
        </w:rPr>
        <w:t>ПЕРЕЧЕНЬ</w:t>
      </w:r>
    </w:p>
    <w:p w:rsidR="00A81F64" w:rsidRPr="0062367D" w:rsidRDefault="00A81F64" w:rsidP="00A81F64">
      <w:pPr>
        <w:spacing w:line="240" w:lineRule="exact"/>
        <w:jc w:val="center"/>
        <w:rPr>
          <w:sz w:val="28"/>
          <w:szCs w:val="28"/>
        </w:rPr>
      </w:pPr>
      <w:r w:rsidRPr="0062367D">
        <w:rPr>
          <w:bCs/>
          <w:sz w:val="28"/>
          <w:szCs w:val="28"/>
        </w:rPr>
        <w:t xml:space="preserve">отраслевых (функциональных) органов администрации города Ставрополя, являющихся </w:t>
      </w:r>
      <w:r w:rsidRPr="0062367D">
        <w:rPr>
          <w:sz w:val="28"/>
          <w:szCs w:val="28"/>
        </w:rPr>
        <w:t>субъектами прогнозирования социально-экономического развития города Ставрополя на долгосрочный период</w:t>
      </w:r>
    </w:p>
    <w:p w:rsidR="00A81F64" w:rsidRPr="0062367D" w:rsidRDefault="00A81F64" w:rsidP="00A81F6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3"/>
        <w:gridCol w:w="8832"/>
      </w:tblGrid>
      <w:tr w:rsidR="00A81F64" w:rsidRPr="0062367D" w:rsidTr="00356F14">
        <w:trPr>
          <w:trHeight w:val="66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64" w:rsidRPr="0062367D" w:rsidRDefault="00A81F64" w:rsidP="00356F14">
            <w:pPr>
              <w:jc w:val="center"/>
            </w:pPr>
            <w:r w:rsidRPr="0062367D">
              <w:t>№</w:t>
            </w:r>
          </w:p>
          <w:p w:rsidR="00A81F64" w:rsidRPr="0062367D" w:rsidRDefault="00A81F64" w:rsidP="00356F14">
            <w:pPr>
              <w:jc w:val="center"/>
            </w:pPr>
            <w:proofErr w:type="spellStart"/>
            <w:proofErr w:type="gramStart"/>
            <w:r w:rsidRPr="0062367D">
              <w:t>п</w:t>
            </w:r>
            <w:proofErr w:type="spellEnd"/>
            <w:proofErr w:type="gramEnd"/>
            <w:r w:rsidRPr="0062367D">
              <w:t>/</w:t>
            </w:r>
            <w:proofErr w:type="spellStart"/>
            <w:r w:rsidRPr="0062367D">
              <w:t>п</w:t>
            </w:r>
            <w:proofErr w:type="spellEnd"/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1F64" w:rsidRPr="0062367D" w:rsidRDefault="00A81F64" w:rsidP="00356F14">
            <w:pPr>
              <w:jc w:val="center"/>
              <w:rPr>
                <w:bCs/>
              </w:rPr>
            </w:pPr>
            <w:r w:rsidRPr="0062367D">
              <w:rPr>
                <w:bCs/>
              </w:rPr>
              <w:t>Наименование</w:t>
            </w:r>
          </w:p>
          <w:p w:rsidR="00A81F64" w:rsidRPr="0062367D" w:rsidRDefault="00A81F64" w:rsidP="00356F14">
            <w:pPr>
              <w:jc w:val="center"/>
              <w:rPr>
                <w:bCs/>
              </w:rPr>
            </w:pPr>
            <w:r w:rsidRPr="0062367D">
              <w:rPr>
                <w:bCs/>
              </w:rPr>
              <w:t>отраслевого (функционального) органа</w:t>
            </w:r>
          </w:p>
          <w:p w:rsidR="00A81F64" w:rsidRPr="0062367D" w:rsidRDefault="00A81F64" w:rsidP="00356F14">
            <w:pPr>
              <w:jc w:val="center"/>
              <w:rPr>
                <w:b/>
              </w:rPr>
            </w:pPr>
            <w:r w:rsidRPr="0062367D">
              <w:rPr>
                <w:bCs/>
              </w:rPr>
              <w:t>администрации города Ставрополя</w:t>
            </w:r>
          </w:p>
        </w:tc>
      </w:tr>
      <w:tr w:rsidR="00A81F64" w:rsidRPr="0062367D" w:rsidTr="00356F14">
        <w:trPr>
          <w:trHeight w:val="39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64" w:rsidRPr="0062367D" w:rsidRDefault="00A81F64" w:rsidP="00356F14">
            <w:pPr>
              <w:tabs>
                <w:tab w:val="left" w:pos="163"/>
              </w:tabs>
              <w:spacing w:line="360" w:lineRule="auto"/>
            </w:pPr>
            <w:r w:rsidRPr="0062367D">
              <w:t>1.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64" w:rsidRPr="0062367D" w:rsidRDefault="00A81F64" w:rsidP="00356F14">
            <w:pPr>
              <w:rPr>
                <w:lang w:eastAsia="en-US"/>
              </w:rPr>
            </w:pPr>
            <w:r w:rsidRPr="0062367D">
              <w:rPr>
                <w:lang w:eastAsia="en-US"/>
              </w:rPr>
              <w:t xml:space="preserve">Комитет экономического развития </w:t>
            </w:r>
            <w:r w:rsidRPr="0062367D">
              <w:t>администрации города Ставрополя</w:t>
            </w:r>
          </w:p>
        </w:tc>
      </w:tr>
      <w:tr w:rsidR="00A81F64" w:rsidRPr="0062367D" w:rsidTr="00356F14">
        <w:trPr>
          <w:trHeight w:val="28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64" w:rsidRPr="0062367D" w:rsidRDefault="00A81F64" w:rsidP="00356F14">
            <w:pPr>
              <w:tabs>
                <w:tab w:val="left" w:pos="163"/>
              </w:tabs>
              <w:spacing w:line="360" w:lineRule="auto"/>
            </w:pPr>
            <w:r w:rsidRPr="0062367D">
              <w:t>2.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64" w:rsidRPr="0062367D" w:rsidRDefault="00A81F64" w:rsidP="00356F14">
            <w:pPr>
              <w:rPr>
                <w:lang w:eastAsia="en-US"/>
              </w:rPr>
            </w:pPr>
            <w:r w:rsidRPr="0062367D">
              <w:t>Комитет городского хозяйства администрации города Ставрополя</w:t>
            </w:r>
          </w:p>
        </w:tc>
      </w:tr>
      <w:tr w:rsidR="00A81F64" w:rsidRPr="0062367D" w:rsidTr="00356F14">
        <w:trPr>
          <w:trHeight w:val="32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64" w:rsidRPr="0062367D" w:rsidRDefault="00A81F64" w:rsidP="00356F14">
            <w:pPr>
              <w:tabs>
                <w:tab w:val="left" w:pos="163"/>
              </w:tabs>
              <w:spacing w:line="360" w:lineRule="auto"/>
            </w:pPr>
            <w:r w:rsidRPr="0062367D">
              <w:t>3.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64" w:rsidRPr="0062367D" w:rsidRDefault="00A81F64" w:rsidP="00356F14">
            <w:r w:rsidRPr="0062367D">
              <w:t>Комитет градостроительства администрации города Ставрополя</w:t>
            </w:r>
          </w:p>
        </w:tc>
      </w:tr>
      <w:tr w:rsidR="00A81F64" w:rsidRPr="0062367D" w:rsidTr="00356F14">
        <w:trPr>
          <w:trHeight w:val="351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64" w:rsidRPr="0062367D" w:rsidRDefault="00A81F64" w:rsidP="00356F14">
            <w:pPr>
              <w:tabs>
                <w:tab w:val="left" w:pos="163"/>
              </w:tabs>
              <w:spacing w:line="360" w:lineRule="auto"/>
            </w:pPr>
            <w:r w:rsidRPr="0062367D">
              <w:t>4.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64" w:rsidRPr="0062367D" w:rsidRDefault="00A81F64" w:rsidP="00356F14">
            <w:r w:rsidRPr="0062367D">
              <w:t>Комитет муниципального заказа и торговли администрации города Ставрополя</w:t>
            </w:r>
          </w:p>
        </w:tc>
      </w:tr>
      <w:tr w:rsidR="00A81F64" w:rsidRPr="0062367D" w:rsidTr="00356F14">
        <w:trPr>
          <w:trHeight w:val="43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64" w:rsidRPr="0062367D" w:rsidRDefault="00A81F64" w:rsidP="00356F14">
            <w:pPr>
              <w:tabs>
                <w:tab w:val="left" w:pos="163"/>
              </w:tabs>
            </w:pPr>
            <w:r w:rsidRPr="0062367D">
              <w:t>5.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64" w:rsidRPr="0062367D" w:rsidRDefault="00A81F64" w:rsidP="00356F14">
            <w:pPr>
              <w:pStyle w:val="a9"/>
              <w:shd w:val="clear" w:color="auto" w:fill="FFFFFF"/>
              <w:spacing w:before="0" w:beforeAutospacing="0" w:after="0" w:afterAutospacing="0"/>
            </w:pPr>
            <w:r w:rsidRPr="0062367D">
              <w:t xml:space="preserve">Комитет </w:t>
            </w:r>
            <w:r w:rsidRPr="0062367D">
              <w:rPr>
                <w:iCs/>
                <w:shd w:val="clear" w:color="auto" w:fill="FFFFFF"/>
              </w:rPr>
              <w:t>физической культуры и  спорта администрации города Ставрополя</w:t>
            </w:r>
            <w:r w:rsidRPr="0062367D">
              <w:t xml:space="preserve"> </w:t>
            </w:r>
          </w:p>
        </w:tc>
      </w:tr>
      <w:tr w:rsidR="00A81F64" w:rsidRPr="0062367D" w:rsidTr="00356F14">
        <w:trPr>
          <w:trHeight w:val="436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64" w:rsidRPr="0062367D" w:rsidRDefault="00A81F64" w:rsidP="00356F14">
            <w:pPr>
              <w:tabs>
                <w:tab w:val="left" w:pos="163"/>
              </w:tabs>
            </w:pPr>
            <w:r w:rsidRPr="0062367D">
              <w:t>6.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1F64" w:rsidRPr="0062367D" w:rsidRDefault="00A81F64" w:rsidP="00356F14">
            <w:r w:rsidRPr="0062367D">
              <w:t>Комитет труда и социальной защиты населения администрации города Ставрополя</w:t>
            </w:r>
          </w:p>
        </w:tc>
      </w:tr>
      <w:tr w:rsidR="00A81F64" w:rsidRPr="0062367D" w:rsidTr="00356F14">
        <w:trPr>
          <w:trHeight w:val="48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64" w:rsidRPr="0062367D" w:rsidRDefault="00A81F64" w:rsidP="00356F14">
            <w:pPr>
              <w:tabs>
                <w:tab w:val="left" w:pos="163"/>
              </w:tabs>
            </w:pPr>
            <w:r w:rsidRPr="0062367D">
              <w:t>7.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1F64" w:rsidRPr="0062367D" w:rsidRDefault="00A81F64" w:rsidP="00356F14">
            <w:r w:rsidRPr="0062367D">
              <w:t>Комитет образования администрации города Ставрополя</w:t>
            </w:r>
          </w:p>
        </w:tc>
      </w:tr>
      <w:tr w:rsidR="00A81F64" w:rsidRPr="0062367D" w:rsidTr="00356F14">
        <w:trPr>
          <w:trHeight w:val="48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F64" w:rsidRPr="0062367D" w:rsidRDefault="00A81F64" w:rsidP="00356F14">
            <w:pPr>
              <w:tabs>
                <w:tab w:val="left" w:pos="163"/>
              </w:tabs>
            </w:pPr>
            <w:r w:rsidRPr="0062367D">
              <w:t>8.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1F64" w:rsidRPr="0062367D" w:rsidRDefault="00A81F64" w:rsidP="00356F14">
            <w:r w:rsidRPr="0062367D">
              <w:t xml:space="preserve">Комитет культуры </w:t>
            </w:r>
            <w:r w:rsidRPr="0062367D">
              <w:rPr>
                <w:iCs/>
                <w:shd w:val="clear" w:color="auto" w:fill="FFFFFF"/>
              </w:rPr>
              <w:t xml:space="preserve">и молодежной политики </w:t>
            </w:r>
            <w:r w:rsidRPr="0062367D">
              <w:t>администрации города Ставрополя</w:t>
            </w:r>
          </w:p>
        </w:tc>
      </w:tr>
      <w:tr w:rsidR="00C63C94" w:rsidRPr="0062367D" w:rsidTr="00356F14">
        <w:trPr>
          <w:trHeight w:val="48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C94" w:rsidRPr="0062367D" w:rsidRDefault="00C63C94" w:rsidP="00356F14">
            <w:pPr>
              <w:tabs>
                <w:tab w:val="left" w:pos="163"/>
              </w:tabs>
            </w:pPr>
            <w:r w:rsidRPr="0062367D">
              <w:t>9.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3C94" w:rsidRPr="0062367D" w:rsidRDefault="00C63C94" w:rsidP="00356F14">
            <w:r w:rsidRPr="0062367D">
              <w:t>Комитет по управлению муниципальным имуществом города Ставрополя</w:t>
            </w:r>
          </w:p>
        </w:tc>
      </w:tr>
    </w:tbl>
    <w:p w:rsidR="00A81F64" w:rsidRPr="0062367D" w:rsidRDefault="00A81F64" w:rsidP="00A81F64">
      <w:pPr>
        <w:jc w:val="center"/>
        <w:rPr>
          <w:sz w:val="28"/>
          <w:szCs w:val="28"/>
        </w:rPr>
      </w:pPr>
    </w:p>
    <w:p w:rsidR="00A81F64" w:rsidRPr="0062367D" w:rsidRDefault="00A81F64" w:rsidP="00A81F64">
      <w:pPr>
        <w:jc w:val="center"/>
        <w:rPr>
          <w:sz w:val="28"/>
          <w:szCs w:val="28"/>
        </w:rPr>
      </w:pPr>
    </w:p>
    <w:p w:rsidR="00A81F64" w:rsidRPr="0062367D" w:rsidRDefault="00A81F64" w:rsidP="00A81F64">
      <w:pPr>
        <w:jc w:val="center"/>
        <w:rPr>
          <w:sz w:val="28"/>
          <w:szCs w:val="28"/>
        </w:rPr>
      </w:pPr>
    </w:p>
    <w:p w:rsidR="00A81F64" w:rsidRPr="0062367D" w:rsidRDefault="00C63C94" w:rsidP="00A81F64">
      <w:pPr>
        <w:tabs>
          <w:tab w:val="left" w:pos="-142"/>
          <w:tab w:val="left" w:pos="6803"/>
        </w:tabs>
        <w:spacing w:line="240" w:lineRule="exact"/>
        <w:rPr>
          <w:sz w:val="28"/>
          <w:szCs w:val="28"/>
        </w:rPr>
      </w:pPr>
      <w:r w:rsidRPr="0062367D">
        <w:rPr>
          <w:sz w:val="28"/>
          <w:szCs w:val="28"/>
        </w:rPr>
        <w:t>Первый заместитель главы</w:t>
      </w:r>
    </w:p>
    <w:p w:rsidR="00A81F64" w:rsidRPr="0062367D" w:rsidRDefault="00A81F64" w:rsidP="00A81F64">
      <w:pPr>
        <w:tabs>
          <w:tab w:val="left" w:pos="-142"/>
          <w:tab w:val="left" w:pos="6803"/>
        </w:tabs>
        <w:spacing w:line="240" w:lineRule="exact"/>
        <w:rPr>
          <w:sz w:val="28"/>
          <w:szCs w:val="28"/>
        </w:rPr>
      </w:pPr>
      <w:r w:rsidRPr="0062367D">
        <w:rPr>
          <w:sz w:val="28"/>
          <w:szCs w:val="28"/>
        </w:rPr>
        <w:t xml:space="preserve">администрации города Ставрополя        </w:t>
      </w:r>
      <w:r w:rsidR="00C63C94" w:rsidRPr="0062367D">
        <w:rPr>
          <w:sz w:val="28"/>
          <w:szCs w:val="28"/>
        </w:rPr>
        <w:t xml:space="preserve">                       </w:t>
      </w:r>
      <w:r w:rsidRPr="0062367D">
        <w:rPr>
          <w:sz w:val="28"/>
          <w:szCs w:val="28"/>
        </w:rPr>
        <w:t xml:space="preserve">           </w:t>
      </w:r>
      <w:r w:rsidR="00C63C94" w:rsidRPr="0062367D">
        <w:rPr>
          <w:sz w:val="28"/>
          <w:szCs w:val="28"/>
        </w:rPr>
        <w:t xml:space="preserve">Ю.В. </w:t>
      </w:r>
      <w:proofErr w:type="spellStart"/>
      <w:r w:rsidR="00C63C94" w:rsidRPr="0062367D">
        <w:rPr>
          <w:sz w:val="28"/>
          <w:szCs w:val="28"/>
        </w:rPr>
        <w:t>Белолапенко</w:t>
      </w:r>
      <w:proofErr w:type="spellEnd"/>
    </w:p>
    <w:p w:rsidR="00A81F64" w:rsidRPr="0062367D" w:rsidRDefault="00A81F64" w:rsidP="00A81F64">
      <w:pPr>
        <w:jc w:val="center"/>
        <w:rPr>
          <w:sz w:val="28"/>
          <w:szCs w:val="28"/>
        </w:rPr>
      </w:pPr>
    </w:p>
    <w:p w:rsidR="00A81F64" w:rsidRPr="0062367D" w:rsidRDefault="00A81F64" w:rsidP="004B6FD9">
      <w:pPr>
        <w:spacing w:line="240" w:lineRule="exact"/>
        <w:ind w:left="5103"/>
        <w:rPr>
          <w:sz w:val="28"/>
          <w:szCs w:val="28"/>
        </w:rPr>
      </w:pPr>
    </w:p>
    <w:p w:rsidR="00C63C94" w:rsidRPr="0062367D" w:rsidRDefault="00C63C94" w:rsidP="004B6FD9">
      <w:pPr>
        <w:spacing w:line="240" w:lineRule="exact"/>
        <w:ind w:left="5103"/>
        <w:rPr>
          <w:sz w:val="28"/>
          <w:szCs w:val="28"/>
        </w:rPr>
      </w:pPr>
    </w:p>
    <w:p w:rsidR="00C63C94" w:rsidRPr="0062367D" w:rsidRDefault="00C63C94" w:rsidP="004B6FD9">
      <w:pPr>
        <w:spacing w:line="240" w:lineRule="exact"/>
        <w:ind w:left="5103"/>
        <w:rPr>
          <w:sz w:val="28"/>
          <w:szCs w:val="28"/>
        </w:rPr>
      </w:pPr>
    </w:p>
    <w:p w:rsidR="00C63C94" w:rsidRPr="0062367D" w:rsidRDefault="00C63C94" w:rsidP="004B6FD9">
      <w:pPr>
        <w:spacing w:line="240" w:lineRule="exact"/>
        <w:ind w:left="5103"/>
        <w:rPr>
          <w:sz w:val="28"/>
          <w:szCs w:val="28"/>
        </w:rPr>
      </w:pPr>
    </w:p>
    <w:p w:rsidR="00C63C94" w:rsidRPr="0062367D" w:rsidRDefault="00C63C94" w:rsidP="004B6FD9">
      <w:pPr>
        <w:spacing w:line="240" w:lineRule="exact"/>
        <w:ind w:left="5103"/>
        <w:rPr>
          <w:sz w:val="28"/>
          <w:szCs w:val="28"/>
        </w:rPr>
      </w:pPr>
    </w:p>
    <w:p w:rsidR="00C63C94" w:rsidRPr="0062367D" w:rsidRDefault="00C63C94" w:rsidP="004B6FD9">
      <w:pPr>
        <w:spacing w:line="240" w:lineRule="exact"/>
        <w:ind w:left="5103"/>
        <w:rPr>
          <w:sz w:val="28"/>
          <w:szCs w:val="28"/>
        </w:rPr>
      </w:pPr>
    </w:p>
    <w:p w:rsidR="00C63C94" w:rsidRPr="0062367D" w:rsidRDefault="00C63C94" w:rsidP="004B6FD9">
      <w:pPr>
        <w:spacing w:line="240" w:lineRule="exact"/>
        <w:ind w:left="5103"/>
        <w:rPr>
          <w:sz w:val="28"/>
          <w:szCs w:val="28"/>
        </w:rPr>
      </w:pPr>
    </w:p>
    <w:p w:rsidR="00C63C94" w:rsidRPr="0062367D" w:rsidRDefault="00C63C94" w:rsidP="004B6FD9">
      <w:pPr>
        <w:spacing w:line="240" w:lineRule="exact"/>
        <w:ind w:left="5103"/>
        <w:rPr>
          <w:sz w:val="28"/>
          <w:szCs w:val="28"/>
        </w:rPr>
      </w:pPr>
    </w:p>
    <w:p w:rsidR="00C63C94" w:rsidRPr="0062367D" w:rsidRDefault="00C63C94" w:rsidP="004B6FD9">
      <w:pPr>
        <w:spacing w:line="240" w:lineRule="exact"/>
        <w:ind w:left="5103"/>
        <w:rPr>
          <w:sz w:val="28"/>
          <w:szCs w:val="28"/>
        </w:rPr>
      </w:pPr>
    </w:p>
    <w:p w:rsidR="00C63C94" w:rsidRPr="0062367D" w:rsidRDefault="00C63C94" w:rsidP="004B6FD9">
      <w:pPr>
        <w:spacing w:line="240" w:lineRule="exact"/>
        <w:ind w:left="5103"/>
        <w:rPr>
          <w:sz w:val="28"/>
          <w:szCs w:val="28"/>
        </w:rPr>
      </w:pPr>
    </w:p>
    <w:p w:rsidR="00C63C94" w:rsidRPr="0062367D" w:rsidRDefault="00C63C94" w:rsidP="004B6FD9">
      <w:pPr>
        <w:spacing w:line="240" w:lineRule="exact"/>
        <w:ind w:left="5103"/>
        <w:rPr>
          <w:sz w:val="28"/>
          <w:szCs w:val="28"/>
        </w:rPr>
      </w:pPr>
    </w:p>
    <w:p w:rsidR="00C63C94" w:rsidRPr="0062367D" w:rsidRDefault="00C63C94" w:rsidP="004B6FD9">
      <w:pPr>
        <w:spacing w:line="240" w:lineRule="exact"/>
        <w:ind w:left="5103"/>
        <w:rPr>
          <w:sz w:val="28"/>
          <w:szCs w:val="28"/>
        </w:rPr>
      </w:pPr>
    </w:p>
    <w:p w:rsidR="00A81F64" w:rsidRPr="0062367D" w:rsidRDefault="00A81F64" w:rsidP="00C63C94">
      <w:pPr>
        <w:spacing w:line="240" w:lineRule="exact"/>
        <w:rPr>
          <w:sz w:val="28"/>
          <w:szCs w:val="28"/>
        </w:rPr>
        <w:sectPr w:rsidR="00A81F64" w:rsidRPr="0062367D" w:rsidSect="00AE417B">
          <w:pgSz w:w="11906" w:h="16838"/>
          <w:pgMar w:top="1418" w:right="567" w:bottom="1134" w:left="1985" w:header="709" w:footer="709" w:gutter="0"/>
          <w:pgNumType w:start="0"/>
          <w:cols w:space="708"/>
          <w:titlePg/>
          <w:docGrid w:linePitch="360"/>
        </w:sectPr>
      </w:pPr>
    </w:p>
    <w:p w:rsidR="0060389D" w:rsidRPr="0062367D" w:rsidRDefault="00F32AD5" w:rsidP="00B37959">
      <w:pPr>
        <w:shd w:val="clear" w:color="auto" w:fill="FFFFFF" w:themeFill="background1"/>
        <w:spacing w:line="240" w:lineRule="exact"/>
        <w:ind w:left="10348" w:right="-315"/>
        <w:rPr>
          <w:sz w:val="28"/>
          <w:szCs w:val="28"/>
        </w:rPr>
      </w:pPr>
      <w:r w:rsidRPr="0062367D">
        <w:rPr>
          <w:sz w:val="28"/>
          <w:szCs w:val="28"/>
        </w:rPr>
        <w:lastRenderedPageBreak/>
        <w:t xml:space="preserve"> </w:t>
      </w:r>
      <w:r w:rsidR="0075684A" w:rsidRPr="0062367D">
        <w:rPr>
          <w:sz w:val="28"/>
          <w:szCs w:val="28"/>
        </w:rPr>
        <w:t xml:space="preserve">  </w:t>
      </w:r>
      <w:r w:rsidR="00D25286" w:rsidRPr="0062367D">
        <w:rPr>
          <w:sz w:val="28"/>
          <w:szCs w:val="28"/>
        </w:rPr>
        <w:t xml:space="preserve">Приложение </w:t>
      </w:r>
      <w:r w:rsidR="003B00C3">
        <w:rPr>
          <w:sz w:val="28"/>
          <w:szCs w:val="28"/>
        </w:rPr>
        <w:t>3</w:t>
      </w:r>
    </w:p>
    <w:p w:rsidR="0060389D" w:rsidRPr="0062367D" w:rsidRDefault="0060389D" w:rsidP="00B37959">
      <w:pPr>
        <w:spacing w:line="240" w:lineRule="exact"/>
        <w:ind w:left="10348" w:right="-315"/>
        <w:rPr>
          <w:sz w:val="32"/>
          <w:szCs w:val="32"/>
        </w:rPr>
      </w:pPr>
    </w:p>
    <w:p w:rsidR="0060389D" w:rsidRPr="0062367D" w:rsidRDefault="0060389D" w:rsidP="00B37959">
      <w:pPr>
        <w:spacing w:line="240" w:lineRule="exact"/>
        <w:ind w:left="10348" w:right="-315"/>
        <w:rPr>
          <w:sz w:val="28"/>
          <w:szCs w:val="28"/>
        </w:rPr>
      </w:pPr>
      <w:r w:rsidRPr="0062367D">
        <w:rPr>
          <w:sz w:val="28"/>
          <w:szCs w:val="28"/>
        </w:rPr>
        <w:t xml:space="preserve"> </w:t>
      </w:r>
      <w:r w:rsidR="00F32AD5" w:rsidRPr="0062367D">
        <w:rPr>
          <w:sz w:val="28"/>
          <w:szCs w:val="28"/>
        </w:rPr>
        <w:t xml:space="preserve">  </w:t>
      </w:r>
      <w:r w:rsidRPr="0062367D">
        <w:rPr>
          <w:sz w:val="28"/>
          <w:szCs w:val="28"/>
        </w:rPr>
        <w:t>к постановлению администрации</w:t>
      </w:r>
    </w:p>
    <w:p w:rsidR="0060389D" w:rsidRPr="0062367D" w:rsidRDefault="00F32AD5" w:rsidP="00B37959">
      <w:pPr>
        <w:spacing w:line="240" w:lineRule="exact"/>
        <w:ind w:left="10348" w:right="-315"/>
        <w:rPr>
          <w:sz w:val="28"/>
          <w:szCs w:val="28"/>
        </w:rPr>
      </w:pPr>
      <w:r w:rsidRPr="0062367D">
        <w:rPr>
          <w:sz w:val="28"/>
          <w:szCs w:val="28"/>
        </w:rPr>
        <w:t xml:space="preserve"> </w:t>
      </w:r>
      <w:r w:rsidR="0060389D" w:rsidRPr="0062367D">
        <w:rPr>
          <w:sz w:val="28"/>
          <w:szCs w:val="28"/>
        </w:rPr>
        <w:t xml:space="preserve">  города Ставрополя</w:t>
      </w:r>
    </w:p>
    <w:p w:rsidR="0060389D" w:rsidRPr="0062367D" w:rsidRDefault="00F32AD5" w:rsidP="00B37959">
      <w:pPr>
        <w:spacing w:line="240" w:lineRule="exact"/>
        <w:ind w:left="10348" w:right="-315"/>
        <w:rPr>
          <w:sz w:val="28"/>
          <w:szCs w:val="28"/>
        </w:rPr>
      </w:pPr>
      <w:r w:rsidRPr="0062367D">
        <w:rPr>
          <w:sz w:val="28"/>
          <w:szCs w:val="28"/>
        </w:rPr>
        <w:t xml:space="preserve"> </w:t>
      </w:r>
      <w:r w:rsidR="0060389D" w:rsidRPr="0062367D">
        <w:rPr>
          <w:sz w:val="28"/>
          <w:szCs w:val="28"/>
        </w:rPr>
        <w:t xml:space="preserve">  от   </w:t>
      </w:r>
      <w:r w:rsidR="00F36BDF" w:rsidRPr="0062367D">
        <w:rPr>
          <w:sz w:val="28"/>
          <w:szCs w:val="28"/>
        </w:rPr>
        <w:t xml:space="preserve">                     </w:t>
      </w:r>
      <w:r w:rsidR="0060389D" w:rsidRPr="0062367D">
        <w:rPr>
          <w:sz w:val="28"/>
          <w:szCs w:val="28"/>
        </w:rPr>
        <w:t xml:space="preserve">    № </w:t>
      </w:r>
      <w:r w:rsidR="00F36BDF" w:rsidRPr="0062367D">
        <w:rPr>
          <w:sz w:val="28"/>
          <w:szCs w:val="28"/>
        </w:rPr>
        <w:t xml:space="preserve">                   </w:t>
      </w:r>
    </w:p>
    <w:p w:rsidR="00E453CE" w:rsidRPr="0062367D" w:rsidRDefault="00E453CE" w:rsidP="00983DC7">
      <w:pPr>
        <w:tabs>
          <w:tab w:val="left" w:pos="5040"/>
          <w:tab w:val="left" w:pos="5220"/>
          <w:tab w:val="left" w:pos="5387"/>
          <w:tab w:val="left" w:pos="8364"/>
          <w:tab w:val="left" w:pos="9356"/>
        </w:tabs>
        <w:spacing w:line="240" w:lineRule="exact"/>
        <w:ind w:left="10490"/>
        <w:rPr>
          <w:sz w:val="28"/>
          <w:szCs w:val="28"/>
        </w:rPr>
      </w:pPr>
    </w:p>
    <w:p w:rsidR="00D25286" w:rsidRPr="0062367D" w:rsidRDefault="00D25286" w:rsidP="004B6FD9">
      <w:pPr>
        <w:spacing w:line="240" w:lineRule="exact"/>
        <w:jc w:val="center"/>
        <w:rPr>
          <w:sz w:val="28"/>
          <w:szCs w:val="28"/>
        </w:rPr>
      </w:pPr>
      <w:r w:rsidRPr="0062367D">
        <w:rPr>
          <w:sz w:val="28"/>
          <w:szCs w:val="28"/>
        </w:rPr>
        <w:t>ПРОГНОЗ</w:t>
      </w:r>
    </w:p>
    <w:p w:rsidR="00063849" w:rsidRPr="0062367D" w:rsidRDefault="00D25286" w:rsidP="004B6FD9">
      <w:pPr>
        <w:spacing w:line="240" w:lineRule="exact"/>
        <w:jc w:val="center"/>
        <w:rPr>
          <w:sz w:val="28"/>
          <w:szCs w:val="28"/>
        </w:rPr>
      </w:pPr>
      <w:r w:rsidRPr="0062367D">
        <w:rPr>
          <w:sz w:val="28"/>
          <w:szCs w:val="28"/>
        </w:rPr>
        <w:t xml:space="preserve">социально-экономического развития города Ставрополя </w:t>
      </w:r>
      <w:r w:rsidR="005E5FD2" w:rsidRPr="0062367D">
        <w:rPr>
          <w:sz w:val="28"/>
          <w:szCs w:val="28"/>
        </w:rPr>
        <w:t xml:space="preserve">на период </w:t>
      </w:r>
      <w:r w:rsidRPr="0062367D">
        <w:rPr>
          <w:sz w:val="28"/>
          <w:szCs w:val="28"/>
        </w:rPr>
        <w:t>до 2030 года</w:t>
      </w:r>
    </w:p>
    <w:p w:rsidR="00BB3099" w:rsidRPr="0062367D" w:rsidRDefault="00BB3099" w:rsidP="00BB3099">
      <w:pPr>
        <w:spacing w:line="240" w:lineRule="exact"/>
        <w:jc w:val="center"/>
        <w:rPr>
          <w:sz w:val="28"/>
          <w:szCs w:val="28"/>
        </w:rPr>
      </w:pPr>
    </w:p>
    <w:p w:rsidR="00D25286" w:rsidRPr="0062367D" w:rsidRDefault="00D25286" w:rsidP="004B6FD9">
      <w:pPr>
        <w:spacing w:line="240" w:lineRule="exact"/>
        <w:jc w:val="center"/>
        <w:rPr>
          <w:sz w:val="28"/>
          <w:szCs w:val="28"/>
        </w:rPr>
      </w:pPr>
      <w:r w:rsidRPr="0062367D">
        <w:rPr>
          <w:sz w:val="28"/>
          <w:szCs w:val="28"/>
        </w:rPr>
        <w:t xml:space="preserve">Часть </w:t>
      </w:r>
      <w:r w:rsidRPr="0062367D">
        <w:rPr>
          <w:sz w:val="28"/>
          <w:szCs w:val="28"/>
          <w:lang w:val="en-US"/>
        </w:rPr>
        <w:t>I</w:t>
      </w:r>
    </w:p>
    <w:p w:rsidR="001B1C6E" w:rsidRPr="0062367D" w:rsidRDefault="001B1C6E" w:rsidP="004B6FD9">
      <w:pPr>
        <w:spacing w:line="240" w:lineRule="exact"/>
        <w:jc w:val="center"/>
        <w:rPr>
          <w:sz w:val="28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969"/>
        <w:gridCol w:w="1418"/>
        <w:gridCol w:w="992"/>
        <w:gridCol w:w="1277"/>
        <w:gridCol w:w="1418"/>
        <w:gridCol w:w="1133"/>
        <w:gridCol w:w="1133"/>
        <w:gridCol w:w="1418"/>
        <w:gridCol w:w="1277"/>
        <w:gridCol w:w="1136"/>
      </w:tblGrid>
      <w:tr w:rsidR="001A7CC3" w:rsidRPr="0062367D" w:rsidTr="00944520">
        <w:trPr>
          <w:trHeight w:val="581"/>
        </w:trPr>
        <w:tc>
          <w:tcPr>
            <w:tcW w:w="184" w:type="pct"/>
            <w:vMerge w:val="restart"/>
            <w:shd w:val="clear" w:color="auto" w:fill="auto"/>
            <w:hideMark/>
          </w:tcPr>
          <w:p w:rsidR="001A7CC3" w:rsidRPr="0062367D" w:rsidRDefault="001A7CC3" w:rsidP="001B4855">
            <w:pPr>
              <w:jc w:val="center"/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367D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2367D">
              <w:rPr>
                <w:bCs/>
                <w:sz w:val="20"/>
                <w:szCs w:val="20"/>
              </w:rPr>
              <w:t>/</w:t>
            </w:r>
            <w:proofErr w:type="spellStart"/>
            <w:r w:rsidRPr="0062367D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37" w:type="pct"/>
            <w:shd w:val="clear" w:color="auto" w:fill="auto"/>
            <w:hideMark/>
          </w:tcPr>
          <w:p w:rsidR="001A7CC3" w:rsidRPr="0062367D" w:rsidRDefault="001A7CC3" w:rsidP="00AE417B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Отчетный</w:t>
            </w:r>
            <w:r w:rsidRPr="0062367D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1A7CC3" w:rsidRPr="0062367D" w:rsidRDefault="001A7CC3" w:rsidP="00F350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Текущий</w:t>
            </w:r>
          </w:p>
          <w:p w:rsidR="001A7CC3" w:rsidRPr="0062367D" w:rsidRDefault="001A7CC3" w:rsidP="00F350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554" w:type="pct"/>
            <w:gridSpan w:val="6"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4F025E" w:rsidRPr="0062367D" w:rsidTr="00944520">
        <w:trPr>
          <w:trHeight w:val="180"/>
        </w:trPr>
        <w:tc>
          <w:tcPr>
            <w:tcW w:w="184" w:type="pct"/>
            <w:vMerge/>
            <w:vAlign w:val="center"/>
            <w:hideMark/>
          </w:tcPr>
          <w:p w:rsidR="004F025E" w:rsidRPr="0062367D" w:rsidRDefault="004F025E" w:rsidP="00AE41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4F025E" w:rsidRPr="0062367D" w:rsidRDefault="004F025E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4F025E" w:rsidRPr="0062367D" w:rsidRDefault="004F025E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:rsidR="004F025E" w:rsidRPr="0062367D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4F025E" w:rsidRPr="0062367D" w:rsidRDefault="004F025E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52" w:type="pct"/>
            <w:gridSpan w:val="3"/>
            <w:shd w:val="clear" w:color="auto" w:fill="auto"/>
            <w:hideMark/>
          </w:tcPr>
          <w:p w:rsidR="004F025E" w:rsidRPr="0062367D" w:rsidRDefault="004F025E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02" w:type="pct"/>
            <w:gridSpan w:val="3"/>
            <w:shd w:val="clear" w:color="auto" w:fill="auto"/>
            <w:hideMark/>
          </w:tcPr>
          <w:p w:rsidR="004F025E" w:rsidRPr="0062367D" w:rsidRDefault="004F025E" w:rsidP="00A874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1A7CC3" w:rsidRPr="0062367D" w:rsidTr="00944520">
        <w:trPr>
          <w:trHeight w:val="569"/>
        </w:trPr>
        <w:tc>
          <w:tcPr>
            <w:tcW w:w="184" w:type="pct"/>
            <w:vMerge/>
            <w:vAlign w:val="center"/>
            <w:hideMark/>
          </w:tcPr>
          <w:p w:rsidR="001A7CC3" w:rsidRPr="0062367D" w:rsidRDefault="001A7CC3" w:rsidP="00AE41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hideMark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155C83" w:rsidRPr="0062367D" w:rsidRDefault="00155C8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к</w:t>
            </w:r>
            <w:r w:rsidR="00A0188C" w:rsidRPr="0062367D">
              <w:rPr>
                <w:bCs/>
                <w:color w:val="000000"/>
                <w:sz w:val="20"/>
                <w:szCs w:val="20"/>
              </w:rPr>
              <w:t>онсерва</w:t>
            </w:r>
            <w:proofErr w:type="spellEnd"/>
          </w:p>
          <w:p w:rsidR="001A7CC3" w:rsidRPr="0062367D" w:rsidRDefault="00A0188C" w:rsidP="00155C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="001A7CC3" w:rsidRPr="0062367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A0188C" w:rsidRPr="0062367D" w:rsidRDefault="00A0188C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базовый </w:t>
            </w:r>
          </w:p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целевой</w:t>
            </w:r>
          </w:p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A0188C" w:rsidRPr="0062367D" w:rsidRDefault="00A0188C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A7CC3" w:rsidRPr="0062367D" w:rsidRDefault="00A0188C" w:rsidP="00155C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="001A7CC3" w:rsidRPr="0062367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  <w:shd w:val="clear" w:color="auto" w:fill="auto"/>
            <w:hideMark/>
          </w:tcPr>
          <w:p w:rsidR="00A0188C" w:rsidRPr="0062367D" w:rsidRDefault="00A0188C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базовый </w:t>
            </w:r>
          </w:p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целевой</w:t>
            </w:r>
          </w:p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55C83" w:rsidRPr="0062367D" w:rsidTr="00944520">
        <w:trPr>
          <w:trHeight w:val="335"/>
        </w:trPr>
        <w:tc>
          <w:tcPr>
            <w:tcW w:w="184" w:type="pct"/>
            <w:vAlign w:val="center"/>
            <w:hideMark/>
          </w:tcPr>
          <w:p w:rsidR="00155C83" w:rsidRPr="0062367D" w:rsidRDefault="00155C83" w:rsidP="00AE41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9" w:type="pct"/>
            <w:hideMark/>
          </w:tcPr>
          <w:p w:rsidR="00155C83" w:rsidRPr="0062367D" w:rsidRDefault="00155C8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155C83" w:rsidRPr="0062367D" w:rsidRDefault="00155C8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hideMark/>
          </w:tcPr>
          <w:p w:rsidR="00155C83" w:rsidRPr="0062367D" w:rsidRDefault="00155C8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155C83" w:rsidRPr="0062367D" w:rsidRDefault="00155C8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155C83" w:rsidRPr="0062367D" w:rsidRDefault="00155C8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5" w:type="pct"/>
            <w:shd w:val="clear" w:color="auto" w:fill="auto"/>
            <w:hideMark/>
          </w:tcPr>
          <w:p w:rsidR="00155C83" w:rsidRPr="0062367D" w:rsidRDefault="00155C8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5" w:type="pct"/>
          </w:tcPr>
          <w:p w:rsidR="00155C83" w:rsidRPr="0062367D" w:rsidRDefault="00155C8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  <w:tc>
          <w:tcPr>
            <w:tcW w:w="482" w:type="pct"/>
            <w:shd w:val="clear" w:color="auto" w:fill="auto"/>
            <w:hideMark/>
          </w:tcPr>
          <w:p w:rsidR="00155C83" w:rsidRPr="0062367D" w:rsidRDefault="00155C8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434" w:type="pct"/>
            <w:shd w:val="clear" w:color="auto" w:fill="auto"/>
            <w:hideMark/>
          </w:tcPr>
          <w:p w:rsidR="00155C83" w:rsidRPr="0062367D" w:rsidRDefault="00155C8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6" w:type="pct"/>
          </w:tcPr>
          <w:p w:rsidR="00155C83" w:rsidRPr="0062367D" w:rsidRDefault="00155C8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</w:tr>
    </w:tbl>
    <w:p w:rsidR="004B6FD9" w:rsidRPr="0062367D" w:rsidRDefault="004B6FD9" w:rsidP="004B6FD9">
      <w:pPr>
        <w:spacing w:line="60" w:lineRule="exact"/>
        <w:rPr>
          <w:sz w:val="16"/>
          <w:szCs w:val="16"/>
        </w:rPr>
      </w:pPr>
    </w:p>
    <w:p w:rsidR="004B6FD9" w:rsidRPr="0062367D" w:rsidRDefault="004B6FD9" w:rsidP="004B6FD9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37"/>
        <w:gridCol w:w="2974"/>
        <w:gridCol w:w="1418"/>
        <w:gridCol w:w="991"/>
        <w:gridCol w:w="1277"/>
        <w:gridCol w:w="1415"/>
        <w:gridCol w:w="1133"/>
        <w:gridCol w:w="1135"/>
        <w:gridCol w:w="1418"/>
        <w:gridCol w:w="1277"/>
        <w:gridCol w:w="1133"/>
      </w:tblGrid>
      <w:tr w:rsidR="004F025E" w:rsidRPr="0062367D" w:rsidTr="00944520">
        <w:trPr>
          <w:trHeight w:val="246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C3" w:rsidRPr="0062367D" w:rsidRDefault="001A7CC3" w:rsidP="00AE417B">
            <w:pPr>
              <w:jc w:val="center"/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4F025E" w:rsidRPr="0062367D" w:rsidTr="00944520">
        <w:trPr>
          <w:trHeight w:val="27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025E" w:rsidRPr="0062367D" w:rsidTr="00944520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1.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Численность постоянного населения (среднегодовая)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на  </w:t>
            </w:r>
          </w:p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82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D560B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D7A" w:rsidRPr="0062367D" w:rsidRDefault="00684D7A" w:rsidP="00684D7A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</w:t>
            </w:r>
            <w:r w:rsidR="001A7CC3" w:rsidRPr="0062367D">
              <w:rPr>
                <w:color w:val="000000"/>
                <w:sz w:val="20"/>
                <w:szCs w:val="20"/>
              </w:rPr>
              <w:t>а</w:t>
            </w:r>
            <w:r w:rsidRPr="0062367D">
              <w:rPr>
                <w:color w:val="000000"/>
                <w:sz w:val="20"/>
                <w:szCs w:val="20"/>
              </w:rPr>
              <w:t xml:space="preserve"> </w:t>
            </w:r>
          </w:p>
          <w:p w:rsidR="00684D7A" w:rsidRPr="0062367D" w:rsidRDefault="00684D7A" w:rsidP="00684D7A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10 000 </w:t>
            </w:r>
            <w:r w:rsidR="001A7CC3" w:rsidRPr="0062367D">
              <w:rPr>
                <w:color w:val="000000"/>
                <w:sz w:val="20"/>
                <w:szCs w:val="20"/>
              </w:rPr>
              <w:t>чело</w:t>
            </w:r>
          </w:p>
          <w:p w:rsidR="001A7CC3" w:rsidRPr="0062367D" w:rsidRDefault="001A7CC3" w:rsidP="00684D7A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10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 xml:space="preserve">2. Промышленное </w:t>
            </w:r>
            <w:r w:rsidRPr="0062367D">
              <w:rPr>
                <w:bCs/>
                <w:sz w:val="20"/>
                <w:szCs w:val="20"/>
              </w:rPr>
              <w:lastRenderedPageBreak/>
              <w:t>производство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15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128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bCs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выполненных работ и услуг собственными силами - РАЗДЕЛ </w:t>
            </w:r>
            <w:r w:rsidR="00B002D7" w:rsidRPr="0062367D">
              <w:rPr>
                <w:sz w:val="20"/>
                <w:szCs w:val="20"/>
              </w:rPr>
              <w:t>С</w:t>
            </w:r>
            <w:r w:rsidRPr="0062367D">
              <w:rPr>
                <w:sz w:val="20"/>
                <w:szCs w:val="20"/>
              </w:rPr>
              <w:t>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85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85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85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85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85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85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85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Темп роста отгрузки – </w:t>
            </w:r>
            <w:r w:rsidR="00604C62">
              <w:rPr>
                <w:sz w:val="20"/>
                <w:szCs w:val="20"/>
              </w:rPr>
              <w:br/>
            </w:r>
            <w:r w:rsidRPr="0062367D">
              <w:rPr>
                <w:sz w:val="20"/>
                <w:szCs w:val="20"/>
              </w:rPr>
              <w:t xml:space="preserve">РАЗДЕЛ </w:t>
            </w:r>
            <w:r w:rsidR="00B002D7" w:rsidRPr="0062367D">
              <w:rPr>
                <w:sz w:val="20"/>
                <w:szCs w:val="20"/>
              </w:rPr>
              <w:t>С</w:t>
            </w:r>
            <w:r w:rsidRPr="0062367D">
              <w:rPr>
                <w:sz w:val="20"/>
                <w:szCs w:val="20"/>
              </w:rPr>
              <w:t>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25E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0D19C3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 xml:space="preserve">2.2. </w:t>
            </w:r>
            <w:r w:rsidR="00B002D7" w:rsidRPr="0062367D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144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B002D7">
            <w:pPr>
              <w:rPr>
                <w:bCs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</w:t>
            </w:r>
            <w:r w:rsidR="00B002D7" w:rsidRPr="0062367D">
              <w:rPr>
                <w:sz w:val="20"/>
                <w:szCs w:val="20"/>
              </w:rPr>
              <w:t xml:space="preserve"> </w:t>
            </w:r>
            <w:r w:rsidR="00B002D7" w:rsidRPr="0062367D">
              <w:rPr>
                <w:sz w:val="20"/>
                <w:szCs w:val="20"/>
                <w:lang w:val="en-US"/>
              </w:rPr>
              <w:t>D</w:t>
            </w:r>
            <w:r w:rsidRPr="0062367D">
              <w:rPr>
                <w:sz w:val="20"/>
                <w:szCs w:val="20"/>
              </w:rPr>
              <w:t xml:space="preserve">: </w:t>
            </w:r>
            <w:r w:rsidR="00B002D7" w:rsidRPr="0062367D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B002D7">
            <w:pPr>
              <w:rPr>
                <w:bCs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Темп роста отгрузки - </w:t>
            </w:r>
            <w:r w:rsidR="00604C62">
              <w:rPr>
                <w:sz w:val="20"/>
                <w:szCs w:val="20"/>
              </w:rPr>
              <w:br/>
            </w:r>
            <w:r w:rsidRPr="0062367D">
              <w:rPr>
                <w:sz w:val="20"/>
                <w:szCs w:val="20"/>
              </w:rPr>
              <w:t xml:space="preserve">РАЗДЕЛ  </w:t>
            </w:r>
            <w:r w:rsidR="00B002D7" w:rsidRPr="0062367D">
              <w:rPr>
                <w:sz w:val="20"/>
                <w:szCs w:val="20"/>
                <w:lang w:val="en-US"/>
              </w:rPr>
              <w:t>D</w:t>
            </w:r>
            <w:r w:rsidRPr="0062367D">
              <w:rPr>
                <w:sz w:val="20"/>
                <w:szCs w:val="20"/>
              </w:rPr>
              <w:t>:</w:t>
            </w:r>
            <w:r w:rsidRPr="0062367D">
              <w:rPr>
                <w:bCs/>
                <w:sz w:val="20"/>
                <w:szCs w:val="20"/>
              </w:rPr>
              <w:t xml:space="preserve"> </w:t>
            </w:r>
            <w:r w:rsidR="00B002D7" w:rsidRPr="0062367D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25E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0D19C3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</w:tr>
      <w:tr w:rsidR="00B002D7" w:rsidRPr="0062367D" w:rsidTr="00944520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2.3. Водоснабжение, водоотведение, организация сбора и утилизаций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 w:rsidP="00AE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</w:tr>
      <w:tr w:rsidR="00B002D7" w:rsidRPr="0062367D" w:rsidTr="00944520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утилизаций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</w:tr>
      <w:tr w:rsidR="00B002D7" w:rsidRPr="0062367D" w:rsidTr="00944520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Темп роста отгрузки - </w:t>
            </w:r>
            <w:r w:rsidR="00604C62">
              <w:rPr>
                <w:sz w:val="20"/>
                <w:szCs w:val="20"/>
              </w:rPr>
              <w:br/>
            </w:r>
            <w:r w:rsidRPr="0062367D">
              <w:rPr>
                <w:sz w:val="20"/>
                <w:szCs w:val="20"/>
              </w:rPr>
              <w:t>РАЗДЕЛ  Е:</w:t>
            </w:r>
            <w:r w:rsidRPr="0062367D">
              <w:rPr>
                <w:bCs/>
                <w:sz w:val="20"/>
                <w:szCs w:val="20"/>
              </w:rPr>
              <w:t xml:space="preserve"> </w:t>
            </w:r>
            <w:r w:rsidRPr="0062367D">
              <w:rPr>
                <w:sz w:val="20"/>
                <w:szCs w:val="20"/>
              </w:rPr>
              <w:t>Водоснабжение, водоотведение, организация сбора и утилизаций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B002D7" w:rsidRPr="0062367D" w:rsidRDefault="00B002D7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D7" w:rsidRPr="0062367D" w:rsidRDefault="00B002D7">
            <w:pPr>
              <w:jc w:val="center"/>
              <w:rPr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3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B002D7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31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2367D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12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B002D7" w:rsidP="00D560B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3</w:t>
            </w:r>
            <w:r w:rsidR="001A7CC3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30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B002D7" w:rsidP="00D560B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4</w:t>
            </w:r>
            <w:r w:rsidR="001A7CC3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98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B002D7" w:rsidP="00D560B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5</w:t>
            </w:r>
            <w:r w:rsidR="001A7CC3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21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1D720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1D7202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1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1</w:t>
            </w:r>
            <w:r w:rsidR="001D7202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лет;</w:t>
            </w:r>
          </w:p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C501A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9F1200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1D720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1D7202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25E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0D19C3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D7202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D7202" w:rsidP="001D720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19</w:t>
            </w:r>
            <w:r w:rsidR="001A7CC3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25E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0D19C3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17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B002D7" w:rsidP="001D720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1D7202" w:rsidRPr="0062367D">
              <w:rPr>
                <w:color w:val="000000"/>
                <w:sz w:val="20"/>
                <w:szCs w:val="20"/>
              </w:rPr>
              <w:t>0</w:t>
            </w:r>
            <w:r w:rsidR="001A7CC3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C50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C50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C501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44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D560B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1D7202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25E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0D19C3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D7202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1D720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1D7202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Индекс-дефлятор объема платных услуг населению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25E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0D19C3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1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1D7202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BC5CAD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6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6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6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6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6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6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6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17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1D720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1D7202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4F025E" w:rsidRPr="0062367D" w:rsidRDefault="000D19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D7202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29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D560B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1D7202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964C6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964C6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lastRenderedPageBreak/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6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6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6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6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6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6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62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D560B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2</w:t>
            </w:r>
            <w:r w:rsidR="001D7202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25E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0D19C3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D7202" w:rsidP="001D720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27</w:t>
            </w:r>
            <w:r w:rsidR="001A7CC3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6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6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6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6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6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6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6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6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D7202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28</w:t>
            </w:r>
            <w:r w:rsidR="001A7CC3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6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6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6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6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6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6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6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62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26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D7202" w:rsidP="001D720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62367D">
              <w:rPr>
                <w:sz w:val="20"/>
                <w:szCs w:val="20"/>
              </w:rPr>
              <w:t>занятых</w:t>
            </w:r>
            <w:proofErr w:type="gramEnd"/>
            <w:r w:rsidRPr="0062367D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5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D7202" w:rsidP="001D720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30</w:t>
            </w:r>
            <w:r w:rsidR="001A7CC3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7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1D720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3</w:t>
            </w:r>
            <w:r w:rsidR="001D7202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16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1D720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1D7202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3A301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87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1D720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1D7202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25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1D720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1D7202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D560B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1D7202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62367D">
              <w:rPr>
                <w:sz w:val="20"/>
                <w:szCs w:val="20"/>
              </w:rPr>
              <w:t>безбарьерная</w:t>
            </w:r>
            <w:proofErr w:type="spellEnd"/>
            <w:r w:rsidRPr="0062367D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A7A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35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D560B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3</w:t>
            </w:r>
            <w:r w:rsidR="001D7202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8F3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8F3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8F3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8F3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8F3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8F3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8F3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8F3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1D7202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965711">
            <w:pPr>
              <w:ind w:firstLine="31"/>
              <w:rPr>
                <w:sz w:val="20"/>
                <w:szCs w:val="20"/>
              </w:rPr>
            </w:pPr>
            <w:proofErr w:type="gramStart"/>
            <w:r w:rsidRPr="0062367D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D217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30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1D720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1D7202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ind w:firstLine="28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D7202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9</w:t>
            </w:r>
            <w:r w:rsidR="001A7CC3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D7202" w:rsidP="001D720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40</w:t>
            </w:r>
            <w:r w:rsidR="001A7CC3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="00604C62">
              <w:rPr>
                <w:sz w:val="20"/>
                <w:szCs w:val="20"/>
              </w:rPr>
              <w:br/>
            </w:r>
            <w:r w:rsidRPr="0062367D">
              <w:rPr>
                <w:sz w:val="20"/>
                <w:szCs w:val="20"/>
              </w:rPr>
              <w:t>1 - 6 лет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D560B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1D7202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1D720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1D7202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D560B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4</w:t>
            </w:r>
            <w:r w:rsidR="001D7202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62367D">
              <w:rPr>
                <w:sz w:val="20"/>
                <w:szCs w:val="20"/>
              </w:rPr>
              <w:t>численности</w:t>
            </w:r>
            <w:proofErr w:type="gramEnd"/>
            <w:r w:rsidRPr="0062367D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>
            <w:pPr>
              <w:jc w:val="center"/>
              <w:rPr>
                <w:sz w:val="18"/>
                <w:szCs w:val="18"/>
              </w:rPr>
            </w:pPr>
          </w:p>
        </w:tc>
      </w:tr>
      <w:tr w:rsidR="004F025E" w:rsidRPr="0062367D" w:rsidTr="00944520">
        <w:trPr>
          <w:trHeight w:val="1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1D7202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1F02E9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процентов,</w:t>
            </w:r>
          </w:p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75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75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75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75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75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75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75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75FDA">
            <w:pPr>
              <w:jc w:val="center"/>
              <w:rPr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14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D7202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5</w:t>
            </w:r>
            <w:r w:rsidR="001A7CC3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378AC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378AC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75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75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75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75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75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75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75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F75FDA">
            <w:pPr>
              <w:jc w:val="center"/>
              <w:rPr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3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2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58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D7202" w:rsidP="00D560B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46</w:t>
            </w:r>
            <w:r w:rsidR="001A7CC3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8C2D09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учреждений</w:t>
            </w:r>
          </w:p>
          <w:p w:rsidR="001A7CC3" w:rsidRPr="0062367D" w:rsidRDefault="001A7CC3" w:rsidP="008C2D09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на </w:t>
            </w:r>
          </w:p>
          <w:p w:rsidR="00684D7A" w:rsidRPr="0062367D" w:rsidRDefault="00684D7A" w:rsidP="00905497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100 000 </w:t>
            </w:r>
            <w:r w:rsidR="001A7CC3" w:rsidRPr="0062367D">
              <w:rPr>
                <w:color w:val="000000"/>
                <w:sz w:val="20"/>
                <w:szCs w:val="20"/>
              </w:rPr>
              <w:t>чело</w:t>
            </w:r>
          </w:p>
          <w:p w:rsidR="001A7CC3" w:rsidRPr="0062367D" w:rsidRDefault="00684D7A" w:rsidP="00684D7A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в</w:t>
            </w:r>
            <w:r w:rsidR="001A7CC3" w:rsidRPr="0062367D">
              <w:rPr>
                <w:color w:val="000000"/>
                <w:sz w:val="20"/>
                <w:szCs w:val="20"/>
              </w:rPr>
              <w:t>ек</w:t>
            </w:r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r w:rsidR="001A7CC3" w:rsidRPr="0062367D">
              <w:rPr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9F7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9F7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9F7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9F7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9F7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9F7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9F7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9F79E2">
            <w:pPr>
              <w:jc w:val="center"/>
              <w:rPr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60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D7202" w:rsidP="00D560B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47</w:t>
            </w:r>
            <w:r w:rsidR="001A7CC3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62367D">
              <w:rPr>
                <w:sz w:val="20"/>
                <w:szCs w:val="20"/>
              </w:rPr>
              <w:t>культурно-досугового</w:t>
            </w:r>
            <w:proofErr w:type="spellEnd"/>
            <w:r w:rsidRPr="0062367D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</w:t>
            </w:r>
          </w:p>
          <w:p w:rsidR="00684D7A" w:rsidRPr="0062367D" w:rsidRDefault="00684D7A" w:rsidP="00E96B67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100 000 </w:t>
            </w:r>
            <w:r w:rsidR="001A7CC3" w:rsidRPr="0062367D">
              <w:rPr>
                <w:color w:val="000000"/>
                <w:sz w:val="20"/>
                <w:szCs w:val="20"/>
              </w:rPr>
              <w:t>чело</w:t>
            </w:r>
          </w:p>
          <w:p w:rsidR="001A7CC3" w:rsidRPr="0062367D" w:rsidRDefault="001A7CC3" w:rsidP="00E96B67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25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25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25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25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25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25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D60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25A32">
            <w:pPr>
              <w:jc w:val="center"/>
              <w:rPr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547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D7202" w:rsidP="00D560B2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48</w:t>
            </w:r>
            <w:r w:rsidR="001A7CC3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378AC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378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26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378AC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378AC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25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378AC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378AC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D60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276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378AC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378AC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C00D1B">
            <w:pPr>
              <w:jc w:val="center"/>
              <w:rPr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29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8. Жилищно-коммунальное </w:t>
            </w:r>
            <w:r w:rsidRPr="0062367D">
              <w:rPr>
                <w:bCs/>
                <w:color w:val="000000"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rPr>
                <w:color w:val="000000"/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15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D7202" w:rsidP="00AE417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49</w:t>
            </w:r>
            <w:r w:rsidR="001A7CC3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3111B">
            <w:pPr>
              <w:rPr>
                <w:color w:val="000000"/>
                <w:sz w:val="20"/>
                <w:szCs w:val="20"/>
              </w:rPr>
            </w:pPr>
            <w:proofErr w:type="gramStart"/>
            <w:r w:rsidRPr="0062367D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025E" w:rsidRPr="0062367D" w:rsidTr="00944520">
        <w:trPr>
          <w:trHeight w:val="5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62367D" w:rsidRDefault="001D7202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50</w:t>
            </w:r>
            <w:r w:rsidR="001A7CC3" w:rsidRPr="0062367D">
              <w:rPr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62367D" w:rsidRDefault="001A7CC3" w:rsidP="00AE417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C3" w:rsidRPr="0062367D" w:rsidRDefault="001A7CC3" w:rsidP="00AE417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62367D" w:rsidRDefault="001A7CC3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62367D" w:rsidRDefault="001A7CC3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62367D" w:rsidRDefault="001A7CC3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62367D" w:rsidRDefault="001A7CC3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62367D" w:rsidRDefault="001A7CC3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62367D" w:rsidRDefault="001A7CC3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62367D" w:rsidRDefault="001A7CC3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CC3" w:rsidRPr="0062367D" w:rsidRDefault="001A7CC3" w:rsidP="000D32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325E" w:rsidRPr="0062367D" w:rsidRDefault="00D4325E" w:rsidP="00D4325E">
      <w:pPr>
        <w:spacing w:line="240" w:lineRule="exact"/>
        <w:ind w:firstLine="709"/>
        <w:rPr>
          <w:sz w:val="28"/>
          <w:szCs w:val="28"/>
        </w:rPr>
      </w:pPr>
      <w:r w:rsidRPr="0062367D">
        <w:rPr>
          <w:sz w:val="28"/>
          <w:szCs w:val="28"/>
        </w:rPr>
        <w:t>Примечание</w:t>
      </w:r>
      <w:r w:rsidR="00AE09DC" w:rsidRPr="0062367D">
        <w:rPr>
          <w:sz w:val="28"/>
          <w:szCs w:val="28"/>
        </w:rPr>
        <w:t xml:space="preserve"> 1</w:t>
      </w:r>
      <w:r w:rsidRPr="0062367D">
        <w:rPr>
          <w:sz w:val="28"/>
          <w:szCs w:val="28"/>
        </w:rPr>
        <w:t>:</w:t>
      </w:r>
    </w:p>
    <w:p w:rsidR="00D4325E" w:rsidRPr="0062367D" w:rsidRDefault="00D4325E" w:rsidP="00905497">
      <w:pPr>
        <w:pStyle w:val="ConsPlusNormal"/>
        <w:ind w:left="-142" w:right="-315" w:firstLine="851"/>
        <w:jc w:val="both"/>
        <w:outlineLvl w:val="0"/>
      </w:pPr>
      <w:r w:rsidRPr="0062367D">
        <w:t xml:space="preserve">Прогноз социально-экономического развития города Ставрополя </w:t>
      </w:r>
      <w:r w:rsidR="001570D2" w:rsidRPr="0062367D">
        <w:t xml:space="preserve">на период </w:t>
      </w:r>
      <w:r w:rsidRPr="0062367D">
        <w:t xml:space="preserve">до 2030 года условно разделен </w:t>
      </w:r>
      <w:r w:rsidR="00905497" w:rsidRPr="0062367D">
        <w:t xml:space="preserve">                    </w:t>
      </w:r>
      <w:r w:rsidRPr="0062367D">
        <w:t xml:space="preserve">на </w:t>
      </w:r>
      <w:hyperlink r:id="rId9" w:history="1">
        <w:r w:rsidRPr="0062367D">
          <w:t>часть I</w:t>
        </w:r>
      </w:hyperlink>
      <w:r w:rsidRPr="0062367D">
        <w:t xml:space="preserve">, </w:t>
      </w:r>
      <w:hyperlink r:id="rId10" w:history="1">
        <w:r w:rsidRPr="0062367D">
          <w:t>часть II</w:t>
        </w:r>
      </w:hyperlink>
      <w:r w:rsidRPr="0062367D">
        <w:t xml:space="preserve">, </w:t>
      </w:r>
      <w:hyperlink r:id="rId11" w:history="1">
        <w:r w:rsidRPr="0062367D">
          <w:t>часть III</w:t>
        </w:r>
      </w:hyperlink>
      <w:r w:rsidRPr="0062367D">
        <w:t xml:space="preserve">, </w:t>
      </w:r>
      <w:hyperlink r:id="rId12" w:history="1">
        <w:r w:rsidRPr="0062367D">
          <w:t>часть IV</w:t>
        </w:r>
      </w:hyperlink>
      <w:r w:rsidR="000D19C3" w:rsidRPr="0062367D">
        <w:t xml:space="preserve">, </w:t>
      </w:r>
      <w:hyperlink r:id="rId13" w:history="1">
        <w:r w:rsidRPr="0062367D">
          <w:t>часть V</w:t>
        </w:r>
      </w:hyperlink>
      <w:r w:rsidRPr="0062367D">
        <w:t xml:space="preserve"> </w:t>
      </w:r>
      <w:r w:rsidR="000D19C3" w:rsidRPr="0062367D">
        <w:t xml:space="preserve">и часть </w:t>
      </w:r>
      <w:r w:rsidR="000D19C3" w:rsidRPr="0062367D">
        <w:rPr>
          <w:lang w:val="en-US"/>
        </w:rPr>
        <w:t>VI</w:t>
      </w:r>
      <w:r w:rsidR="000D19C3" w:rsidRPr="0062367D">
        <w:t xml:space="preserve"> </w:t>
      </w:r>
      <w:r w:rsidRPr="0062367D">
        <w:t xml:space="preserve">в связи с большим объемом значений показателей по годам. </w:t>
      </w:r>
      <w:hyperlink r:id="rId14" w:history="1">
        <w:r w:rsidRPr="0062367D">
          <w:t>Часть II</w:t>
        </w:r>
      </w:hyperlink>
      <w:r w:rsidRPr="0062367D">
        <w:t xml:space="preserve">, </w:t>
      </w:r>
      <w:hyperlink r:id="rId15" w:history="1">
        <w:r w:rsidRPr="0062367D">
          <w:t>часть III</w:t>
        </w:r>
      </w:hyperlink>
      <w:r w:rsidRPr="0062367D">
        <w:t xml:space="preserve">, </w:t>
      </w:r>
      <w:hyperlink r:id="rId16" w:history="1">
        <w:r w:rsidRPr="0062367D">
          <w:t>часть IV</w:t>
        </w:r>
      </w:hyperlink>
      <w:r w:rsidR="000D19C3" w:rsidRPr="0062367D">
        <w:t xml:space="preserve">, </w:t>
      </w:r>
      <w:hyperlink r:id="rId17" w:history="1">
        <w:r w:rsidRPr="0062367D">
          <w:t>часть V</w:t>
        </w:r>
      </w:hyperlink>
      <w:r w:rsidR="000D19C3" w:rsidRPr="0062367D">
        <w:t xml:space="preserve"> и часть </w:t>
      </w:r>
      <w:r w:rsidR="000D19C3" w:rsidRPr="0062367D">
        <w:rPr>
          <w:lang w:val="en-US"/>
        </w:rPr>
        <w:t>VI</w:t>
      </w:r>
      <w:r w:rsidRPr="0062367D">
        <w:t xml:space="preserve"> являются продолжением </w:t>
      </w:r>
      <w:hyperlink r:id="rId18" w:history="1">
        <w:r w:rsidRPr="0062367D">
          <w:t>части I</w:t>
        </w:r>
      </w:hyperlink>
      <w:r w:rsidRPr="0062367D">
        <w:t>.</w:t>
      </w:r>
    </w:p>
    <w:p w:rsidR="00363942" w:rsidRPr="0062367D" w:rsidRDefault="00363942" w:rsidP="00D4325E">
      <w:pPr>
        <w:pStyle w:val="ConsPlusNormal"/>
        <w:ind w:firstLine="709"/>
        <w:jc w:val="both"/>
        <w:outlineLvl w:val="0"/>
      </w:pPr>
    </w:p>
    <w:p w:rsidR="00D25286" w:rsidRPr="0062367D" w:rsidRDefault="00D25286" w:rsidP="00D25286">
      <w:pPr>
        <w:spacing w:line="240" w:lineRule="exact"/>
        <w:jc w:val="center"/>
        <w:rPr>
          <w:sz w:val="28"/>
          <w:szCs w:val="28"/>
          <w:lang w:val="en-US"/>
        </w:rPr>
      </w:pPr>
      <w:r w:rsidRPr="0062367D">
        <w:rPr>
          <w:sz w:val="28"/>
          <w:szCs w:val="28"/>
        </w:rPr>
        <w:t xml:space="preserve">Часть </w:t>
      </w:r>
      <w:r w:rsidRPr="0062367D">
        <w:rPr>
          <w:sz w:val="28"/>
          <w:szCs w:val="28"/>
          <w:lang w:val="en-US"/>
        </w:rPr>
        <w:t>II</w:t>
      </w:r>
    </w:p>
    <w:p w:rsidR="00D25286" w:rsidRPr="0062367D" w:rsidRDefault="00D25286" w:rsidP="00D25286">
      <w:pPr>
        <w:spacing w:line="240" w:lineRule="exact"/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4"/>
        <w:gridCol w:w="1418"/>
        <w:gridCol w:w="991"/>
        <w:gridCol w:w="1277"/>
        <w:gridCol w:w="1418"/>
        <w:gridCol w:w="1133"/>
        <w:gridCol w:w="1147"/>
        <w:gridCol w:w="1406"/>
        <w:gridCol w:w="1277"/>
        <w:gridCol w:w="1133"/>
      </w:tblGrid>
      <w:tr w:rsidR="00D25286" w:rsidRPr="0062367D" w:rsidTr="00944520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D25286" w:rsidRPr="0062367D" w:rsidRDefault="00D25286" w:rsidP="00270269">
            <w:pPr>
              <w:jc w:val="center"/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367D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2367D">
              <w:rPr>
                <w:bCs/>
                <w:sz w:val="20"/>
                <w:szCs w:val="20"/>
              </w:rPr>
              <w:t>/</w:t>
            </w:r>
            <w:proofErr w:type="spellStart"/>
            <w:r w:rsidRPr="0062367D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37" w:type="pct"/>
            <w:shd w:val="clear" w:color="auto" w:fill="auto"/>
            <w:hideMark/>
          </w:tcPr>
          <w:p w:rsidR="00D25286" w:rsidRPr="0062367D" w:rsidRDefault="00D25286" w:rsidP="00D25286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Отчетный</w:t>
            </w:r>
            <w:r w:rsidRPr="0062367D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Текущий     год</w:t>
            </w:r>
          </w:p>
        </w:tc>
        <w:tc>
          <w:tcPr>
            <w:tcW w:w="2554" w:type="pct"/>
            <w:gridSpan w:val="6"/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4F025E" w:rsidRPr="0062367D" w:rsidTr="00944520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4F025E" w:rsidRPr="0062367D" w:rsidRDefault="004F025E" w:rsidP="00D252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4F025E" w:rsidRPr="0062367D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4F025E" w:rsidRPr="0062367D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:rsidR="004F025E" w:rsidRPr="0062367D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4F025E" w:rsidRPr="0062367D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57" w:type="pct"/>
            <w:gridSpan w:val="3"/>
            <w:shd w:val="clear" w:color="auto" w:fill="auto"/>
            <w:hideMark/>
          </w:tcPr>
          <w:p w:rsidR="004F025E" w:rsidRPr="0062367D" w:rsidRDefault="004F025E" w:rsidP="004F02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</w:t>
            </w:r>
            <w:r w:rsidRPr="0062367D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62367D">
              <w:rPr>
                <w:bCs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1297" w:type="pct"/>
            <w:gridSpan w:val="3"/>
            <w:shd w:val="clear" w:color="auto" w:fill="auto"/>
          </w:tcPr>
          <w:p w:rsidR="004F025E" w:rsidRPr="0062367D" w:rsidRDefault="004F025E" w:rsidP="00A874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</w:t>
            </w:r>
            <w:r w:rsidRPr="0062367D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2</w:t>
            </w:r>
            <w:proofErr w:type="spellEnd"/>
            <w:r w:rsidRPr="0062367D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F025E" w:rsidRPr="0062367D" w:rsidTr="00944520">
        <w:trPr>
          <w:trHeight w:val="569"/>
        </w:trPr>
        <w:tc>
          <w:tcPr>
            <w:tcW w:w="182" w:type="pct"/>
            <w:vMerge/>
            <w:vAlign w:val="center"/>
            <w:hideMark/>
          </w:tcPr>
          <w:p w:rsidR="004F025E" w:rsidRPr="0062367D" w:rsidRDefault="004F025E" w:rsidP="00D252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4F025E" w:rsidRPr="0062367D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4F025E" w:rsidRPr="0062367D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hideMark/>
          </w:tcPr>
          <w:p w:rsidR="004F025E" w:rsidRPr="0062367D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4F025E" w:rsidRPr="0062367D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944520" w:rsidRPr="0062367D" w:rsidRDefault="00132B68" w:rsidP="0094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конс</w:t>
            </w:r>
            <w:r w:rsidR="00944520" w:rsidRPr="0062367D">
              <w:rPr>
                <w:bCs/>
                <w:color w:val="000000"/>
                <w:sz w:val="20"/>
                <w:szCs w:val="20"/>
              </w:rPr>
              <w:t>ерва</w:t>
            </w:r>
            <w:proofErr w:type="spellEnd"/>
          </w:p>
          <w:p w:rsidR="004F025E" w:rsidRPr="0062367D" w:rsidRDefault="00944520" w:rsidP="0094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="004F025E" w:rsidRPr="0062367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4F025E" w:rsidRPr="0062367D" w:rsidRDefault="00944520" w:rsidP="0094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базовый</w:t>
            </w:r>
            <w:r w:rsidR="004F025E" w:rsidRPr="0062367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  <w:shd w:val="clear" w:color="auto" w:fill="auto"/>
            <w:hideMark/>
          </w:tcPr>
          <w:p w:rsidR="004F025E" w:rsidRPr="0062367D" w:rsidRDefault="004F025E" w:rsidP="0094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  <w:tc>
          <w:tcPr>
            <w:tcW w:w="478" w:type="pct"/>
            <w:shd w:val="clear" w:color="auto" w:fill="auto"/>
            <w:hideMark/>
          </w:tcPr>
          <w:p w:rsidR="00944520" w:rsidRPr="0062367D" w:rsidRDefault="00944520" w:rsidP="0094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4F025E" w:rsidRPr="0062367D" w:rsidRDefault="00944520" w:rsidP="0094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тивный</w:t>
            </w:r>
            <w:r w:rsidR="004F025E" w:rsidRPr="0062367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  <w:shd w:val="clear" w:color="auto" w:fill="auto"/>
            <w:hideMark/>
          </w:tcPr>
          <w:p w:rsidR="004F025E" w:rsidRPr="0062367D" w:rsidRDefault="00944520" w:rsidP="0094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базовый</w:t>
            </w:r>
            <w:r w:rsidR="004F025E" w:rsidRPr="0062367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4F025E" w:rsidRPr="0062367D" w:rsidRDefault="004F025E" w:rsidP="00944520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</w:tr>
      <w:tr w:rsidR="00944520" w:rsidRPr="0062367D" w:rsidTr="00944520">
        <w:trPr>
          <w:trHeight w:val="264"/>
        </w:trPr>
        <w:tc>
          <w:tcPr>
            <w:tcW w:w="182" w:type="pct"/>
            <w:vAlign w:val="center"/>
            <w:hideMark/>
          </w:tcPr>
          <w:p w:rsidR="00944520" w:rsidRPr="0062367D" w:rsidRDefault="00944520" w:rsidP="00D252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hideMark/>
          </w:tcPr>
          <w:p w:rsidR="00944520" w:rsidRPr="0062367D" w:rsidRDefault="00944520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944520" w:rsidRPr="0062367D" w:rsidRDefault="00944520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hideMark/>
          </w:tcPr>
          <w:p w:rsidR="00944520" w:rsidRPr="0062367D" w:rsidRDefault="00944520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944520" w:rsidRPr="0062367D" w:rsidRDefault="00944520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944520" w:rsidRPr="0062367D" w:rsidRDefault="00944520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5" w:type="pct"/>
            <w:shd w:val="clear" w:color="auto" w:fill="auto"/>
            <w:hideMark/>
          </w:tcPr>
          <w:p w:rsidR="00944520" w:rsidRPr="0062367D" w:rsidRDefault="00944520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90" w:type="pct"/>
            <w:shd w:val="clear" w:color="auto" w:fill="auto"/>
            <w:hideMark/>
          </w:tcPr>
          <w:p w:rsidR="00944520" w:rsidRPr="0062367D" w:rsidRDefault="00944520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  <w:tc>
          <w:tcPr>
            <w:tcW w:w="478" w:type="pct"/>
            <w:shd w:val="clear" w:color="auto" w:fill="auto"/>
            <w:hideMark/>
          </w:tcPr>
          <w:p w:rsidR="00944520" w:rsidRPr="0062367D" w:rsidRDefault="00944520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434" w:type="pct"/>
            <w:shd w:val="clear" w:color="auto" w:fill="auto"/>
            <w:hideMark/>
          </w:tcPr>
          <w:p w:rsidR="00944520" w:rsidRPr="0062367D" w:rsidRDefault="00944520" w:rsidP="004F02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5" w:type="pct"/>
            <w:shd w:val="clear" w:color="auto" w:fill="auto"/>
            <w:hideMark/>
          </w:tcPr>
          <w:p w:rsidR="00944520" w:rsidRPr="0062367D" w:rsidRDefault="00944520" w:rsidP="004F025E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</w:tr>
    </w:tbl>
    <w:p w:rsidR="00D25286" w:rsidRPr="0062367D" w:rsidRDefault="00D25286" w:rsidP="00D25286">
      <w:pPr>
        <w:spacing w:line="60" w:lineRule="exact"/>
        <w:rPr>
          <w:sz w:val="16"/>
          <w:szCs w:val="16"/>
        </w:rPr>
      </w:pPr>
    </w:p>
    <w:p w:rsidR="00D25286" w:rsidRPr="0062367D" w:rsidRDefault="00D25286" w:rsidP="00D25286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34"/>
        <w:gridCol w:w="2974"/>
        <w:gridCol w:w="1418"/>
        <w:gridCol w:w="991"/>
        <w:gridCol w:w="1277"/>
        <w:gridCol w:w="1418"/>
        <w:gridCol w:w="1133"/>
        <w:gridCol w:w="1135"/>
        <w:gridCol w:w="1418"/>
        <w:gridCol w:w="1277"/>
        <w:gridCol w:w="1133"/>
      </w:tblGrid>
      <w:tr w:rsidR="00D25286" w:rsidRPr="0062367D" w:rsidTr="00944520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6" w:rsidRPr="0062367D" w:rsidRDefault="00D25286" w:rsidP="00D25286">
            <w:pPr>
              <w:jc w:val="center"/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6" w:rsidRPr="0062367D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6" w:rsidRPr="0062367D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6" w:rsidRPr="0062367D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86" w:rsidRPr="0062367D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C7191" w:rsidRPr="0062367D" w:rsidTr="00944520">
        <w:trPr>
          <w:trHeight w:val="36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191" w:rsidRPr="0062367D" w:rsidRDefault="002C7191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62367D" w:rsidRDefault="002C7191" w:rsidP="00D25286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91" w:rsidRPr="0062367D" w:rsidRDefault="002C7191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191" w:rsidRPr="0062367D" w:rsidRDefault="002C7191" w:rsidP="002C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191" w:rsidRPr="0062367D" w:rsidRDefault="002C7191" w:rsidP="002C7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191" w:rsidRPr="0062367D" w:rsidRDefault="002C7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191" w:rsidRPr="0062367D" w:rsidRDefault="002C7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191" w:rsidRPr="0062367D" w:rsidRDefault="002C7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191" w:rsidRPr="0062367D" w:rsidRDefault="002C7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191" w:rsidRPr="0062367D" w:rsidRDefault="002C7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191" w:rsidRPr="0062367D" w:rsidRDefault="002C7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0882" w:rsidRPr="0062367D" w:rsidTr="00944520">
        <w:trPr>
          <w:trHeight w:val="5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882" w:rsidRPr="0062367D" w:rsidRDefault="001A0882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62367D" w:rsidRDefault="001A0882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Численность постоянного населения (среднегодовая)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0882" w:rsidRPr="0062367D" w:rsidTr="00944520">
        <w:trPr>
          <w:trHeight w:val="9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на  </w:t>
            </w:r>
          </w:p>
          <w:p w:rsidR="00AC5FC6" w:rsidRPr="0062367D" w:rsidRDefault="001A0882" w:rsidP="00AC5FC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0882" w:rsidRPr="0062367D" w:rsidTr="00944520">
        <w:trPr>
          <w:trHeight w:val="10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lastRenderedPageBreak/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62367D" w:rsidRDefault="001A0882" w:rsidP="00AC5FC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0882" w:rsidRPr="0062367D" w:rsidTr="00944520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  <w:p w:rsidR="00AC5FC6" w:rsidRPr="0062367D" w:rsidRDefault="00AC5FC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0882" w:rsidRPr="0062367D" w:rsidTr="00944520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</w:t>
            </w:r>
          </w:p>
          <w:p w:rsidR="00684D7A" w:rsidRPr="0062367D" w:rsidRDefault="00684D7A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10 000 </w:t>
            </w:r>
            <w:r w:rsidR="001A0882" w:rsidRPr="0062367D">
              <w:rPr>
                <w:color w:val="000000"/>
                <w:sz w:val="20"/>
                <w:szCs w:val="20"/>
              </w:rPr>
              <w:t>чело</w:t>
            </w:r>
          </w:p>
          <w:p w:rsidR="001A0882" w:rsidRPr="0062367D" w:rsidRDefault="001A0882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5286" w:rsidRPr="0062367D" w:rsidTr="00944520">
        <w:trPr>
          <w:trHeight w:val="2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62367D" w:rsidRDefault="00D25286" w:rsidP="00D25286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2. Промышленное производство</w:t>
            </w:r>
          </w:p>
          <w:p w:rsidR="00AC5FC6" w:rsidRPr="0062367D" w:rsidRDefault="00AC5FC6" w:rsidP="00D25286">
            <w:pPr>
              <w:rPr>
                <w:bCs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</w:tr>
      <w:tr w:rsidR="00D25286" w:rsidRPr="0062367D" w:rsidTr="00944520">
        <w:trPr>
          <w:trHeight w:val="2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62367D" w:rsidRDefault="00D25286" w:rsidP="00E96B67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</w:tr>
      <w:tr w:rsidR="001A0882" w:rsidRPr="0062367D" w:rsidTr="00944520">
        <w:trPr>
          <w:trHeight w:val="128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 w:rsidP="001D7202">
            <w:pPr>
              <w:rPr>
                <w:bCs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E96B67" w:rsidRPr="0062367D" w:rsidRDefault="001D7202" w:rsidP="001D7202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</w:tr>
      <w:tr w:rsidR="001A0882" w:rsidRPr="0062367D" w:rsidTr="00944520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D7202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Темп роста отгрузки – 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74" w:rsidRPr="0062367D" w:rsidRDefault="001A0882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C03674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A0882" w:rsidRPr="0062367D" w:rsidRDefault="001A0882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</w:tr>
      <w:tr w:rsidR="00D25286" w:rsidRPr="0062367D" w:rsidTr="00944520">
        <w:trPr>
          <w:trHeight w:val="52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62367D" w:rsidRDefault="001D7202" w:rsidP="00D25286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sz w:val="20"/>
                <w:szCs w:val="20"/>
              </w:rPr>
            </w:pPr>
          </w:p>
        </w:tc>
      </w:tr>
      <w:tr w:rsidR="00AD6242" w:rsidRPr="0062367D" w:rsidTr="00944520">
        <w:trPr>
          <w:trHeight w:val="29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62367D" w:rsidRDefault="001D7202" w:rsidP="00D25286">
            <w:pPr>
              <w:rPr>
                <w:bCs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62367D">
              <w:rPr>
                <w:sz w:val="20"/>
                <w:szCs w:val="20"/>
                <w:lang w:val="en-US"/>
              </w:rPr>
              <w:t>D</w:t>
            </w:r>
            <w:r w:rsidRPr="0062367D">
              <w:rPr>
                <w:sz w:val="20"/>
                <w:szCs w:val="20"/>
              </w:rPr>
              <w:t xml:space="preserve">: </w:t>
            </w:r>
            <w:r w:rsidRPr="0062367D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sz w:val="18"/>
                <w:szCs w:val="18"/>
              </w:rPr>
            </w:pPr>
          </w:p>
        </w:tc>
      </w:tr>
      <w:tr w:rsidR="00AD6242" w:rsidRPr="0062367D" w:rsidTr="00944520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lastRenderedPageBreak/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1D7202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Темп роста отгрузки - РАЗДЕЛ  </w:t>
            </w:r>
            <w:r w:rsidRPr="0062367D">
              <w:rPr>
                <w:sz w:val="20"/>
                <w:szCs w:val="20"/>
                <w:lang w:val="en-US"/>
              </w:rPr>
              <w:t>D</w:t>
            </w:r>
            <w:r w:rsidRPr="0062367D">
              <w:rPr>
                <w:sz w:val="20"/>
                <w:szCs w:val="20"/>
              </w:rPr>
              <w:t>:</w:t>
            </w:r>
            <w:r w:rsidRPr="0062367D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74" w:rsidRPr="0062367D" w:rsidRDefault="00AD6242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C03674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D6242" w:rsidRPr="0062367D" w:rsidRDefault="00AD6242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sz w:val="18"/>
                <w:szCs w:val="18"/>
              </w:rPr>
            </w:pPr>
          </w:p>
        </w:tc>
      </w:tr>
      <w:tr w:rsidR="001D7202" w:rsidRPr="0062367D" w:rsidTr="00944520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2.3. Водоснабжение, водоотведение, организация сбора и утилизаций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 w:rsidP="00D252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</w:tr>
      <w:tr w:rsidR="001D7202" w:rsidRPr="0062367D" w:rsidTr="00944520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FE3E3C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утилизаций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</w:tr>
      <w:tr w:rsidR="001D7202" w:rsidRPr="0062367D" w:rsidTr="00944520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FE3E3C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FF1E6F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Темп роста отгрузки - РАЗДЕЛ  Е:</w:t>
            </w:r>
            <w:r w:rsidRPr="0062367D">
              <w:rPr>
                <w:bCs/>
                <w:sz w:val="20"/>
                <w:szCs w:val="20"/>
              </w:rPr>
              <w:t xml:space="preserve"> </w:t>
            </w:r>
            <w:r w:rsidRPr="0062367D">
              <w:rPr>
                <w:sz w:val="20"/>
                <w:szCs w:val="20"/>
              </w:rPr>
              <w:t>Водоснабжение, водоотведение, организация сбора и утилизаций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 w:rsidP="001D7202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D7202" w:rsidRPr="0062367D" w:rsidRDefault="001D7202" w:rsidP="001D72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202" w:rsidRPr="0062367D" w:rsidRDefault="001D7202">
            <w:pPr>
              <w:jc w:val="center"/>
              <w:rPr>
                <w:sz w:val="18"/>
                <w:szCs w:val="18"/>
              </w:rPr>
            </w:pPr>
          </w:p>
        </w:tc>
      </w:tr>
      <w:tr w:rsidR="00AD6242" w:rsidRPr="0062367D" w:rsidTr="00944520">
        <w:trPr>
          <w:trHeight w:val="39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FE3E3C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62367D" w:rsidRDefault="00AD6242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242" w:rsidRPr="0062367D" w:rsidRDefault="00AD62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5286" w:rsidRPr="0062367D" w:rsidTr="00944520">
        <w:trPr>
          <w:trHeight w:val="2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62367D" w:rsidRDefault="00D25286" w:rsidP="00D25286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2367D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sz w:val="20"/>
                <w:szCs w:val="20"/>
              </w:rPr>
            </w:pPr>
          </w:p>
        </w:tc>
      </w:tr>
      <w:tr w:rsidR="00871156" w:rsidRPr="0062367D" w:rsidTr="00944520">
        <w:trPr>
          <w:trHeight w:val="12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FE3E3C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3</w:t>
            </w:r>
            <w:r w:rsidR="00871156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62367D" w:rsidRDefault="00871156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1156" w:rsidRPr="0062367D" w:rsidTr="00944520">
        <w:trPr>
          <w:trHeight w:val="4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FE3E3C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1</w:t>
            </w:r>
            <w:r w:rsidR="00FE3E3C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C6" w:rsidRPr="0062367D" w:rsidRDefault="00871156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sz w:val="20"/>
                <w:szCs w:val="20"/>
              </w:rPr>
            </w:pPr>
          </w:p>
        </w:tc>
      </w:tr>
      <w:tr w:rsidR="00871156" w:rsidRPr="0062367D" w:rsidTr="00944520">
        <w:trPr>
          <w:trHeight w:val="29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EC7E1B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5</w:t>
            </w:r>
            <w:r w:rsidR="00871156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B67" w:rsidRPr="0062367D" w:rsidRDefault="00871156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Удельный вес автомобильных дорог с твердым покрытием в общей протяженности </w:t>
            </w:r>
            <w:r w:rsidRPr="0062367D">
              <w:rPr>
                <w:color w:val="000000"/>
                <w:sz w:val="20"/>
                <w:szCs w:val="20"/>
              </w:rPr>
              <w:lastRenderedPageBreak/>
              <w:t>автомобильных дорог общего пользования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на конец года; 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5286" w:rsidRPr="0062367D" w:rsidTr="00944520">
        <w:trPr>
          <w:trHeight w:val="2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FF1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FF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FF1E6F">
            <w:pPr>
              <w:jc w:val="center"/>
              <w:rPr>
                <w:sz w:val="20"/>
                <w:szCs w:val="20"/>
              </w:rPr>
            </w:pPr>
          </w:p>
        </w:tc>
      </w:tr>
      <w:tr w:rsidR="00561D1B" w:rsidRPr="0062367D" w:rsidTr="00944520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6533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443BE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1D1B" w:rsidRPr="0062367D" w:rsidTr="00944520">
        <w:trPr>
          <w:trHeight w:val="1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лет;</w:t>
            </w:r>
          </w:p>
          <w:p w:rsidR="00561D1B" w:rsidRPr="0062367D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561D1B">
            <w:pPr>
              <w:ind w:hanging="1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443BE2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1D1B" w:rsidRPr="0062367D" w:rsidTr="00944520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74" w:rsidRPr="0062367D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0D19C3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C7E1B" w:rsidRPr="0062367D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561D1B" w:rsidRPr="0062367D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1D1B" w:rsidRPr="0062367D" w:rsidTr="0094452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74" w:rsidRPr="0062367D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C03674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561D1B" w:rsidRPr="0062367D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1D1B" w:rsidRPr="0062367D" w:rsidTr="00944520">
        <w:trPr>
          <w:trHeight w:val="17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EC7E1B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20</w:t>
            </w:r>
            <w:r w:rsidR="00561D1B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</w:tr>
      <w:tr w:rsidR="00561D1B" w:rsidRPr="0062367D" w:rsidTr="00944520">
        <w:trPr>
          <w:trHeight w:val="44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74" w:rsidRPr="0062367D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C03674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C7E1B" w:rsidRPr="0062367D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561D1B" w:rsidRPr="0062367D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</w:tr>
      <w:tr w:rsidR="00561D1B" w:rsidRPr="0062367D" w:rsidTr="0094452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Индекс-дефлятор объема платных услуг населению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74" w:rsidRPr="0062367D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C03674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561D1B" w:rsidRPr="0062367D" w:rsidRDefault="00561D1B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1B" w:rsidRPr="0062367D" w:rsidRDefault="00561D1B">
            <w:pPr>
              <w:jc w:val="center"/>
              <w:rPr>
                <w:sz w:val="18"/>
                <w:szCs w:val="18"/>
              </w:rPr>
            </w:pPr>
          </w:p>
        </w:tc>
      </w:tr>
      <w:tr w:rsidR="00D25286" w:rsidRPr="0062367D" w:rsidTr="00944520">
        <w:trPr>
          <w:trHeight w:val="1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</w:tr>
      <w:tr w:rsidR="00866BCF" w:rsidRPr="0062367D" w:rsidTr="00944520">
        <w:trPr>
          <w:trHeight w:val="29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</w:t>
            </w:r>
            <w:r w:rsidRPr="0062367D">
              <w:rPr>
                <w:sz w:val="20"/>
                <w:szCs w:val="20"/>
              </w:rPr>
              <w:lastRenderedPageBreak/>
              <w:t xml:space="preserve">наблюдаемых прямыми статистическими методами)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lastRenderedPageBreak/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66BCF" w:rsidRPr="0062367D" w:rsidTr="00944520">
        <w:trPr>
          <w:trHeight w:val="17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C03674" w:rsidRPr="0062367D" w:rsidRDefault="00C03674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C7E1B" w:rsidRPr="0062367D" w:rsidRDefault="00866BCF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866BCF" w:rsidRPr="0062367D" w:rsidRDefault="00866BCF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66BCF" w:rsidRPr="0062367D" w:rsidTr="00944520">
        <w:trPr>
          <w:trHeight w:val="7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66BCF" w:rsidRPr="0062367D" w:rsidTr="00944520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674" w:rsidRPr="0062367D" w:rsidRDefault="00866BCF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C03674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866BCF" w:rsidRPr="0062367D" w:rsidRDefault="00866BCF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CF" w:rsidRPr="0062367D" w:rsidRDefault="00866B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39E4" w:rsidRPr="0062367D" w:rsidTr="0094452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</w:tr>
      <w:tr w:rsidR="00F539E4" w:rsidRPr="0062367D" w:rsidTr="0094452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EC7E1B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28</w:t>
            </w:r>
            <w:r w:rsidR="00F539E4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</w:tr>
      <w:tr w:rsidR="00D25286" w:rsidRPr="0062367D" w:rsidTr="00944520">
        <w:trPr>
          <w:trHeight w:val="26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</w:tr>
      <w:tr w:rsidR="002F1F95" w:rsidRPr="0062367D" w:rsidTr="0094452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62367D">
              <w:rPr>
                <w:sz w:val="20"/>
                <w:szCs w:val="20"/>
              </w:rPr>
              <w:t>занятых</w:t>
            </w:r>
            <w:proofErr w:type="gramEnd"/>
            <w:r w:rsidRPr="0062367D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</w:tr>
      <w:tr w:rsidR="002F1F95" w:rsidRPr="0062367D" w:rsidTr="00944520">
        <w:trPr>
          <w:trHeight w:val="5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EC7E1B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30</w:t>
            </w:r>
            <w:r w:rsidR="002F1F95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</w:tr>
      <w:tr w:rsidR="002F1F95" w:rsidRPr="0062367D" w:rsidTr="00944520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1</w:t>
            </w:r>
            <w:r w:rsidR="00132B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CA2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CA2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</w:tr>
      <w:tr w:rsidR="002F1F95" w:rsidRPr="0062367D" w:rsidTr="00944520">
        <w:trPr>
          <w:trHeight w:val="1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CA2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F87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</w:tr>
      <w:tr w:rsidR="002F1F95" w:rsidRPr="0062367D" w:rsidTr="0094452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D2528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>
            <w:pPr>
              <w:jc w:val="center"/>
              <w:rPr>
                <w:sz w:val="18"/>
                <w:szCs w:val="18"/>
              </w:rPr>
            </w:pPr>
          </w:p>
        </w:tc>
      </w:tr>
      <w:tr w:rsidR="00D25286" w:rsidRPr="0062367D" w:rsidTr="00944520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</w:tr>
      <w:tr w:rsidR="000A0B16" w:rsidRPr="0062367D" w:rsidTr="00684D7A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мест на              1000 детей                                в возрасте                </w:t>
            </w:r>
            <w:r w:rsidRPr="0062367D">
              <w:rPr>
                <w:color w:val="000000"/>
                <w:sz w:val="20"/>
                <w:szCs w:val="20"/>
              </w:rPr>
              <w:lastRenderedPageBreak/>
              <w:t>1-6 лет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</w:tr>
      <w:tr w:rsidR="000A0B16" w:rsidRPr="0062367D" w:rsidTr="00944520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62367D">
              <w:rPr>
                <w:sz w:val="20"/>
                <w:szCs w:val="20"/>
              </w:rPr>
              <w:t>безбарьерная</w:t>
            </w:r>
            <w:proofErr w:type="spellEnd"/>
            <w:r w:rsidRPr="0062367D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C91E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C91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C91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C91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C91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C91E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</w:tr>
      <w:tr w:rsidR="000A0B16" w:rsidRPr="0062367D" w:rsidTr="00944520">
        <w:trPr>
          <w:trHeight w:val="3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73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73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A0B16">
            <w:pPr>
              <w:jc w:val="center"/>
              <w:rPr>
                <w:sz w:val="18"/>
                <w:szCs w:val="18"/>
              </w:rPr>
            </w:pPr>
          </w:p>
        </w:tc>
      </w:tr>
      <w:tr w:rsidR="000A0B16" w:rsidRPr="0062367D" w:rsidTr="00944520">
        <w:trPr>
          <w:trHeight w:val="11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ind w:firstLine="31"/>
              <w:rPr>
                <w:sz w:val="20"/>
                <w:szCs w:val="20"/>
              </w:rPr>
            </w:pPr>
            <w:proofErr w:type="gramStart"/>
            <w:r w:rsidRPr="0062367D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</w:tr>
      <w:tr w:rsidR="000A0B16" w:rsidRPr="0062367D" w:rsidTr="00944520">
        <w:trPr>
          <w:trHeight w:val="3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ind w:firstLine="28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</w:tr>
      <w:tr w:rsidR="000A0B16" w:rsidRPr="0062367D" w:rsidTr="00944520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</w:tr>
      <w:tr w:rsidR="000A0B16" w:rsidRPr="0062367D" w:rsidTr="00944520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EC7E1B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40</w:t>
            </w:r>
            <w:r w:rsidR="000A0B16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="00132B68">
              <w:rPr>
                <w:sz w:val="20"/>
                <w:szCs w:val="20"/>
              </w:rPr>
              <w:br/>
            </w:r>
            <w:r w:rsidRPr="0062367D">
              <w:rPr>
                <w:sz w:val="20"/>
                <w:szCs w:val="20"/>
              </w:rPr>
              <w:t>1 - 6 лет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</w:tr>
      <w:tr w:rsidR="000A0B16" w:rsidRPr="0062367D" w:rsidTr="00944520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</w:tr>
      <w:tr w:rsidR="000A0B16" w:rsidRPr="0062367D" w:rsidTr="00944520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</w:tr>
      <w:tr w:rsidR="000A0B16" w:rsidRPr="0062367D" w:rsidTr="00944520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62367D">
              <w:rPr>
                <w:sz w:val="20"/>
                <w:szCs w:val="20"/>
              </w:rPr>
              <w:t>численности</w:t>
            </w:r>
            <w:proofErr w:type="gramEnd"/>
            <w:r w:rsidRPr="0062367D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 w:rsidP="000664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16" w:rsidRPr="0062367D" w:rsidRDefault="000A0B16">
            <w:pPr>
              <w:jc w:val="center"/>
              <w:rPr>
                <w:sz w:val="18"/>
                <w:szCs w:val="18"/>
              </w:rPr>
            </w:pPr>
          </w:p>
        </w:tc>
      </w:tr>
      <w:tr w:rsidR="0046436F" w:rsidRPr="0062367D" w:rsidTr="00944520">
        <w:trPr>
          <w:trHeight w:val="100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62367D" w:rsidRDefault="0046436F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62367D" w:rsidRDefault="0046436F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62367D" w:rsidRDefault="0046436F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процентов,</w:t>
            </w:r>
          </w:p>
          <w:p w:rsidR="004A581B" w:rsidRPr="0062367D" w:rsidRDefault="0046436F" w:rsidP="004A581B">
            <w:pPr>
              <w:jc w:val="center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 в общей численности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62367D" w:rsidRDefault="0046436F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62367D" w:rsidRDefault="0046436F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62367D" w:rsidRDefault="0046436F" w:rsidP="0046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62367D" w:rsidRDefault="0046436F" w:rsidP="0046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62367D" w:rsidRDefault="0046436F" w:rsidP="0046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62367D" w:rsidRDefault="0046436F" w:rsidP="0046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62367D" w:rsidRDefault="0046436F" w:rsidP="00464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6F" w:rsidRPr="0062367D" w:rsidRDefault="0046436F" w:rsidP="0046436F">
            <w:pPr>
              <w:jc w:val="center"/>
              <w:rPr>
                <w:sz w:val="20"/>
                <w:szCs w:val="20"/>
              </w:rPr>
            </w:pPr>
          </w:p>
        </w:tc>
      </w:tr>
      <w:tr w:rsidR="00A02340" w:rsidRPr="0062367D" w:rsidTr="00944520">
        <w:trPr>
          <w:trHeight w:val="14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1B" w:rsidRPr="0062367D" w:rsidRDefault="00A02340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F75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F75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A0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A0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A0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A0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A0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C91E30">
            <w:pPr>
              <w:jc w:val="center"/>
              <w:rPr>
                <w:sz w:val="20"/>
                <w:szCs w:val="20"/>
              </w:rPr>
            </w:pPr>
          </w:p>
        </w:tc>
      </w:tr>
      <w:tr w:rsidR="00D25286" w:rsidRPr="0062367D" w:rsidTr="00944520">
        <w:trPr>
          <w:trHeight w:val="39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86B" w:rsidRPr="0062367D" w:rsidRDefault="00D25286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</w:tr>
      <w:tr w:rsidR="00D25286" w:rsidRPr="0062367D" w:rsidTr="00944520">
        <w:trPr>
          <w:trHeight w:val="27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86B" w:rsidRPr="0062367D" w:rsidRDefault="00D25286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</w:tr>
      <w:tr w:rsidR="009F79E2" w:rsidRPr="0062367D" w:rsidTr="00944520">
        <w:trPr>
          <w:trHeight w:val="58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62367D" w:rsidRDefault="009F79E2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62367D" w:rsidRDefault="009F79E2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86B" w:rsidRPr="0062367D" w:rsidRDefault="00F0686B" w:rsidP="00F0686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учреждений</w:t>
            </w:r>
          </w:p>
          <w:p w:rsidR="00F0686B" w:rsidRPr="0062367D" w:rsidRDefault="00F0686B" w:rsidP="00F0686B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на </w:t>
            </w:r>
          </w:p>
          <w:p w:rsidR="009F79E2" w:rsidRPr="0062367D" w:rsidRDefault="00F0686B" w:rsidP="00F0686B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100 000 человек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62367D" w:rsidRDefault="009F79E2" w:rsidP="006018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62367D" w:rsidRDefault="009F79E2" w:rsidP="006018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62367D" w:rsidRDefault="009F79E2" w:rsidP="009F7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62367D" w:rsidRDefault="009F79E2" w:rsidP="009F7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62367D" w:rsidRDefault="009F79E2" w:rsidP="009F7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62367D" w:rsidRDefault="009F79E2" w:rsidP="009F7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62367D" w:rsidRDefault="009F79E2" w:rsidP="009F79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9E2" w:rsidRPr="0062367D" w:rsidRDefault="009F79E2" w:rsidP="009F79E2">
            <w:pPr>
              <w:jc w:val="center"/>
              <w:rPr>
                <w:sz w:val="20"/>
                <w:szCs w:val="20"/>
              </w:rPr>
            </w:pPr>
          </w:p>
        </w:tc>
      </w:tr>
      <w:tr w:rsidR="00AA7A44" w:rsidRPr="0062367D" w:rsidTr="00944520">
        <w:trPr>
          <w:trHeight w:val="6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62367D">
              <w:rPr>
                <w:sz w:val="20"/>
                <w:szCs w:val="20"/>
              </w:rPr>
              <w:t>культурно-досугового</w:t>
            </w:r>
            <w:proofErr w:type="spellEnd"/>
            <w:r w:rsidRPr="0062367D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86B" w:rsidRPr="0062367D" w:rsidRDefault="00F0686B" w:rsidP="00F0686B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учреждений</w:t>
            </w:r>
          </w:p>
          <w:p w:rsidR="00F0686B" w:rsidRPr="0062367D" w:rsidRDefault="00F0686B" w:rsidP="00F0686B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на </w:t>
            </w:r>
          </w:p>
          <w:p w:rsidR="00684D7A" w:rsidRPr="0062367D" w:rsidRDefault="00684D7A" w:rsidP="00F0686B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100 000 </w:t>
            </w:r>
            <w:r w:rsidR="00F0686B" w:rsidRPr="0062367D">
              <w:rPr>
                <w:color w:val="000000"/>
                <w:sz w:val="20"/>
                <w:szCs w:val="20"/>
              </w:rPr>
              <w:t>чело</w:t>
            </w:r>
          </w:p>
          <w:p w:rsidR="00AA7A44" w:rsidRPr="0062367D" w:rsidRDefault="00F0686B" w:rsidP="00F0686B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</w:tr>
      <w:tr w:rsidR="00117A36" w:rsidRPr="0062367D" w:rsidTr="00944520">
        <w:trPr>
          <w:trHeight w:val="329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D252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6E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6E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</w:tr>
      <w:tr w:rsidR="00117A36" w:rsidRPr="0062367D" w:rsidTr="00944520">
        <w:trPr>
          <w:trHeight w:val="28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D25286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97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A65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</w:tr>
      <w:tr w:rsidR="00117A36" w:rsidRPr="0062367D" w:rsidTr="00944520">
        <w:trPr>
          <w:trHeight w:val="30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86B" w:rsidRPr="0062367D" w:rsidRDefault="00117A36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D25286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97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</w:tr>
      <w:tr w:rsidR="00117A36" w:rsidRPr="0062367D" w:rsidTr="00944520">
        <w:trPr>
          <w:trHeight w:val="26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86B" w:rsidRPr="0062367D" w:rsidRDefault="00117A36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D25286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973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A36" w:rsidRPr="0062367D" w:rsidRDefault="00117A36" w:rsidP="006E4791">
            <w:pPr>
              <w:jc w:val="center"/>
              <w:rPr>
                <w:sz w:val="20"/>
                <w:szCs w:val="20"/>
              </w:rPr>
            </w:pPr>
          </w:p>
        </w:tc>
      </w:tr>
      <w:tr w:rsidR="00D25286" w:rsidRPr="0062367D" w:rsidTr="00944520">
        <w:trPr>
          <w:trHeight w:val="39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1B" w:rsidRPr="0062367D" w:rsidRDefault="00D25286" w:rsidP="00D25286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6E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6E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6E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6E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286" w:rsidRPr="0062367D" w:rsidRDefault="00D25286" w:rsidP="006E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1156" w:rsidRPr="0062367D" w:rsidTr="00944520">
        <w:trPr>
          <w:trHeight w:val="1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D25286">
            <w:pPr>
              <w:rPr>
                <w:color w:val="000000"/>
                <w:sz w:val="20"/>
                <w:szCs w:val="20"/>
              </w:rPr>
            </w:pPr>
            <w:proofErr w:type="gramStart"/>
            <w:r w:rsidRPr="0062367D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  <w:p w:rsidR="00F0686B" w:rsidRPr="0062367D" w:rsidRDefault="00F0686B" w:rsidP="00D252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0D32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6E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6E47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1156" w:rsidRPr="0062367D" w:rsidTr="00944520">
        <w:trPr>
          <w:trHeight w:val="5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62367D" w:rsidRDefault="00EC7E1B" w:rsidP="00EC7E1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50</w:t>
            </w:r>
            <w:r w:rsidR="00871156" w:rsidRPr="0062367D">
              <w:rPr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81B" w:rsidRPr="0062367D" w:rsidRDefault="00871156" w:rsidP="00D25286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156" w:rsidRPr="0062367D" w:rsidRDefault="00871156" w:rsidP="00D25286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62367D" w:rsidRDefault="00871156" w:rsidP="000E1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62367D" w:rsidRDefault="00871156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62367D" w:rsidRDefault="00871156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62367D" w:rsidRDefault="00871156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62367D" w:rsidRDefault="00871156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62367D" w:rsidRDefault="00871156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62367D" w:rsidRDefault="00871156" w:rsidP="000D32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156" w:rsidRPr="0062367D" w:rsidRDefault="00871156" w:rsidP="000D32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7E1B" w:rsidRPr="0062367D" w:rsidRDefault="00EC7E1B" w:rsidP="001D5D6E">
      <w:pPr>
        <w:spacing w:line="240" w:lineRule="exact"/>
        <w:jc w:val="center"/>
        <w:rPr>
          <w:sz w:val="28"/>
          <w:szCs w:val="28"/>
        </w:rPr>
      </w:pPr>
    </w:p>
    <w:p w:rsidR="001D5D6E" w:rsidRPr="0062367D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  <w:r w:rsidRPr="0062367D">
        <w:rPr>
          <w:sz w:val="28"/>
          <w:szCs w:val="28"/>
        </w:rPr>
        <w:t xml:space="preserve">Часть </w:t>
      </w:r>
      <w:r w:rsidRPr="0062367D">
        <w:rPr>
          <w:sz w:val="28"/>
          <w:szCs w:val="28"/>
          <w:lang w:val="en-US"/>
        </w:rPr>
        <w:t>III</w:t>
      </w:r>
    </w:p>
    <w:p w:rsidR="001D5D6E" w:rsidRPr="0062367D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4"/>
        <w:gridCol w:w="1418"/>
        <w:gridCol w:w="991"/>
        <w:gridCol w:w="1277"/>
        <w:gridCol w:w="1415"/>
        <w:gridCol w:w="1133"/>
        <w:gridCol w:w="1135"/>
        <w:gridCol w:w="1418"/>
        <w:gridCol w:w="1277"/>
        <w:gridCol w:w="1135"/>
      </w:tblGrid>
      <w:tr w:rsidR="001D5D6E" w:rsidRPr="0062367D" w:rsidTr="00944520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1D5D6E" w:rsidRPr="0062367D" w:rsidRDefault="001D5D6E" w:rsidP="0069487E">
            <w:pPr>
              <w:jc w:val="center"/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367D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2367D">
              <w:rPr>
                <w:bCs/>
                <w:sz w:val="20"/>
                <w:szCs w:val="20"/>
              </w:rPr>
              <w:t>/</w:t>
            </w:r>
            <w:proofErr w:type="spellStart"/>
            <w:r w:rsidRPr="0062367D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37" w:type="pct"/>
            <w:shd w:val="clear" w:color="auto" w:fill="auto"/>
            <w:hideMark/>
          </w:tcPr>
          <w:p w:rsidR="001D5D6E" w:rsidRPr="0062367D" w:rsidRDefault="001D5D6E" w:rsidP="001D5D6E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Отчетный</w:t>
            </w:r>
            <w:r w:rsidRPr="0062367D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Текущий     год</w:t>
            </w:r>
          </w:p>
        </w:tc>
        <w:tc>
          <w:tcPr>
            <w:tcW w:w="2554" w:type="pct"/>
            <w:gridSpan w:val="6"/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F850D7" w:rsidRPr="0062367D" w:rsidTr="00944520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F850D7" w:rsidRPr="0062367D" w:rsidRDefault="00F850D7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F850D7" w:rsidRPr="0062367D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F850D7" w:rsidRPr="0062367D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:rsidR="00F850D7" w:rsidRPr="0062367D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F850D7" w:rsidRPr="0062367D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52" w:type="pct"/>
            <w:gridSpan w:val="3"/>
            <w:shd w:val="clear" w:color="auto" w:fill="auto"/>
            <w:hideMark/>
          </w:tcPr>
          <w:p w:rsidR="00F850D7" w:rsidRPr="0062367D" w:rsidRDefault="00F850D7" w:rsidP="00F850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</w:t>
            </w:r>
            <w:r w:rsidRPr="0062367D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62367D">
              <w:rPr>
                <w:bCs/>
                <w:color w:val="000000"/>
                <w:sz w:val="20"/>
                <w:szCs w:val="20"/>
              </w:rPr>
              <w:t>3 год</w:t>
            </w:r>
          </w:p>
        </w:tc>
        <w:tc>
          <w:tcPr>
            <w:tcW w:w="1301" w:type="pct"/>
            <w:gridSpan w:val="3"/>
            <w:shd w:val="clear" w:color="auto" w:fill="auto"/>
          </w:tcPr>
          <w:p w:rsidR="00F850D7" w:rsidRPr="0062367D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</w:t>
            </w:r>
            <w:r w:rsidRPr="0062367D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62367D">
              <w:rPr>
                <w:bCs/>
                <w:color w:val="000000"/>
                <w:sz w:val="20"/>
                <w:szCs w:val="20"/>
              </w:rPr>
              <w:t>4 год</w:t>
            </w:r>
          </w:p>
        </w:tc>
      </w:tr>
      <w:tr w:rsidR="001D5D6E" w:rsidRPr="0062367D" w:rsidTr="00944520">
        <w:trPr>
          <w:trHeight w:val="569"/>
        </w:trPr>
        <w:tc>
          <w:tcPr>
            <w:tcW w:w="182" w:type="pct"/>
            <w:vMerge/>
            <w:vAlign w:val="center"/>
            <w:hideMark/>
          </w:tcPr>
          <w:p w:rsidR="001D5D6E" w:rsidRPr="0062367D" w:rsidRDefault="001D5D6E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944520" w:rsidRPr="0062367D" w:rsidRDefault="00944520" w:rsidP="0094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D5D6E" w:rsidRPr="0062367D" w:rsidRDefault="00944520" w:rsidP="0094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тивный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62367D" w:rsidRDefault="00944520" w:rsidP="0094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базовый</w:t>
            </w:r>
            <w:r w:rsidR="001D5D6E" w:rsidRPr="0062367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1D5D6E" w:rsidRPr="0062367D" w:rsidRDefault="00C03674" w:rsidP="0094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  <w:tc>
          <w:tcPr>
            <w:tcW w:w="482" w:type="pct"/>
            <w:shd w:val="clear" w:color="auto" w:fill="auto"/>
            <w:hideMark/>
          </w:tcPr>
          <w:p w:rsidR="00944520" w:rsidRPr="0062367D" w:rsidRDefault="00944520" w:rsidP="0094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D5D6E" w:rsidRPr="0062367D" w:rsidRDefault="00944520" w:rsidP="0094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тивный</w:t>
            </w:r>
          </w:p>
        </w:tc>
        <w:tc>
          <w:tcPr>
            <w:tcW w:w="434" w:type="pct"/>
            <w:shd w:val="clear" w:color="auto" w:fill="auto"/>
            <w:hideMark/>
          </w:tcPr>
          <w:p w:rsidR="001D5D6E" w:rsidRPr="0062367D" w:rsidRDefault="00C03674" w:rsidP="0094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44520" w:rsidRPr="0062367D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62367D" w:rsidRDefault="00C03674" w:rsidP="009445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</w:tr>
      <w:tr w:rsidR="00944520" w:rsidRPr="0062367D" w:rsidTr="00944520">
        <w:trPr>
          <w:trHeight w:val="219"/>
        </w:trPr>
        <w:tc>
          <w:tcPr>
            <w:tcW w:w="182" w:type="pct"/>
            <w:vAlign w:val="center"/>
            <w:hideMark/>
          </w:tcPr>
          <w:p w:rsidR="00944520" w:rsidRPr="0062367D" w:rsidRDefault="00944520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hideMark/>
          </w:tcPr>
          <w:p w:rsidR="00944520" w:rsidRPr="0062367D" w:rsidRDefault="00944520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944520" w:rsidRPr="0062367D" w:rsidRDefault="00944520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hideMark/>
          </w:tcPr>
          <w:p w:rsidR="00944520" w:rsidRPr="0062367D" w:rsidRDefault="00944520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944520" w:rsidRPr="0062367D" w:rsidRDefault="00944520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944520" w:rsidRPr="0062367D" w:rsidRDefault="00944520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5" w:type="pct"/>
            <w:shd w:val="clear" w:color="auto" w:fill="auto"/>
            <w:hideMark/>
          </w:tcPr>
          <w:p w:rsidR="00944520" w:rsidRPr="0062367D" w:rsidRDefault="00944520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6" w:type="pct"/>
            <w:shd w:val="clear" w:color="auto" w:fill="auto"/>
            <w:hideMark/>
          </w:tcPr>
          <w:p w:rsidR="00944520" w:rsidRPr="0062367D" w:rsidRDefault="00944520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  <w:tc>
          <w:tcPr>
            <w:tcW w:w="482" w:type="pct"/>
            <w:shd w:val="clear" w:color="auto" w:fill="auto"/>
            <w:hideMark/>
          </w:tcPr>
          <w:p w:rsidR="00944520" w:rsidRPr="0062367D" w:rsidRDefault="00944520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434" w:type="pct"/>
            <w:shd w:val="clear" w:color="auto" w:fill="auto"/>
            <w:hideMark/>
          </w:tcPr>
          <w:p w:rsidR="00944520" w:rsidRPr="0062367D" w:rsidRDefault="00944520" w:rsidP="00C036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5" w:type="pct"/>
            <w:shd w:val="clear" w:color="auto" w:fill="auto"/>
            <w:hideMark/>
          </w:tcPr>
          <w:p w:rsidR="00944520" w:rsidRPr="0062367D" w:rsidRDefault="00944520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</w:tr>
    </w:tbl>
    <w:p w:rsidR="001D5D6E" w:rsidRPr="0062367D" w:rsidRDefault="001D5D6E" w:rsidP="001D5D6E">
      <w:pPr>
        <w:spacing w:line="60" w:lineRule="exact"/>
        <w:rPr>
          <w:sz w:val="16"/>
          <w:szCs w:val="16"/>
        </w:rPr>
      </w:pPr>
    </w:p>
    <w:p w:rsidR="001D5D6E" w:rsidRPr="0062367D" w:rsidRDefault="001D5D6E" w:rsidP="001D5D6E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35"/>
        <w:gridCol w:w="2974"/>
        <w:gridCol w:w="1418"/>
        <w:gridCol w:w="994"/>
        <w:gridCol w:w="1274"/>
        <w:gridCol w:w="1418"/>
        <w:gridCol w:w="1135"/>
        <w:gridCol w:w="1135"/>
        <w:gridCol w:w="1415"/>
        <w:gridCol w:w="1277"/>
        <w:gridCol w:w="1133"/>
      </w:tblGrid>
      <w:tr w:rsidR="001D5D6E" w:rsidRPr="0062367D" w:rsidTr="00944520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62367D" w:rsidRDefault="001D5D6E" w:rsidP="001D5D6E">
            <w:pPr>
              <w:jc w:val="center"/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B4F24" w:rsidRPr="0062367D" w:rsidTr="00944520">
        <w:trPr>
          <w:trHeight w:val="27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F24" w:rsidRPr="0062367D" w:rsidRDefault="000B4F24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24" w:rsidRPr="0062367D" w:rsidRDefault="000B4F24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24" w:rsidRPr="0062367D" w:rsidRDefault="000B4F2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24" w:rsidRPr="0062367D" w:rsidRDefault="000B4F24" w:rsidP="002C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24" w:rsidRPr="0062367D" w:rsidRDefault="000B4F24" w:rsidP="002C7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24" w:rsidRPr="0062367D" w:rsidRDefault="000B4F24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24" w:rsidRPr="0062367D" w:rsidRDefault="000B4F2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24" w:rsidRPr="0062367D" w:rsidRDefault="000B4F2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24" w:rsidRPr="0062367D" w:rsidRDefault="000B4F2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24" w:rsidRPr="0062367D" w:rsidRDefault="000B4F2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24" w:rsidRPr="0062367D" w:rsidRDefault="000B4F2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0882" w:rsidRPr="0062367D" w:rsidTr="00944520">
        <w:trPr>
          <w:trHeight w:val="47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882" w:rsidRPr="0062367D" w:rsidRDefault="001A0882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857" w:rsidRPr="0062367D" w:rsidRDefault="001A0882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Численность постоянного населения (среднегодовая)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0882" w:rsidRPr="0062367D" w:rsidTr="00944520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lastRenderedPageBreak/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на  </w:t>
            </w:r>
          </w:p>
          <w:p w:rsidR="001A0882" w:rsidRPr="0062367D" w:rsidRDefault="001A0882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0882" w:rsidRPr="0062367D" w:rsidTr="00944520">
        <w:trPr>
          <w:trHeight w:val="8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0882" w:rsidRPr="0062367D" w:rsidTr="00944520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0882" w:rsidRPr="0062367D" w:rsidTr="00944520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</w:t>
            </w:r>
          </w:p>
          <w:p w:rsidR="00684D7A" w:rsidRPr="0062367D" w:rsidRDefault="00684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10 000 </w:t>
            </w:r>
            <w:r w:rsidR="001A0882" w:rsidRPr="0062367D">
              <w:rPr>
                <w:color w:val="000000"/>
                <w:sz w:val="20"/>
                <w:szCs w:val="20"/>
              </w:rPr>
              <w:t>чело</w:t>
            </w:r>
          </w:p>
          <w:p w:rsidR="001A0882" w:rsidRPr="0062367D" w:rsidRDefault="001A0882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D6E" w:rsidRPr="0062367D" w:rsidTr="00944520">
        <w:trPr>
          <w:trHeight w:val="28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295" w:rsidRPr="0062367D" w:rsidRDefault="001D5D6E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1D5D6E" w:rsidRPr="0062367D" w:rsidTr="00944520">
        <w:trPr>
          <w:trHeight w:val="1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35" w:rsidRPr="0062367D" w:rsidRDefault="001D5D6E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1A0882" w:rsidRPr="0062367D" w:rsidTr="00944520">
        <w:trPr>
          <w:trHeight w:val="121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FF1E6F">
            <w:pPr>
              <w:rPr>
                <w:bCs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69487E" w:rsidRPr="0062367D" w:rsidRDefault="00FF1E6F" w:rsidP="00FF1E6F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</w:tr>
      <w:tr w:rsidR="001A0882" w:rsidRPr="0062367D" w:rsidTr="00944520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FF1E6F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Темп роста отгрузки – 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D7" w:rsidRPr="0062367D" w:rsidRDefault="001A0882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F850D7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A0882" w:rsidRPr="0062367D" w:rsidRDefault="001A0882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sz w:val="18"/>
                <w:szCs w:val="18"/>
              </w:rPr>
            </w:pPr>
          </w:p>
        </w:tc>
      </w:tr>
      <w:tr w:rsidR="001D5D6E" w:rsidRPr="0062367D" w:rsidTr="00944520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FF1E6F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</w:tr>
      <w:tr w:rsidR="00CF7433" w:rsidRPr="0062367D" w:rsidTr="00944520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FF1E6F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62367D">
              <w:rPr>
                <w:sz w:val="20"/>
                <w:szCs w:val="20"/>
                <w:lang w:val="en-US"/>
              </w:rPr>
              <w:t>D</w:t>
            </w:r>
            <w:r w:rsidRPr="0062367D">
              <w:rPr>
                <w:sz w:val="20"/>
                <w:szCs w:val="20"/>
              </w:rPr>
              <w:t xml:space="preserve">: </w:t>
            </w:r>
            <w:r w:rsidRPr="0062367D">
              <w:rPr>
                <w:bCs/>
                <w:sz w:val="20"/>
                <w:szCs w:val="20"/>
              </w:rPr>
              <w:t xml:space="preserve">Обеспечение </w:t>
            </w:r>
            <w:r w:rsidRPr="0062367D">
              <w:rPr>
                <w:bCs/>
                <w:sz w:val="20"/>
                <w:szCs w:val="20"/>
              </w:rPr>
              <w:lastRenderedPageBreak/>
              <w:t>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lastRenderedPageBreak/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</w:tr>
      <w:tr w:rsidR="00CF7433" w:rsidRPr="0062367D" w:rsidTr="00944520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lastRenderedPageBreak/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FF1E6F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Темп роста отгрузки - РАЗДЕЛ  </w:t>
            </w:r>
            <w:r w:rsidRPr="0062367D">
              <w:rPr>
                <w:sz w:val="20"/>
                <w:szCs w:val="20"/>
                <w:lang w:val="en-US"/>
              </w:rPr>
              <w:t>D</w:t>
            </w:r>
            <w:r w:rsidRPr="0062367D">
              <w:rPr>
                <w:sz w:val="20"/>
                <w:szCs w:val="20"/>
              </w:rPr>
              <w:t>:</w:t>
            </w:r>
            <w:r w:rsidRPr="0062367D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D7" w:rsidRPr="0062367D" w:rsidRDefault="00CF7433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F850D7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CF7433" w:rsidRPr="0062367D" w:rsidRDefault="00CF7433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</w:tr>
      <w:tr w:rsidR="00FF1E6F" w:rsidRPr="0062367D" w:rsidTr="00944520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2.3. Водоснабжение, водоотведение, организация сбора и утилизаций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</w:tr>
      <w:tr w:rsidR="00FF1E6F" w:rsidRPr="0062367D" w:rsidTr="00944520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EC7E1B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утилизаций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</w:tr>
      <w:tr w:rsidR="00FF1E6F" w:rsidRPr="0062367D" w:rsidTr="00944520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EC7E1B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Темп роста отгрузки - РАЗДЕЛ  Е:</w:t>
            </w:r>
            <w:r w:rsidRPr="0062367D">
              <w:rPr>
                <w:bCs/>
                <w:sz w:val="20"/>
                <w:szCs w:val="20"/>
              </w:rPr>
              <w:t xml:space="preserve"> </w:t>
            </w:r>
            <w:r w:rsidRPr="0062367D">
              <w:rPr>
                <w:sz w:val="20"/>
                <w:szCs w:val="20"/>
              </w:rPr>
              <w:t>Водоснабжение, водоотведение, организация сбора и утилизаций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FF1E6F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FF1E6F" w:rsidRPr="0062367D" w:rsidRDefault="00FF1E6F" w:rsidP="00FF1E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</w:tr>
      <w:tr w:rsidR="00CF7433" w:rsidRPr="0062367D" w:rsidTr="00944520">
        <w:trPr>
          <w:trHeight w:val="24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D6E" w:rsidRPr="0062367D" w:rsidTr="00944520">
        <w:trPr>
          <w:trHeight w:val="17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2367D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</w:tr>
      <w:tr w:rsidR="006E08EF" w:rsidRPr="0062367D" w:rsidTr="00944520">
        <w:trPr>
          <w:trHeight w:val="12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08EF" w:rsidRPr="0062367D" w:rsidTr="00944520">
        <w:trPr>
          <w:trHeight w:val="18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sz w:val="20"/>
                <w:szCs w:val="20"/>
              </w:rPr>
            </w:pPr>
          </w:p>
        </w:tc>
      </w:tr>
      <w:tr w:rsidR="006E08EF" w:rsidRPr="0062367D" w:rsidTr="00944520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lastRenderedPageBreak/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8EF" w:rsidRPr="0062367D" w:rsidRDefault="006E08EF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5D6E" w:rsidRPr="0062367D" w:rsidTr="00944520">
        <w:trPr>
          <w:trHeight w:val="2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</w:tr>
      <w:tr w:rsidR="00C00817" w:rsidRPr="0062367D" w:rsidTr="00944520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31A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0817" w:rsidRPr="0062367D" w:rsidTr="00944520">
        <w:trPr>
          <w:trHeight w:val="1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лет;</w:t>
            </w:r>
          </w:p>
          <w:p w:rsidR="00C0081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ind w:hanging="1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454562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0817" w:rsidRPr="0062367D" w:rsidTr="00944520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D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F850D7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0D19C3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C0081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</w:tr>
      <w:tr w:rsidR="00C00817" w:rsidRPr="0062367D" w:rsidTr="0094452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D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F850D7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C0081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0817" w:rsidRPr="0062367D" w:rsidTr="00944520">
        <w:trPr>
          <w:trHeight w:val="17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EC7E1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20</w:t>
            </w:r>
            <w:r w:rsidR="00C00817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</w:tr>
      <w:tr w:rsidR="00C00817" w:rsidRPr="0062367D" w:rsidTr="00944520">
        <w:trPr>
          <w:trHeight w:val="44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D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F850D7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0D19C3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C0081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</w:tr>
      <w:tr w:rsidR="00C00817" w:rsidRPr="0062367D" w:rsidTr="0094452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Индекс-дефлятор объема платных услуг населению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D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F850D7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C0081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</w:tr>
      <w:tr w:rsidR="001D5D6E" w:rsidRPr="0062367D" w:rsidTr="00944520">
        <w:trPr>
          <w:trHeight w:val="1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54599D" w:rsidRPr="0062367D" w:rsidTr="00944520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599D" w:rsidRPr="0062367D" w:rsidTr="00944520">
        <w:trPr>
          <w:trHeight w:val="17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F850D7" w:rsidRPr="0062367D" w:rsidRDefault="00F850D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F850D7" w:rsidRPr="0062367D" w:rsidRDefault="0054599D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54599D" w:rsidRPr="0062367D" w:rsidRDefault="0054599D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599D" w:rsidRPr="0062367D" w:rsidTr="00944520">
        <w:trPr>
          <w:trHeight w:val="7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4599D" w:rsidRPr="0062367D" w:rsidTr="00944520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C3" w:rsidRPr="0062367D" w:rsidRDefault="0054599D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0D19C3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54599D" w:rsidRPr="0062367D" w:rsidRDefault="0054599D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99D" w:rsidRPr="0062367D" w:rsidRDefault="005459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39E4" w:rsidRPr="0062367D" w:rsidTr="0094452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1A08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1A08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</w:tr>
      <w:tr w:rsidR="00F539E4" w:rsidRPr="0062367D" w:rsidTr="0094452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1A08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1A08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9E4" w:rsidRPr="0062367D" w:rsidRDefault="00F539E4" w:rsidP="00F539E4">
            <w:pPr>
              <w:jc w:val="center"/>
              <w:rPr>
                <w:sz w:val="20"/>
                <w:szCs w:val="20"/>
              </w:rPr>
            </w:pPr>
          </w:p>
        </w:tc>
      </w:tr>
      <w:tr w:rsidR="001D5D6E" w:rsidRPr="0062367D" w:rsidTr="00944520">
        <w:trPr>
          <w:trHeight w:val="26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B52EA8" w:rsidRPr="0062367D" w:rsidTr="0094452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62367D">
              <w:rPr>
                <w:sz w:val="20"/>
                <w:szCs w:val="20"/>
              </w:rPr>
              <w:t>занятых</w:t>
            </w:r>
            <w:proofErr w:type="gramEnd"/>
            <w:r w:rsidRPr="0062367D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504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</w:tr>
      <w:tr w:rsidR="00B52EA8" w:rsidRPr="0062367D" w:rsidTr="00944520">
        <w:trPr>
          <w:trHeight w:val="5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EC7E1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30</w:t>
            </w:r>
            <w:r w:rsidR="00B52EA8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</w:tr>
      <w:tr w:rsidR="00B52EA8" w:rsidRPr="0062367D" w:rsidTr="00944520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CA2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CA2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2E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</w:tr>
      <w:tr w:rsidR="00B52EA8" w:rsidRPr="0062367D" w:rsidTr="00944520">
        <w:trPr>
          <w:trHeight w:val="1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CA2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CA2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</w:tr>
      <w:tr w:rsidR="00B52EA8" w:rsidRPr="0062367D" w:rsidTr="0094452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A8" w:rsidRPr="0062367D" w:rsidRDefault="00B52EA8">
            <w:pPr>
              <w:jc w:val="center"/>
              <w:rPr>
                <w:sz w:val="18"/>
                <w:szCs w:val="18"/>
              </w:rPr>
            </w:pPr>
          </w:p>
        </w:tc>
      </w:tr>
      <w:tr w:rsidR="001D5D6E" w:rsidRPr="0062367D" w:rsidTr="00944520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85630B" w:rsidRPr="0062367D" w:rsidTr="00944520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</w:tr>
      <w:tr w:rsidR="0085630B" w:rsidRPr="0062367D" w:rsidTr="00944520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62367D">
              <w:rPr>
                <w:sz w:val="20"/>
                <w:szCs w:val="20"/>
              </w:rPr>
              <w:t>безбарьерная</w:t>
            </w:r>
            <w:proofErr w:type="spellEnd"/>
            <w:r w:rsidRPr="0062367D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2E69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2E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B373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</w:tr>
      <w:tr w:rsidR="0085630B" w:rsidRPr="0062367D" w:rsidTr="00944520">
        <w:trPr>
          <w:trHeight w:val="3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571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856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</w:tr>
      <w:tr w:rsidR="0085630B" w:rsidRPr="0062367D" w:rsidTr="00944520">
        <w:trPr>
          <w:trHeight w:val="11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ind w:firstLine="31"/>
              <w:rPr>
                <w:sz w:val="20"/>
                <w:szCs w:val="20"/>
              </w:rPr>
            </w:pPr>
            <w:proofErr w:type="gramStart"/>
            <w:r w:rsidRPr="0062367D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</w:tr>
      <w:tr w:rsidR="0085630B" w:rsidRPr="0062367D" w:rsidTr="00944520">
        <w:trPr>
          <w:trHeight w:val="3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ind w:firstLine="28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</w:tr>
      <w:tr w:rsidR="0085630B" w:rsidRPr="0062367D" w:rsidTr="00944520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</w:tr>
      <w:tr w:rsidR="0085630B" w:rsidRPr="0062367D" w:rsidTr="00944520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EC7E1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40</w:t>
            </w:r>
            <w:r w:rsidR="0085630B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="00132B68">
              <w:rPr>
                <w:sz w:val="20"/>
                <w:szCs w:val="20"/>
              </w:rPr>
              <w:br/>
            </w:r>
            <w:r w:rsidRPr="0062367D">
              <w:rPr>
                <w:sz w:val="20"/>
                <w:szCs w:val="20"/>
              </w:rPr>
              <w:t>1 - 6 лет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</w:tr>
      <w:tr w:rsidR="0085630B" w:rsidRPr="0062367D" w:rsidTr="00944520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муниципальных дошкольных образовательных учреждений, здания которых </w:t>
            </w:r>
            <w:r w:rsidRPr="0062367D">
              <w:rPr>
                <w:sz w:val="20"/>
                <w:szCs w:val="20"/>
              </w:rPr>
              <w:lastRenderedPageBreak/>
              <w:t>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</w:tr>
      <w:tr w:rsidR="0085630B" w:rsidRPr="0062367D" w:rsidTr="00944520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</w:tr>
      <w:tr w:rsidR="0085630B" w:rsidRPr="0062367D" w:rsidTr="00944520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62367D">
              <w:rPr>
                <w:sz w:val="20"/>
                <w:szCs w:val="20"/>
              </w:rPr>
              <w:t>численности</w:t>
            </w:r>
            <w:proofErr w:type="gramEnd"/>
            <w:r w:rsidRPr="0062367D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0B" w:rsidRPr="0062367D" w:rsidRDefault="0085630B">
            <w:pPr>
              <w:jc w:val="center"/>
              <w:rPr>
                <w:sz w:val="18"/>
                <w:szCs w:val="18"/>
              </w:rPr>
            </w:pPr>
          </w:p>
        </w:tc>
      </w:tr>
      <w:tr w:rsidR="00C95C7F" w:rsidRPr="0062367D" w:rsidTr="00944520">
        <w:trPr>
          <w:trHeight w:val="1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процентов,</w:t>
            </w:r>
          </w:p>
          <w:p w:rsidR="00C95C7F" w:rsidRPr="0062367D" w:rsidRDefault="00C95C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 в общей численности населения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C95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C95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C95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C95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C95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C95C7F">
            <w:pPr>
              <w:jc w:val="center"/>
              <w:rPr>
                <w:sz w:val="20"/>
                <w:szCs w:val="20"/>
              </w:rPr>
            </w:pPr>
          </w:p>
        </w:tc>
      </w:tr>
      <w:tr w:rsidR="001D5D6E" w:rsidRPr="0062367D" w:rsidTr="00944520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F22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F22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F22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F22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F22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F22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F22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F22B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5D6E" w:rsidRPr="0062367D" w:rsidTr="00944520">
        <w:trPr>
          <w:trHeight w:val="20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1D5D6E" w:rsidRPr="0062367D" w:rsidTr="00944520">
        <w:trPr>
          <w:trHeight w:val="2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3AE" w:rsidRPr="0062367D" w:rsidRDefault="001D5D6E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601820" w:rsidRPr="0062367D" w:rsidTr="00944520">
        <w:trPr>
          <w:trHeight w:val="58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601820" w:rsidRPr="0062367D" w:rsidRDefault="00601820" w:rsidP="00684D7A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</w:t>
            </w:r>
            <w:r w:rsidR="00684D7A" w:rsidRPr="0062367D">
              <w:rPr>
                <w:color w:val="000000"/>
                <w:sz w:val="20"/>
                <w:szCs w:val="20"/>
              </w:rPr>
              <w:t xml:space="preserve"> </w:t>
            </w:r>
            <w:r w:rsidR="0069487E" w:rsidRPr="0062367D">
              <w:rPr>
                <w:color w:val="000000"/>
                <w:sz w:val="20"/>
                <w:szCs w:val="20"/>
              </w:rPr>
              <w:t xml:space="preserve">100 000 </w:t>
            </w:r>
            <w:r w:rsidRPr="0062367D">
              <w:rPr>
                <w:color w:val="000000"/>
                <w:sz w:val="20"/>
                <w:szCs w:val="20"/>
              </w:rPr>
              <w:t>человек населения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601820">
            <w:pPr>
              <w:jc w:val="center"/>
              <w:rPr>
                <w:sz w:val="20"/>
                <w:szCs w:val="20"/>
              </w:rPr>
            </w:pPr>
          </w:p>
        </w:tc>
      </w:tr>
      <w:tr w:rsidR="00AA7A44" w:rsidRPr="0062367D" w:rsidTr="00944520">
        <w:trPr>
          <w:trHeight w:val="6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62367D">
              <w:rPr>
                <w:sz w:val="20"/>
                <w:szCs w:val="20"/>
              </w:rPr>
              <w:t>культурно-досугового</w:t>
            </w:r>
            <w:proofErr w:type="spellEnd"/>
            <w:r w:rsidRPr="0062367D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AA7A44" w:rsidRPr="0062367D" w:rsidRDefault="00AA7A4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</w:t>
            </w:r>
          </w:p>
          <w:p w:rsidR="00AA7A44" w:rsidRPr="0062367D" w:rsidRDefault="00684D7A" w:rsidP="0069487E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100 000 </w:t>
            </w:r>
            <w:r w:rsidR="00AA7A44" w:rsidRPr="0062367D">
              <w:rPr>
                <w:color w:val="000000"/>
                <w:sz w:val="20"/>
                <w:szCs w:val="20"/>
              </w:rPr>
              <w:t>чело</w:t>
            </w:r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r w:rsidR="00AA7A44" w:rsidRPr="0062367D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</w:tr>
      <w:tr w:rsidR="00957F6B" w:rsidRPr="0062367D" w:rsidTr="00944520">
        <w:trPr>
          <w:trHeight w:val="329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</w:tr>
      <w:tr w:rsidR="00957F6B" w:rsidRPr="0062367D" w:rsidTr="00944520">
        <w:trPr>
          <w:trHeight w:val="28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1D5D6E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</w:tr>
      <w:tr w:rsidR="00957F6B" w:rsidRPr="0062367D" w:rsidTr="00944520">
        <w:trPr>
          <w:trHeight w:val="27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87E" w:rsidRPr="0062367D" w:rsidRDefault="00957F6B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1D5D6E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</w:tr>
      <w:tr w:rsidR="00957F6B" w:rsidRPr="0062367D" w:rsidTr="00944520">
        <w:trPr>
          <w:trHeight w:val="28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3AE" w:rsidRPr="0062367D" w:rsidRDefault="00957F6B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1D5D6E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B" w:rsidRPr="0062367D" w:rsidRDefault="00957F6B" w:rsidP="00957F6B">
            <w:pPr>
              <w:jc w:val="center"/>
              <w:rPr>
                <w:sz w:val="20"/>
                <w:szCs w:val="20"/>
              </w:rPr>
            </w:pPr>
          </w:p>
        </w:tc>
      </w:tr>
      <w:tr w:rsidR="001D5D6E" w:rsidRPr="0062367D" w:rsidTr="00944520">
        <w:trPr>
          <w:trHeight w:val="33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87E" w:rsidRPr="0062367D" w:rsidRDefault="001D5D6E" w:rsidP="001D5D6E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1B44F8" w:rsidRPr="0062367D" w:rsidTr="00944520">
        <w:trPr>
          <w:trHeight w:val="14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3AE" w:rsidRPr="0062367D" w:rsidRDefault="001B44F8" w:rsidP="001D5D6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2367D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4F8" w:rsidRPr="0062367D" w:rsidTr="00944520">
        <w:trPr>
          <w:trHeight w:val="5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EC7E1B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50</w:t>
            </w:r>
            <w:r w:rsidR="001B44F8" w:rsidRPr="0062367D">
              <w:rPr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87E" w:rsidRPr="0062367D" w:rsidRDefault="001B44F8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3734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5D6E" w:rsidRPr="0062367D" w:rsidRDefault="001D5D6E" w:rsidP="001D5D6E">
      <w:pPr>
        <w:spacing w:line="240" w:lineRule="exact"/>
        <w:jc w:val="both"/>
        <w:rPr>
          <w:sz w:val="28"/>
          <w:szCs w:val="28"/>
        </w:rPr>
      </w:pPr>
    </w:p>
    <w:p w:rsidR="001D5D6E" w:rsidRPr="0062367D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  <w:r w:rsidRPr="0062367D">
        <w:rPr>
          <w:sz w:val="28"/>
          <w:szCs w:val="28"/>
        </w:rPr>
        <w:t xml:space="preserve">Часть </w:t>
      </w:r>
      <w:r w:rsidRPr="0062367D">
        <w:rPr>
          <w:sz w:val="28"/>
          <w:szCs w:val="28"/>
          <w:lang w:val="en-US"/>
        </w:rPr>
        <w:t>IV</w:t>
      </w:r>
    </w:p>
    <w:p w:rsidR="001D5D6E" w:rsidRPr="0062367D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4"/>
        <w:gridCol w:w="1418"/>
        <w:gridCol w:w="991"/>
        <w:gridCol w:w="1277"/>
        <w:gridCol w:w="1415"/>
        <w:gridCol w:w="1133"/>
        <w:gridCol w:w="1135"/>
        <w:gridCol w:w="1418"/>
        <w:gridCol w:w="1277"/>
        <w:gridCol w:w="1135"/>
      </w:tblGrid>
      <w:tr w:rsidR="001D5D6E" w:rsidRPr="0062367D" w:rsidTr="002B58F3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1D5D6E" w:rsidRPr="0062367D" w:rsidRDefault="001D5D6E" w:rsidP="0069487E">
            <w:pPr>
              <w:jc w:val="center"/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367D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2367D">
              <w:rPr>
                <w:bCs/>
                <w:sz w:val="20"/>
                <w:szCs w:val="20"/>
              </w:rPr>
              <w:t>/</w:t>
            </w:r>
            <w:proofErr w:type="spellStart"/>
            <w:r w:rsidRPr="0062367D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37" w:type="pct"/>
            <w:shd w:val="clear" w:color="auto" w:fill="auto"/>
            <w:hideMark/>
          </w:tcPr>
          <w:p w:rsidR="001D5D6E" w:rsidRPr="0062367D" w:rsidRDefault="001D5D6E" w:rsidP="001D5D6E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Отчетный</w:t>
            </w:r>
            <w:r w:rsidRPr="0062367D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Текущий     год</w:t>
            </w:r>
          </w:p>
        </w:tc>
        <w:tc>
          <w:tcPr>
            <w:tcW w:w="2554" w:type="pct"/>
            <w:gridSpan w:val="6"/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F850D7" w:rsidRPr="0062367D" w:rsidTr="002B58F3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F850D7" w:rsidRPr="0062367D" w:rsidRDefault="00F850D7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F850D7" w:rsidRPr="0062367D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F850D7" w:rsidRPr="0062367D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:rsidR="00F850D7" w:rsidRPr="0062367D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F850D7" w:rsidRPr="0062367D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2" w:type="pct"/>
            <w:gridSpan w:val="3"/>
            <w:shd w:val="clear" w:color="auto" w:fill="auto"/>
            <w:hideMark/>
          </w:tcPr>
          <w:p w:rsidR="00F850D7" w:rsidRPr="0062367D" w:rsidRDefault="00F850D7" w:rsidP="00F850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</w:t>
            </w:r>
            <w:r w:rsidRPr="0062367D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62367D">
              <w:rPr>
                <w:bCs/>
                <w:color w:val="000000"/>
                <w:sz w:val="20"/>
                <w:szCs w:val="20"/>
              </w:rPr>
              <w:t>5 год</w:t>
            </w:r>
          </w:p>
        </w:tc>
        <w:tc>
          <w:tcPr>
            <w:tcW w:w="1301" w:type="pct"/>
            <w:gridSpan w:val="3"/>
            <w:shd w:val="clear" w:color="auto" w:fill="auto"/>
          </w:tcPr>
          <w:p w:rsidR="00F850D7" w:rsidRPr="0062367D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</w:t>
            </w:r>
            <w:r w:rsidRPr="0062367D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62367D">
              <w:rPr>
                <w:bCs/>
                <w:color w:val="000000"/>
                <w:sz w:val="20"/>
                <w:szCs w:val="20"/>
              </w:rPr>
              <w:t>6 год</w:t>
            </w:r>
          </w:p>
        </w:tc>
      </w:tr>
      <w:tr w:rsidR="00F850D7" w:rsidRPr="0062367D" w:rsidTr="002B58F3">
        <w:trPr>
          <w:trHeight w:val="569"/>
        </w:trPr>
        <w:tc>
          <w:tcPr>
            <w:tcW w:w="182" w:type="pct"/>
            <w:vMerge/>
            <w:vAlign w:val="center"/>
            <w:hideMark/>
          </w:tcPr>
          <w:p w:rsidR="001D5D6E" w:rsidRPr="0062367D" w:rsidRDefault="001D5D6E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2B58F3" w:rsidRPr="0062367D" w:rsidRDefault="002B58F3" w:rsidP="002B58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D5D6E" w:rsidRPr="0062367D" w:rsidRDefault="002B58F3" w:rsidP="002B58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тивный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62367D" w:rsidRDefault="001D5D6E" w:rsidP="002B58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58F3" w:rsidRPr="0062367D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6" w:type="pct"/>
            <w:shd w:val="clear" w:color="auto" w:fill="auto"/>
            <w:hideMark/>
          </w:tcPr>
          <w:p w:rsidR="001D5D6E" w:rsidRPr="0062367D" w:rsidRDefault="00F850D7" w:rsidP="002B58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  <w:tc>
          <w:tcPr>
            <w:tcW w:w="482" w:type="pct"/>
            <w:shd w:val="clear" w:color="auto" w:fill="auto"/>
            <w:hideMark/>
          </w:tcPr>
          <w:p w:rsidR="002B58F3" w:rsidRPr="0062367D" w:rsidRDefault="002B58F3" w:rsidP="002B58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D5D6E" w:rsidRPr="0062367D" w:rsidRDefault="002B58F3" w:rsidP="002B58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тивный</w:t>
            </w:r>
          </w:p>
        </w:tc>
        <w:tc>
          <w:tcPr>
            <w:tcW w:w="434" w:type="pct"/>
            <w:shd w:val="clear" w:color="auto" w:fill="auto"/>
            <w:hideMark/>
          </w:tcPr>
          <w:p w:rsidR="001D5D6E" w:rsidRPr="0062367D" w:rsidRDefault="002B58F3" w:rsidP="002B58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базовый</w:t>
            </w:r>
            <w:r w:rsidR="00F850D7" w:rsidRPr="0062367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62367D" w:rsidRDefault="00F850D7" w:rsidP="002B58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</w:tr>
      <w:tr w:rsidR="002B58F3" w:rsidRPr="0062367D" w:rsidTr="002B58F3">
        <w:trPr>
          <w:trHeight w:val="228"/>
        </w:trPr>
        <w:tc>
          <w:tcPr>
            <w:tcW w:w="182" w:type="pct"/>
            <w:vAlign w:val="center"/>
            <w:hideMark/>
          </w:tcPr>
          <w:p w:rsidR="002B58F3" w:rsidRPr="0062367D" w:rsidRDefault="002B58F3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hideMark/>
          </w:tcPr>
          <w:p w:rsidR="002B58F3" w:rsidRPr="0062367D" w:rsidRDefault="002B58F3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2B58F3" w:rsidRPr="0062367D" w:rsidRDefault="002B58F3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hideMark/>
          </w:tcPr>
          <w:p w:rsidR="002B58F3" w:rsidRPr="0062367D" w:rsidRDefault="002B58F3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2B58F3" w:rsidRPr="0062367D" w:rsidRDefault="002B58F3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2B58F3" w:rsidRPr="0062367D" w:rsidRDefault="002B58F3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5" w:type="pct"/>
            <w:shd w:val="clear" w:color="auto" w:fill="auto"/>
            <w:hideMark/>
          </w:tcPr>
          <w:p w:rsidR="002B58F3" w:rsidRPr="0062367D" w:rsidRDefault="002B58F3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6" w:type="pct"/>
            <w:shd w:val="clear" w:color="auto" w:fill="auto"/>
            <w:hideMark/>
          </w:tcPr>
          <w:p w:rsidR="002B58F3" w:rsidRPr="0062367D" w:rsidRDefault="002B58F3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  <w:tc>
          <w:tcPr>
            <w:tcW w:w="482" w:type="pct"/>
            <w:shd w:val="clear" w:color="auto" w:fill="auto"/>
            <w:hideMark/>
          </w:tcPr>
          <w:p w:rsidR="002B58F3" w:rsidRPr="0062367D" w:rsidRDefault="002B58F3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434" w:type="pct"/>
            <w:shd w:val="clear" w:color="auto" w:fill="auto"/>
            <w:hideMark/>
          </w:tcPr>
          <w:p w:rsidR="002B58F3" w:rsidRPr="0062367D" w:rsidRDefault="002B58F3" w:rsidP="00F850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5" w:type="pct"/>
            <w:shd w:val="clear" w:color="auto" w:fill="auto"/>
            <w:hideMark/>
          </w:tcPr>
          <w:p w:rsidR="002B58F3" w:rsidRPr="0062367D" w:rsidRDefault="002B58F3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</w:tr>
    </w:tbl>
    <w:p w:rsidR="001D5D6E" w:rsidRPr="0062367D" w:rsidRDefault="001D5D6E" w:rsidP="001D5D6E">
      <w:pPr>
        <w:spacing w:line="60" w:lineRule="exact"/>
        <w:rPr>
          <w:sz w:val="16"/>
          <w:szCs w:val="16"/>
        </w:rPr>
      </w:pPr>
    </w:p>
    <w:p w:rsidR="001D5D6E" w:rsidRPr="0062367D" w:rsidRDefault="001D5D6E" w:rsidP="001D5D6E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36"/>
        <w:gridCol w:w="2975"/>
        <w:gridCol w:w="1418"/>
        <w:gridCol w:w="991"/>
        <w:gridCol w:w="1277"/>
        <w:gridCol w:w="1415"/>
        <w:gridCol w:w="1133"/>
        <w:gridCol w:w="1135"/>
        <w:gridCol w:w="1418"/>
        <w:gridCol w:w="1277"/>
        <w:gridCol w:w="1133"/>
      </w:tblGrid>
      <w:tr w:rsidR="001D5D6E" w:rsidRPr="0062367D" w:rsidTr="002B58F3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62367D" w:rsidRDefault="001D5D6E" w:rsidP="001D5D6E">
            <w:pPr>
              <w:jc w:val="center"/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1D5D6E" w:rsidRPr="0062367D" w:rsidTr="002B58F3">
        <w:trPr>
          <w:trHeight w:val="27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0882" w:rsidRPr="0062367D" w:rsidTr="002B58F3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882" w:rsidRPr="0062367D" w:rsidRDefault="001A0882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Численность постоянного населения (среднегодовая)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0882" w:rsidRPr="0062367D" w:rsidTr="002B58F3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на  </w:t>
            </w:r>
          </w:p>
          <w:p w:rsidR="001A0882" w:rsidRPr="0062367D" w:rsidRDefault="001A0882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0882" w:rsidRPr="0062367D" w:rsidTr="002B58F3">
        <w:trPr>
          <w:trHeight w:val="8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0882" w:rsidRPr="0062367D" w:rsidTr="002B58F3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A0882" w:rsidRPr="0062367D" w:rsidTr="002B58F3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</w:t>
            </w:r>
          </w:p>
          <w:p w:rsidR="001A0882" w:rsidRPr="0062367D" w:rsidRDefault="00684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10 000 </w:t>
            </w:r>
            <w:r w:rsidR="001A0882" w:rsidRPr="0062367D">
              <w:rPr>
                <w:color w:val="000000"/>
                <w:sz w:val="20"/>
                <w:szCs w:val="20"/>
              </w:rPr>
              <w:t>чело</w:t>
            </w:r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r w:rsidR="001A0882" w:rsidRPr="0062367D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882" w:rsidRPr="0062367D" w:rsidRDefault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D6E" w:rsidRPr="0062367D" w:rsidTr="002B58F3">
        <w:trPr>
          <w:trHeight w:val="10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1D5D6E" w:rsidRPr="0062367D" w:rsidTr="002B58F3">
        <w:trPr>
          <w:trHeight w:val="1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9F2248" w:rsidRPr="0062367D" w:rsidTr="002B58F3">
        <w:trPr>
          <w:trHeight w:val="11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FF1E6F">
            <w:pPr>
              <w:rPr>
                <w:bCs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9F2248" w:rsidRPr="0062367D" w:rsidRDefault="00FF1E6F" w:rsidP="00FF1E6F">
            <w:pPr>
              <w:rPr>
                <w:bCs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>
            <w:pPr>
              <w:jc w:val="center"/>
              <w:rPr>
                <w:sz w:val="18"/>
                <w:szCs w:val="18"/>
              </w:rPr>
            </w:pPr>
          </w:p>
        </w:tc>
      </w:tr>
      <w:tr w:rsidR="009F2248" w:rsidRPr="0062367D" w:rsidTr="002B58F3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FF1E6F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Темп роста отгрузки – 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D7" w:rsidRPr="0062367D" w:rsidRDefault="009F224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F850D7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9F2248" w:rsidRPr="0062367D" w:rsidRDefault="009F2248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248" w:rsidRPr="0062367D" w:rsidRDefault="009F2248">
            <w:pPr>
              <w:jc w:val="center"/>
              <w:rPr>
                <w:sz w:val="18"/>
                <w:szCs w:val="18"/>
              </w:rPr>
            </w:pPr>
          </w:p>
        </w:tc>
      </w:tr>
      <w:tr w:rsidR="001D5D6E" w:rsidRPr="0062367D" w:rsidTr="002B58F3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FF1E6F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</w:tr>
      <w:tr w:rsidR="00CF7433" w:rsidRPr="0062367D" w:rsidTr="002B58F3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lastRenderedPageBreak/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FF1E6F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62367D">
              <w:rPr>
                <w:sz w:val="20"/>
                <w:szCs w:val="20"/>
                <w:lang w:val="en-US"/>
              </w:rPr>
              <w:t>D</w:t>
            </w:r>
            <w:r w:rsidRPr="0062367D">
              <w:rPr>
                <w:sz w:val="20"/>
                <w:szCs w:val="20"/>
              </w:rPr>
              <w:t xml:space="preserve">: </w:t>
            </w:r>
            <w:r w:rsidRPr="0062367D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</w:tr>
      <w:tr w:rsidR="00CF7433" w:rsidRPr="0062367D" w:rsidTr="002B58F3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FF1E6F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Темп роста отгрузки - </w:t>
            </w:r>
            <w:r w:rsidR="00132B68">
              <w:rPr>
                <w:sz w:val="20"/>
                <w:szCs w:val="20"/>
              </w:rPr>
              <w:br/>
            </w:r>
            <w:r w:rsidRPr="0062367D">
              <w:rPr>
                <w:sz w:val="20"/>
                <w:szCs w:val="20"/>
              </w:rPr>
              <w:t xml:space="preserve">РАЗДЕЛ  </w:t>
            </w:r>
            <w:r w:rsidRPr="0062367D">
              <w:rPr>
                <w:sz w:val="20"/>
                <w:szCs w:val="20"/>
                <w:lang w:val="en-US"/>
              </w:rPr>
              <w:t>D</w:t>
            </w:r>
            <w:r w:rsidRPr="0062367D">
              <w:rPr>
                <w:sz w:val="20"/>
                <w:szCs w:val="20"/>
              </w:rPr>
              <w:t>:</w:t>
            </w:r>
            <w:r w:rsidRPr="0062367D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D7" w:rsidRPr="0062367D" w:rsidRDefault="00CF7433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F850D7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CF7433" w:rsidRPr="0062367D" w:rsidRDefault="00CF7433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1F7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sz w:val="18"/>
                <w:szCs w:val="18"/>
              </w:rPr>
            </w:pPr>
          </w:p>
        </w:tc>
      </w:tr>
      <w:tr w:rsidR="00FF1E6F" w:rsidRPr="0062367D" w:rsidTr="002B58F3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2.3. Водоснабжение, водоотведение, организация сбора и утилизаций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1F7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</w:tr>
      <w:tr w:rsidR="00FF1E6F" w:rsidRPr="0062367D" w:rsidTr="002B58F3">
        <w:trPr>
          <w:trHeight w:val="43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EC7E1B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утилизаций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1F7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</w:tr>
      <w:tr w:rsidR="00FF1E6F" w:rsidRPr="0062367D" w:rsidTr="002B58F3">
        <w:trPr>
          <w:trHeight w:val="1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EC7E1B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Темп роста отгрузки - </w:t>
            </w:r>
            <w:r w:rsidR="00132B68">
              <w:rPr>
                <w:sz w:val="20"/>
                <w:szCs w:val="20"/>
              </w:rPr>
              <w:br/>
            </w:r>
            <w:r w:rsidRPr="0062367D">
              <w:rPr>
                <w:sz w:val="20"/>
                <w:szCs w:val="20"/>
              </w:rPr>
              <w:t>РАЗДЕЛ  Е:</w:t>
            </w:r>
            <w:r w:rsidRPr="0062367D">
              <w:rPr>
                <w:bCs/>
                <w:sz w:val="20"/>
                <w:szCs w:val="20"/>
              </w:rPr>
              <w:t xml:space="preserve"> </w:t>
            </w:r>
            <w:r w:rsidRPr="0062367D">
              <w:rPr>
                <w:sz w:val="20"/>
                <w:szCs w:val="20"/>
              </w:rPr>
              <w:t>Водоснабжение, водоотведение, организация сбора и утилизаций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FF1E6F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FF1E6F" w:rsidRPr="0062367D" w:rsidRDefault="00FF1E6F" w:rsidP="00FF1E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 w:rsidP="001F7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E6F" w:rsidRPr="0062367D" w:rsidRDefault="00FF1E6F">
            <w:pPr>
              <w:jc w:val="center"/>
              <w:rPr>
                <w:sz w:val="18"/>
                <w:szCs w:val="18"/>
              </w:rPr>
            </w:pPr>
          </w:p>
        </w:tc>
      </w:tr>
      <w:tr w:rsidR="00CF7433" w:rsidRPr="0062367D" w:rsidTr="002B58F3">
        <w:trPr>
          <w:trHeight w:val="24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433" w:rsidRPr="0062367D" w:rsidRDefault="00CF74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D5D6E" w:rsidRPr="0062367D" w:rsidTr="002B58F3">
        <w:trPr>
          <w:trHeight w:val="17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2367D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</w:tr>
      <w:tr w:rsidR="001B44F8" w:rsidRPr="0062367D" w:rsidTr="002B58F3">
        <w:trPr>
          <w:trHeight w:val="12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EC7E1B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lastRenderedPageBreak/>
              <w:t>1</w:t>
            </w:r>
            <w:r w:rsidRPr="0062367D">
              <w:rPr>
                <w:color w:val="000000"/>
                <w:sz w:val="20"/>
                <w:szCs w:val="20"/>
              </w:rPr>
              <w:t>3</w:t>
            </w:r>
            <w:r w:rsidR="001B44F8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4F8" w:rsidRPr="0062367D" w:rsidTr="002B58F3">
        <w:trPr>
          <w:trHeight w:val="18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4F8" w:rsidRPr="0062367D" w:rsidTr="002B58F3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5D6E" w:rsidRPr="0062367D" w:rsidTr="002B58F3">
        <w:trPr>
          <w:trHeight w:val="2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sz w:val="20"/>
                <w:szCs w:val="20"/>
              </w:rPr>
            </w:pPr>
          </w:p>
        </w:tc>
      </w:tr>
      <w:tr w:rsidR="00C00817" w:rsidRPr="0062367D" w:rsidTr="002B58F3">
        <w:trPr>
          <w:trHeight w:val="29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4545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B877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0817" w:rsidRPr="0062367D" w:rsidTr="002B58F3">
        <w:trPr>
          <w:trHeight w:val="1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лет;</w:t>
            </w:r>
          </w:p>
          <w:p w:rsidR="00C0081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B87769">
            <w:pPr>
              <w:ind w:hanging="10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B877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0817" w:rsidRPr="0062367D" w:rsidTr="002B58F3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0D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F850D7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F850D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C0081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0817" w:rsidRPr="0062367D" w:rsidTr="002B58F3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80D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r w:rsidR="008C180D" w:rsidRPr="0062367D">
              <w:rPr>
                <w:color w:val="000000"/>
                <w:sz w:val="20"/>
                <w:szCs w:val="20"/>
              </w:rPr>
              <w:t>предыдущее</w:t>
            </w:r>
          </w:p>
          <w:p w:rsidR="00C0081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0817" w:rsidRPr="0062367D" w:rsidTr="002B58F3">
        <w:trPr>
          <w:trHeight w:val="17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EC7E1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20</w:t>
            </w:r>
            <w:r w:rsidR="00C00817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</w:tr>
      <w:tr w:rsidR="00C00817" w:rsidRPr="0062367D" w:rsidTr="002B58F3">
        <w:trPr>
          <w:trHeight w:val="44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71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DC0171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C0171" w:rsidRPr="0062367D" w:rsidRDefault="00DC0171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C0081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lastRenderedPageBreak/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</w:tr>
      <w:tr w:rsidR="00C00817" w:rsidRPr="0062367D" w:rsidTr="002B58F3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Индекс-дефлятор объема платных услуг населению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71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DC0171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C00817" w:rsidRPr="0062367D" w:rsidRDefault="00C00817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817" w:rsidRPr="0062367D" w:rsidRDefault="00C00817">
            <w:pPr>
              <w:jc w:val="center"/>
              <w:rPr>
                <w:sz w:val="18"/>
                <w:szCs w:val="18"/>
              </w:rPr>
            </w:pPr>
          </w:p>
        </w:tc>
      </w:tr>
      <w:tr w:rsidR="001D5D6E" w:rsidRPr="0062367D" w:rsidTr="002B58F3">
        <w:trPr>
          <w:trHeight w:val="1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9A1E9C" w:rsidRPr="0062367D" w:rsidTr="002B58F3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1E9C" w:rsidRPr="0062367D" w:rsidTr="002B58F3">
        <w:trPr>
          <w:trHeight w:val="17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DC0171" w:rsidRPr="0062367D" w:rsidRDefault="00DC0171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C0171" w:rsidRPr="0062367D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9A1E9C" w:rsidRPr="0062367D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1E9C" w:rsidRPr="0062367D" w:rsidTr="002B58F3">
        <w:trPr>
          <w:trHeight w:val="7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9A44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1E9C" w:rsidRPr="0062367D" w:rsidTr="002B58F3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171" w:rsidRPr="0062367D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="00DC0171" w:rsidRPr="0062367D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9A1E9C" w:rsidRPr="0062367D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A1E9C" w:rsidRPr="0062367D" w:rsidTr="002B58F3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CA2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CA2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sz w:val="18"/>
                <w:szCs w:val="18"/>
              </w:rPr>
            </w:pPr>
          </w:p>
        </w:tc>
      </w:tr>
      <w:tr w:rsidR="009A1E9C" w:rsidRPr="0062367D" w:rsidTr="002B58F3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CA2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 w:rsidP="00CA2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E9C" w:rsidRPr="0062367D" w:rsidRDefault="009A1E9C">
            <w:pPr>
              <w:jc w:val="center"/>
              <w:rPr>
                <w:sz w:val="18"/>
                <w:szCs w:val="18"/>
              </w:rPr>
            </w:pPr>
          </w:p>
        </w:tc>
      </w:tr>
      <w:tr w:rsidR="001D5D6E" w:rsidRPr="0062367D" w:rsidTr="002B58F3">
        <w:trPr>
          <w:trHeight w:val="26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EA664B" w:rsidRPr="0062367D" w:rsidTr="002B58F3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EC7E1B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62367D">
              <w:rPr>
                <w:sz w:val="20"/>
                <w:szCs w:val="20"/>
              </w:rPr>
              <w:t>занятых</w:t>
            </w:r>
            <w:proofErr w:type="gramEnd"/>
            <w:r w:rsidRPr="0062367D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</w:tr>
      <w:tr w:rsidR="00EA664B" w:rsidRPr="0062367D" w:rsidTr="002B58F3">
        <w:trPr>
          <w:trHeight w:val="5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C7E1B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30</w:t>
            </w:r>
            <w:r w:rsidR="00EA664B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</w:tr>
      <w:tr w:rsidR="00EA664B" w:rsidRPr="0062367D" w:rsidTr="002B58F3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lastRenderedPageBreak/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CA2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CA2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</w:tr>
      <w:tr w:rsidR="00EA664B" w:rsidRPr="0062367D" w:rsidTr="002B58F3">
        <w:trPr>
          <w:trHeight w:val="1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CB1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 w:rsidP="00CA2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64B" w:rsidRPr="0062367D" w:rsidRDefault="00EA664B">
            <w:pPr>
              <w:jc w:val="center"/>
              <w:rPr>
                <w:sz w:val="18"/>
                <w:szCs w:val="18"/>
              </w:rPr>
            </w:pPr>
          </w:p>
        </w:tc>
      </w:tr>
      <w:tr w:rsidR="002F1F95" w:rsidRPr="0062367D" w:rsidTr="002B58F3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CA3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CA3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EA664B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CA3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CA3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F95" w:rsidRPr="0062367D" w:rsidRDefault="002F1F95" w:rsidP="00CA3BF1">
            <w:pPr>
              <w:jc w:val="center"/>
              <w:rPr>
                <w:sz w:val="20"/>
                <w:szCs w:val="20"/>
              </w:rPr>
            </w:pPr>
          </w:p>
        </w:tc>
      </w:tr>
      <w:tr w:rsidR="001D5D6E" w:rsidRPr="0062367D" w:rsidTr="002B58F3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AE79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AE79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AE79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AE79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AE79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AE79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AE79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AE79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5405" w:rsidRPr="0062367D" w:rsidTr="002B58F3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</w:tr>
      <w:tr w:rsidR="00765405" w:rsidRPr="0062367D" w:rsidTr="002B58F3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62367D">
              <w:rPr>
                <w:sz w:val="20"/>
                <w:szCs w:val="20"/>
              </w:rPr>
              <w:t>безбарьерная</w:t>
            </w:r>
            <w:proofErr w:type="spellEnd"/>
            <w:r w:rsidRPr="0062367D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AE79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CB1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CB1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CB1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CB1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CB1763">
            <w:pPr>
              <w:jc w:val="center"/>
              <w:rPr>
                <w:sz w:val="18"/>
                <w:szCs w:val="18"/>
              </w:rPr>
            </w:pPr>
          </w:p>
        </w:tc>
      </w:tr>
      <w:tr w:rsidR="00765405" w:rsidRPr="0062367D" w:rsidTr="002B58F3">
        <w:trPr>
          <w:trHeight w:val="3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856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856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765405">
            <w:pPr>
              <w:jc w:val="center"/>
              <w:rPr>
                <w:sz w:val="18"/>
                <w:szCs w:val="18"/>
              </w:rPr>
            </w:pPr>
          </w:p>
        </w:tc>
      </w:tr>
      <w:tr w:rsidR="00765405" w:rsidRPr="0062367D" w:rsidTr="002B58F3">
        <w:trPr>
          <w:trHeight w:val="11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ind w:firstLine="31"/>
              <w:rPr>
                <w:sz w:val="20"/>
                <w:szCs w:val="20"/>
              </w:rPr>
            </w:pPr>
            <w:proofErr w:type="gramStart"/>
            <w:r w:rsidRPr="0062367D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CB1763">
            <w:pPr>
              <w:tabs>
                <w:tab w:val="center" w:pos="35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</w:tr>
      <w:tr w:rsidR="00765405" w:rsidRPr="0062367D" w:rsidTr="002B58F3">
        <w:trPr>
          <w:trHeight w:val="3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ind w:firstLine="28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CB1763">
            <w:pPr>
              <w:jc w:val="center"/>
              <w:rPr>
                <w:sz w:val="18"/>
                <w:szCs w:val="18"/>
              </w:rPr>
            </w:pPr>
          </w:p>
        </w:tc>
      </w:tr>
      <w:tr w:rsidR="00765405" w:rsidRPr="0062367D" w:rsidTr="002B58F3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3</w:t>
            </w:r>
            <w:r w:rsidR="00EC7E1B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</w:tr>
      <w:tr w:rsidR="00765405" w:rsidRPr="0062367D" w:rsidTr="002B58F3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EC7E1B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40</w:t>
            </w:r>
            <w:r w:rsidR="00765405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</w:t>
            </w:r>
            <w:r w:rsidRPr="0062367D">
              <w:rPr>
                <w:sz w:val="20"/>
                <w:szCs w:val="20"/>
              </w:rPr>
              <w:lastRenderedPageBreak/>
              <w:t xml:space="preserve">дошкольные образовательные учреждения, в общей численности детей в возрасте </w:t>
            </w:r>
            <w:r w:rsidR="00132B68">
              <w:rPr>
                <w:sz w:val="20"/>
                <w:szCs w:val="20"/>
              </w:rPr>
              <w:br/>
            </w:r>
            <w:r w:rsidRPr="0062367D">
              <w:rPr>
                <w:sz w:val="20"/>
                <w:szCs w:val="20"/>
              </w:rPr>
              <w:t>1 - 6 лет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</w:tr>
      <w:tr w:rsidR="00765405" w:rsidRPr="0062367D" w:rsidTr="002B58F3">
        <w:trPr>
          <w:trHeight w:val="86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93" w:rsidRPr="0062367D" w:rsidRDefault="00765405" w:rsidP="00DC5193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</w:tr>
      <w:tr w:rsidR="00765405" w:rsidRPr="0062367D" w:rsidTr="002B58F3">
        <w:trPr>
          <w:trHeight w:val="1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93" w:rsidRPr="0062367D" w:rsidRDefault="00765405" w:rsidP="00DC5193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</w:tr>
      <w:tr w:rsidR="00765405" w:rsidRPr="0062367D" w:rsidTr="002B58F3">
        <w:trPr>
          <w:trHeight w:val="149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93" w:rsidRPr="0062367D" w:rsidRDefault="00765405" w:rsidP="00DC5193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62367D">
              <w:rPr>
                <w:sz w:val="20"/>
                <w:szCs w:val="20"/>
              </w:rPr>
              <w:t>численности</w:t>
            </w:r>
            <w:proofErr w:type="gramEnd"/>
            <w:r w:rsidRPr="0062367D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 w:rsidP="00CB1763">
            <w:pPr>
              <w:tabs>
                <w:tab w:val="center" w:pos="38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405" w:rsidRPr="0062367D" w:rsidRDefault="00765405">
            <w:pPr>
              <w:jc w:val="center"/>
              <w:rPr>
                <w:sz w:val="18"/>
                <w:szCs w:val="18"/>
              </w:rPr>
            </w:pPr>
          </w:p>
        </w:tc>
      </w:tr>
      <w:tr w:rsidR="00C95C7F" w:rsidRPr="0062367D" w:rsidTr="002B58F3">
        <w:trPr>
          <w:trHeight w:val="1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процентов,</w:t>
            </w:r>
          </w:p>
          <w:p w:rsidR="00C95C7F" w:rsidRPr="0062367D" w:rsidRDefault="00C95C7F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 в общей численности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C95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C95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C95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C95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C95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C7F" w:rsidRPr="0062367D" w:rsidRDefault="00C95C7F" w:rsidP="00C95C7F">
            <w:pPr>
              <w:jc w:val="center"/>
              <w:rPr>
                <w:sz w:val="20"/>
                <w:szCs w:val="20"/>
              </w:rPr>
            </w:pPr>
          </w:p>
        </w:tc>
      </w:tr>
      <w:tr w:rsidR="00A02340" w:rsidRPr="0062367D" w:rsidTr="002B58F3">
        <w:trPr>
          <w:trHeight w:val="148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lastRenderedPageBreak/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93" w:rsidRPr="0062367D" w:rsidRDefault="00A02340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A023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A023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A0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A0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A0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A0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A0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340" w:rsidRPr="0062367D" w:rsidRDefault="00A02340" w:rsidP="00A02340">
            <w:pPr>
              <w:jc w:val="center"/>
              <w:rPr>
                <w:sz w:val="20"/>
                <w:szCs w:val="20"/>
              </w:rPr>
            </w:pPr>
          </w:p>
        </w:tc>
      </w:tr>
      <w:tr w:rsidR="001D5D6E" w:rsidRPr="0062367D" w:rsidTr="002B58F3">
        <w:trPr>
          <w:trHeight w:val="29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93" w:rsidRPr="0062367D" w:rsidRDefault="001D5D6E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1D5D6E" w:rsidRPr="0062367D" w:rsidTr="002B58F3">
        <w:trPr>
          <w:trHeight w:val="28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93" w:rsidRPr="0062367D" w:rsidRDefault="001D5D6E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601820" w:rsidRPr="0062367D" w:rsidTr="002B58F3">
        <w:trPr>
          <w:trHeight w:val="58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601820" w:rsidRPr="0062367D" w:rsidRDefault="00601820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</w:t>
            </w:r>
          </w:p>
          <w:p w:rsidR="00601820" w:rsidRPr="0062367D" w:rsidRDefault="00684D7A" w:rsidP="008443AE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100 000 </w:t>
            </w:r>
            <w:r w:rsidR="00601820" w:rsidRPr="0062367D">
              <w:rPr>
                <w:color w:val="000000"/>
                <w:sz w:val="20"/>
                <w:szCs w:val="20"/>
              </w:rPr>
              <w:t>чело</w:t>
            </w:r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r w:rsidR="00601820" w:rsidRPr="0062367D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6018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6018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041" w:rsidRPr="0062367D" w:rsidRDefault="00766041" w:rsidP="00766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820" w:rsidRPr="0062367D" w:rsidRDefault="00601820" w:rsidP="00601820">
            <w:pPr>
              <w:jc w:val="center"/>
              <w:rPr>
                <w:sz w:val="20"/>
                <w:szCs w:val="20"/>
              </w:rPr>
            </w:pPr>
          </w:p>
        </w:tc>
      </w:tr>
      <w:tr w:rsidR="00AA7A44" w:rsidRPr="0062367D" w:rsidTr="002B58F3">
        <w:trPr>
          <w:trHeight w:val="6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62367D">
              <w:rPr>
                <w:sz w:val="20"/>
                <w:szCs w:val="20"/>
              </w:rPr>
              <w:t>культурно-досугового</w:t>
            </w:r>
            <w:proofErr w:type="spellEnd"/>
            <w:r w:rsidRPr="0062367D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AA7A44" w:rsidRPr="0062367D" w:rsidRDefault="00AA7A44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</w:t>
            </w:r>
          </w:p>
          <w:p w:rsidR="00AA7A44" w:rsidRPr="0062367D" w:rsidRDefault="00684D7A" w:rsidP="00DC5193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100 000 </w:t>
            </w:r>
            <w:r w:rsidR="00AA7A44" w:rsidRPr="0062367D">
              <w:rPr>
                <w:color w:val="000000"/>
                <w:sz w:val="20"/>
                <w:szCs w:val="20"/>
              </w:rPr>
              <w:t>чело</w:t>
            </w:r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r w:rsidR="00AA7A44" w:rsidRPr="0062367D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6018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6018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44" w:rsidRPr="0062367D" w:rsidRDefault="00AA7A44" w:rsidP="00AA7A44">
            <w:pPr>
              <w:jc w:val="center"/>
              <w:rPr>
                <w:sz w:val="20"/>
                <w:szCs w:val="20"/>
              </w:rPr>
            </w:pPr>
          </w:p>
        </w:tc>
      </w:tr>
      <w:tr w:rsidR="00731E57" w:rsidRPr="0062367D" w:rsidTr="002B58F3">
        <w:trPr>
          <w:trHeight w:val="329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</w:tr>
      <w:tr w:rsidR="00731E57" w:rsidRPr="0062367D" w:rsidTr="002B58F3">
        <w:trPr>
          <w:trHeight w:val="281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1D5D6E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</w:tr>
      <w:tr w:rsidR="00731E57" w:rsidRPr="0062367D" w:rsidTr="002B58F3">
        <w:trPr>
          <w:trHeight w:val="129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1D5D6E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</w:tr>
      <w:tr w:rsidR="00731E57" w:rsidRPr="0062367D" w:rsidTr="002B58F3">
        <w:trPr>
          <w:trHeight w:val="175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1D5D6E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E57" w:rsidRPr="0062367D" w:rsidRDefault="00731E57" w:rsidP="00731E57">
            <w:pPr>
              <w:jc w:val="center"/>
              <w:rPr>
                <w:sz w:val="20"/>
                <w:szCs w:val="20"/>
              </w:rPr>
            </w:pPr>
          </w:p>
        </w:tc>
      </w:tr>
      <w:tr w:rsidR="001D5D6E" w:rsidRPr="0062367D" w:rsidTr="002B58F3">
        <w:trPr>
          <w:trHeight w:val="22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6E" w:rsidRPr="0062367D" w:rsidRDefault="001D5D6E" w:rsidP="001D5D6E">
            <w:pPr>
              <w:rPr>
                <w:color w:val="000000"/>
                <w:sz w:val="20"/>
                <w:szCs w:val="20"/>
              </w:rPr>
            </w:pPr>
          </w:p>
        </w:tc>
      </w:tr>
      <w:tr w:rsidR="001B44F8" w:rsidRPr="0062367D" w:rsidTr="002B58F3">
        <w:trPr>
          <w:trHeight w:val="1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EC7E1B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1D5D6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2367D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4F8" w:rsidRPr="0062367D" w:rsidTr="002B58F3">
        <w:trPr>
          <w:trHeight w:val="4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EC7E1B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50</w:t>
            </w:r>
            <w:r w:rsidR="001B44F8" w:rsidRPr="0062367D">
              <w:rPr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4F8" w:rsidRPr="0062367D" w:rsidRDefault="001B44F8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F8" w:rsidRPr="0062367D" w:rsidRDefault="001B44F8" w:rsidP="003734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5D6E" w:rsidRPr="0062367D" w:rsidRDefault="001D5D6E" w:rsidP="001D5D6E">
      <w:pPr>
        <w:spacing w:line="240" w:lineRule="exact"/>
        <w:jc w:val="both"/>
        <w:rPr>
          <w:sz w:val="28"/>
          <w:szCs w:val="28"/>
        </w:rPr>
      </w:pPr>
    </w:p>
    <w:p w:rsidR="00684D7A" w:rsidRPr="0062367D" w:rsidRDefault="00684D7A" w:rsidP="001D5D6E">
      <w:pPr>
        <w:spacing w:line="240" w:lineRule="exact"/>
        <w:jc w:val="center"/>
        <w:rPr>
          <w:sz w:val="28"/>
          <w:szCs w:val="28"/>
        </w:rPr>
      </w:pPr>
    </w:p>
    <w:p w:rsidR="00684D7A" w:rsidRPr="0062367D" w:rsidRDefault="00684D7A" w:rsidP="001D5D6E">
      <w:pPr>
        <w:spacing w:line="240" w:lineRule="exact"/>
        <w:jc w:val="center"/>
        <w:rPr>
          <w:sz w:val="28"/>
          <w:szCs w:val="28"/>
        </w:rPr>
      </w:pPr>
    </w:p>
    <w:p w:rsidR="00684D7A" w:rsidRPr="0062367D" w:rsidRDefault="00684D7A" w:rsidP="001D5D6E">
      <w:pPr>
        <w:spacing w:line="240" w:lineRule="exact"/>
        <w:jc w:val="center"/>
        <w:rPr>
          <w:sz w:val="28"/>
          <w:szCs w:val="28"/>
        </w:rPr>
      </w:pPr>
    </w:p>
    <w:p w:rsidR="001D5D6E" w:rsidRPr="0062367D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  <w:r w:rsidRPr="0062367D">
        <w:rPr>
          <w:sz w:val="28"/>
          <w:szCs w:val="28"/>
        </w:rPr>
        <w:lastRenderedPageBreak/>
        <w:t xml:space="preserve">Часть </w:t>
      </w:r>
      <w:r w:rsidRPr="0062367D">
        <w:rPr>
          <w:sz w:val="28"/>
          <w:szCs w:val="28"/>
          <w:lang w:val="en-US"/>
        </w:rPr>
        <w:t>V</w:t>
      </w:r>
    </w:p>
    <w:p w:rsidR="001D5D6E" w:rsidRPr="0062367D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7"/>
        <w:gridCol w:w="1418"/>
        <w:gridCol w:w="988"/>
        <w:gridCol w:w="1277"/>
        <w:gridCol w:w="1415"/>
        <w:gridCol w:w="1133"/>
        <w:gridCol w:w="1135"/>
        <w:gridCol w:w="1418"/>
        <w:gridCol w:w="1277"/>
        <w:gridCol w:w="1135"/>
      </w:tblGrid>
      <w:tr w:rsidR="00F81D7A" w:rsidRPr="0062367D" w:rsidTr="002B58F3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F81D7A" w:rsidRPr="0062367D" w:rsidRDefault="00F81D7A" w:rsidP="00DC5193">
            <w:pPr>
              <w:jc w:val="center"/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367D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2367D">
              <w:rPr>
                <w:bCs/>
                <w:sz w:val="20"/>
                <w:szCs w:val="20"/>
              </w:rPr>
              <w:t>/</w:t>
            </w:r>
            <w:proofErr w:type="spellStart"/>
            <w:r w:rsidRPr="0062367D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12" w:type="pct"/>
            <w:vMerge w:val="restart"/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36" w:type="pct"/>
            <w:shd w:val="clear" w:color="auto" w:fill="auto"/>
            <w:hideMark/>
          </w:tcPr>
          <w:p w:rsidR="00F81D7A" w:rsidRPr="0062367D" w:rsidRDefault="00F81D7A" w:rsidP="001D5D6E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Отчетный</w:t>
            </w:r>
            <w:r w:rsidRPr="0062367D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Текущий </w:t>
            </w:r>
            <w:r w:rsidRPr="0062367D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2554" w:type="pct"/>
            <w:gridSpan w:val="6"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F81D7A" w:rsidRPr="0062367D" w:rsidTr="002B58F3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F81D7A" w:rsidRPr="0062367D" w:rsidRDefault="00F81D7A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vMerge/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2" w:type="pct"/>
            <w:gridSpan w:val="3"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01" w:type="pct"/>
            <w:gridSpan w:val="3"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2028 год</w:t>
            </w:r>
          </w:p>
        </w:tc>
      </w:tr>
      <w:tr w:rsidR="00F81D7A" w:rsidRPr="0062367D" w:rsidTr="002B58F3">
        <w:trPr>
          <w:trHeight w:val="438"/>
        </w:trPr>
        <w:tc>
          <w:tcPr>
            <w:tcW w:w="182" w:type="pct"/>
            <w:vMerge/>
            <w:vAlign w:val="center"/>
            <w:hideMark/>
          </w:tcPr>
          <w:p w:rsidR="00F81D7A" w:rsidRPr="0062367D" w:rsidRDefault="00F81D7A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vMerge/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Merge/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2B58F3" w:rsidRPr="0062367D" w:rsidRDefault="002B58F3" w:rsidP="002B58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F81D7A" w:rsidRPr="0062367D" w:rsidRDefault="002B58F3" w:rsidP="002B58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тивный</w:t>
            </w:r>
          </w:p>
        </w:tc>
        <w:tc>
          <w:tcPr>
            <w:tcW w:w="385" w:type="pct"/>
            <w:shd w:val="clear" w:color="auto" w:fill="auto"/>
            <w:hideMark/>
          </w:tcPr>
          <w:p w:rsidR="00F81D7A" w:rsidRPr="0062367D" w:rsidRDefault="00F81D7A" w:rsidP="002B58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58F3" w:rsidRPr="0062367D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386" w:type="pct"/>
            <w:shd w:val="clear" w:color="auto" w:fill="auto"/>
          </w:tcPr>
          <w:p w:rsidR="00F81D7A" w:rsidRPr="0062367D" w:rsidRDefault="00F81D7A" w:rsidP="002B58F3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  <w:tc>
          <w:tcPr>
            <w:tcW w:w="482" w:type="pct"/>
          </w:tcPr>
          <w:p w:rsidR="002B58F3" w:rsidRPr="0062367D" w:rsidRDefault="002B58F3" w:rsidP="002B58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F81D7A" w:rsidRPr="0062367D" w:rsidRDefault="002B58F3" w:rsidP="002B58F3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434" w:type="pct"/>
          </w:tcPr>
          <w:p w:rsidR="00F81D7A" w:rsidRPr="0062367D" w:rsidRDefault="002B58F3" w:rsidP="002B58F3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базовый</w:t>
            </w:r>
            <w:r w:rsidR="00F81D7A" w:rsidRPr="0062367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F81D7A" w:rsidRPr="0062367D" w:rsidRDefault="00F81D7A" w:rsidP="002B58F3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</w:tr>
      <w:tr w:rsidR="002B58F3" w:rsidRPr="0062367D" w:rsidTr="002B58F3">
        <w:trPr>
          <w:trHeight w:val="178"/>
        </w:trPr>
        <w:tc>
          <w:tcPr>
            <w:tcW w:w="182" w:type="pct"/>
            <w:vAlign w:val="center"/>
            <w:hideMark/>
          </w:tcPr>
          <w:p w:rsidR="002B58F3" w:rsidRPr="0062367D" w:rsidRDefault="002B58F3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hideMark/>
          </w:tcPr>
          <w:p w:rsidR="002B58F3" w:rsidRPr="0062367D" w:rsidRDefault="002B58F3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2B58F3" w:rsidRPr="0062367D" w:rsidRDefault="002B58F3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hideMark/>
          </w:tcPr>
          <w:p w:rsidR="002B58F3" w:rsidRPr="0062367D" w:rsidRDefault="002B58F3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2B58F3" w:rsidRPr="0062367D" w:rsidRDefault="002B58F3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2B58F3" w:rsidRPr="0062367D" w:rsidRDefault="002B58F3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5" w:type="pct"/>
            <w:shd w:val="clear" w:color="auto" w:fill="auto"/>
            <w:hideMark/>
          </w:tcPr>
          <w:p w:rsidR="002B58F3" w:rsidRPr="0062367D" w:rsidRDefault="002B58F3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6" w:type="pct"/>
            <w:shd w:val="clear" w:color="auto" w:fill="auto"/>
          </w:tcPr>
          <w:p w:rsidR="002B58F3" w:rsidRPr="0062367D" w:rsidRDefault="002B58F3" w:rsidP="00353FAB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  <w:tc>
          <w:tcPr>
            <w:tcW w:w="482" w:type="pct"/>
          </w:tcPr>
          <w:p w:rsidR="002B58F3" w:rsidRPr="0062367D" w:rsidRDefault="002B58F3" w:rsidP="00F81D7A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434" w:type="pct"/>
          </w:tcPr>
          <w:p w:rsidR="002B58F3" w:rsidRPr="0062367D" w:rsidRDefault="002B58F3" w:rsidP="00F81D7A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5" w:type="pct"/>
            <w:shd w:val="clear" w:color="auto" w:fill="auto"/>
          </w:tcPr>
          <w:p w:rsidR="002B58F3" w:rsidRPr="0062367D" w:rsidRDefault="002B58F3" w:rsidP="00353FAB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</w:tr>
    </w:tbl>
    <w:p w:rsidR="001D5D6E" w:rsidRPr="0062367D" w:rsidRDefault="001D5D6E" w:rsidP="001D5D6E">
      <w:pPr>
        <w:spacing w:line="60" w:lineRule="exact"/>
        <w:rPr>
          <w:sz w:val="16"/>
          <w:szCs w:val="16"/>
        </w:rPr>
      </w:pPr>
    </w:p>
    <w:p w:rsidR="001D5D6E" w:rsidRPr="0062367D" w:rsidRDefault="001D5D6E" w:rsidP="001D5D6E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28"/>
        <w:gridCol w:w="2986"/>
        <w:gridCol w:w="1424"/>
        <w:gridCol w:w="991"/>
        <w:gridCol w:w="1268"/>
        <w:gridCol w:w="1415"/>
        <w:gridCol w:w="1135"/>
        <w:gridCol w:w="1133"/>
        <w:gridCol w:w="1418"/>
        <w:gridCol w:w="1277"/>
        <w:gridCol w:w="1133"/>
      </w:tblGrid>
      <w:tr w:rsidR="00F81D7A" w:rsidRPr="0062367D" w:rsidTr="002B58F3">
        <w:trPr>
          <w:trHeight w:val="246"/>
          <w:tblHeader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7A" w:rsidRPr="0062367D" w:rsidRDefault="00F81D7A" w:rsidP="001D5D6E">
            <w:pPr>
              <w:jc w:val="center"/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27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Численность постоянного населения (среднегодовая)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7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на  </w:t>
            </w:r>
          </w:p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82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16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</w:t>
            </w:r>
          </w:p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10 000 человек населения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A08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A08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4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74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355B6B">
            <w:pPr>
              <w:rPr>
                <w:bCs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F81D7A" w:rsidRPr="0062367D" w:rsidRDefault="00355B6B" w:rsidP="00355B6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выполненных работ и услуг собственными силами - </w:t>
            </w:r>
            <w:r w:rsidRPr="0062367D">
              <w:rPr>
                <w:sz w:val="20"/>
                <w:szCs w:val="20"/>
              </w:rPr>
              <w:lastRenderedPageBreak/>
              <w:t>РАЗДЕЛ С: Обрабатывающие производства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lastRenderedPageBreak/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122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lastRenderedPageBreak/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Темп роста отгрузки – </w:t>
            </w:r>
            <w:r w:rsidR="00132B68">
              <w:rPr>
                <w:sz w:val="20"/>
                <w:szCs w:val="20"/>
              </w:rPr>
              <w:br/>
            </w:r>
            <w:r w:rsidRPr="0062367D">
              <w:rPr>
                <w:sz w:val="20"/>
                <w:szCs w:val="20"/>
              </w:rPr>
              <w:t xml:space="preserve">РАЗДЕЛ </w:t>
            </w:r>
            <w:r w:rsidR="00355B6B" w:rsidRPr="0062367D">
              <w:rPr>
                <w:sz w:val="20"/>
                <w:szCs w:val="20"/>
              </w:rPr>
              <w:t>С</w:t>
            </w:r>
            <w:r w:rsidRPr="0062367D">
              <w:rPr>
                <w:sz w:val="20"/>
                <w:szCs w:val="20"/>
              </w:rPr>
              <w:t>: Обрабатывающие производства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DC5193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355B6B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29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355B6B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62367D">
              <w:rPr>
                <w:sz w:val="20"/>
                <w:szCs w:val="20"/>
                <w:lang w:val="en-US"/>
              </w:rPr>
              <w:t>D</w:t>
            </w:r>
            <w:r w:rsidRPr="0062367D">
              <w:rPr>
                <w:sz w:val="20"/>
                <w:szCs w:val="20"/>
              </w:rPr>
              <w:t xml:space="preserve">: </w:t>
            </w:r>
            <w:r w:rsidRPr="0062367D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129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355B6B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Темп роста отгрузки - </w:t>
            </w:r>
            <w:r w:rsidR="00132B68">
              <w:rPr>
                <w:sz w:val="20"/>
                <w:szCs w:val="20"/>
              </w:rPr>
              <w:br/>
            </w:r>
            <w:r w:rsidRPr="0062367D">
              <w:rPr>
                <w:sz w:val="20"/>
                <w:szCs w:val="20"/>
              </w:rPr>
              <w:t xml:space="preserve">РАЗДЕЛ  </w:t>
            </w:r>
            <w:r w:rsidRPr="0062367D">
              <w:rPr>
                <w:sz w:val="20"/>
                <w:szCs w:val="20"/>
                <w:lang w:val="en-US"/>
              </w:rPr>
              <w:t>D</w:t>
            </w:r>
            <w:r w:rsidRPr="0062367D">
              <w:rPr>
                <w:sz w:val="20"/>
                <w:szCs w:val="20"/>
              </w:rPr>
              <w:t>:</w:t>
            </w:r>
            <w:r w:rsidRPr="0062367D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DC5193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5B6B" w:rsidRPr="0062367D" w:rsidTr="002B58F3">
        <w:trPr>
          <w:trHeight w:val="11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2.3. Водоснабжение, водоотведение, организация сбора и утилизаций отходов, деятельность по ликвидации загрязнений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DC51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5B6B" w:rsidRPr="0062367D" w:rsidTr="00132B68">
        <w:trPr>
          <w:trHeight w:val="30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EC7E1B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утилизаций отходов, деятельность по ликвидации </w:t>
            </w:r>
            <w:r w:rsidRPr="0062367D">
              <w:rPr>
                <w:sz w:val="20"/>
                <w:szCs w:val="20"/>
              </w:rPr>
              <w:lastRenderedPageBreak/>
              <w:t>загрязнений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DC51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lastRenderedPageBreak/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5B6B" w:rsidRPr="0062367D" w:rsidTr="002B58F3">
        <w:trPr>
          <w:trHeight w:val="129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EC7E1B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Темп роста отгрузки - </w:t>
            </w:r>
            <w:r w:rsidR="00132B68">
              <w:rPr>
                <w:sz w:val="20"/>
                <w:szCs w:val="20"/>
              </w:rPr>
              <w:br/>
            </w:r>
            <w:r w:rsidRPr="0062367D">
              <w:rPr>
                <w:sz w:val="20"/>
                <w:szCs w:val="20"/>
              </w:rPr>
              <w:t>РАЗДЕЛ  Е:</w:t>
            </w:r>
            <w:r w:rsidRPr="0062367D">
              <w:rPr>
                <w:bCs/>
                <w:sz w:val="20"/>
                <w:szCs w:val="20"/>
              </w:rPr>
              <w:t xml:space="preserve"> </w:t>
            </w:r>
            <w:r w:rsidRPr="0062367D">
              <w:rPr>
                <w:sz w:val="20"/>
                <w:szCs w:val="20"/>
              </w:rPr>
              <w:t>Водоснабжение, водоотведение, организация сбора и утилизаций отходов, деятельность по ликвидации загрязнений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DC5193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C00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24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28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2367D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83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18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16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21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7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EC7E1B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EC7E1B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 соответствующему периоду предыдущего года, 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619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19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B00795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соответствую</w:t>
            </w:r>
            <w:r w:rsidRPr="0062367D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лет;</w:t>
            </w:r>
          </w:p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132B68">
        <w:trPr>
          <w:trHeight w:val="30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B00795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68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предыдущему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lastRenderedPageBreak/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1</w:t>
            </w:r>
            <w:r w:rsidR="00B00795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17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B00795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20</w:t>
            </w:r>
            <w:r w:rsidR="00F81D7A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44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62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предыдущему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Индекс-дефлятор объема платных услуг населению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008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291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1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79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17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0D19C3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предыдущему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76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A4721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в ценах соответствую</w:t>
            </w:r>
            <w:r w:rsidRPr="0062367D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лет; </w:t>
            </w:r>
            <w:r w:rsidRPr="0062367D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кв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3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62367D">
              <w:rPr>
                <w:sz w:val="20"/>
                <w:szCs w:val="20"/>
              </w:rPr>
              <w:t>занятых</w:t>
            </w:r>
            <w:proofErr w:type="gramEnd"/>
            <w:r w:rsidRPr="0062367D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AC79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58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B00795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30</w:t>
            </w:r>
            <w:r w:rsidR="00F81D7A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78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16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A24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2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7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22BB0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мест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</w:p>
          <w:p w:rsidR="00F81D7A" w:rsidRPr="0062367D" w:rsidRDefault="00F81D7A" w:rsidP="00122BB0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1000 детей в возрасте 1-6 лет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D4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D4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106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62367D">
              <w:rPr>
                <w:sz w:val="20"/>
                <w:szCs w:val="20"/>
              </w:rPr>
              <w:t>безбарьерная</w:t>
            </w:r>
            <w:proofErr w:type="spellEnd"/>
            <w:r w:rsidRPr="0062367D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D4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D4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351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571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571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654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654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71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ind w:firstLine="31"/>
              <w:rPr>
                <w:sz w:val="20"/>
                <w:szCs w:val="20"/>
              </w:rPr>
            </w:pPr>
            <w:proofErr w:type="gramStart"/>
            <w:r w:rsidRPr="0062367D">
              <w:rPr>
                <w:sz w:val="20"/>
                <w:szCs w:val="20"/>
              </w:rPr>
              <w:t xml:space="preserve">Численность обучающихся в общеобразовательных учреждениях (без вечерних (сменных) общеобразовательных </w:t>
            </w:r>
            <w:r w:rsidRPr="0062367D">
              <w:rPr>
                <w:sz w:val="20"/>
                <w:szCs w:val="20"/>
              </w:rPr>
              <w:lastRenderedPageBreak/>
              <w:t>учреждений) (на начало учебного года)</w:t>
            </w:r>
            <w:proofErr w:type="gram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571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D4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2912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30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ind w:firstLine="28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571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D4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2912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5715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D4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B00795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40</w:t>
            </w:r>
            <w:r w:rsidR="00F81D7A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="00604C62">
              <w:rPr>
                <w:sz w:val="20"/>
                <w:szCs w:val="20"/>
              </w:rPr>
              <w:br/>
            </w:r>
            <w:r w:rsidRPr="0062367D">
              <w:rPr>
                <w:sz w:val="20"/>
                <w:szCs w:val="20"/>
              </w:rPr>
              <w:t>1 - 6 лет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D4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D4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D4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D4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D4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D4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62367D">
              <w:rPr>
                <w:sz w:val="20"/>
                <w:szCs w:val="20"/>
              </w:rPr>
              <w:t>численности</w:t>
            </w:r>
            <w:proofErr w:type="gramEnd"/>
            <w:r w:rsidRPr="0062367D">
              <w:rPr>
                <w:sz w:val="20"/>
                <w:szCs w:val="20"/>
              </w:rPr>
              <w:t xml:space="preserve"> обучающихся в муниципальных </w:t>
            </w:r>
            <w:r w:rsidRPr="0062367D">
              <w:rPr>
                <w:sz w:val="20"/>
                <w:szCs w:val="20"/>
              </w:rPr>
              <w:lastRenderedPageBreak/>
              <w:t>общеобразовательных учреждениях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D4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7D41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F81D7A" w:rsidRPr="0062367D" w:rsidTr="002B58F3">
        <w:trPr>
          <w:trHeight w:val="15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процентов,</w:t>
            </w:r>
          </w:p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 в общей численности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95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C95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7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A023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A023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A0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A0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20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10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5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</w:t>
            </w:r>
          </w:p>
          <w:p w:rsidR="00684D7A" w:rsidRPr="0062367D" w:rsidRDefault="00684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100 000 </w:t>
            </w:r>
            <w:r w:rsidR="00F81D7A" w:rsidRPr="0062367D">
              <w:rPr>
                <w:color w:val="000000"/>
                <w:sz w:val="20"/>
                <w:szCs w:val="20"/>
              </w:rPr>
              <w:t>чело</w:t>
            </w:r>
          </w:p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6018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6018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60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62367D">
              <w:rPr>
                <w:sz w:val="20"/>
                <w:szCs w:val="20"/>
              </w:rPr>
              <w:t>культурно-досугового</w:t>
            </w:r>
            <w:proofErr w:type="spellEnd"/>
            <w:r w:rsidRPr="0062367D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</w:t>
            </w:r>
          </w:p>
          <w:p w:rsidR="00F81D7A" w:rsidRPr="0062367D" w:rsidRDefault="00684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100 000 </w:t>
            </w:r>
            <w:r w:rsidR="00F81D7A" w:rsidRPr="0062367D">
              <w:rPr>
                <w:color w:val="000000"/>
                <w:sz w:val="20"/>
                <w:szCs w:val="20"/>
              </w:rPr>
              <w:t>чело</w:t>
            </w:r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r w:rsidR="00F81D7A" w:rsidRPr="0062367D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AA7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AA7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AA7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32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5A1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5A1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281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5A1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5A1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129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5A1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5A1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17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60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5A1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5A1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22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13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2367D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373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1D7A" w:rsidRPr="0062367D" w:rsidTr="002B58F3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D7A" w:rsidRPr="0062367D" w:rsidRDefault="00B00795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lastRenderedPageBreak/>
              <w:t>50</w:t>
            </w:r>
            <w:r w:rsidR="00F81D7A" w:rsidRPr="0062367D">
              <w:rPr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D7A" w:rsidRPr="0062367D" w:rsidRDefault="00F81D7A" w:rsidP="001D5D6E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7A" w:rsidRPr="0062367D" w:rsidRDefault="00F81D7A" w:rsidP="001D5D6E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D7A" w:rsidRPr="0062367D" w:rsidRDefault="00F81D7A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D7A" w:rsidRPr="0062367D" w:rsidRDefault="00F81D7A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D7A" w:rsidRPr="0062367D" w:rsidRDefault="00F81D7A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D7A" w:rsidRPr="0062367D" w:rsidRDefault="00F81D7A" w:rsidP="00373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7A" w:rsidRPr="0062367D" w:rsidRDefault="00F81D7A" w:rsidP="00F775D9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353FAB" w:rsidRPr="0062367D" w:rsidRDefault="00353FAB" w:rsidP="00355B6B">
      <w:pPr>
        <w:spacing w:line="240" w:lineRule="exact"/>
        <w:rPr>
          <w:sz w:val="28"/>
          <w:szCs w:val="28"/>
        </w:rPr>
      </w:pPr>
    </w:p>
    <w:p w:rsidR="00353FAB" w:rsidRPr="0062367D" w:rsidRDefault="00353FAB" w:rsidP="00353FAB">
      <w:pPr>
        <w:spacing w:line="240" w:lineRule="exact"/>
        <w:jc w:val="center"/>
        <w:rPr>
          <w:sz w:val="28"/>
          <w:szCs w:val="28"/>
        </w:rPr>
      </w:pPr>
      <w:r w:rsidRPr="0062367D">
        <w:rPr>
          <w:sz w:val="28"/>
          <w:szCs w:val="28"/>
        </w:rPr>
        <w:t xml:space="preserve">Часть </w:t>
      </w:r>
      <w:r w:rsidRPr="0062367D">
        <w:rPr>
          <w:sz w:val="28"/>
          <w:szCs w:val="28"/>
          <w:lang w:val="en-US"/>
        </w:rPr>
        <w:t>V</w:t>
      </w:r>
      <w:r w:rsidR="000D19C3" w:rsidRPr="0062367D">
        <w:rPr>
          <w:sz w:val="28"/>
          <w:szCs w:val="28"/>
          <w:lang w:val="en-US"/>
        </w:rPr>
        <w:t>I</w:t>
      </w:r>
    </w:p>
    <w:p w:rsidR="00353FAB" w:rsidRPr="0062367D" w:rsidRDefault="00353FAB" w:rsidP="00353FAB">
      <w:pPr>
        <w:spacing w:line="240" w:lineRule="exact"/>
        <w:rPr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7"/>
        <w:gridCol w:w="1418"/>
        <w:gridCol w:w="988"/>
        <w:gridCol w:w="1277"/>
        <w:gridCol w:w="1415"/>
        <w:gridCol w:w="1133"/>
        <w:gridCol w:w="1135"/>
        <w:gridCol w:w="1418"/>
        <w:gridCol w:w="1277"/>
        <w:gridCol w:w="1135"/>
      </w:tblGrid>
      <w:tr w:rsidR="00353FAB" w:rsidRPr="0062367D" w:rsidTr="007328F4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367D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2367D">
              <w:rPr>
                <w:bCs/>
                <w:sz w:val="20"/>
                <w:szCs w:val="20"/>
              </w:rPr>
              <w:t>/</w:t>
            </w:r>
            <w:proofErr w:type="spellStart"/>
            <w:r w:rsidRPr="0062367D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12" w:type="pct"/>
            <w:vMerge w:val="restart"/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36" w:type="pct"/>
            <w:shd w:val="clear" w:color="auto" w:fill="auto"/>
            <w:hideMark/>
          </w:tcPr>
          <w:p w:rsidR="00353FAB" w:rsidRPr="0062367D" w:rsidRDefault="00353FAB" w:rsidP="00B002D7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Отчетный</w:t>
            </w:r>
            <w:r w:rsidRPr="0062367D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Текущий </w:t>
            </w:r>
            <w:r w:rsidRPr="0062367D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2554" w:type="pct"/>
            <w:gridSpan w:val="6"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353FAB" w:rsidRPr="0062367D" w:rsidTr="007328F4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353FAB" w:rsidRPr="0062367D" w:rsidRDefault="00353FAB" w:rsidP="00B002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vMerge/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Merge w:val="restart"/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2" w:type="pct"/>
            <w:gridSpan w:val="3"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301" w:type="pct"/>
            <w:gridSpan w:val="3"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2030 год</w:t>
            </w:r>
          </w:p>
        </w:tc>
      </w:tr>
      <w:tr w:rsidR="00353FAB" w:rsidRPr="0062367D" w:rsidTr="007328F4">
        <w:trPr>
          <w:trHeight w:val="424"/>
        </w:trPr>
        <w:tc>
          <w:tcPr>
            <w:tcW w:w="182" w:type="pct"/>
            <w:vMerge/>
            <w:vAlign w:val="center"/>
            <w:hideMark/>
          </w:tcPr>
          <w:p w:rsidR="00353FAB" w:rsidRPr="0062367D" w:rsidRDefault="00353FAB" w:rsidP="00B002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vMerge/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Merge/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7328F4" w:rsidRPr="0062367D" w:rsidRDefault="007328F4" w:rsidP="002B58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к</w:t>
            </w:r>
            <w:r w:rsidR="002B58F3" w:rsidRPr="0062367D">
              <w:rPr>
                <w:bCs/>
                <w:color w:val="000000"/>
                <w:sz w:val="20"/>
                <w:szCs w:val="20"/>
              </w:rPr>
              <w:t>онсерва</w:t>
            </w:r>
            <w:proofErr w:type="spellEnd"/>
          </w:p>
          <w:p w:rsidR="00353FAB" w:rsidRPr="0062367D" w:rsidRDefault="002B58F3" w:rsidP="002B58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тивный</w:t>
            </w:r>
          </w:p>
        </w:tc>
        <w:tc>
          <w:tcPr>
            <w:tcW w:w="385" w:type="pct"/>
            <w:shd w:val="clear" w:color="auto" w:fill="auto"/>
            <w:hideMark/>
          </w:tcPr>
          <w:p w:rsidR="00353FAB" w:rsidRPr="0062367D" w:rsidRDefault="002B58F3" w:rsidP="002B58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базовый</w:t>
            </w:r>
            <w:r w:rsidR="00353FAB" w:rsidRPr="0062367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:rsidR="00353FAB" w:rsidRPr="0062367D" w:rsidRDefault="00353FAB" w:rsidP="002B58F3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  <w:tc>
          <w:tcPr>
            <w:tcW w:w="482" w:type="pct"/>
          </w:tcPr>
          <w:p w:rsidR="007328F4" w:rsidRPr="0062367D" w:rsidRDefault="007328F4" w:rsidP="007328F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353FAB" w:rsidRPr="0062367D" w:rsidRDefault="007328F4" w:rsidP="007328F4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434" w:type="pct"/>
          </w:tcPr>
          <w:p w:rsidR="00353FAB" w:rsidRPr="0062367D" w:rsidRDefault="002B58F3" w:rsidP="002B58F3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базовый</w:t>
            </w:r>
            <w:r w:rsidR="00353FAB" w:rsidRPr="0062367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353FAB" w:rsidRPr="0062367D" w:rsidRDefault="00353FAB" w:rsidP="002B58F3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</w:tr>
      <w:tr w:rsidR="002B58F3" w:rsidRPr="0062367D" w:rsidTr="007328F4">
        <w:trPr>
          <w:trHeight w:val="250"/>
        </w:trPr>
        <w:tc>
          <w:tcPr>
            <w:tcW w:w="182" w:type="pct"/>
            <w:vAlign w:val="center"/>
            <w:hideMark/>
          </w:tcPr>
          <w:p w:rsidR="002B58F3" w:rsidRPr="0062367D" w:rsidRDefault="002B58F3" w:rsidP="00B002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hideMark/>
          </w:tcPr>
          <w:p w:rsidR="002B58F3" w:rsidRPr="0062367D" w:rsidRDefault="002B58F3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2B58F3" w:rsidRPr="0062367D" w:rsidRDefault="002B58F3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hideMark/>
          </w:tcPr>
          <w:p w:rsidR="002B58F3" w:rsidRPr="0062367D" w:rsidRDefault="002B58F3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2B58F3" w:rsidRPr="0062367D" w:rsidRDefault="002B58F3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2B58F3" w:rsidRPr="0062367D" w:rsidRDefault="007328F4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</w:t>
            </w:r>
            <w:r w:rsidR="002B58F3" w:rsidRPr="0062367D">
              <w:rPr>
                <w:bCs/>
                <w:color w:val="000000"/>
                <w:sz w:val="20"/>
                <w:szCs w:val="20"/>
              </w:rPr>
              <w:t>ариант</w:t>
            </w:r>
            <w:r w:rsidRPr="0062367D">
              <w:rPr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5" w:type="pct"/>
            <w:shd w:val="clear" w:color="auto" w:fill="auto"/>
            <w:hideMark/>
          </w:tcPr>
          <w:p w:rsidR="002B58F3" w:rsidRPr="0062367D" w:rsidRDefault="007328F4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</w:t>
            </w:r>
            <w:r w:rsidR="002B58F3" w:rsidRPr="0062367D">
              <w:rPr>
                <w:bCs/>
                <w:color w:val="000000"/>
                <w:sz w:val="20"/>
                <w:szCs w:val="20"/>
              </w:rPr>
              <w:t>ариант</w:t>
            </w:r>
            <w:r w:rsidRPr="0062367D">
              <w:rPr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86" w:type="pct"/>
            <w:shd w:val="clear" w:color="auto" w:fill="auto"/>
          </w:tcPr>
          <w:p w:rsidR="002B58F3" w:rsidRPr="0062367D" w:rsidRDefault="007328F4" w:rsidP="002B58F3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</w:t>
            </w:r>
            <w:r w:rsidR="002B58F3" w:rsidRPr="0062367D">
              <w:rPr>
                <w:bCs/>
                <w:color w:val="000000"/>
                <w:sz w:val="20"/>
                <w:szCs w:val="20"/>
              </w:rPr>
              <w:t>ариант</w:t>
            </w:r>
            <w:r w:rsidRPr="0062367D">
              <w:rPr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82" w:type="pct"/>
          </w:tcPr>
          <w:p w:rsidR="002B58F3" w:rsidRPr="0062367D" w:rsidRDefault="007328F4" w:rsidP="00B002D7">
            <w:pPr>
              <w:spacing w:after="200"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</w:t>
            </w:r>
            <w:r w:rsidR="002B58F3" w:rsidRPr="0062367D">
              <w:rPr>
                <w:bCs/>
                <w:color w:val="000000"/>
                <w:sz w:val="20"/>
                <w:szCs w:val="20"/>
              </w:rPr>
              <w:t>ариант</w:t>
            </w:r>
            <w:r w:rsidRPr="0062367D">
              <w:rPr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34" w:type="pct"/>
          </w:tcPr>
          <w:p w:rsidR="002B58F3" w:rsidRPr="0062367D" w:rsidRDefault="007328F4" w:rsidP="00B002D7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</w:t>
            </w:r>
            <w:r w:rsidR="002B58F3" w:rsidRPr="0062367D">
              <w:rPr>
                <w:bCs/>
                <w:color w:val="000000"/>
                <w:sz w:val="20"/>
                <w:szCs w:val="20"/>
              </w:rPr>
              <w:t>ариант</w:t>
            </w:r>
            <w:r w:rsidRPr="0062367D">
              <w:rPr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85" w:type="pct"/>
            <w:shd w:val="clear" w:color="auto" w:fill="auto"/>
          </w:tcPr>
          <w:p w:rsidR="002B58F3" w:rsidRPr="0062367D" w:rsidRDefault="007328F4" w:rsidP="002B58F3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в</w:t>
            </w:r>
            <w:r w:rsidR="002B58F3" w:rsidRPr="0062367D">
              <w:rPr>
                <w:bCs/>
                <w:color w:val="000000"/>
                <w:sz w:val="20"/>
                <w:szCs w:val="20"/>
              </w:rPr>
              <w:t>ариант</w:t>
            </w:r>
            <w:r w:rsidRPr="0062367D">
              <w:rPr>
                <w:bCs/>
                <w:color w:val="000000"/>
                <w:sz w:val="20"/>
                <w:szCs w:val="20"/>
              </w:rPr>
              <w:t xml:space="preserve"> 3</w:t>
            </w:r>
          </w:p>
        </w:tc>
      </w:tr>
    </w:tbl>
    <w:p w:rsidR="00353FAB" w:rsidRPr="0062367D" w:rsidRDefault="00353FAB" w:rsidP="00353FAB">
      <w:pPr>
        <w:spacing w:line="240" w:lineRule="exact"/>
        <w:rPr>
          <w:szCs w:val="28"/>
        </w:rPr>
      </w:pPr>
    </w:p>
    <w:tbl>
      <w:tblPr>
        <w:tblW w:w="5071" w:type="pct"/>
        <w:tblLayout w:type="fixed"/>
        <w:tblLook w:val="04A0"/>
      </w:tblPr>
      <w:tblGrid>
        <w:gridCol w:w="528"/>
        <w:gridCol w:w="2986"/>
        <w:gridCol w:w="1424"/>
        <w:gridCol w:w="991"/>
        <w:gridCol w:w="1268"/>
        <w:gridCol w:w="1415"/>
        <w:gridCol w:w="1135"/>
        <w:gridCol w:w="1133"/>
        <w:gridCol w:w="1418"/>
        <w:gridCol w:w="1277"/>
        <w:gridCol w:w="1133"/>
      </w:tblGrid>
      <w:tr w:rsidR="00353FAB" w:rsidRPr="0062367D" w:rsidTr="007328F4">
        <w:trPr>
          <w:trHeight w:val="246"/>
          <w:tblHeader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AB" w:rsidRPr="0062367D" w:rsidRDefault="00353FAB" w:rsidP="00B002D7">
            <w:pPr>
              <w:jc w:val="center"/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27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Численность постоянного населения (среднегодовая)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7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на  </w:t>
            </w:r>
          </w:p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82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16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</w:t>
            </w:r>
          </w:p>
          <w:p w:rsidR="00604C62" w:rsidRDefault="00604C62" w:rsidP="00B00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10 000 </w:t>
            </w:r>
            <w:r w:rsidR="00353FAB" w:rsidRPr="0062367D">
              <w:rPr>
                <w:color w:val="000000"/>
                <w:sz w:val="20"/>
                <w:szCs w:val="20"/>
              </w:rPr>
              <w:t>чело</w:t>
            </w:r>
          </w:p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4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74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lastRenderedPageBreak/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355B6B">
            <w:pPr>
              <w:rPr>
                <w:bCs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353FAB" w:rsidRPr="0062367D" w:rsidRDefault="00355B6B" w:rsidP="00355B6B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122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Темп роста отгрузки – РАЗДЕЛ </w:t>
            </w:r>
            <w:r w:rsidR="00355B6B" w:rsidRPr="0062367D">
              <w:rPr>
                <w:sz w:val="20"/>
                <w:szCs w:val="20"/>
              </w:rPr>
              <w:t>С</w:t>
            </w:r>
            <w:r w:rsidRPr="0062367D">
              <w:rPr>
                <w:sz w:val="20"/>
                <w:szCs w:val="20"/>
              </w:rPr>
              <w:t>: Обрабатывающие производства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5B6B" w:rsidP="00B002D7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29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5B6B" w:rsidP="00B002D7">
            <w:pPr>
              <w:rPr>
                <w:bCs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62367D">
              <w:rPr>
                <w:sz w:val="20"/>
                <w:szCs w:val="20"/>
                <w:lang w:val="en-US"/>
              </w:rPr>
              <w:t>D</w:t>
            </w:r>
            <w:r w:rsidRPr="0062367D">
              <w:rPr>
                <w:sz w:val="20"/>
                <w:szCs w:val="20"/>
              </w:rPr>
              <w:t xml:space="preserve">: </w:t>
            </w:r>
            <w:r w:rsidRPr="0062367D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113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5B6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Темп роста отгрузки - </w:t>
            </w:r>
            <w:r w:rsidR="00604C62">
              <w:rPr>
                <w:sz w:val="20"/>
                <w:szCs w:val="20"/>
              </w:rPr>
              <w:br/>
            </w:r>
            <w:r w:rsidRPr="0062367D">
              <w:rPr>
                <w:sz w:val="20"/>
                <w:szCs w:val="20"/>
              </w:rPr>
              <w:t xml:space="preserve">РАЗДЕЛ  </w:t>
            </w:r>
            <w:r w:rsidRPr="0062367D">
              <w:rPr>
                <w:sz w:val="20"/>
                <w:szCs w:val="20"/>
                <w:lang w:val="en-US"/>
              </w:rPr>
              <w:t>D</w:t>
            </w:r>
            <w:r w:rsidRPr="0062367D">
              <w:rPr>
                <w:sz w:val="20"/>
                <w:szCs w:val="20"/>
              </w:rPr>
              <w:t>:</w:t>
            </w:r>
            <w:r w:rsidRPr="0062367D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5B6B" w:rsidRPr="0062367D" w:rsidTr="007328F4">
        <w:trPr>
          <w:trHeight w:val="110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9018FA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2.3. Водоснабжение, водоотведение, организация сбора и утилизаций отходов, деятельность по ликвидации загрязнений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5B6B" w:rsidRPr="0062367D" w:rsidTr="007328F4">
        <w:trPr>
          <w:trHeight w:val="721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B00795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9018FA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</w:t>
            </w:r>
            <w:r w:rsidRPr="0062367D">
              <w:rPr>
                <w:sz w:val="20"/>
                <w:szCs w:val="20"/>
              </w:rPr>
              <w:lastRenderedPageBreak/>
              <w:t>сбора и утилизаций отходов, деятельность по ликвидации загрязнений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lastRenderedPageBreak/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5B6B" w:rsidRPr="0062367D" w:rsidTr="007328F4">
        <w:trPr>
          <w:trHeight w:val="129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B00795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9018FA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Темп роста отгрузки - </w:t>
            </w:r>
            <w:r w:rsidR="00604C62">
              <w:rPr>
                <w:sz w:val="20"/>
                <w:szCs w:val="20"/>
              </w:rPr>
              <w:br/>
            </w:r>
            <w:r w:rsidRPr="0062367D">
              <w:rPr>
                <w:sz w:val="20"/>
                <w:szCs w:val="20"/>
              </w:rPr>
              <w:t>РАЗДЕЛ  Е:</w:t>
            </w:r>
            <w:r w:rsidRPr="0062367D">
              <w:rPr>
                <w:bCs/>
                <w:sz w:val="20"/>
                <w:szCs w:val="20"/>
              </w:rPr>
              <w:t xml:space="preserve"> </w:t>
            </w:r>
            <w:r w:rsidRPr="0062367D">
              <w:rPr>
                <w:sz w:val="20"/>
                <w:szCs w:val="20"/>
              </w:rPr>
              <w:t>Водоснабжение, водоотведение, организация сбора и утилизаций отходов, деятельность по ликвидации загрязнений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B6B" w:rsidRPr="0062367D" w:rsidRDefault="00355B6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6B" w:rsidRPr="0062367D" w:rsidRDefault="00355B6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24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B00795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Потребление электроэнергии</w:t>
            </w:r>
          </w:p>
          <w:p w:rsidR="00353FAB" w:rsidRPr="0062367D" w:rsidRDefault="00353FAB" w:rsidP="00B002D7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28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2367D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83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1</w:t>
            </w:r>
            <w:r w:rsidR="00B00795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18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1</w:t>
            </w:r>
            <w:r w:rsidR="00B00795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16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1</w:t>
            </w:r>
            <w:r w:rsidR="00B00795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21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sz w:val="20"/>
                <w:szCs w:val="20"/>
              </w:rPr>
            </w:pPr>
          </w:p>
        </w:tc>
      </w:tr>
      <w:tr w:rsidR="00353FAB" w:rsidRPr="0062367D" w:rsidTr="00684D7A">
        <w:trPr>
          <w:trHeight w:val="30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B00795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к соответствующему периоду предыдущего года, 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19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B00795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соответствую</w:t>
            </w:r>
            <w:r w:rsidRPr="0062367D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лет;</w:t>
            </w:r>
          </w:p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79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1</w:t>
            </w:r>
            <w:r w:rsidR="00B00795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C3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предыдущему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</w:t>
            </w:r>
            <w:r w:rsidR="00B00795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17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B00795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20</w:t>
            </w:r>
            <w:r w:rsidR="00353FAB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44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C3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к предыдущему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Индекс-дефлятор объема платных услуг населению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1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79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17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0D19C3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предыдущему году в </w:t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367D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76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в ценах соответствую</w:t>
            </w:r>
            <w:r w:rsidRPr="0062367D">
              <w:rPr>
                <w:color w:val="000000"/>
                <w:sz w:val="20"/>
                <w:szCs w:val="20"/>
              </w:rPr>
              <w:br/>
            </w:r>
            <w:proofErr w:type="spellStart"/>
            <w:r w:rsidRPr="0062367D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62367D">
              <w:rPr>
                <w:color w:val="000000"/>
                <w:sz w:val="20"/>
                <w:szCs w:val="20"/>
              </w:rPr>
              <w:t xml:space="preserve"> лет; </w:t>
            </w:r>
            <w:r w:rsidRPr="0062367D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45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кв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3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bCs/>
                <w:sz w:val="20"/>
                <w:szCs w:val="20"/>
              </w:rPr>
            </w:pPr>
            <w:r w:rsidRPr="0062367D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2</w:t>
            </w:r>
            <w:r w:rsidR="00B00795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62367D">
              <w:rPr>
                <w:sz w:val="20"/>
                <w:szCs w:val="20"/>
              </w:rPr>
              <w:t>занятых</w:t>
            </w:r>
            <w:proofErr w:type="gramEnd"/>
            <w:r w:rsidRPr="0062367D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58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B00795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30</w:t>
            </w:r>
            <w:r w:rsidR="00353FAB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78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16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37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367D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29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7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мест </w:t>
            </w:r>
            <w:proofErr w:type="gramStart"/>
            <w:r w:rsidRPr="0062367D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62367D">
              <w:rPr>
                <w:color w:val="000000"/>
                <w:sz w:val="20"/>
                <w:szCs w:val="20"/>
              </w:rPr>
              <w:t xml:space="preserve"> </w:t>
            </w:r>
          </w:p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1000 детей в возрасте 1-6 лет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106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62367D">
              <w:rPr>
                <w:sz w:val="20"/>
                <w:szCs w:val="20"/>
              </w:rPr>
              <w:t>безбарьерная</w:t>
            </w:r>
            <w:proofErr w:type="spellEnd"/>
            <w:r w:rsidRPr="0062367D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351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71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ind w:firstLine="31"/>
              <w:rPr>
                <w:sz w:val="20"/>
                <w:szCs w:val="20"/>
              </w:rPr>
            </w:pPr>
            <w:proofErr w:type="gramStart"/>
            <w:r w:rsidRPr="0062367D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30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ind w:firstLine="28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3</w:t>
            </w:r>
            <w:r w:rsidR="00B00795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B00795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40</w:t>
            </w:r>
            <w:r w:rsidR="00353FAB"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="00604C62">
              <w:rPr>
                <w:sz w:val="20"/>
                <w:szCs w:val="20"/>
              </w:rPr>
              <w:br/>
            </w:r>
            <w:r w:rsidRPr="0062367D">
              <w:rPr>
                <w:sz w:val="20"/>
                <w:szCs w:val="20"/>
              </w:rPr>
              <w:t>1 - 6 лет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1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2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25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3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ind w:firstLine="31"/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</w:t>
            </w:r>
            <w:r w:rsidRPr="0062367D">
              <w:rPr>
                <w:sz w:val="20"/>
                <w:szCs w:val="20"/>
              </w:rPr>
              <w:lastRenderedPageBreak/>
              <w:t xml:space="preserve">вторую (третью) смену, в общей </w:t>
            </w:r>
            <w:proofErr w:type="gramStart"/>
            <w:r w:rsidRPr="0062367D">
              <w:rPr>
                <w:sz w:val="20"/>
                <w:szCs w:val="20"/>
              </w:rPr>
              <w:t>численности</w:t>
            </w:r>
            <w:proofErr w:type="gramEnd"/>
            <w:r w:rsidRPr="0062367D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18"/>
                <w:szCs w:val="18"/>
              </w:rPr>
            </w:pPr>
          </w:p>
        </w:tc>
      </w:tr>
      <w:tr w:rsidR="00353FAB" w:rsidRPr="0062367D" w:rsidTr="007328F4">
        <w:trPr>
          <w:trHeight w:val="15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4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процентов,</w:t>
            </w:r>
          </w:p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 в общей численности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75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  <w:lang w:val="en-US"/>
              </w:rPr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5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20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109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5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6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</w:t>
            </w:r>
          </w:p>
          <w:p w:rsidR="00353FAB" w:rsidRPr="0062367D" w:rsidRDefault="00604C62" w:rsidP="00B00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100 000 </w:t>
            </w:r>
            <w:r w:rsidR="00353FAB" w:rsidRPr="0062367D">
              <w:rPr>
                <w:color w:val="000000"/>
                <w:sz w:val="20"/>
                <w:szCs w:val="20"/>
              </w:rPr>
              <w:t>чело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53FAB" w:rsidRPr="0062367D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60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7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62367D">
              <w:rPr>
                <w:sz w:val="20"/>
                <w:szCs w:val="20"/>
              </w:rPr>
              <w:t>культурно-досугового</w:t>
            </w:r>
            <w:proofErr w:type="spellEnd"/>
            <w:r w:rsidRPr="0062367D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на</w:t>
            </w:r>
          </w:p>
          <w:p w:rsidR="00684D7A" w:rsidRPr="0062367D" w:rsidRDefault="00684D7A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 xml:space="preserve">100 000 </w:t>
            </w:r>
            <w:r w:rsidR="00353FAB" w:rsidRPr="0062367D">
              <w:rPr>
                <w:color w:val="000000"/>
                <w:sz w:val="20"/>
                <w:szCs w:val="20"/>
              </w:rPr>
              <w:t>чело</w:t>
            </w:r>
          </w:p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32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8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281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129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17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22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bCs/>
                <w:color w:val="000000"/>
                <w:sz w:val="20"/>
                <w:szCs w:val="20"/>
              </w:rPr>
            </w:pPr>
            <w:r w:rsidRPr="0062367D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rPr>
                <w:color w:val="000000"/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13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795">
            <w:pPr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4</w:t>
            </w:r>
            <w:r w:rsidR="00B00795" w:rsidRPr="0062367D">
              <w:rPr>
                <w:color w:val="000000"/>
                <w:sz w:val="20"/>
                <w:szCs w:val="20"/>
              </w:rPr>
              <w:t>9</w:t>
            </w:r>
            <w:r w:rsidRPr="0062367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rPr>
                <w:color w:val="000000"/>
                <w:sz w:val="20"/>
                <w:szCs w:val="20"/>
              </w:rPr>
            </w:pPr>
            <w:proofErr w:type="gramStart"/>
            <w:r w:rsidRPr="0062367D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</w:t>
            </w:r>
            <w:r w:rsidRPr="0062367D">
              <w:rPr>
                <w:color w:val="000000"/>
                <w:sz w:val="20"/>
                <w:szCs w:val="20"/>
              </w:rPr>
              <w:lastRenderedPageBreak/>
              <w:t xml:space="preserve">состоящего на учете в качестве нуждающегося в жилых помещениях </w:t>
            </w:r>
            <w:proofErr w:type="gram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3FAB" w:rsidRPr="0062367D" w:rsidTr="007328F4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AB" w:rsidRPr="0062367D" w:rsidRDefault="00B00795" w:rsidP="00B00795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lastRenderedPageBreak/>
              <w:t>50</w:t>
            </w:r>
            <w:r w:rsidR="00353FAB" w:rsidRPr="0062367D">
              <w:rPr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AB" w:rsidRPr="0062367D" w:rsidRDefault="00353FAB" w:rsidP="00B002D7">
            <w:pPr>
              <w:rPr>
                <w:sz w:val="20"/>
                <w:szCs w:val="20"/>
              </w:rPr>
            </w:pPr>
            <w:r w:rsidRPr="0062367D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AB" w:rsidRPr="0062367D" w:rsidRDefault="00353FAB" w:rsidP="00B002D7">
            <w:pPr>
              <w:jc w:val="center"/>
              <w:rPr>
                <w:color w:val="000000"/>
                <w:sz w:val="20"/>
                <w:szCs w:val="20"/>
              </w:rPr>
            </w:pPr>
            <w:r w:rsidRPr="0062367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FAB" w:rsidRPr="0062367D" w:rsidRDefault="00353FAB" w:rsidP="00B0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AB" w:rsidRPr="0062367D" w:rsidRDefault="00353FAB" w:rsidP="00B002D7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E09DC" w:rsidRPr="0062367D" w:rsidRDefault="00AE09DC" w:rsidP="00306520">
      <w:pPr>
        <w:rPr>
          <w:sz w:val="28"/>
          <w:szCs w:val="28"/>
        </w:rPr>
      </w:pPr>
    </w:p>
    <w:p w:rsidR="00AE09DC" w:rsidRPr="0062367D" w:rsidRDefault="00AE09DC" w:rsidP="00306520">
      <w:pPr>
        <w:jc w:val="both"/>
        <w:rPr>
          <w:sz w:val="28"/>
          <w:szCs w:val="28"/>
        </w:rPr>
      </w:pPr>
    </w:p>
    <w:p w:rsidR="0060389D" w:rsidRPr="0062367D" w:rsidRDefault="00B00795" w:rsidP="00DC5193">
      <w:pPr>
        <w:tabs>
          <w:tab w:val="left" w:pos="-142"/>
          <w:tab w:val="left" w:pos="6803"/>
        </w:tabs>
        <w:spacing w:line="240" w:lineRule="exact"/>
        <w:ind w:left="-142"/>
        <w:rPr>
          <w:sz w:val="28"/>
          <w:szCs w:val="28"/>
        </w:rPr>
      </w:pPr>
      <w:r w:rsidRPr="0062367D">
        <w:rPr>
          <w:sz w:val="28"/>
          <w:szCs w:val="28"/>
        </w:rPr>
        <w:t>Первый з</w:t>
      </w:r>
      <w:r w:rsidR="0060389D" w:rsidRPr="0062367D">
        <w:rPr>
          <w:sz w:val="28"/>
          <w:szCs w:val="28"/>
        </w:rPr>
        <w:t>аместитель главы</w:t>
      </w:r>
    </w:p>
    <w:p w:rsidR="00234022" w:rsidRPr="0062367D" w:rsidRDefault="0060389D" w:rsidP="008C180D">
      <w:pPr>
        <w:tabs>
          <w:tab w:val="left" w:pos="-142"/>
          <w:tab w:val="left" w:pos="6803"/>
        </w:tabs>
        <w:spacing w:line="240" w:lineRule="exact"/>
        <w:ind w:left="-142" w:right="-315"/>
        <w:rPr>
          <w:sz w:val="28"/>
          <w:szCs w:val="28"/>
        </w:rPr>
      </w:pPr>
      <w:r w:rsidRPr="0062367D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</w:t>
      </w:r>
      <w:r w:rsidR="00B00795" w:rsidRPr="0062367D">
        <w:rPr>
          <w:sz w:val="28"/>
          <w:szCs w:val="28"/>
        </w:rPr>
        <w:t xml:space="preserve">  </w:t>
      </w:r>
      <w:r w:rsidRPr="0062367D">
        <w:rPr>
          <w:sz w:val="28"/>
          <w:szCs w:val="28"/>
        </w:rPr>
        <w:t xml:space="preserve">    </w:t>
      </w:r>
      <w:r w:rsidR="00E453CE" w:rsidRPr="0062367D">
        <w:rPr>
          <w:sz w:val="28"/>
          <w:szCs w:val="28"/>
        </w:rPr>
        <w:t xml:space="preserve">  </w:t>
      </w:r>
      <w:r w:rsidR="00DF2D35" w:rsidRPr="0062367D">
        <w:rPr>
          <w:sz w:val="28"/>
          <w:szCs w:val="28"/>
        </w:rPr>
        <w:t xml:space="preserve"> </w:t>
      </w:r>
      <w:r w:rsidR="00E453CE" w:rsidRPr="0062367D">
        <w:rPr>
          <w:sz w:val="28"/>
          <w:szCs w:val="28"/>
        </w:rPr>
        <w:t xml:space="preserve">  </w:t>
      </w:r>
      <w:r w:rsidR="00B00795" w:rsidRPr="0062367D">
        <w:rPr>
          <w:sz w:val="28"/>
          <w:szCs w:val="28"/>
        </w:rPr>
        <w:t xml:space="preserve">Ю.В. </w:t>
      </w:r>
      <w:proofErr w:type="spellStart"/>
      <w:r w:rsidR="00B00795" w:rsidRPr="0062367D">
        <w:rPr>
          <w:sz w:val="28"/>
          <w:szCs w:val="28"/>
        </w:rPr>
        <w:t>Белолапенко</w:t>
      </w:r>
      <w:proofErr w:type="spellEnd"/>
    </w:p>
    <w:p w:rsidR="00234022" w:rsidRPr="0062367D" w:rsidRDefault="00234022" w:rsidP="004B6FD9">
      <w:pPr>
        <w:spacing w:line="240" w:lineRule="exact"/>
        <w:ind w:left="5103"/>
        <w:rPr>
          <w:sz w:val="28"/>
          <w:szCs w:val="28"/>
        </w:rPr>
      </w:pPr>
    </w:p>
    <w:p w:rsidR="00234022" w:rsidRPr="0062367D" w:rsidRDefault="00234022" w:rsidP="004B6FD9">
      <w:pPr>
        <w:spacing w:line="240" w:lineRule="exact"/>
        <w:ind w:left="5103"/>
        <w:rPr>
          <w:sz w:val="28"/>
          <w:szCs w:val="28"/>
        </w:rPr>
        <w:sectPr w:rsidR="00234022" w:rsidRPr="0062367D" w:rsidSect="008C180D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A81F64" w:rsidRPr="0062367D" w:rsidRDefault="00A81F64" w:rsidP="00A81F64">
      <w:pPr>
        <w:shd w:val="clear" w:color="auto" w:fill="FFFFFF" w:themeFill="background1"/>
        <w:spacing w:line="240" w:lineRule="exact"/>
        <w:ind w:firstLine="5103"/>
        <w:rPr>
          <w:sz w:val="28"/>
          <w:szCs w:val="28"/>
        </w:rPr>
      </w:pPr>
      <w:r w:rsidRPr="0062367D">
        <w:rPr>
          <w:sz w:val="28"/>
          <w:szCs w:val="28"/>
        </w:rPr>
        <w:lastRenderedPageBreak/>
        <w:t xml:space="preserve">  </w:t>
      </w:r>
      <w:r w:rsidR="003B00C3">
        <w:rPr>
          <w:sz w:val="28"/>
          <w:szCs w:val="28"/>
        </w:rPr>
        <w:t>Приложение 4</w:t>
      </w:r>
    </w:p>
    <w:p w:rsidR="00A81F64" w:rsidRPr="0062367D" w:rsidRDefault="00A81F64" w:rsidP="00A81F64">
      <w:pPr>
        <w:spacing w:line="240" w:lineRule="exact"/>
        <w:ind w:left="5103" w:right="-2"/>
        <w:rPr>
          <w:sz w:val="32"/>
          <w:szCs w:val="32"/>
        </w:rPr>
      </w:pPr>
    </w:p>
    <w:p w:rsidR="00A81F64" w:rsidRPr="0062367D" w:rsidRDefault="00A81F64" w:rsidP="00A81F64">
      <w:pPr>
        <w:spacing w:line="240" w:lineRule="exact"/>
        <w:ind w:left="5103" w:right="-2"/>
        <w:rPr>
          <w:sz w:val="28"/>
          <w:szCs w:val="28"/>
        </w:rPr>
      </w:pPr>
      <w:r w:rsidRPr="0062367D">
        <w:rPr>
          <w:sz w:val="28"/>
          <w:szCs w:val="28"/>
        </w:rPr>
        <w:t xml:space="preserve">  к постановлению администрации</w:t>
      </w:r>
    </w:p>
    <w:p w:rsidR="00A81F64" w:rsidRPr="0062367D" w:rsidRDefault="00A81F64" w:rsidP="00A81F64">
      <w:pPr>
        <w:spacing w:line="240" w:lineRule="exact"/>
        <w:ind w:left="5103" w:right="-2"/>
        <w:rPr>
          <w:sz w:val="28"/>
          <w:szCs w:val="28"/>
        </w:rPr>
      </w:pPr>
      <w:r w:rsidRPr="0062367D">
        <w:rPr>
          <w:sz w:val="28"/>
          <w:szCs w:val="28"/>
        </w:rPr>
        <w:t xml:space="preserve">  города Ставрополя</w:t>
      </w:r>
    </w:p>
    <w:p w:rsidR="00A81F64" w:rsidRPr="0062367D" w:rsidRDefault="00A81F64" w:rsidP="00A81F64">
      <w:pPr>
        <w:spacing w:line="240" w:lineRule="exact"/>
        <w:ind w:left="5103" w:right="-2"/>
        <w:rPr>
          <w:sz w:val="28"/>
          <w:szCs w:val="28"/>
        </w:rPr>
      </w:pPr>
      <w:r w:rsidRPr="0062367D">
        <w:rPr>
          <w:sz w:val="28"/>
          <w:szCs w:val="28"/>
        </w:rPr>
        <w:t xml:space="preserve">  от                            №                   </w:t>
      </w:r>
    </w:p>
    <w:p w:rsidR="00A81F64" w:rsidRPr="0062367D" w:rsidRDefault="00A81F64" w:rsidP="00A81F64">
      <w:pPr>
        <w:spacing w:line="240" w:lineRule="exact"/>
        <w:jc w:val="center"/>
        <w:rPr>
          <w:sz w:val="28"/>
          <w:szCs w:val="28"/>
        </w:rPr>
      </w:pPr>
    </w:p>
    <w:p w:rsidR="00A81F64" w:rsidRPr="0062367D" w:rsidRDefault="00A81F64" w:rsidP="00A81F64">
      <w:pPr>
        <w:spacing w:line="240" w:lineRule="exact"/>
        <w:ind w:left="5103" w:right="-2"/>
        <w:rPr>
          <w:sz w:val="28"/>
          <w:szCs w:val="28"/>
        </w:rPr>
      </w:pPr>
    </w:p>
    <w:p w:rsidR="00A81F64" w:rsidRPr="0062367D" w:rsidRDefault="00A81F64" w:rsidP="00A81F6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A81F64" w:rsidRPr="0062367D" w:rsidRDefault="00A81F64" w:rsidP="00A81F6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A81F64" w:rsidRPr="0062367D" w:rsidRDefault="00A81F64" w:rsidP="00A81F6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62367D">
        <w:rPr>
          <w:rFonts w:eastAsia="Calibri"/>
          <w:sz w:val="28"/>
          <w:szCs w:val="28"/>
          <w:lang w:eastAsia="en-US"/>
        </w:rPr>
        <w:t xml:space="preserve">РАСПРЕДЕЛЕНИЕ </w:t>
      </w:r>
    </w:p>
    <w:p w:rsidR="00A81F64" w:rsidRPr="0062367D" w:rsidRDefault="00A81F64" w:rsidP="00A81F64">
      <w:pPr>
        <w:spacing w:line="240" w:lineRule="exact"/>
        <w:jc w:val="center"/>
        <w:rPr>
          <w:sz w:val="28"/>
          <w:szCs w:val="28"/>
        </w:rPr>
      </w:pPr>
      <w:r w:rsidRPr="0062367D">
        <w:rPr>
          <w:rFonts w:eastAsia="Calibri"/>
          <w:sz w:val="28"/>
          <w:szCs w:val="28"/>
          <w:lang w:eastAsia="en-US"/>
        </w:rPr>
        <w:t xml:space="preserve">целевых показателей социально-экономического развития города Ставрополя на долгосрочный период, представляемых отраслевыми (функциональными) органами администрации города Ставрополя для разработки прогноза </w:t>
      </w:r>
      <w:r w:rsidRPr="0062367D">
        <w:rPr>
          <w:sz w:val="28"/>
          <w:szCs w:val="28"/>
        </w:rPr>
        <w:t xml:space="preserve">социально-экономического развития города Ставрополя </w:t>
      </w:r>
    </w:p>
    <w:p w:rsidR="00A81F64" w:rsidRPr="0062367D" w:rsidRDefault="00A81F64" w:rsidP="00A81F64">
      <w:pPr>
        <w:spacing w:line="240" w:lineRule="exact"/>
        <w:jc w:val="center"/>
        <w:rPr>
          <w:sz w:val="28"/>
          <w:szCs w:val="28"/>
        </w:rPr>
      </w:pPr>
      <w:r w:rsidRPr="0062367D">
        <w:rPr>
          <w:sz w:val="28"/>
          <w:szCs w:val="28"/>
        </w:rPr>
        <w:t>на долгосрочный период</w:t>
      </w:r>
    </w:p>
    <w:p w:rsidR="00A81F64" w:rsidRPr="0062367D" w:rsidRDefault="00A81F64" w:rsidP="00A81F64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17"/>
        <w:gridCol w:w="4321"/>
        <w:gridCol w:w="4566"/>
      </w:tblGrid>
      <w:tr w:rsidR="00A81F64" w:rsidRPr="0062367D" w:rsidTr="00356F14">
        <w:trPr>
          <w:trHeight w:val="800"/>
          <w:tblCellSpacing w:w="5" w:type="nil"/>
        </w:trPr>
        <w:tc>
          <w:tcPr>
            <w:tcW w:w="325" w:type="pct"/>
          </w:tcPr>
          <w:p w:rsidR="00A81F64" w:rsidRPr="0062367D" w:rsidRDefault="00A81F64" w:rsidP="00356F14">
            <w:pPr>
              <w:jc w:val="center"/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>№</w:t>
            </w:r>
          </w:p>
          <w:p w:rsidR="00A81F64" w:rsidRPr="0062367D" w:rsidRDefault="00A81F64" w:rsidP="00356F1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62367D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62367D">
              <w:rPr>
                <w:rFonts w:eastAsia="Calibri"/>
                <w:lang w:eastAsia="en-US"/>
              </w:rPr>
              <w:t>/</w:t>
            </w:r>
            <w:proofErr w:type="spellStart"/>
            <w:r w:rsidRPr="0062367D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2273" w:type="pct"/>
          </w:tcPr>
          <w:p w:rsidR="00A81F64" w:rsidRPr="0062367D" w:rsidRDefault="00A81F64" w:rsidP="00356F14">
            <w:pPr>
              <w:spacing w:line="240" w:lineRule="exact"/>
              <w:jc w:val="center"/>
              <w:rPr>
                <w:bCs/>
              </w:rPr>
            </w:pPr>
            <w:r w:rsidRPr="0062367D">
              <w:rPr>
                <w:bCs/>
              </w:rPr>
              <w:t xml:space="preserve">Наименование </w:t>
            </w:r>
          </w:p>
          <w:p w:rsidR="00A81F64" w:rsidRPr="0062367D" w:rsidRDefault="00A81F64" w:rsidP="00356F14">
            <w:pPr>
              <w:spacing w:line="240" w:lineRule="exact"/>
              <w:jc w:val="center"/>
              <w:rPr>
                <w:bCs/>
              </w:rPr>
            </w:pPr>
            <w:r w:rsidRPr="0062367D">
              <w:rPr>
                <w:bCs/>
              </w:rPr>
              <w:t xml:space="preserve">отраслевого (функционального) органа </w:t>
            </w:r>
          </w:p>
          <w:p w:rsidR="00A81F64" w:rsidRPr="0062367D" w:rsidRDefault="00A81F64" w:rsidP="00356F14">
            <w:pPr>
              <w:jc w:val="center"/>
              <w:rPr>
                <w:rFonts w:eastAsia="Calibri"/>
                <w:lang w:eastAsia="en-US"/>
              </w:rPr>
            </w:pPr>
            <w:r w:rsidRPr="0062367D">
              <w:rPr>
                <w:bCs/>
              </w:rPr>
              <w:t>администрации города Ставрополя</w:t>
            </w:r>
          </w:p>
        </w:tc>
        <w:tc>
          <w:tcPr>
            <w:tcW w:w="2402" w:type="pct"/>
          </w:tcPr>
          <w:p w:rsidR="00A81F64" w:rsidRPr="0062367D" w:rsidRDefault="00A81F64" w:rsidP="00356F14">
            <w:pPr>
              <w:jc w:val="center"/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 xml:space="preserve">Порядковый номер показателя в таблице </w:t>
            </w:r>
            <w:proofErr w:type="gramStart"/>
            <w:r w:rsidRPr="0062367D">
              <w:rPr>
                <w:rFonts w:eastAsia="Calibri"/>
                <w:lang w:eastAsia="en-US"/>
              </w:rPr>
              <w:t>отчетных</w:t>
            </w:r>
            <w:proofErr w:type="gramEnd"/>
            <w:r w:rsidRPr="0062367D">
              <w:rPr>
                <w:rFonts w:eastAsia="Calibri"/>
                <w:lang w:eastAsia="en-US"/>
              </w:rPr>
              <w:t xml:space="preserve"> и прогнозных</w:t>
            </w:r>
          </w:p>
          <w:p w:rsidR="00A81F64" w:rsidRPr="0062367D" w:rsidRDefault="00A81F64" w:rsidP="00356F14">
            <w:pPr>
              <w:jc w:val="center"/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>значений показателей</w:t>
            </w:r>
          </w:p>
          <w:p w:rsidR="00A81F64" w:rsidRPr="0062367D" w:rsidRDefault="00A81F64" w:rsidP="00356F14">
            <w:pPr>
              <w:jc w:val="center"/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>социально-экономического развития</w:t>
            </w:r>
          </w:p>
          <w:p w:rsidR="00A81F64" w:rsidRPr="0062367D" w:rsidRDefault="00A81F64" w:rsidP="00356F14">
            <w:pPr>
              <w:jc w:val="center"/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>города Ставрополя на долгосрочный период</w:t>
            </w:r>
          </w:p>
          <w:p w:rsidR="00A81F64" w:rsidRPr="0062367D" w:rsidRDefault="00A81F64" w:rsidP="00356F1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81F64" w:rsidRPr="0062367D" w:rsidTr="00356F14">
        <w:trPr>
          <w:trHeight w:val="600"/>
          <w:tblCellSpacing w:w="5" w:type="nil"/>
        </w:trPr>
        <w:tc>
          <w:tcPr>
            <w:tcW w:w="325" w:type="pct"/>
          </w:tcPr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273" w:type="pct"/>
          </w:tcPr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 xml:space="preserve">Комитет экономического развития  </w:t>
            </w:r>
          </w:p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 xml:space="preserve">администрации города Ставрополя  </w:t>
            </w:r>
          </w:p>
        </w:tc>
        <w:tc>
          <w:tcPr>
            <w:tcW w:w="2402" w:type="pct"/>
          </w:tcPr>
          <w:p w:rsidR="00A81F64" w:rsidRPr="0062367D" w:rsidRDefault="009105ED" w:rsidP="00356F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– 11, 20 – 26, 30, 33</w:t>
            </w:r>
          </w:p>
        </w:tc>
      </w:tr>
      <w:tr w:rsidR="00A81F64" w:rsidRPr="0062367D" w:rsidTr="00356F14">
        <w:trPr>
          <w:trHeight w:val="400"/>
          <w:tblCellSpacing w:w="5" w:type="nil"/>
        </w:trPr>
        <w:tc>
          <w:tcPr>
            <w:tcW w:w="325" w:type="pct"/>
          </w:tcPr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273" w:type="pct"/>
          </w:tcPr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 xml:space="preserve">Комитет городского хозяйства     </w:t>
            </w:r>
          </w:p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 xml:space="preserve">администрации города Ставрополя  </w:t>
            </w:r>
          </w:p>
        </w:tc>
        <w:tc>
          <w:tcPr>
            <w:tcW w:w="2402" w:type="pct"/>
          </w:tcPr>
          <w:p w:rsidR="00A81F64" w:rsidRPr="0062367D" w:rsidRDefault="009105ED" w:rsidP="00356F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 – 15, 50</w:t>
            </w:r>
          </w:p>
        </w:tc>
      </w:tr>
      <w:tr w:rsidR="00A81F64" w:rsidRPr="0062367D" w:rsidTr="00356F14">
        <w:trPr>
          <w:trHeight w:val="400"/>
          <w:tblCellSpacing w:w="5" w:type="nil"/>
        </w:trPr>
        <w:tc>
          <w:tcPr>
            <w:tcW w:w="325" w:type="pct"/>
          </w:tcPr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273" w:type="pct"/>
          </w:tcPr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 xml:space="preserve">Комитет градостроительства администрации города Ставрополя               </w:t>
            </w:r>
          </w:p>
        </w:tc>
        <w:tc>
          <w:tcPr>
            <w:tcW w:w="2402" w:type="pct"/>
          </w:tcPr>
          <w:p w:rsidR="00A81F64" w:rsidRPr="0062367D" w:rsidRDefault="009105ED" w:rsidP="00356F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27 – 28 </w:t>
            </w:r>
          </w:p>
        </w:tc>
      </w:tr>
      <w:tr w:rsidR="00A81F64" w:rsidRPr="0062367D" w:rsidTr="00356F14">
        <w:trPr>
          <w:trHeight w:val="400"/>
          <w:tblCellSpacing w:w="5" w:type="nil"/>
        </w:trPr>
        <w:tc>
          <w:tcPr>
            <w:tcW w:w="325" w:type="pct"/>
          </w:tcPr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273" w:type="pct"/>
          </w:tcPr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2402" w:type="pct"/>
          </w:tcPr>
          <w:p w:rsidR="00A81F64" w:rsidRPr="0062367D" w:rsidRDefault="009105ED" w:rsidP="00356F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 – 19 </w:t>
            </w:r>
          </w:p>
        </w:tc>
      </w:tr>
      <w:tr w:rsidR="00A81F64" w:rsidRPr="0062367D" w:rsidTr="00356F14">
        <w:trPr>
          <w:trHeight w:val="400"/>
          <w:tblCellSpacing w:w="5" w:type="nil"/>
        </w:trPr>
        <w:tc>
          <w:tcPr>
            <w:tcW w:w="325" w:type="pct"/>
          </w:tcPr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273" w:type="pct"/>
          </w:tcPr>
          <w:p w:rsidR="00A81F64" w:rsidRPr="0062367D" w:rsidRDefault="00A81F64" w:rsidP="00356F14">
            <w:r w:rsidRPr="0062367D">
              <w:t xml:space="preserve">Комитет </w:t>
            </w:r>
            <w:r w:rsidRPr="0062367D">
              <w:rPr>
                <w:iCs/>
                <w:shd w:val="clear" w:color="auto" w:fill="FFFFFF"/>
              </w:rPr>
              <w:t>физической культуры и спорта администрации города Ставрополя</w:t>
            </w:r>
          </w:p>
        </w:tc>
        <w:tc>
          <w:tcPr>
            <w:tcW w:w="2402" w:type="pct"/>
          </w:tcPr>
          <w:p w:rsidR="009105ED" w:rsidRPr="0062367D" w:rsidRDefault="009105ED" w:rsidP="00356F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44, 48</w:t>
            </w:r>
          </w:p>
        </w:tc>
      </w:tr>
      <w:tr w:rsidR="00A81F64" w:rsidRPr="0062367D" w:rsidTr="00356F14">
        <w:trPr>
          <w:trHeight w:val="535"/>
          <w:tblCellSpacing w:w="5" w:type="nil"/>
        </w:trPr>
        <w:tc>
          <w:tcPr>
            <w:tcW w:w="325" w:type="pct"/>
          </w:tcPr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273" w:type="pct"/>
          </w:tcPr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 xml:space="preserve">Комитет труда и </w:t>
            </w:r>
            <w:proofErr w:type="gramStart"/>
            <w:r w:rsidRPr="0062367D">
              <w:rPr>
                <w:rFonts w:eastAsia="Calibri"/>
                <w:lang w:eastAsia="en-US"/>
              </w:rPr>
              <w:t>социальной</w:t>
            </w:r>
            <w:proofErr w:type="gramEnd"/>
            <w:r w:rsidRPr="0062367D">
              <w:rPr>
                <w:rFonts w:eastAsia="Calibri"/>
                <w:lang w:eastAsia="en-US"/>
              </w:rPr>
              <w:t xml:space="preserve">    </w:t>
            </w:r>
          </w:p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>защиты населения администрации города Ставрополя</w:t>
            </w:r>
          </w:p>
        </w:tc>
        <w:tc>
          <w:tcPr>
            <w:tcW w:w="2402" w:type="pct"/>
          </w:tcPr>
          <w:p w:rsidR="00A81F64" w:rsidRPr="0062367D" w:rsidRDefault="009105ED" w:rsidP="00356F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29, 31 – 32 </w:t>
            </w:r>
          </w:p>
        </w:tc>
      </w:tr>
      <w:tr w:rsidR="00A81F64" w:rsidRPr="0062367D" w:rsidTr="00356F14">
        <w:trPr>
          <w:trHeight w:val="566"/>
          <w:tblCellSpacing w:w="5" w:type="nil"/>
        </w:trPr>
        <w:tc>
          <w:tcPr>
            <w:tcW w:w="325" w:type="pct"/>
          </w:tcPr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273" w:type="pct"/>
          </w:tcPr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 xml:space="preserve">Комитет образования           </w:t>
            </w:r>
          </w:p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 xml:space="preserve">администрации города Ставрополя             </w:t>
            </w:r>
          </w:p>
        </w:tc>
        <w:tc>
          <w:tcPr>
            <w:tcW w:w="2402" w:type="pct"/>
          </w:tcPr>
          <w:p w:rsidR="00A81F64" w:rsidRPr="0062367D" w:rsidRDefault="009105ED" w:rsidP="00356F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34 – 43 </w:t>
            </w:r>
          </w:p>
        </w:tc>
      </w:tr>
      <w:tr w:rsidR="00A81F64" w:rsidRPr="0062367D" w:rsidTr="00356F14">
        <w:trPr>
          <w:trHeight w:val="566"/>
          <w:tblCellSpacing w:w="5" w:type="nil"/>
        </w:trPr>
        <w:tc>
          <w:tcPr>
            <w:tcW w:w="325" w:type="pct"/>
          </w:tcPr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273" w:type="pct"/>
          </w:tcPr>
          <w:p w:rsidR="00A81F64" w:rsidRPr="0062367D" w:rsidRDefault="00A81F64" w:rsidP="00356F14">
            <w:pPr>
              <w:rPr>
                <w:rFonts w:eastAsia="Calibri"/>
                <w:lang w:eastAsia="en-US"/>
              </w:rPr>
            </w:pPr>
            <w:r w:rsidRPr="0062367D">
              <w:t>Комитет культуры и молодежной политики администрации города Ставрополя</w:t>
            </w:r>
          </w:p>
        </w:tc>
        <w:tc>
          <w:tcPr>
            <w:tcW w:w="2402" w:type="pct"/>
          </w:tcPr>
          <w:p w:rsidR="00A81F64" w:rsidRPr="0062367D" w:rsidRDefault="009105ED" w:rsidP="00356F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45 – 47 </w:t>
            </w:r>
          </w:p>
        </w:tc>
      </w:tr>
      <w:tr w:rsidR="00C63C94" w:rsidRPr="0062367D" w:rsidTr="00356F14">
        <w:trPr>
          <w:trHeight w:val="566"/>
          <w:tblCellSpacing w:w="5" w:type="nil"/>
        </w:trPr>
        <w:tc>
          <w:tcPr>
            <w:tcW w:w="325" w:type="pct"/>
          </w:tcPr>
          <w:p w:rsidR="00C63C94" w:rsidRPr="0062367D" w:rsidRDefault="00C63C94" w:rsidP="00356F14">
            <w:pPr>
              <w:rPr>
                <w:rFonts w:eastAsia="Calibri"/>
                <w:lang w:eastAsia="en-US"/>
              </w:rPr>
            </w:pPr>
            <w:r w:rsidRPr="0062367D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273" w:type="pct"/>
          </w:tcPr>
          <w:p w:rsidR="00C63C94" w:rsidRPr="0062367D" w:rsidRDefault="00C63C94" w:rsidP="00356F14">
            <w:r w:rsidRPr="0062367D">
              <w:t>Комитет по управлению муниципальным имуществом города Ставрополя</w:t>
            </w:r>
          </w:p>
        </w:tc>
        <w:tc>
          <w:tcPr>
            <w:tcW w:w="2402" w:type="pct"/>
          </w:tcPr>
          <w:p w:rsidR="00C63C94" w:rsidRPr="0062367D" w:rsidRDefault="009105ED" w:rsidP="00356F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</w:tr>
    </w:tbl>
    <w:p w:rsidR="00A81F64" w:rsidRPr="0062367D" w:rsidRDefault="00A81F64" w:rsidP="00A81F64">
      <w:pPr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</w:p>
    <w:p w:rsidR="00A81F64" w:rsidRPr="0062367D" w:rsidRDefault="00A81F64" w:rsidP="00A81F64">
      <w:pPr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</w:p>
    <w:p w:rsidR="00A81F64" w:rsidRPr="0062367D" w:rsidRDefault="00A81F64" w:rsidP="00A81F64">
      <w:pPr>
        <w:jc w:val="center"/>
        <w:outlineLvl w:val="1"/>
        <w:rPr>
          <w:sz w:val="28"/>
          <w:szCs w:val="28"/>
        </w:rPr>
      </w:pPr>
    </w:p>
    <w:p w:rsidR="00A81F64" w:rsidRPr="0062367D" w:rsidRDefault="00A81F64" w:rsidP="00A81F64">
      <w:pPr>
        <w:tabs>
          <w:tab w:val="left" w:pos="-142"/>
          <w:tab w:val="left" w:pos="6803"/>
        </w:tabs>
        <w:spacing w:line="240" w:lineRule="exact"/>
        <w:ind w:left="-142"/>
        <w:rPr>
          <w:sz w:val="28"/>
          <w:szCs w:val="28"/>
        </w:rPr>
      </w:pPr>
      <w:r w:rsidRPr="0062367D">
        <w:rPr>
          <w:sz w:val="28"/>
          <w:szCs w:val="28"/>
        </w:rPr>
        <w:t>Первый заместитель главы</w:t>
      </w:r>
    </w:p>
    <w:p w:rsidR="00A81F64" w:rsidRDefault="00A81F64" w:rsidP="00A81F64">
      <w:pPr>
        <w:tabs>
          <w:tab w:val="left" w:pos="-142"/>
          <w:tab w:val="left" w:pos="6803"/>
        </w:tabs>
        <w:spacing w:line="240" w:lineRule="exact"/>
        <w:ind w:left="-142"/>
        <w:rPr>
          <w:sz w:val="28"/>
          <w:szCs w:val="28"/>
        </w:rPr>
      </w:pPr>
      <w:r w:rsidRPr="0062367D">
        <w:rPr>
          <w:sz w:val="28"/>
          <w:szCs w:val="28"/>
        </w:rPr>
        <w:t xml:space="preserve">администрации города Ставрополя                                            Ю.В. </w:t>
      </w:r>
      <w:proofErr w:type="spellStart"/>
      <w:r w:rsidRPr="0062367D">
        <w:rPr>
          <w:sz w:val="28"/>
          <w:szCs w:val="28"/>
        </w:rPr>
        <w:t>Белолапенко</w:t>
      </w:r>
      <w:proofErr w:type="spellEnd"/>
    </w:p>
    <w:p w:rsidR="00A81F64" w:rsidRDefault="00A81F64" w:rsidP="00A81F64">
      <w:pPr>
        <w:spacing w:line="240" w:lineRule="exact"/>
        <w:ind w:firstLine="5387"/>
        <w:rPr>
          <w:rFonts w:eastAsia="Calibri"/>
          <w:b/>
          <w:bCs/>
          <w:sz w:val="28"/>
          <w:szCs w:val="28"/>
          <w:lang w:eastAsia="en-US"/>
        </w:rPr>
      </w:pPr>
    </w:p>
    <w:p w:rsidR="000664C1" w:rsidRPr="009018FA" w:rsidRDefault="000664C1" w:rsidP="009018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0664C1" w:rsidRPr="009018FA" w:rsidSect="004B6FD9">
      <w:headerReference w:type="first" r:id="rId19"/>
      <w:pgSz w:w="11906" w:h="16838"/>
      <w:pgMar w:top="1418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179" w:rsidRDefault="00D15179" w:rsidP="004B6FD9">
      <w:r>
        <w:separator/>
      </w:r>
    </w:p>
  </w:endnote>
  <w:endnote w:type="continuationSeparator" w:id="0">
    <w:p w:rsidR="00D15179" w:rsidRDefault="00D15179" w:rsidP="004B6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179" w:rsidRDefault="00D15179" w:rsidP="004B6FD9">
      <w:r>
        <w:separator/>
      </w:r>
    </w:p>
  </w:footnote>
  <w:footnote w:type="continuationSeparator" w:id="0">
    <w:p w:rsidR="00D15179" w:rsidRDefault="00D15179" w:rsidP="004B6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2218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67923" w:rsidRPr="00063849" w:rsidRDefault="008B4647">
        <w:pPr>
          <w:pStyle w:val="a3"/>
          <w:jc w:val="center"/>
          <w:rPr>
            <w:sz w:val="28"/>
            <w:szCs w:val="28"/>
          </w:rPr>
        </w:pPr>
        <w:r w:rsidRPr="00063849">
          <w:rPr>
            <w:sz w:val="28"/>
            <w:szCs w:val="28"/>
          </w:rPr>
          <w:fldChar w:fldCharType="begin"/>
        </w:r>
        <w:r w:rsidR="00E67923" w:rsidRPr="00063849">
          <w:rPr>
            <w:sz w:val="28"/>
            <w:szCs w:val="28"/>
          </w:rPr>
          <w:instrText xml:space="preserve"> PAGE   \* MERGEFORMAT </w:instrText>
        </w:r>
        <w:r w:rsidRPr="00063849">
          <w:rPr>
            <w:sz w:val="28"/>
            <w:szCs w:val="28"/>
          </w:rPr>
          <w:fldChar w:fldCharType="separate"/>
        </w:r>
        <w:r w:rsidR="007C7741">
          <w:rPr>
            <w:noProof/>
            <w:sz w:val="28"/>
            <w:szCs w:val="28"/>
          </w:rPr>
          <w:t>2</w:t>
        </w:r>
        <w:r w:rsidRPr="00063849">
          <w:rPr>
            <w:sz w:val="28"/>
            <w:szCs w:val="28"/>
          </w:rPr>
          <w:fldChar w:fldCharType="end"/>
        </w:r>
      </w:p>
    </w:sdtContent>
  </w:sdt>
  <w:p w:rsidR="00E67923" w:rsidRDefault="00E6792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485"/>
      <w:docPartObj>
        <w:docPartGallery w:val="Page Numbers (Top of Page)"/>
        <w:docPartUnique/>
      </w:docPartObj>
    </w:sdtPr>
    <w:sdtContent>
      <w:p w:rsidR="00E67923" w:rsidRDefault="008B4647">
        <w:pPr>
          <w:pStyle w:val="a3"/>
          <w:jc w:val="center"/>
        </w:pPr>
      </w:p>
    </w:sdtContent>
  </w:sdt>
  <w:p w:rsidR="00E67923" w:rsidRDefault="00E679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23" w:rsidRDefault="00E679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FD9"/>
    <w:rsid w:val="00002AA3"/>
    <w:rsid w:val="00003922"/>
    <w:rsid w:val="00007958"/>
    <w:rsid w:val="00011116"/>
    <w:rsid w:val="00011B54"/>
    <w:rsid w:val="00030A3A"/>
    <w:rsid w:val="0003111B"/>
    <w:rsid w:val="000378AC"/>
    <w:rsid w:val="000532F1"/>
    <w:rsid w:val="00053DD5"/>
    <w:rsid w:val="0006348C"/>
    <w:rsid w:val="00063849"/>
    <w:rsid w:val="000664C1"/>
    <w:rsid w:val="00066FD3"/>
    <w:rsid w:val="00073DA2"/>
    <w:rsid w:val="00074A9F"/>
    <w:rsid w:val="00081805"/>
    <w:rsid w:val="00083DD2"/>
    <w:rsid w:val="0008544C"/>
    <w:rsid w:val="00092CFF"/>
    <w:rsid w:val="00092D00"/>
    <w:rsid w:val="00096B7D"/>
    <w:rsid w:val="000A0B16"/>
    <w:rsid w:val="000A44DB"/>
    <w:rsid w:val="000A7A19"/>
    <w:rsid w:val="000B4F24"/>
    <w:rsid w:val="000C23A2"/>
    <w:rsid w:val="000C57EE"/>
    <w:rsid w:val="000D19C3"/>
    <w:rsid w:val="000D32C8"/>
    <w:rsid w:val="000E1214"/>
    <w:rsid w:val="000E1C2C"/>
    <w:rsid w:val="000E2A13"/>
    <w:rsid w:val="000E52D5"/>
    <w:rsid w:val="000E6975"/>
    <w:rsid w:val="000E74D6"/>
    <w:rsid w:val="000E751F"/>
    <w:rsid w:val="000F030F"/>
    <w:rsid w:val="000F306A"/>
    <w:rsid w:val="000F6C8C"/>
    <w:rsid w:val="00107BE2"/>
    <w:rsid w:val="001151E1"/>
    <w:rsid w:val="00117A36"/>
    <w:rsid w:val="00122BB0"/>
    <w:rsid w:val="00124CA0"/>
    <w:rsid w:val="001329FA"/>
    <w:rsid w:val="00132B68"/>
    <w:rsid w:val="0014222E"/>
    <w:rsid w:val="00155C83"/>
    <w:rsid w:val="001570D2"/>
    <w:rsid w:val="00175EC8"/>
    <w:rsid w:val="00190944"/>
    <w:rsid w:val="0019361E"/>
    <w:rsid w:val="00194E44"/>
    <w:rsid w:val="001A0882"/>
    <w:rsid w:val="001A7CC3"/>
    <w:rsid w:val="001B1C6E"/>
    <w:rsid w:val="001B44F8"/>
    <w:rsid w:val="001B4855"/>
    <w:rsid w:val="001C18C6"/>
    <w:rsid w:val="001C2E74"/>
    <w:rsid w:val="001C3B3C"/>
    <w:rsid w:val="001C3F5D"/>
    <w:rsid w:val="001C45BB"/>
    <w:rsid w:val="001D491E"/>
    <w:rsid w:val="001D5D6E"/>
    <w:rsid w:val="001D7202"/>
    <w:rsid w:val="001E05C9"/>
    <w:rsid w:val="001E6EA9"/>
    <w:rsid w:val="001E75F4"/>
    <w:rsid w:val="001F02E9"/>
    <w:rsid w:val="001F7045"/>
    <w:rsid w:val="00226533"/>
    <w:rsid w:val="00234022"/>
    <w:rsid w:val="00237630"/>
    <w:rsid w:val="00240CFE"/>
    <w:rsid w:val="00242A83"/>
    <w:rsid w:val="002537C1"/>
    <w:rsid w:val="00253EA4"/>
    <w:rsid w:val="00256543"/>
    <w:rsid w:val="00264E4E"/>
    <w:rsid w:val="00270269"/>
    <w:rsid w:val="00272D4A"/>
    <w:rsid w:val="0027441A"/>
    <w:rsid w:val="002774AD"/>
    <w:rsid w:val="00282417"/>
    <w:rsid w:val="00285818"/>
    <w:rsid w:val="002860F0"/>
    <w:rsid w:val="00291265"/>
    <w:rsid w:val="0029258F"/>
    <w:rsid w:val="002948F6"/>
    <w:rsid w:val="002975CC"/>
    <w:rsid w:val="002A1846"/>
    <w:rsid w:val="002A75FE"/>
    <w:rsid w:val="002A782E"/>
    <w:rsid w:val="002B58F3"/>
    <w:rsid w:val="002C25DE"/>
    <w:rsid w:val="002C5EA0"/>
    <w:rsid w:val="002C61B3"/>
    <w:rsid w:val="002C7191"/>
    <w:rsid w:val="002D3E06"/>
    <w:rsid w:val="002D624A"/>
    <w:rsid w:val="002D7AD5"/>
    <w:rsid w:val="002E693E"/>
    <w:rsid w:val="002F1F95"/>
    <w:rsid w:val="002F4505"/>
    <w:rsid w:val="0030199F"/>
    <w:rsid w:val="00305DD2"/>
    <w:rsid w:val="0030606E"/>
    <w:rsid w:val="00306520"/>
    <w:rsid w:val="00306B7D"/>
    <w:rsid w:val="00311CA3"/>
    <w:rsid w:val="00324A06"/>
    <w:rsid w:val="00325683"/>
    <w:rsid w:val="003262DE"/>
    <w:rsid w:val="00333A3B"/>
    <w:rsid w:val="0033468A"/>
    <w:rsid w:val="00335D79"/>
    <w:rsid w:val="00336752"/>
    <w:rsid w:val="003503C8"/>
    <w:rsid w:val="00353FAB"/>
    <w:rsid w:val="00355B6B"/>
    <w:rsid w:val="00356F14"/>
    <w:rsid w:val="003572BE"/>
    <w:rsid w:val="00361B8F"/>
    <w:rsid w:val="003628F7"/>
    <w:rsid w:val="00363942"/>
    <w:rsid w:val="00365489"/>
    <w:rsid w:val="00371109"/>
    <w:rsid w:val="00372031"/>
    <w:rsid w:val="00372A57"/>
    <w:rsid w:val="003734AF"/>
    <w:rsid w:val="003860BD"/>
    <w:rsid w:val="003927BE"/>
    <w:rsid w:val="003945F6"/>
    <w:rsid w:val="003A0717"/>
    <w:rsid w:val="003A301B"/>
    <w:rsid w:val="003A3AA3"/>
    <w:rsid w:val="003A6128"/>
    <w:rsid w:val="003B00C3"/>
    <w:rsid w:val="003B64B4"/>
    <w:rsid w:val="003C0E5A"/>
    <w:rsid w:val="003C51B3"/>
    <w:rsid w:val="003C68EB"/>
    <w:rsid w:val="003D17BA"/>
    <w:rsid w:val="003D3850"/>
    <w:rsid w:val="003F0F9F"/>
    <w:rsid w:val="003F40EF"/>
    <w:rsid w:val="003F7333"/>
    <w:rsid w:val="0040381D"/>
    <w:rsid w:val="0041628A"/>
    <w:rsid w:val="00426C48"/>
    <w:rsid w:val="004421F2"/>
    <w:rsid w:val="0044366E"/>
    <w:rsid w:val="00443BE2"/>
    <w:rsid w:val="004528EF"/>
    <w:rsid w:val="00454562"/>
    <w:rsid w:val="0046436F"/>
    <w:rsid w:val="00467D26"/>
    <w:rsid w:val="00481653"/>
    <w:rsid w:val="004837D1"/>
    <w:rsid w:val="0049330D"/>
    <w:rsid w:val="00493883"/>
    <w:rsid w:val="004A581B"/>
    <w:rsid w:val="004B1FE7"/>
    <w:rsid w:val="004B6FD9"/>
    <w:rsid w:val="004C1760"/>
    <w:rsid w:val="004F025E"/>
    <w:rsid w:val="005009D9"/>
    <w:rsid w:val="005045B6"/>
    <w:rsid w:val="00504DDC"/>
    <w:rsid w:val="0051480E"/>
    <w:rsid w:val="00521470"/>
    <w:rsid w:val="0052429F"/>
    <w:rsid w:val="0052591A"/>
    <w:rsid w:val="00532843"/>
    <w:rsid w:val="0054599D"/>
    <w:rsid w:val="005527CF"/>
    <w:rsid w:val="00555F4D"/>
    <w:rsid w:val="00556C5E"/>
    <w:rsid w:val="00561D1B"/>
    <w:rsid w:val="00565576"/>
    <w:rsid w:val="0057152A"/>
    <w:rsid w:val="00574B77"/>
    <w:rsid w:val="00592B51"/>
    <w:rsid w:val="005A1F8F"/>
    <w:rsid w:val="005A7B55"/>
    <w:rsid w:val="005B7341"/>
    <w:rsid w:val="005B7814"/>
    <w:rsid w:val="005B798D"/>
    <w:rsid w:val="005C696F"/>
    <w:rsid w:val="005D0340"/>
    <w:rsid w:val="005D3FD6"/>
    <w:rsid w:val="005D7F55"/>
    <w:rsid w:val="005E04F3"/>
    <w:rsid w:val="005E134B"/>
    <w:rsid w:val="005E1D8F"/>
    <w:rsid w:val="005E3FB4"/>
    <w:rsid w:val="005E5FD2"/>
    <w:rsid w:val="005F00E6"/>
    <w:rsid w:val="00601820"/>
    <w:rsid w:val="00602ACC"/>
    <w:rsid w:val="0060389D"/>
    <w:rsid w:val="00604C62"/>
    <w:rsid w:val="0062367D"/>
    <w:rsid w:val="00630CF4"/>
    <w:rsid w:val="00643FBC"/>
    <w:rsid w:val="0064490B"/>
    <w:rsid w:val="00647AFC"/>
    <w:rsid w:val="00653353"/>
    <w:rsid w:val="006537F9"/>
    <w:rsid w:val="00657E05"/>
    <w:rsid w:val="006601E0"/>
    <w:rsid w:val="0066776C"/>
    <w:rsid w:val="006729B0"/>
    <w:rsid w:val="00677A5E"/>
    <w:rsid w:val="00684678"/>
    <w:rsid w:val="00684D7A"/>
    <w:rsid w:val="00686194"/>
    <w:rsid w:val="0069487E"/>
    <w:rsid w:val="00696B65"/>
    <w:rsid w:val="006A1691"/>
    <w:rsid w:val="006B61AC"/>
    <w:rsid w:val="006C0057"/>
    <w:rsid w:val="006C53D8"/>
    <w:rsid w:val="006C6E0E"/>
    <w:rsid w:val="006D19DE"/>
    <w:rsid w:val="006D7A77"/>
    <w:rsid w:val="006E08EF"/>
    <w:rsid w:val="006E0AB8"/>
    <w:rsid w:val="006E3ED4"/>
    <w:rsid w:val="006E4791"/>
    <w:rsid w:val="006E5152"/>
    <w:rsid w:val="006E726D"/>
    <w:rsid w:val="006F75D8"/>
    <w:rsid w:val="007029E8"/>
    <w:rsid w:val="0072162B"/>
    <w:rsid w:val="00725106"/>
    <w:rsid w:val="00731E57"/>
    <w:rsid w:val="007328F4"/>
    <w:rsid w:val="00737308"/>
    <w:rsid w:val="00746B12"/>
    <w:rsid w:val="0075684A"/>
    <w:rsid w:val="00761994"/>
    <w:rsid w:val="00765405"/>
    <w:rsid w:val="00766041"/>
    <w:rsid w:val="00770FA6"/>
    <w:rsid w:val="0077387D"/>
    <w:rsid w:val="007751B9"/>
    <w:rsid w:val="0078116A"/>
    <w:rsid w:val="00782D0E"/>
    <w:rsid w:val="007A1A2D"/>
    <w:rsid w:val="007A3EAE"/>
    <w:rsid w:val="007C7741"/>
    <w:rsid w:val="007D031B"/>
    <w:rsid w:val="007D41E9"/>
    <w:rsid w:val="007E0286"/>
    <w:rsid w:val="007F596F"/>
    <w:rsid w:val="00800334"/>
    <w:rsid w:val="00802483"/>
    <w:rsid w:val="00803899"/>
    <w:rsid w:val="00816910"/>
    <w:rsid w:val="00822260"/>
    <w:rsid w:val="00822C42"/>
    <w:rsid w:val="0082572E"/>
    <w:rsid w:val="00832583"/>
    <w:rsid w:val="00836208"/>
    <w:rsid w:val="00840439"/>
    <w:rsid w:val="008443AE"/>
    <w:rsid w:val="00850234"/>
    <w:rsid w:val="0085630B"/>
    <w:rsid w:val="00857855"/>
    <w:rsid w:val="00864940"/>
    <w:rsid w:val="0086686F"/>
    <w:rsid w:val="00866BCF"/>
    <w:rsid w:val="00871156"/>
    <w:rsid w:val="008769DA"/>
    <w:rsid w:val="008960B0"/>
    <w:rsid w:val="008A4E66"/>
    <w:rsid w:val="008B00B3"/>
    <w:rsid w:val="008B4647"/>
    <w:rsid w:val="008B6EFB"/>
    <w:rsid w:val="008C180D"/>
    <w:rsid w:val="008C1FD2"/>
    <w:rsid w:val="008C2D09"/>
    <w:rsid w:val="008C4B04"/>
    <w:rsid w:val="008C7B67"/>
    <w:rsid w:val="008D01F8"/>
    <w:rsid w:val="008D7DBB"/>
    <w:rsid w:val="008E0977"/>
    <w:rsid w:val="008E34A0"/>
    <w:rsid w:val="008E7C19"/>
    <w:rsid w:val="008F2507"/>
    <w:rsid w:val="008F3412"/>
    <w:rsid w:val="009018FA"/>
    <w:rsid w:val="00901AF1"/>
    <w:rsid w:val="0090261B"/>
    <w:rsid w:val="00903B4A"/>
    <w:rsid w:val="00905497"/>
    <w:rsid w:val="009105ED"/>
    <w:rsid w:val="00914B35"/>
    <w:rsid w:val="00921A3A"/>
    <w:rsid w:val="009244D8"/>
    <w:rsid w:val="00924D32"/>
    <w:rsid w:val="00931FFB"/>
    <w:rsid w:val="009414BB"/>
    <w:rsid w:val="00942BA1"/>
    <w:rsid w:val="00943F45"/>
    <w:rsid w:val="00944520"/>
    <w:rsid w:val="00946B31"/>
    <w:rsid w:val="009565F1"/>
    <w:rsid w:val="00957F6B"/>
    <w:rsid w:val="009628C2"/>
    <w:rsid w:val="00964C67"/>
    <w:rsid w:val="0096558A"/>
    <w:rsid w:val="00965711"/>
    <w:rsid w:val="0097361D"/>
    <w:rsid w:val="00975A5B"/>
    <w:rsid w:val="009812D1"/>
    <w:rsid w:val="00983B51"/>
    <w:rsid w:val="00983DC7"/>
    <w:rsid w:val="009861FC"/>
    <w:rsid w:val="00987F4D"/>
    <w:rsid w:val="00995733"/>
    <w:rsid w:val="009A1E9C"/>
    <w:rsid w:val="009A44E7"/>
    <w:rsid w:val="009A4F64"/>
    <w:rsid w:val="009B5B48"/>
    <w:rsid w:val="009B77CD"/>
    <w:rsid w:val="009C0CBE"/>
    <w:rsid w:val="009C2D49"/>
    <w:rsid w:val="009D782D"/>
    <w:rsid w:val="009E1BEC"/>
    <w:rsid w:val="009F02D2"/>
    <w:rsid w:val="009F1200"/>
    <w:rsid w:val="009F2248"/>
    <w:rsid w:val="009F79E2"/>
    <w:rsid w:val="00A0188C"/>
    <w:rsid w:val="00A02340"/>
    <w:rsid w:val="00A0268B"/>
    <w:rsid w:val="00A06676"/>
    <w:rsid w:val="00A07E9C"/>
    <w:rsid w:val="00A209D8"/>
    <w:rsid w:val="00A20F81"/>
    <w:rsid w:val="00A32FD1"/>
    <w:rsid w:val="00A33E85"/>
    <w:rsid w:val="00A43246"/>
    <w:rsid w:val="00A4668F"/>
    <w:rsid w:val="00A53534"/>
    <w:rsid w:val="00A542F8"/>
    <w:rsid w:val="00A54E7F"/>
    <w:rsid w:val="00A6383B"/>
    <w:rsid w:val="00A652E2"/>
    <w:rsid w:val="00A721BC"/>
    <w:rsid w:val="00A80EFA"/>
    <w:rsid w:val="00A81F64"/>
    <w:rsid w:val="00A85B72"/>
    <w:rsid w:val="00A85C0A"/>
    <w:rsid w:val="00A874D3"/>
    <w:rsid w:val="00AA5E4F"/>
    <w:rsid w:val="00AA7A44"/>
    <w:rsid w:val="00AB5F1B"/>
    <w:rsid w:val="00AB74F9"/>
    <w:rsid w:val="00AC02C8"/>
    <w:rsid w:val="00AC468C"/>
    <w:rsid w:val="00AC481D"/>
    <w:rsid w:val="00AC5FC6"/>
    <w:rsid w:val="00AC649F"/>
    <w:rsid w:val="00AC79A3"/>
    <w:rsid w:val="00AD6242"/>
    <w:rsid w:val="00AD64F1"/>
    <w:rsid w:val="00AE09DC"/>
    <w:rsid w:val="00AE417B"/>
    <w:rsid w:val="00AE74F5"/>
    <w:rsid w:val="00AE793B"/>
    <w:rsid w:val="00AF0608"/>
    <w:rsid w:val="00AF1EB9"/>
    <w:rsid w:val="00B002D7"/>
    <w:rsid w:val="00B00795"/>
    <w:rsid w:val="00B02378"/>
    <w:rsid w:val="00B040FD"/>
    <w:rsid w:val="00B1129E"/>
    <w:rsid w:val="00B27FC3"/>
    <w:rsid w:val="00B3486E"/>
    <w:rsid w:val="00B373BF"/>
    <w:rsid w:val="00B37959"/>
    <w:rsid w:val="00B41DDA"/>
    <w:rsid w:val="00B41EE4"/>
    <w:rsid w:val="00B52EA8"/>
    <w:rsid w:val="00B54C4E"/>
    <w:rsid w:val="00B60137"/>
    <w:rsid w:val="00B62FCA"/>
    <w:rsid w:val="00B73707"/>
    <w:rsid w:val="00B803A3"/>
    <w:rsid w:val="00B87769"/>
    <w:rsid w:val="00B91519"/>
    <w:rsid w:val="00B92124"/>
    <w:rsid w:val="00BA0A8B"/>
    <w:rsid w:val="00BA4721"/>
    <w:rsid w:val="00BA727A"/>
    <w:rsid w:val="00BB3099"/>
    <w:rsid w:val="00BB5C76"/>
    <w:rsid w:val="00BB72D3"/>
    <w:rsid w:val="00BC5CAD"/>
    <w:rsid w:val="00BD18BC"/>
    <w:rsid w:val="00BD4B09"/>
    <w:rsid w:val="00BD7EC3"/>
    <w:rsid w:val="00BE5FF9"/>
    <w:rsid w:val="00BF2EE0"/>
    <w:rsid w:val="00BF5F8D"/>
    <w:rsid w:val="00C00817"/>
    <w:rsid w:val="00C00D1B"/>
    <w:rsid w:val="00C03674"/>
    <w:rsid w:val="00C06280"/>
    <w:rsid w:val="00C0671D"/>
    <w:rsid w:val="00C12365"/>
    <w:rsid w:val="00C2464E"/>
    <w:rsid w:val="00C25A32"/>
    <w:rsid w:val="00C31A2C"/>
    <w:rsid w:val="00C31BA6"/>
    <w:rsid w:val="00C34ABE"/>
    <w:rsid w:val="00C4520B"/>
    <w:rsid w:val="00C45580"/>
    <w:rsid w:val="00C47469"/>
    <w:rsid w:val="00C57061"/>
    <w:rsid w:val="00C629F3"/>
    <w:rsid w:val="00C63C94"/>
    <w:rsid w:val="00C67EA3"/>
    <w:rsid w:val="00C912A4"/>
    <w:rsid w:val="00C91E30"/>
    <w:rsid w:val="00C9510B"/>
    <w:rsid w:val="00C95C7F"/>
    <w:rsid w:val="00CA24DB"/>
    <w:rsid w:val="00CA3BF1"/>
    <w:rsid w:val="00CA6F8A"/>
    <w:rsid w:val="00CB1763"/>
    <w:rsid w:val="00CB1B9F"/>
    <w:rsid w:val="00CB64C0"/>
    <w:rsid w:val="00CC5AE2"/>
    <w:rsid w:val="00CD35F1"/>
    <w:rsid w:val="00CE07B8"/>
    <w:rsid w:val="00CE093D"/>
    <w:rsid w:val="00CE5913"/>
    <w:rsid w:val="00CE6445"/>
    <w:rsid w:val="00CF19D7"/>
    <w:rsid w:val="00CF7433"/>
    <w:rsid w:val="00D01A50"/>
    <w:rsid w:val="00D04F9B"/>
    <w:rsid w:val="00D11827"/>
    <w:rsid w:val="00D15179"/>
    <w:rsid w:val="00D1716A"/>
    <w:rsid w:val="00D17B98"/>
    <w:rsid w:val="00D2176A"/>
    <w:rsid w:val="00D224D7"/>
    <w:rsid w:val="00D25286"/>
    <w:rsid w:val="00D262B7"/>
    <w:rsid w:val="00D348B3"/>
    <w:rsid w:val="00D4325E"/>
    <w:rsid w:val="00D51B54"/>
    <w:rsid w:val="00D560B2"/>
    <w:rsid w:val="00D56B81"/>
    <w:rsid w:val="00D60857"/>
    <w:rsid w:val="00D6090C"/>
    <w:rsid w:val="00D62976"/>
    <w:rsid w:val="00D640F1"/>
    <w:rsid w:val="00D768C5"/>
    <w:rsid w:val="00D948A3"/>
    <w:rsid w:val="00D9736D"/>
    <w:rsid w:val="00DA01C6"/>
    <w:rsid w:val="00DA0295"/>
    <w:rsid w:val="00DA2980"/>
    <w:rsid w:val="00DA66DB"/>
    <w:rsid w:val="00DB0E92"/>
    <w:rsid w:val="00DC0171"/>
    <w:rsid w:val="00DC2E9D"/>
    <w:rsid w:val="00DC5193"/>
    <w:rsid w:val="00DC5A4C"/>
    <w:rsid w:val="00DC7FCC"/>
    <w:rsid w:val="00DD17CE"/>
    <w:rsid w:val="00DE3D06"/>
    <w:rsid w:val="00DF2D35"/>
    <w:rsid w:val="00DF520A"/>
    <w:rsid w:val="00E37249"/>
    <w:rsid w:val="00E453CE"/>
    <w:rsid w:val="00E47FC3"/>
    <w:rsid w:val="00E532BB"/>
    <w:rsid w:val="00E616AB"/>
    <w:rsid w:val="00E67923"/>
    <w:rsid w:val="00E9231B"/>
    <w:rsid w:val="00E96B67"/>
    <w:rsid w:val="00E96FEB"/>
    <w:rsid w:val="00EA664B"/>
    <w:rsid w:val="00EA75AC"/>
    <w:rsid w:val="00EC2E83"/>
    <w:rsid w:val="00EC4EC6"/>
    <w:rsid w:val="00EC79BC"/>
    <w:rsid w:val="00EC7E1B"/>
    <w:rsid w:val="00ED786C"/>
    <w:rsid w:val="00EE6149"/>
    <w:rsid w:val="00EF26BC"/>
    <w:rsid w:val="00EF2DEB"/>
    <w:rsid w:val="00EF686D"/>
    <w:rsid w:val="00F0686B"/>
    <w:rsid w:val="00F12E80"/>
    <w:rsid w:val="00F179CB"/>
    <w:rsid w:val="00F22932"/>
    <w:rsid w:val="00F22B0B"/>
    <w:rsid w:val="00F24641"/>
    <w:rsid w:val="00F24779"/>
    <w:rsid w:val="00F25E6E"/>
    <w:rsid w:val="00F32AD5"/>
    <w:rsid w:val="00F32D09"/>
    <w:rsid w:val="00F3508D"/>
    <w:rsid w:val="00F36BDF"/>
    <w:rsid w:val="00F4317A"/>
    <w:rsid w:val="00F43477"/>
    <w:rsid w:val="00F446EB"/>
    <w:rsid w:val="00F512E9"/>
    <w:rsid w:val="00F539E4"/>
    <w:rsid w:val="00F53C91"/>
    <w:rsid w:val="00F55D47"/>
    <w:rsid w:val="00F61481"/>
    <w:rsid w:val="00F615F7"/>
    <w:rsid w:val="00F63CB3"/>
    <w:rsid w:val="00F70E42"/>
    <w:rsid w:val="00F75FDA"/>
    <w:rsid w:val="00F775D9"/>
    <w:rsid w:val="00F81D7A"/>
    <w:rsid w:val="00F850D7"/>
    <w:rsid w:val="00F87647"/>
    <w:rsid w:val="00FB1148"/>
    <w:rsid w:val="00FB4D14"/>
    <w:rsid w:val="00FC0D37"/>
    <w:rsid w:val="00FC501A"/>
    <w:rsid w:val="00FD0A98"/>
    <w:rsid w:val="00FD5A4A"/>
    <w:rsid w:val="00FD683F"/>
    <w:rsid w:val="00FE3E3C"/>
    <w:rsid w:val="00FF18C8"/>
    <w:rsid w:val="00FF1E6F"/>
    <w:rsid w:val="00FF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64C1"/>
    <w:pPr>
      <w:keepNext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6F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6FD9"/>
  </w:style>
  <w:style w:type="paragraph" w:styleId="a6">
    <w:name w:val="footer"/>
    <w:basedOn w:val="a"/>
    <w:link w:val="a7"/>
    <w:uiPriority w:val="99"/>
    <w:rsid w:val="004B6F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6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B6FD9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4B6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4B6FD9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A721B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A721B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69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69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664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0664C1"/>
    <w:pPr>
      <w:widowControl w:val="0"/>
      <w:ind w:firstLine="993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664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066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0664C1"/>
    <w:pPr>
      <w:spacing w:line="360" w:lineRule="auto"/>
      <w:ind w:firstLine="709"/>
    </w:pPr>
    <w:rPr>
      <w:rFonts w:eastAsia="Calibri"/>
      <w:i/>
      <w:iCs/>
      <w:color w:val="FF0000"/>
      <w:lang w:eastAsia="ar-SA"/>
    </w:rPr>
  </w:style>
  <w:style w:type="character" w:styleId="ae">
    <w:name w:val="Strong"/>
    <w:basedOn w:val="a0"/>
    <w:uiPriority w:val="22"/>
    <w:qFormat/>
    <w:rsid w:val="000664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3090566838B1B5FD80EB122F3F8DF382B96AAE41A661A0F7091DD41701D854D55B7AEDB21FC614F1065C757AK1M" TargetMode="External"/><Relationship Id="rId18" Type="http://schemas.openxmlformats.org/officeDocument/2006/relationships/hyperlink" Target="consultantplus://offline/ref=3090566838B1B5FD80EB122F3F8DF382B96AAE41A661A0F7091DD41701D854D55B7AEDB21FC614F1055C707AK2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090566838B1B5FD80EB122F3F8DF382B96AAE41A661A0F7091DD41701D854D55B7AEDB21FC614F1065C757AK1M" TargetMode="External"/><Relationship Id="rId17" Type="http://schemas.openxmlformats.org/officeDocument/2006/relationships/hyperlink" Target="consultantplus://offline/ref=3090566838B1B5FD80EB122F3F8DF382B96AAE41A661A0F7091DD41701D854D55B7AEDB21FC614F1065C757AK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90566838B1B5FD80EB122F3F8DF382B96AAE41A661A0F7091DD41701D854D55B7AEDB21FC614F1065C757AK1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90566838B1B5FD80EB122F3F8DF382B96AAE41A661A0F7091DD41701D854D55B7AEDB21FC614F1075C727AK2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90566838B1B5FD80EB122F3F8DF382B96AAE41A661A0F7091DD41701D854D55B7AEDB21FC614F1075C727AK2M" TargetMode="External"/><Relationship Id="rId10" Type="http://schemas.openxmlformats.org/officeDocument/2006/relationships/hyperlink" Target="consultantplus://offline/ref=3090566838B1B5FD80EB122F3F8DF382B96AAE41A661A0F7091DD41701D854D55B7AEDB21FC614F1045C737AK3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90566838B1B5FD80EB122F3F8DF382B96AAE41A661A0F7091DD41701D854D55B7AEDB21FC614F1055C707AK2M" TargetMode="External"/><Relationship Id="rId14" Type="http://schemas.openxmlformats.org/officeDocument/2006/relationships/hyperlink" Target="consultantplus://offline/ref=3090566838B1B5FD80EB122F3F8DF382B96AAE41A661A0F7091DD41701D854D55B7AEDB21FC614F1045C737A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F4BB9-CD4A-4121-AFCF-5AE85767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49</Pages>
  <Words>7898</Words>
  <Characters>45022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IV.Kochenkova</dc:creator>
  <cp:lastModifiedBy>MS.Zarvirova</cp:lastModifiedBy>
  <cp:revision>25</cp:revision>
  <cp:lastPrinted>2018-10-23T13:10:00Z</cp:lastPrinted>
  <dcterms:created xsi:type="dcterms:W3CDTF">2017-11-27T14:21:00Z</dcterms:created>
  <dcterms:modified xsi:type="dcterms:W3CDTF">2018-10-24T06:36:00Z</dcterms:modified>
</cp:coreProperties>
</file>