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Pr="00BE3650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>О внесении изменений в административный регламент администрации города Ставрополя по предоставлению муниципальной услуги «</w:t>
      </w:r>
      <w:r w:rsidR="00B04556" w:rsidRPr="00B04556">
        <w:rPr>
          <w:rFonts w:ascii="Times New Roman" w:hAnsi="Times New Roman"/>
          <w:sz w:val="28"/>
          <w:szCs w:val="28"/>
        </w:rPr>
        <w:t>Предоставление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», утвержденный постановлением администрации города Ставрополя от 0</w:t>
      </w:r>
      <w:r w:rsidR="00B045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B045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B04556">
        <w:rPr>
          <w:rFonts w:ascii="Times New Roman" w:hAnsi="Times New Roman"/>
          <w:sz w:val="28"/>
          <w:szCs w:val="28"/>
        </w:rPr>
        <w:t>5 № 404</w:t>
      </w:r>
    </w:p>
    <w:bookmarkEnd w:id="1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172" w:rsidRPr="00BE3650" w:rsidRDefault="00FF76E3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 w:rsidR="000C7708">
        <w:rPr>
          <w:rFonts w:ascii="Times New Roman" w:hAnsi="Times New Roman"/>
          <w:sz w:val="28"/>
          <w:szCs w:val="28"/>
        </w:rPr>
        <w:t xml:space="preserve">соответствии с Федеральным законом от 13 июля 2015 г. № 218-ФЗ </w:t>
      </w:r>
      <w:r w:rsidR="008565B5">
        <w:rPr>
          <w:rFonts w:ascii="Times New Roman" w:hAnsi="Times New Roman"/>
          <w:sz w:val="28"/>
          <w:szCs w:val="28"/>
        </w:rPr>
        <w:br/>
      </w:r>
      <w:r w:rsidR="000C7708">
        <w:rPr>
          <w:rFonts w:ascii="Times New Roman" w:hAnsi="Times New Roman"/>
          <w:sz w:val="28"/>
          <w:szCs w:val="28"/>
        </w:rPr>
        <w:t>«О государственной регистрации недвижимости</w:t>
      </w:r>
      <w:r w:rsidR="00127959">
        <w:rPr>
          <w:rFonts w:ascii="Times New Roman" w:hAnsi="Times New Roman"/>
          <w:sz w:val="28"/>
          <w:szCs w:val="28"/>
        </w:rPr>
        <w:t>»</w:t>
      </w:r>
    </w:p>
    <w:p w:rsidR="007D1172" w:rsidRPr="00BE3650" w:rsidRDefault="007D1172" w:rsidP="006202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«</w:t>
      </w:r>
      <w:r w:rsidR="00B04556" w:rsidRPr="00B04556">
        <w:rPr>
          <w:rFonts w:ascii="Times New Roman" w:hAnsi="Times New Roman"/>
          <w:sz w:val="28"/>
          <w:szCs w:val="28"/>
        </w:rPr>
        <w:t>Предоставление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</w:t>
      </w:r>
      <w:r w:rsidRPr="00BE3650">
        <w:rPr>
          <w:rFonts w:ascii="Times New Roman" w:hAnsi="Times New Roman"/>
          <w:sz w:val="28"/>
          <w:szCs w:val="28"/>
        </w:rPr>
        <w:t>»</w:t>
      </w:r>
      <w:r w:rsidR="00E57497">
        <w:rPr>
          <w:rFonts w:ascii="Times New Roman" w:hAnsi="Times New Roman"/>
          <w:sz w:val="28"/>
          <w:szCs w:val="28"/>
        </w:rPr>
        <w:t>, утвержденн</w:t>
      </w:r>
      <w:r w:rsidR="007810C4">
        <w:rPr>
          <w:rFonts w:ascii="Times New Roman" w:hAnsi="Times New Roman"/>
          <w:sz w:val="28"/>
          <w:szCs w:val="28"/>
        </w:rPr>
        <w:t>ый</w:t>
      </w:r>
      <w:r w:rsidR="00E57497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</w:t>
      </w:r>
      <w:r w:rsidR="00C41165">
        <w:rPr>
          <w:rFonts w:ascii="Times New Roman" w:hAnsi="Times New Roman"/>
          <w:sz w:val="28"/>
          <w:szCs w:val="28"/>
        </w:rPr>
        <w:t>03.03.2015 № 404</w:t>
      </w:r>
      <w:r w:rsidR="00D451C5">
        <w:rPr>
          <w:rFonts w:ascii="Times New Roman" w:hAnsi="Times New Roman"/>
          <w:sz w:val="28"/>
          <w:szCs w:val="28"/>
        </w:rPr>
        <w:t xml:space="preserve"> </w:t>
      </w:r>
      <w:r w:rsidR="00D22BD3">
        <w:rPr>
          <w:rFonts w:ascii="Times New Roman" w:hAnsi="Times New Roman"/>
          <w:sz w:val="28"/>
          <w:szCs w:val="28"/>
        </w:rPr>
        <w:br/>
      </w:r>
      <w:r w:rsidR="00D451C5">
        <w:rPr>
          <w:rFonts w:ascii="Times New Roman" w:hAnsi="Times New Roman"/>
          <w:sz w:val="28"/>
          <w:szCs w:val="28"/>
        </w:rPr>
        <w:t xml:space="preserve">«Об утверждении </w:t>
      </w:r>
      <w:r w:rsidR="00D451C5" w:rsidRPr="00D451C5">
        <w:rPr>
          <w:rFonts w:ascii="Times New Roman" w:hAnsi="Times New Roman"/>
          <w:sz w:val="28"/>
          <w:szCs w:val="28"/>
        </w:rPr>
        <w:t xml:space="preserve"> административного регламента администрации города Ставрополя по предо</w:t>
      </w:r>
      <w:r w:rsidR="00D22BD3">
        <w:rPr>
          <w:rFonts w:ascii="Times New Roman" w:hAnsi="Times New Roman"/>
          <w:sz w:val="28"/>
          <w:szCs w:val="28"/>
        </w:rPr>
        <w:t>ставлению муниципальной услуги «</w:t>
      </w:r>
      <w:r w:rsidR="00D451C5" w:rsidRPr="00D451C5">
        <w:rPr>
          <w:rFonts w:ascii="Times New Roman" w:hAnsi="Times New Roman"/>
          <w:sz w:val="28"/>
          <w:szCs w:val="28"/>
        </w:rPr>
        <w:t>Предоставление в собственность земельных участков гражданам, имеющим право на предоставление бесплатно в собственность земельных участков в соответствии с законод</w:t>
      </w:r>
      <w:r w:rsidR="00D451C5">
        <w:rPr>
          <w:rFonts w:ascii="Times New Roman" w:hAnsi="Times New Roman"/>
          <w:sz w:val="28"/>
          <w:szCs w:val="28"/>
        </w:rPr>
        <w:t>ательством Российской Федерации»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810C4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разделе 2</w:t>
      </w:r>
      <w:r w:rsidRPr="00213F35">
        <w:rPr>
          <w:rFonts w:ascii="Times New Roman" w:hAnsi="Times New Roman"/>
          <w:sz w:val="28"/>
          <w:szCs w:val="28"/>
        </w:rPr>
        <w:t xml:space="preserve"> «Стандарт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13F35">
        <w:rPr>
          <w:rFonts w:ascii="Times New Roman" w:hAnsi="Times New Roman"/>
          <w:sz w:val="28"/>
          <w:szCs w:val="28"/>
        </w:rPr>
        <w:t>услуги»</w:t>
      </w:r>
      <w:r>
        <w:rPr>
          <w:rFonts w:ascii="Times New Roman" w:hAnsi="Times New Roman"/>
          <w:sz w:val="28"/>
          <w:szCs w:val="28"/>
        </w:rPr>
        <w:t>:</w:t>
      </w:r>
    </w:p>
    <w:p w:rsidR="00213F35" w:rsidRPr="00213F35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13F35" w:rsidRPr="00213F35">
        <w:rPr>
          <w:rFonts w:ascii="Times New Roman" w:hAnsi="Times New Roman"/>
          <w:sz w:val="28"/>
          <w:szCs w:val="28"/>
        </w:rPr>
        <w:t>)</w:t>
      </w:r>
      <w:r w:rsidR="00DA56CC">
        <w:rPr>
          <w:rFonts w:ascii="Times New Roman" w:hAnsi="Times New Roman"/>
          <w:sz w:val="28"/>
          <w:szCs w:val="28"/>
        </w:rPr>
        <w:t xml:space="preserve"> </w:t>
      </w:r>
      <w:r w:rsidR="00213F35" w:rsidRPr="00213F35">
        <w:rPr>
          <w:rFonts w:ascii="Times New Roman" w:hAnsi="Times New Roman"/>
          <w:sz w:val="28"/>
          <w:szCs w:val="28"/>
        </w:rPr>
        <w:t xml:space="preserve">в пункте </w:t>
      </w:r>
      <w:r w:rsidR="00C41165">
        <w:rPr>
          <w:rFonts w:ascii="Times New Roman" w:hAnsi="Times New Roman"/>
          <w:sz w:val="28"/>
          <w:szCs w:val="28"/>
        </w:rPr>
        <w:t>2.2</w:t>
      </w:r>
      <w:r w:rsidR="00213F35" w:rsidRPr="00213F35">
        <w:rPr>
          <w:rFonts w:ascii="Times New Roman" w:hAnsi="Times New Roman"/>
          <w:sz w:val="28"/>
          <w:szCs w:val="28"/>
        </w:rPr>
        <w:t xml:space="preserve"> </w:t>
      </w:r>
      <w:r w:rsidR="00213F35">
        <w:rPr>
          <w:rFonts w:ascii="Times New Roman" w:hAnsi="Times New Roman"/>
          <w:sz w:val="28"/>
          <w:szCs w:val="28"/>
        </w:rPr>
        <w:t xml:space="preserve">абзац </w:t>
      </w:r>
      <w:r w:rsidR="00D451C5">
        <w:rPr>
          <w:rFonts w:ascii="Times New Roman" w:hAnsi="Times New Roman"/>
          <w:sz w:val="28"/>
          <w:szCs w:val="28"/>
        </w:rPr>
        <w:t>пятый</w:t>
      </w:r>
      <w:r w:rsidR="00213F35">
        <w:rPr>
          <w:rFonts w:ascii="Times New Roman" w:hAnsi="Times New Roman"/>
          <w:sz w:val="28"/>
          <w:szCs w:val="28"/>
        </w:rPr>
        <w:t xml:space="preserve"> исключить;</w:t>
      </w:r>
    </w:p>
    <w:p w:rsidR="007D1172" w:rsidRDefault="007810C4" w:rsidP="00C41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б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в пункте </w:t>
      </w:r>
      <w:r w:rsidR="00D451C5">
        <w:rPr>
          <w:rFonts w:ascii="Times New Roman" w:hAnsi="Times New Roman" w:cs="Times New Roman"/>
          <w:b w:val="0"/>
          <w:sz w:val="28"/>
          <w:szCs w:val="28"/>
          <w:lang w:eastAsia="en-US"/>
        </w:rPr>
        <w:t>2.5 абзац шестой</w:t>
      </w:r>
      <w:r w:rsidR="00C4116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изложить в след</w:t>
      </w:r>
      <w:r w:rsidR="0094440F">
        <w:rPr>
          <w:rFonts w:ascii="Times New Roman" w:hAnsi="Times New Roman" w:cs="Times New Roman"/>
          <w:b w:val="0"/>
          <w:sz w:val="28"/>
          <w:szCs w:val="28"/>
          <w:lang w:eastAsia="en-US"/>
        </w:rPr>
        <w:t>ующе</w:t>
      </w:r>
      <w:r w:rsidR="00C41165">
        <w:rPr>
          <w:rFonts w:ascii="Times New Roman" w:hAnsi="Times New Roman" w:cs="Times New Roman"/>
          <w:b w:val="0"/>
          <w:sz w:val="28"/>
          <w:szCs w:val="28"/>
          <w:lang w:eastAsia="en-US"/>
        </w:rPr>
        <w:t>й</w:t>
      </w:r>
      <w:r w:rsidR="0094440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C41165">
        <w:rPr>
          <w:rFonts w:ascii="Times New Roman" w:hAnsi="Times New Roman" w:cs="Times New Roman"/>
          <w:b w:val="0"/>
          <w:sz w:val="28"/>
          <w:szCs w:val="28"/>
          <w:lang w:eastAsia="en-US"/>
        </w:rPr>
        <w:t>редакции</w:t>
      </w:r>
      <w:r w:rsidR="00127959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127959" w:rsidRDefault="00127959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«Федеральный закон от 13 июля 2015 г. № 218-ФЗ «О государственной регистрации недвижимости» 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(«Собрание законодательства РФ», 20.07.2015, № 29 (часть </w:t>
      </w:r>
      <w:r w:rsidR="00991CB5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I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), ст. 4344, «Российская газета», 17.07.2015, № 156)</w:t>
      </w:r>
      <w:r w:rsidR="006E711F">
        <w:rPr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DA56CC" w:rsidRDefault="007B6013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</w:t>
      </w:r>
      <w:r w:rsidR="00F043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D451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пункте </w:t>
      </w:r>
      <w:r w:rsidR="008F2DEC">
        <w:rPr>
          <w:rFonts w:ascii="Times New Roman" w:hAnsi="Times New Roman" w:cs="Times New Roman"/>
          <w:b w:val="0"/>
          <w:sz w:val="28"/>
          <w:szCs w:val="28"/>
          <w:lang w:eastAsia="en-US"/>
        </w:rPr>
        <w:t>2.</w:t>
      </w:r>
      <w:r w:rsidR="000351F2">
        <w:rPr>
          <w:rFonts w:ascii="Times New Roman" w:hAnsi="Times New Roman" w:cs="Times New Roman"/>
          <w:b w:val="0"/>
          <w:sz w:val="28"/>
          <w:szCs w:val="28"/>
          <w:lang w:eastAsia="en-US"/>
        </w:rPr>
        <w:t>7</w:t>
      </w:r>
      <w:r w:rsidR="00313F8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D451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таблицу </w:t>
      </w:r>
      <w:r w:rsidR="00313F8C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79"/>
        <w:gridCol w:w="2977"/>
      </w:tblGrid>
      <w:tr w:rsidR="006E711F" w:rsidRPr="00DA55C2" w:rsidTr="006E711F">
        <w:trPr>
          <w:trHeight w:val="880"/>
          <w:tblCellSpacing w:w="5" w:type="nil"/>
        </w:trPr>
        <w:tc>
          <w:tcPr>
            <w:tcW w:w="600" w:type="dxa"/>
          </w:tcPr>
          <w:p w:rsidR="006E711F" w:rsidRPr="00DA55C2" w:rsidRDefault="006E711F" w:rsidP="00CA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6E711F" w:rsidRPr="00DA55C2" w:rsidRDefault="006E711F" w:rsidP="00CA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79" w:type="dxa"/>
          </w:tcPr>
          <w:p w:rsidR="006E711F" w:rsidRPr="00DA55C2" w:rsidRDefault="006E711F" w:rsidP="00CA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</w:tcPr>
          <w:p w:rsidR="006E711F" w:rsidRPr="00DA55C2" w:rsidRDefault="006E711F" w:rsidP="00B7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органа, с которым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ежведомственное взаимодействие</w:t>
            </w:r>
          </w:p>
        </w:tc>
      </w:tr>
      <w:tr w:rsidR="006E711F" w:rsidRPr="00DA55C2" w:rsidTr="006E711F">
        <w:trPr>
          <w:trHeight w:val="251"/>
          <w:tblCellSpacing w:w="5" w:type="nil"/>
        </w:trPr>
        <w:tc>
          <w:tcPr>
            <w:tcW w:w="600" w:type="dxa"/>
          </w:tcPr>
          <w:p w:rsidR="006E711F" w:rsidRPr="00DA55C2" w:rsidRDefault="006E711F" w:rsidP="00CA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9" w:type="dxa"/>
          </w:tcPr>
          <w:p w:rsidR="006E711F" w:rsidRPr="00DA55C2" w:rsidRDefault="006E711F" w:rsidP="00CA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711F" w:rsidRPr="00DA55C2" w:rsidRDefault="006E711F" w:rsidP="00B7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E711F" w:rsidRPr="00DA55C2" w:rsidTr="006E711F">
        <w:trPr>
          <w:trHeight w:val="251"/>
          <w:tblCellSpacing w:w="5" w:type="nil"/>
        </w:trPr>
        <w:tc>
          <w:tcPr>
            <w:tcW w:w="600" w:type="dxa"/>
          </w:tcPr>
          <w:p w:rsidR="006E711F" w:rsidRDefault="006E711F" w:rsidP="0006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:rsidR="006E711F" w:rsidRDefault="006E711F" w:rsidP="00FE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 по рассмотрению заявлений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участков гражданам, имеющим право на предоставление бесплатно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собственность земельных участков в соответствии с законодательством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</w:t>
            </w:r>
            <w:r w:rsidR="00FE77D7"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2977" w:type="dxa"/>
          </w:tcPr>
          <w:p w:rsidR="006E711F" w:rsidRDefault="006E711F" w:rsidP="00B7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</w:t>
            </w:r>
          </w:p>
        </w:tc>
      </w:tr>
      <w:tr w:rsidR="006E711F" w:rsidRPr="00DA55C2" w:rsidTr="006E711F">
        <w:trPr>
          <w:trHeight w:hRule="exact" w:val="291"/>
          <w:tblCellSpacing w:w="5" w:type="nil"/>
        </w:trPr>
        <w:tc>
          <w:tcPr>
            <w:tcW w:w="600" w:type="dxa"/>
          </w:tcPr>
          <w:p w:rsidR="006E711F" w:rsidRPr="00DA55C2" w:rsidRDefault="006E711F" w:rsidP="00B7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79" w:type="dxa"/>
          </w:tcPr>
          <w:p w:rsidR="006E711F" w:rsidRPr="00313F8C" w:rsidRDefault="006E711F" w:rsidP="00B73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6E711F" w:rsidRPr="00DA55C2" w:rsidRDefault="006E711F" w:rsidP="00B738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E711F" w:rsidRPr="00DA55C2" w:rsidTr="006E711F">
        <w:trPr>
          <w:trHeight w:hRule="exact" w:val="1712"/>
          <w:tblCellSpacing w:w="5" w:type="nil"/>
        </w:trPr>
        <w:tc>
          <w:tcPr>
            <w:tcW w:w="600" w:type="dxa"/>
          </w:tcPr>
          <w:p w:rsidR="006E711F" w:rsidRPr="00DA55C2" w:rsidRDefault="006E711F" w:rsidP="00CA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6E711F" w:rsidRPr="00DA55C2" w:rsidRDefault="006E711F" w:rsidP="006E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Ставропольского края, </w:t>
            </w:r>
            <w:r w:rsidRPr="0084594B">
              <w:rPr>
                <w:rFonts w:ascii="Times New Roman" w:hAnsi="Times New Roman"/>
                <w:sz w:val="24"/>
                <w:szCs w:val="24"/>
                <w:lang w:eastAsia="ru-RU"/>
              </w:rPr>
              <w:t>гражданам,  нуждающимся в получении садовых, огородных и дачных земельных участков на территории муниципального образования города Ставрополя Ставропольского края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45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>о распределении земельн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заявителю</w:t>
            </w:r>
            <w:r w:rsidRPr="00313F8C">
              <w:rPr>
                <w:rFonts w:ascii="Times New Roman" w:hAnsi="Times New Roman"/>
                <w:sz w:val="24"/>
                <w:szCs w:val="24"/>
                <w:lang w:eastAsia="ru-RU"/>
              </w:rPr>
              <w:t>, оформленное в виде выписки из протокола</w:t>
            </w:r>
            <w:r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2977" w:type="dxa"/>
          </w:tcPr>
          <w:p w:rsidR="006E711F" w:rsidRPr="00DA55C2" w:rsidRDefault="006E711F" w:rsidP="00CA0D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711F" w:rsidRPr="00DA55C2" w:rsidTr="006E711F">
        <w:trPr>
          <w:trHeight w:hRule="exact" w:val="1120"/>
          <w:tblCellSpacing w:w="5" w:type="nil"/>
        </w:trPr>
        <w:tc>
          <w:tcPr>
            <w:tcW w:w="600" w:type="dxa"/>
          </w:tcPr>
          <w:p w:rsidR="006E711F" w:rsidRPr="00DA55C2" w:rsidRDefault="006E711F" w:rsidP="00CA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79" w:type="dxa"/>
          </w:tcPr>
          <w:p w:rsidR="006E711F" w:rsidRPr="00DA55C2" w:rsidRDefault="006E711F" w:rsidP="008344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F8C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недвижимости (далее - ЕГРН) об объекте недвижимости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(об испрашиваемом земельном участке)</w:t>
            </w:r>
          </w:p>
        </w:tc>
        <w:tc>
          <w:tcPr>
            <w:tcW w:w="2977" w:type="dxa"/>
          </w:tcPr>
          <w:p w:rsidR="006E711F" w:rsidRPr="00DA55C2" w:rsidRDefault="006E711F" w:rsidP="00CA0D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 xml:space="preserve">ФГБУ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«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ФКП Росреестра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по 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711F" w:rsidRPr="00DA55C2" w:rsidTr="006E711F">
        <w:trPr>
          <w:trHeight w:hRule="exact" w:val="835"/>
          <w:tblCellSpacing w:w="5" w:type="nil"/>
        </w:trPr>
        <w:tc>
          <w:tcPr>
            <w:tcW w:w="600" w:type="dxa"/>
          </w:tcPr>
          <w:p w:rsidR="006E711F" w:rsidRPr="00DA55C2" w:rsidRDefault="006E711F" w:rsidP="00CA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79" w:type="dxa"/>
          </w:tcPr>
          <w:p w:rsidR="006E711F" w:rsidRPr="00DA55C2" w:rsidRDefault="006E711F" w:rsidP="00313F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F8C">
              <w:rPr>
                <w:rFonts w:ascii="Times New Roman" w:eastAsia="Times New Roman" w:hAnsi="Times New Roman"/>
                <w:sz w:val="24"/>
                <w:szCs w:val="24"/>
              </w:rPr>
              <w:t>Выписка из ЕГРН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правах отдельного лица на имевшиеся (имеющиеся) у него объекты недвижимости</w:t>
            </w:r>
          </w:p>
        </w:tc>
        <w:tc>
          <w:tcPr>
            <w:tcW w:w="2977" w:type="dxa"/>
          </w:tcPr>
          <w:p w:rsidR="006E711F" w:rsidRPr="00DA55C2" w:rsidRDefault="006E711F" w:rsidP="00D451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 xml:space="preserve">ФГБУ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«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ФКП Росреестра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по 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</w:tc>
      </w:tr>
    </w:tbl>
    <w:p w:rsidR="007810C4" w:rsidRDefault="007810C4" w:rsidP="007810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 разделе 3</w:t>
      </w:r>
      <w:r w:rsidRPr="007810C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Pr="007810C4">
        <w:rPr>
          <w:rFonts w:ascii="Times New Roman" w:hAnsi="Times New Roman" w:cs="Times New Roman"/>
          <w:b w:val="0"/>
          <w:sz w:val="28"/>
          <w:szCs w:val="28"/>
          <w:lang w:eastAsia="en-US"/>
        </w:rPr>
        <w:t>Состав, последовательность и сроки выполнения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7810C4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(действий), требования к порядку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7810C4">
        <w:rPr>
          <w:rFonts w:ascii="Times New Roman" w:hAnsi="Times New Roman" w:cs="Times New Roman"/>
          <w:b w:val="0"/>
          <w:sz w:val="28"/>
          <w:szCs w:val="28"/>
          <w:lang w:eastAsia="en-US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7810C4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 в электронной форме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»:</w:t>
      </w:r>
    </w:p>
    <w:p w:rsidR="00FC1A0A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а) 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>в абзаце шестом пункта 3.3.3 слово «восемь» заменить словом «шесть»;</w:t>
      </w:r>
    </w:p>
    <w:p w:rsidR="00D534BF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б) </w:t>
      </w:r>
      <w:r w:rsidR="00D534B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пункте 3.3.5: </w:t>
      </w:r>
    </w:p>
    <w:p w:rsidR="007810C4" w:rsidRDefault="00D7333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 абзаце третьем слово «четырех» заменить словом «пяти»;</w:t>
      </w:r>
    </w:p>
    <w:p w:rsidR="00D73334" w:rsidRDefault="00D73334" w:rsidP="00D733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 абзаце десятом слово «двух» заменить словом «трех»;</w:t>
      </w:r>
    </w:p>
    <w:p w:rsidR="00D73334" w:rsidRDefault="00D73334" w:rsidP="00D733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 абзаце восемнадцатом слово «десят</w:t>
      </w:r>
      <w:r w:rsidR="003A022F">
        <w:rPr>
          <w:rFonts w:ascii="Times New Roman" w:hAnsi="Times New Roman" w:cs="Times New Roman"/>
          <w:b w:val="0"/>
          <w:sz w:val="28"/>
          <w:szCs w:val="28"/>
          <w:lang w:eastAsia="en-US"/>
        </w:rPr>
        <w:t>и» заменить словом «двенадцати»;</w:t>
      </w:r>
    </w:p>
    <w:p w:rsidR="003A022F" w:rsidRDefault="003A022F" w:rsidP="003A02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3) в абзаце первом пункта 4.2 раздела </w:t>
      </w:r>
      <w:r w:rsidRPr="0028219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4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Pr="00282197">
        <w:rPr>
          <w:rFonts w:ascii="Times New Roman" w:hAnsi="Times New Roman" w:cs="Times New Roman"/>
          <w:b w:val="0"/>
          <w:sz w:val="28"/>
          <w:szCs w:val="28"/>
          <w:lang w:eastAsia="en-US"/>
        </w:rPr>
        <w:t>Формы контроля за исполнением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282197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слова «</w:t>
      </w:r>
      <w:r w:rsidRPr="00282197">
        <w:rPr>
          <w:rFonts w:ascii="Times New Roman" w:hAnsi="Times New Roman" w:cs="Times New Roman"/>
          <w:b w:val="0"/>
          <w:sz w:val="28"/>
          <w:szCs w:val="28"/>
          <w:lang w:eastAsia="en-US"/>
        </w:rPr>
        <w:t>комитетом информационных технологий 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словами «</w:t>
      </w:r>
      <w:r w:rsidRPr="00E1708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комитетом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экономического развития</w:t>
      </w:r>
      <w:r w:rsidRPr="00E1708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». 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045" w:rsidRPr="00BE3650" w:rsidRDefault="00906045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22F" w:rsidRDefault="003A022F" w:rsidP="00FC5C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FC5C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7D1172" w:rsidRPr="00BE3650" w:rsidSect="00F7776A">
      <w:headerReference w:type="default" r:id="rId9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D0" w:rsidRDefault="005F2AD0" w:rsidP="00CA3364">
      <w:pPr>
        <w:spacing w:after="0" w:line="240" w:lineRule="auto"/>
      </w:pPr>
      <w:r>
        <w:separator/>
      </w:r>
    </w:p>
  </w:endnote>
  <w:endnote w:type="continuationSeparator" w:id="0">
    <w:p w:rsidR="005F2AD0" w:rsidRDefault="005F2AD0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D0" w:rsidRDefault="005F2AD0" w:rsidP="00CA3364">
      <w:pPr>
        <w:spacing w:after="0" w:line="240" w:lineRule="auto"/>
      </w:pPr>
      <w:r>
        <w:separator/>
      </w:r>
    </w:p>
  </w:footnote>
  <w:footnote w:type="continuationSeparator" w:id="0">
    <w:p w:rsidR="005F2AD0" w:rsidRDefault="005F2AD0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6D4C3E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51F2"/>
    <w:rsid w:val="00045D34"/>
    <w:rsid w:val="00050D0F"/>
    <w:rsid w:val="00051589"/>
    <w:rsid w:val="00061030"/>
    <w:rsid w:val="00072BE0"/>
    <w:rsid w:val="0007497F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2A0F"/>
    <w:rsid w:val="000E79E9"/>
    <w:rsid w:val="000F0DE0"/>
    <w:rsid w:val="00114335"/>
    <w:rsid w:val="00120833"/>
    <w:rsid w:val="001226D4"/>
    <w:rsid w:val="00127959"/>
    <w:rsid w:val="00131FFD"/>
    <w:rsid w:val="00132DCE"/>
    <w:rsid w:val="00142A04"/>
    <w:rsid w:val="00147C49"/>
    <w:rsid w:val="00151276"/>
    <w:rsid w:val="001643A0"/>
    <w:rsid w:val="001652BD"/>
    <w:rsid w:val="001657A1"/>
    <w:rsid w:val="0017035B"/>
    <w:rsid w:val="00174B3D"/>
    <w:rsid w:val="00183445"/>
    <w:rsid w:val="00196B98"/>
    <w:rsid w:val="001A08A4"/>
    <w:rsid w:val="001B64F6"/>
    <w:rsid w:val="001E18DE"/>
    <w:rsid w:val="001F4359"/>
    <w:rsid w:val="00203A4B"/>
    <w:rsid w:val="002051F4"/>
    <w:rsid w:val="00211059"/>
    <w:rsid w:val="00213F35"/>
    <w:rsid w:val="002225E1"/>
    <w:rsid w:val="00273603"/>
    <w:rsid w:val="00297B8B"/>
    <w:rsid w:val="002A3897"/>
    <w:rsid w:val="002B2A46"/>
    <w:rsid w:val="002C00E4"/>
    <w:rsid w:val="002C5F58"/>
    <w:rsid w:val="002D3CC2"/>
    <w:rsid w:val="002D76D0"/>
    <w:rsid w:val="002F568A"/>
    <w:rsid w:val="00300E03"/>
    <w:rsid w:val="00312468"/>
    <w:rsid w:val="00313F8C"/>
    <w:rsid w:val="00331C4C"/>
    <w:rsid w:val="00341A4D"/>
    <w:rsid w:val="00345363"/>
    <w:rsid w:val="0035266C"/>
    <w:rsid w:val="00356BFD"/>
    <w:rsid w:val="00361EAB"/>
    <w:rsid w:val="00365412"/>
    <w:rsid w:val="003A022F"/>
    <w:rsid w:val="003A3717"/>
    <w:rsid w:val="003A696E"/>
    <w:rsid w:val="003C607B"/>
    <w:rsid w:val="003D503B"/>
    <w:rsid w:val="003F0609"/>
    <w:rsid w:val="003F48BD"/>
    <w:rsid w:val="004028F6"/>
    <w:rsid w:val="0040540B"/>
    <w:rsid w:val="00406146"/>
    <w:rsid w:val="004148B8"/>
    <w:rsid w:val="00416B5F"/>
    <w:rsid w:val="0042048B"/>
    <w:rsid w:val="00430F82"/>
    <w:rsid w:val="00442776"/>
    <w:rsid w:val="00443373"/>
    <w:rsid w:val="004435B0"/>
    <w:rsid w:val="004570BA"/>
    <w:rsid w:val="00461BBB"/>
    <w:rsid w:val="00476F2B"/>
    <w:rsid w:val="00481727"/>
    <w:rsid w:val="00493D15"/>
    <w:rsid w:val="004A15DC"/>
    <w:rsid w:val="004A73B6"/>
    <w:rsid w:val="004B2ECF"/>
    <w:rsid w:val="004B4058"/>
    <w:rsid w:val="004E0412"/>
    <w:rsid w:val="004E120E"/>
    <w:rsid w:val="005007B4"/>
    <w:rsid w:val="00515CC5"/>
    <w:rsid w:val="00522CF2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2AD0"/>
    <w:rsid w:val="005F4AFA"/>
    <w:rsid w:val="00605DA9"/>
    <w:rsid w:val="0062022F"/>
    <w:rsid w:val="00625846"/>
    <w:rsid w:val="006314B4"/>
    <w:rsid w:val="00647CAB"/>
    <w:rsid w:val="00651266"/>
    <w:rsid w:val="00656AD3"/>
    <w:rsid w:val="00696227"/>
    <w:rsid w:val="006A2EA9"/>
    <w:rsid w:val="006C0EF8"/>
    <w:rsid w:val="006C5B4B"/>
    <w:rsid w:val="006D3673"/>
    <w:rsid w:val="006D4C3E"/>
    <w:rsid w:val="006D6D0E"/>
    <w:rsid w:val="006D75DC"/>
    <w:rsid w:val="006E711F"/>
    <w:rsid w:val="006F0140"/>
    <w:rsid w:val="006F3183"/>
    <w:rsid w:val="006F5905"/>
    <w:rsid w:val="00710B2D"/>
    <w:rsid w:val="00715A1B"/>
    <w:rsid w:val="00741469"/>
    <w:rsid w:val="00746944"/>
    <w:rsid w:val="007558E5"/>
    <w:rsid w:val="00756BFF"/>
    <w:rsid w:val="00763B5E"/>
    <w:rsid w:val="007644A1"/>
    <w:rsid w:val="007800CB"/>
    <w:rsid w:val="007810C4"/>
    <w:rsid w:val="00781BCB"/>
    <w:rsid w:val="00791B09"/>
    <w:rsid w:val="00793865"/>
    <w:rsid w:val="007949EF"/>
    <w:rsid w:val="0079548C"/>
    <w:rsid w:val="007970AA"/>
    <w:rsid w:val="00797BFA"/>
    <w:rsid w:val="007A5321"/>
    <w:rsid w:val="007B0D02"/>
    <w:rsid w:val="007B187F"/>
    <w:rsid w:val="007B2233"/>
    <w:rsid w:val="007B427F"/>
    <w:rsid w:val="007B6013"/>
    <w:rsid w:val="007C04C2"/>
    <w:rsid w:val="007C0AAB"/>
    <w:rsid w:val="007C5BFC"/>
    <w:rsid w:val="007D1172"/>
    <w:rsid w:val="007D18A4"/>
    <w:rsid w:val="007E450D"/>
    <w:rsid w:val="007F2AEB"/>
    <w:rsid w:val="00806D6E"/>
    <w:rsid w:val="00807DC7"/>
    <w:rsid w:val="00810291"/>
    <w:rsid w:val="008147A7"/>
    <w:rsid w:val="008212B7"/>
    <w:rsid w:val="008214D4"/>
    <w:rsid w:val="00824AE3"/>
    <w:rsid w:val="008334B5"/>
    <w:rsid w:val="00834420"/>
    <w:rsid w:val="008426E4"/>
    <w:rsid w:val="0084594B"/>
    <w:rsid w:val="00852ECD"/>
    <w:rsid w:val="00855976"/>
    <w:rsid w:val="008564FD"/>
    <w:rsid w:val="008565B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78"/>
    <w:rsid w:val="008D0B24"/>
    <w:rsid w:val="008F2DEC"/>
    <w:rsid w:val="00906045"/>
    <w:rsid w:val="00910069"/>
    <w:rsid w:val="00912AA8"/>
    <w:rsid w:val="00913188"/>
    <w:rsid w:val="00915A81"/>
    <w:rsid w:val="00920D11"/>
    <w:rsid w:val="009234AB"/>
    <w:rsid w:val="00923905"/>
    <w:rsid w:val="009251A1"/>
    <w:rsid w:val="00935238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92D14"/>
    <w:rsid w:val="00A92ED6"/>
    <w:rsid w:val="00A932CF"/>
    <w:rsid w:val="00A94B7A"/>
    <w:rsid w:val="00AA3EAE"/>
    <w:rsid w:val="00AA4AF4"/>
    <w:rsid w:val="00AA5589"/>
    <w:rsid w:val="00AA573C"/>
    <w:rsid w:val="00AC6726"/>
    <w:rsid w:val="00AE6DE4"/>
    <w:rsid w:val="00B00D9C"/>
    <w:rsid w:val="00B04556"/>
    <w:rsid w:val="00B07036"/>
    <w:rsid w:val="00B15A66"/>
    <w:rsid w:val="00B16423"/>
    <w:rsid w:val="00B41C1A"/>
    <w:rsid w:val="00B53D43"/>
    <w:rsid w:val="00B556C4"/>
    <w:rsid w:val="00B605A4"/>
    <w:rsid w:val="00B73881"/>
    <w:rsid w:val="00B84D88"/>
    <w:rsid w:val="00B876C0"/>
    <w:rsid w:val="00BA0C86"/>
    <w:rsid w:val="00BC0988"/>
    <w:rsid w:val="00BC56E1"/>
    <w:rsid w:val="00BE3059"/>
    <w:rsid w:val="00BE3650"/>
    <w:rsid w:val="00BE4848"/>
    <w:rsid w:val="00C0250F"/>
    <w:rsid w:val="00C11492"/>
    <w:rsid w:val="00C162DF"/>
    <w:rsid w:val="00C3394A"/>
    <w:rsid w:val="00C36A45"/>
    <w:rsid w:val="00C40A55"/>
    <w:rsid w:val="00C41165"/>
    <w:rsid w:val="00C45750"/>
    <w:rsid w:val="00C51E3D"/>
    <w:rsid w:val="00C63059"/>
    <w:rsid w:val="00C64AFD"/>
    <w:rsid w:val="00C67892"/>
    <w:rsid w:val="00C71948"/>
    <w:rsid w:val="00C73095"/>
    <w:rsid w:val="00C86D8E"/>
    <w:rsid w:val="00C95759"/>
    <w:rsid w:val="00CA3364"/>
    <w:rsid w:val="00CA589C"/>
    <w:rsid w:val="00CC0148"/>
    <w:rsid w:val="00CD087D"/>
    <w:rsid w:val="00CD63D9"/>
    <w:rsid w:val="00CE1014"/>
    <w:rsid w:val="00CE1ED7"/>
    <w:rsid w:val="00CF4207"/>
    <w:rsid w:val="00D10D5E"/>
    <w:rsid w:val="00D11484"/>
    <w:rsid w:val="00D22BD3"/>
    <w:rsid w:val="00D36BE9"/>
    <w:rsid w:val="00D451C5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2A59"/>
    <w:rsid w:val="00D83C9A"/>
    <w:rsid w:val="00D87713"/>
    <w:rsid w:val="00D938B6"/>
    <w:rsid w:val="00D97AF4"/>
    <w:rsid w:val="00DA3522"/>
    <w:rsid w:val="00DA3CA4"/>
    <w:rsid w:val="00DA56CC"/>
    <w:rsid w:val="00DB002E"/>
    <w:rsid w:val="00DB76CB"/>
    <w:rsid w:val="00DC0C37"/>
    <w:rsid w:val="00DC4841"/>
    <w:rsid w:val="00DD4286"/>
    <w:rsid w:val="00DF3F1A"/>
    <w:rsid w:val="00E106F2"/>
    <w:rsid w:val="00E1226A"/>
    <w:rsid w:val="00E14089"/>
    <w:rsid w:val="00E26860"/>
    <w:rsid w:val="00E26AAC"/>
    <w:rsid w:val="00E26B53"/>
    <w:rsid w:val="00E30D12"/>
    <w:rsid w:val="00E3265A"/>
    <w:rsid w:val="00E5169B"/>
    <w:rsid w:val="00E540E8"/>
    <w:rsid w:val="00E57497"/>
    <w:rsid w:val="00E61C38"/>
    <w:rsid w:val="00E62433"/>
    <w:rsid w:val="00E6402A"/>
    <w:rsid w:val="00E67ECE"/>
    <w:rsid w:val="00E902B0"/>
    <w:rsid w:val="00E92C11"/>
    <w:rsid w:val="00E95079"/>
    <w:rsid w:val="00EA1D15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7D6D"/>
    <w:rsid w:val="00EF2004"/>
    <w:rsid w:val="00F0003D"/>
    <w:rsid w:val="00F032FF"/>
    <w:rsid w:val="00F04369"/>
    <w:rsid w:val="00F160A7"/>
    <w:rsid w:val="00F256C7"/>
    <w:rsid w:val="00F261DC"/>
    <w:rsid w:val="00F27210"/>
    <w:rsid w:val="00F3235B"/>
    <w:rsid w:val="00F43A7B"/>
    <w:rsid w:val="00F45D8F"/>
    <w:rsid w:val="00F6503D"/>
    <w:rsid w:val="00F7776A"/>
    <w:rsid w:val="00F861FF"/>
    <w:rsid w:val="00F941E4"/>
    <w:rsid w:val="00FA66C0"/>
    <w:rsid w:val="00FB2C14"/>
    <w:rsid w:val="00FC1A0A"/>
    <w:rsid w:val="00FC3F2B"/>
    <w:rsid w:val="00FC5CD6"/>
    <w:rsid w:val="00FD0F8E"/>
    <w:rsid w:val="00FD10FA"/>
    <w:rsid w:val="00FD4380"/>
    <w:rsid w:val="00FE77D7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7ED2-50FC-4560-AC36-B074490E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2017-01-23T08:27:00Z</cp:lastPrinted>
  <dcterms:created xsi:type="dcterms:W3CDTF">2017-03-07T10:13:00Z</dcterms:created>
  <dcterms:modified xsi:type="dcterms:W3CDTF">2017-03-07T10:13:00Z</dcterms:modified>
</cp:coreProperties>
</file>