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4007F2" w:rsidRDefault="004007F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4007F2" w:rsidRDefault="004007F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66642" w:rsidRDefault="00A6664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E13D21" w:rsidRDefault="00A66642" w:rsidP="004E1514">
      <w:pPr>
        <w:pStyle w:val="ConsPlusNormal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43E63">
        <w:rPr>
          <w:rFonts w:ascii="Times New Roman" w:hAnsi="Times New Roman"/>
          <w:sz w:val="28"/>
          <w:szCs w:val="28"/>
        </w:rPr>
        <w:t xml:space="preserve">О </w:t>
      </w:r>
      <w:r w:rsidR="00244427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9A2632">
        <w:rPr>
          <w:rFonts w:ascii="Times New Roman" w:hAnsi="Times New Roman"/>
          <w:sz w:val="28"/>
          <w:szCs w:val="28"/>
        </w:rPr>
        <w:t>п</w:t>
      </w:r>
      <w:r w:rsidR="00A24C6C">
        <w:rPr>
          <w:rFonts w:ascii="Times New Roman" w:hAnsi="Times New Roman"/>
          <w:sz w:val="28"/>
          <w:szCs w:val="28"/>
        </w:rPr>
        <w:t xml:space="preserve">остановление администрации города Ставрополя </w:t>
      </w:r>
      <w:r w:rsidR="00CA2B29">
        <w:rPr>
          <w:rFonts w:ascii="Times New Roman" w:hAnsi="Times New Roman"/>
          <w:sz w:val="28"/>
          <w:szCs w:val="28"/>
        </w:rPr>
        <w:t xml:space="preserve">от </w:t>
      </w:r>
      <w:r w:rsidR="00E13D21">
        <w:rPr>
          <w:rFonts w:ascii="Times New Roman" w:hAnsi="Times New Roman"/>
          <w:sz w:val="28"/>
          <w:szCs w:val="28"/>
        </w:rPr>
        <w:t>27</w:t>
      </w:r>
      <w:r w:rsidR="00CA2B29">
        <w:rPr>
          <w:rFonts w:ascii="Times New Roman" w:hAnsi="Times New Roman"/>
          <w:sz w:val="28"/>
          <w:szCs w:val="28"/>
        </w:rPr>
        <w:t>.</w:t>
      </w:r>
      <w:r w:rsidR="00E13D21">
        <w:rPr>
          <w:rFonts w:ascii="Times New Roman" w:hAnsi="Times New Roman"/>
          <w:sz w:val="28"/>
          <w:szCs w:val="28"/>
        </w:rPr>
        <w:t>06</w:t>
      </w:r>
      <w:r w:rsidR="00CA2B29">
        <w:rPr>
          <w:rFonts w:ascii="Times New Roman" w:hAnsi="Times New Roman"/>
          <w:sz w:val="28"/>
          <w:szCs w:val="28"/>
        </w:rPr>
        <w:t>.201</w:t>
      </w:r>
      <w:r w:rsidR="00E13D21">
        <w:rPr>
          <w:rFonts w:ascii="Times New Roman" w:hAnsi="Times New Roman"/>
          <w:sz w:val="28"/>
          <w:szCs w:val="28"/>
        </w:rPr>
        <w:t>1</w:t>
      </w:r>
      <w:r w:rsidR="00CA2B29">
        <w:rPr>
          <w:rFonts w:ascii="Times New Roman" w:hAnsi="Times New Roman"/>
          <w:sz w:val="28"/>
          <w:szCs w:val="28"/>
        </w:rPr>
        <w:t xml:space="preserve"> №</w:t>
      </w:r>
      <w:r w:rsidR="009A2632">
        <w:rPr>
          <w:rFonts w:ascii="Times New Roman" w:hAnsi="Times New Roman"/>
          <w:sz w:val="28"/>
          <w:szCs w:val="28"/>
        </w:rPr>
        <w:t xml:space="preserve"> </w:t>
      </w:r>
      <w:r w:rsidR="00E13D21">
        <w:rPr>
          <w:rFonts w:ascii="Times New Roman" w:hAnsi="Times New Roman"/>
          <w:sz w:val="28"/>
          <w:szCs w:val="28"/>
        </w:rPr>
        <w:t xml:space="preserve">1719 </w:t>
      </w:r>
      <w:r w:rsidR="00A24C6C">
        <w:rPr>
          <w:rFonts w:ascii="Times New Roman" w:hAnsi="Times New Roman"/>
          <w:sz w:val="28"/>
          <w:szCs w:val="28"/>
        </w:rPr>
        <w:t>«</w:t>
      </w:r>
      <w:r w:rsidR="00E13D21">
        <w:rPr>
          <w:rFonts w:ascii="Times New Roman" w:hAnsi="Times New Roman" w:cs="Times New Roman"/>
          <w:sz w:val="28"/>
          <w:szCs w:val="28"/>
        </w:rPr>
        <w:t xml:space="preserve">Об оплате </w:t>
      </w:r>
      <w:proofErr w:type="gramStart"/>
      <w:r w:rsidR="00E13D21">
        <w:rPr>
          <w:rFonts w:ascii="Times New Roman" w:hAnsi="Times New Roman" w:cs="Times New Roman"/>
          <w:sz w:val="28"/>
          <w:szCs w:val="28"/>
        </w:rPr>
        <w:t>труда работников администрации города Ставрополя</w:t>
      </w:r>
      <w:proofErr w:type="gramEnd"/>
      <w:r w:rsidR="00E13D21">
        <w:rPr>
          <w:rFonts w:ascii="Times New Roman" w:hAnsi="Times New Roman" w:cs="Times New Roman"/>
          <w:sz w:val="28"/>
          <w:szCs w:val="28"/>
        </w:rPr>
        <w:t xml:space="preserve"> и ее органов, не замещающих должности муниципальной службы и исполняющих обязанности по техническому обеспечению</w:t>
      </w:r>
      <w:r w:rsidR="006F0EC8">
        <w:rPr>
          <w:rFonts w:ascii="Times New Roman" w:hAnsi="Times New Roman" w:cs="Times New Roman"/>
          <w:sz w:val="28"/>
          <w:szCs w:val="28"/>
        </w:rPr>
        <w:br/>
      </w:r>
      <w:r w:rsidR="00E13D21">
        <w:rPr>
          <w:rFonts w:ascii="Times New Roman" w:hAnsi="Times New Roman" w:cs="Times New Roman"/>
          <w:sz w:val="28"/>
          <w:szCs w:val="28"/>
        </w:rPr>
        <w:t>их деятельности»</w:t>
      </w:r>
    </w:p>
    <w:p w:rsidR="004007F2" w:rsidRPr="00743E63" w:rsidRDefault="004007F2" w:rsidP="004E1514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D831C3" w:rsidRDefault="007F1690" w:rsidP="00D831C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33E6">
        <w:rPr>
          <w:rFonts w:ascii="Times New Roman" w:hAnsi="Times New Roman"/>
          <w:sz w:val="28"/>
          <w:szCs w:val="28"/>
        </w:rPr>
        <w:t xml:space="preserve"> </w:t>
      </w:r>
      <w:r w:rsidR="009203A5" w:rsidRPr="008D33E6">
        <w:rPr>
          <w:rFonts w:ascii="Times New Roman" w:hAnsi="Times New Roman"/>
          <w:sz w:val="28"/>
          <w:szCs w:val="28"/>
        </w:rPr>
        <w:tab/>
      </w:r>
      <w:r w:rsidR="00A66642" w:rsidRPr="008D33E6">
        <w:rPr>
          <w:rFonts w:ascii="Times New Roman" w:hAnsi="Times New Roman"/>
          <w:sz w:val="28"/>
          <w:szCs w:val="28"/>
        </w:rPr>
        <w:t>В соответствии с</w:t>
      </w:r>
      <w:r w:rsidR="0002269F" w:rsidRPr="008D33E6">
        <w:rPr>
          <w:rFonts w:ascii="Times New Roman" w:hAnsi="Times New Roman"/>
          <w:sz w:val="28"/>
          <w:szCs w:val="28"/>
        </w:rPr>
        <w:t xml:space="preserve"> </w:t>
      </w:r>
      <w:r w:rsidR="008D33E6" w:rsidRPr="008D33E6"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 w:rsidR="008D33E6">
        <w:rPr>
          <w:rFonts w:ascii="Times New Roman" w:hAnsi="Times New Roman"/>
          <w:sz w:val="28"/>
          <w:szCs w:val="28"/>
        </w:rPr>
        <w:t xml:space="preserve">, </w:t>
      </w:r>
      <w:r w:rsidR="0002269F">
        <w:rPr>
          <w:rFonts w:ascii="Times New Roman" w:hAnsi="Times New Roman"/>
          <w:sz w:val="28"/>
          <w:szCs w:val="28"/>
        </w:rPr>
        <w:t>Уставом муниципального образования города Ставрополя Ставропольского края</w:t>
      </w:r>
      <w:r w:rsidR="00D831C3">
        <w:rPr>
          <w:rFonts w:ascii="Times New Roman" w:hAnsi="Times New Roman"/>
          <w:sz w:val="28"/>
          <w:szCs w:val="28"/>
        </w:rPr>
        <w:t>,                      в</w:t>
      </w:r>
      <w:r w:rsidR="00D831C3">
        <w:rPr>
          <w:rFonts w:ascii="Times New Roman" w:eastAsiaTheme="minorHAnsi" w:hAnsi="Times New Roman"/>
          <w:sz w:val="28"/>
          <w:szCs w:val="28"/>
        </w:rPr>
        <w:t xml:space="preserve"> целях обеспечения социальных гарантий для работников администрации города Ставрополя, </w:t>
      </w:r>
      <w:r w:rsidR="00D831C3" w:rsidRPr="00A66334">
        <w:rPr>
          <w:rFonts w:ascii="Times New Roman" w:hAnsi="Times New Roman"/>
          <w:sz w:val="28"/>
          <w:szCs w:val="28"/>
        </w:rPr>
        <w:t>ее отраслевых (функциональных) и территориальных органов</w:t>
      </w:r>
      <w:r w:rsidR="00D831C3">
        <w:rPr>
          <w:rFonts w:ascii="Times New Roman" w:eastAsiaTheme="minorHAnsi" w:hAnsi="Times New Roman"/>
          <w:sz w:val="28"/>
          <w:szCs w:val="28"/>
        </w:rPr>
        <w:t>, не замещающих должности муниципальной службы и исполняющих обязанности по техническому обеспечению их деятельности</w:t>
      </w:r>
    </w:p>
    <w:p w:rsidR="00D831C3" w:rsidRDefault="00D831C3" w:rsidP="000226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269F" w:rsidRPr="004007F2" w:rsidRDefault="0002269F" w:rsidP="004E1514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4007F2" w:rsidRDefault="00A66642" w:rsidP="004E15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43E6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743E63">
        <w:rPr>
          <w:rFonts w:ascii="Times New Roman" w:hAnsi="Times New Roman"/>
          <w:sz w:val="28"/>
          <w:szCs w:val="28"/>
        </w:rPr>
        <w:t>:</w:t>
      </w:r>
    </w:p>
    <w:p w:rsidR="00CA2B29" w:rsidRPr="00743E63" w:rsidRDefault="00AB0CB5" w:rsidP="004E15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0119F" w:rsidRDefault="00203963" w:rsidP="00DD1B3D">
      <w:pPr>
        <w:tabs>
          <w:tab w:val="left" w:pos="56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13E94">
        <w:rPr>
          <w:rFonts w:ascii="Times New Roman" w:hAnsi="Times New Roman"/>
          <w:sz w:val="28"/>
          <w:szCs w:val="28"/>
        </w:rPr>
        <w:t>Внести в</w:t>
      </w:r>
      <w:r w:rsidR="00F3412E">
        <w:rPr>
          <w:rFonts w:ascii="Times New Roman" w:hAnsi="Times New Roman"/>
          <w:sz w:val="28"/>
          <w:szCs w:val="28"/>
        </w:rPr>
        <w:t xml:space="preserve"> </w:t>
      </w:r>
      <w:r w:rsidR="00C86EA6">
        <w:rPr>
          <w:rFonts w:ascii="Times New Roman" w:hAnsi="Times New Roman"/>
          <w:sz w:val="28"/>
          <w:szCs w:val="28"/>
        </w:rPr>
        <w:t>п</w:t>
      </w:r>
      <w:r w:rsidR="00560B91">
        <w:rPr>
          <w:rFonts w:ascii="Times New Roman" w:hAnsi="Times New Roman"/>
          <w:sz w:val="28"/>
          <w:szCs w:val="28"/>
        </w:rPr>
        <w:t>остановление</w:t>
      </w:r>
      <w:r w:rsidR="00FA6681">
        <w:rPr>
          <w:rFonts w:ascii="Times New Roman" w:hAnsi="Times New Roman"/>
          <w:sz w:val="28"/>
          <w:szCs w:val="28"/>
        </w:rPr>
        <w:t xml:space="preserve"> </w:t>
      </w:r>
      <w:r w:rsidR="00560B91">
        <w:rPr>
          <w:rFonts w:ascii="Times New Roman" w:hAnsi="Times New Roman"/>
          <w:sz w:val="28"/>
          <w:szCs w:val="28"/>
        </w:rPr>
        <w:t>администрации г</w:t>
      </w:r>
      <w:r w:rsidR="00C86EA6">
        <w:rPr>
          <w:rFonts w:ascii="Times New Roman" w:hAnsi="Times New Roman"/>
          <w:sz w:val="28"/>
          <w:szCs w:val="28"/>
        </w:rPr>
        <w:t>орода</w:t>
      </w:r>
      <w:r w:rsidR="00560B91">
        <w:rPr>
          <w:rFonts w:ascii="Times New Roman" w:hAnsi="Times New Roman"/>
          <w:sz w:val="28"/>
          <w:szCs w:val="28"/>
        </w:rPr>
        <w:t xml:space="preserve"> Ставрополя</w:t>
      </w:r>
      <w:r w:rsidR="006F0EC8">
        <w:rPr>
          <w:rFonts w:ascii="Times New Roman" w:hAnsi="Times New Roman"/>
          <w:sz w:val="28"/>
          <w:szCs w:val="28"/>
        </w:rPr>
        <w:br/>
      </w:r>
      <w:r w:rsidR="00113E94">
        <w:rPr>
          <w:rFonts w:ascii="Times New Roman" w:hAnsi="Times New Roman"/>
          <w:sz w:val="28"/>
          <w:szCs w:val="28"/>
        </w:rPr>
        <w:t xml:space="preserve">от </w:t>
      </w:r>
      <w:r w:rsidR="0002269F">
        <w:rPr>
          <w:rFonts w:ascii="Times New Roman" w:hAnsi="Times New Roman"/>
          <w:sz w:val="28"/>
          <w:szCs w:val="28"/>
        </w:rPr>
        <w:t xml:space="preserve">27.06.2011 № 1719 «Об оплате </w:t>
      </w:r>
      <w:proofErr w:type="gramStart"/>
      <w:r w:rsidR="0002269F">
        <w:rPr>
          <w:rFonts w:ascii="Times New Roman" w:hAnsi="Times New Roman"/>
          <w:sz w:val="28"/>
          <w:szCs w:val="28"/>
        </w:rPr>
        <w:t>труда работников администрации города Ставрополя</w:t>
      </w:r>
      <w:proofErr w:type="gramEnd"/>
      <w:r w:rsidR="0002269F">
        <w:rPr>
          <w:rFonts w:ascii="Times New Roman" w:hAnsi="Times New Roman"/>
          <w:sz w:val="28"/>
          <w:szCs w:val="28"/>
        </w:rPr>
        <w:t xml:space="preserve"> и ее органов, не замещающих должности муниципальной службы и исполняющих обязанности по техническому обеспечению</w:t>
      </w:r>
      <w:r w:rsidR="006F0EC8">
        <w:rPr>
          <w:rFonts w:ascii="Times New Roman" w:hAnsi="Times New Roman"/>
          <w:sz w:val="28"/>
          <w:szCs w:val="28"/>
        </w:rPr>
        <w:br/>
      </w:r>
      <w:r w:rsidR="0002269F">
        <w:rPr>
          <w:rFonts w:ascii="Times New Roman" w:hAnsi="Times New Roman"/>
          <w:sz w:val="28"/>
          <w:szCs w:val="28"/>
        </w:rPr>
        <w:t xml:space="preserve">их деятельности» </w:t>
      </w:r>
      <w:r w:rsidR="008D33E6">
        <w:rPr>
          <w:rFonts w:ascii="Times New Roman" w:hAnsi="Times New Roman"/>
          <w:sz w:val="28"/>
          <w:szCs w:val="28"/>
        </w:rPr>
        <w:t>(далее – постановление</w:t>
      </w:r>
      <w:r>
        <w:rPr>
          <w:rFonts w:ascii="Times New Roman" w:hAnsi="Times New Roman"/>
          <w:sz w:val="28"/>
          <w:szCs w:val="28"/>
        </w:rPr>
        <w:t xml:space="preserve">) </w:t>
      </w:r>
      <w:r w:rsidR="00113E94">
        <w:rPr>
          <w:rFonts w:ascii="Times New Roman" w:hAnsi="Times New Roman"/>
          <w:sz w:val="28"/>
          <w:szCs w:val="28"/>
        </w:rPr>
        <w:t>следующие изменения:</w:t>
      </w:r>
    </w:p>
    <w:p w:rsidR="00C76960" w:rsidRDefault="00FA6681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66334">
        <w:rPr>
          <w:rFonts w:ascii="Times New Roman" w:eastAsia="Calibri" w:hAnsi="Times New Roman" w:cs="Times New Roman"/>
          <w:sz w:val="28"/>
          <w:szCs w:val="28"/>
        </w:rPr>
        <w:t>1)</w:t>
      </w:r>
      <w:r w:rsidR="00203963" w:rsidRPr="00A66334">
        <w:rPr>
          <w:rFonts w:ascii="Times New Roman" w:eastAsia="Calibri" w:hAnsi="Times New Roman" w:cs="Times New Roman"/>
          <w:sz w:val="28"/>
          <w:szCs w:val="28"/>
        </w:rPr>
        <w:t> </w:t>
      </w:r>
      <w:r w:rsidR="00A66334" w:rsidRPr="00A66334">
        <w:rPr>
          <w:rFonts w:ascii="Times New Roman" w:eastAsia="Calibri" w:hAnsi="Times New Roman" w:cs="Times New Roman"/>
          <w:sz w:val="28"/>
          <w:szCs w:val="28"/>
        </w:rPr>
        <w:t>в наименовании слова «и ее органов» заменить слова</w:t>
      </w:r>
      <w:r w:rsidR="00C76960">
        <w:rPr>
          <w:rFonts w:ascii="Times New Roman" w:eastAsia="Calibri" w:hAnsi="Times New Roman" w:cs="Times New Roman"/>
          <w:sz w:val="28"/>
          <w:szCs w:val="28"/>
        </w:rPr>
        <w:t>ми</w:t>
      </w:r>
      <w:r w:rsidR="00A66334" w:rsidRPr="00A66334">
        <w:rPr>
          <w:rFonts w:ascii="Times New Roman" w:eastAsia="Calibri" w:hAnsi="Times New Roman" w:cs="Times New Roman"/>
          <w:sz w:val="28"/>
          <w:szCs w:val="28"/>
        </w:rPr>
        <w:t xml:space="preserve"> «, ее отраслевых (функциональных) и территориальных органов»;</w:t>
      </w:r>
    </w:p>
    <w:p w:rsidR="00D831C3" w:rsidRDefault="00C568B2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76960">
        <w:rPr>
          <w:rFonts w:ascii="Times New Roman" w:hAnsi="Times New Roman" w:cs="Times New Roman"/>
          <w:sz w:val="28"/>
          <w:szCs w:val="28"/>
        </w:rPr>
        <w:t>преамбул</w:t>
      </w:r>
      <w:r w:rsidR="00D831C3">
        <w:rPr>
          <w:rFonts w:ascii="Times New Roman" w:hAnsi="Times New Roman" w:cs="Times New Roman"/>
          <w:sz w:val="28"/>
          <w:szCs w:val="28"/>
        </w:rPr>
        <w:t>у</w:t>
      </w:r>
      <w:r w:rsidR="00C76960">
        <w:rPr>
          <w:rFonts w:ascii="Times New Roman" w:hAnsi="Times New Roman" w:cs="Times New Roman"/>
          <w:sz w:val="28"/>
          <w:szCs w:val="28"/>
        </w:rPr>
        <w:t xml:space="preserve"> </w:t>
      </w:r>
      <w:r w:rsidR="00D831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76960" w:rsidRDefault="00D831C3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33E6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города Ставрополя Ставропольского края, в целях обеспечения социальных гарантий для работников администрации города Ставрополя, </w:t>
      </w:r>
      <w:r w:rsidRPr="00A66334">
        <w:rPr>
          <w:rFonts w:ascii="Times New Roman" w:eastAsia="Calibri" w:hAnsi="Times New Roman" w:cs="Times New Roman"/>
          <w:sz w:val="28"/>
          <w:szCs w:val="28"/>
        </w:rPr>
        <w:t>ее отраслевых (функциональных) и территориальных органов</w:t>
      </w:r>
      <w:r>
        <w:rPr>
          <w:rFonts w:ascii="Times New Roman" w:hAnsi="Times New Roman"/>
          <w:sz w:val="28"/>
          <w:szCs w:val="28"/>
        </w:rPr>
        <w:t>, не замещающих должности муниципальной службы и исполняющих обязанности по техническому обеспечению                                      их деятельности»</w:t>
      </w:r>
      <w:r w:rsidR="00C76960" w:rsidRPr="00A663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E05" w:rsidRDefault="00C76960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</w:t>
      </w:r>
      <w:r w:rsidR="00CF5E05">
        <w:rPr>
          <w:rFonts w:ascii="Times New Roman" w:hAnsi="Times New Roman" w:cs="Times New Roman"/>
          <w:sz w:val="28"/>
          <w:szCs w:val="28"/>
        </w:rPr>
        <w:t>пункте 1</w:t>
      </w:r>
      <w:r w:rsidR="00CF5E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76960" w:rsidRDefault="00CF5E05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под</w:t>
      </w:r>
      <w:r w:rsidR="00C76960">
        <w:rPr>
          <w:rFonts w:ascii="Times New Roman" w:hAnsi="Times New Roman" w:cs="Times New Roman"/>
          <w:sz w:val="28"/>
          <w:szCs w:val="28"/>
        </w:rPr>
        <w:t xml:space="preserve">пункте 1.1 </w:t>
      </w:r>
      <w:r w:rsidR="00C76960" w:rsidRPr="00A66334">
        <w:rPr>
          <w:rFonts w:ascii="Times New Roman" w:eastAsia="Calibri" w:hAnsi="Times New Roman" w:cs="Times New Roman"/>
          <w:sz w:val="28"/>
          <w:szCs w:val="28"/>
        </w:rPr>
        <w:t>слова «и ее органов» заменить слова</w:t>
      </w:r>
      <w:r w:rsidR="00C76960">
        <w:rPr>
          <w:rFonts w:ascii="Times New Roman" w:eastAsia="Calibri" w:hAnsi="Times New Roman" w:cs="Times New Roman"/>
          <w:sz w:val="28"/>
          <w:szCs w:val="28"/>
        </w:rPr>
        <w:t>ми</w:t>
      </w:r>
      <w:r w:rsidR="00594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960" w:rsidRPr="00A66334">
        <w:rPr>
          <w:rFonts w:ascii="Times New Roman" w:eastAsia="Calibri" w:hAnsi="Times New Roman" w:cs="Times New Roman"/>
          <w:sz w:val="28"/>
          <w:szCs w:val="28"/>
        </w:rPr>
        <w:t>«, ее отраслевых (функциональных) и территориальных органов»;</w:t>
      </w:r>
    </w:p>
    <w:p w:rsidR="00594B99" w:rsidRDefault="00CF5E05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94B99">
        <w:rPr>
          <w:rFonts w:ascii="Times New Roman" w:hAnsi="Times New Roman" w:cs="Times New Roman"/>
          <w:sz w:val="28"/>
          <w:szCs w:val="28"/>
        </w:rPr>
        <w:t xml:space="preserve">) 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94B99">
        <w:rPr>
          <w:rFonts w:ascii="Times New Roman" w:hAnsi="Times New Roman" w:cs="Times New Roman"/>
          <w:sz w:val="28"/>
          <w:szCs w:val="28"/>
        </w:rPr>
        <w:t>пункте 1.</w:t>
      </w:r>
      <w:r w:rsidR="008828DB">
        <w:rPr>
          <w:rFonts w:ascii="Times New Roman" w:hAnsi="Times New Roman" w:cs="Times New Roman"/>
          <w:sz w:val="28"/>
          <w:szCs w:val="28"/>
        </w:rPr>
        <w:t>2</w:t>
      </w:r>
      <w:r w:rsidR="00594B99">
        <w:rPr>
          <w:rFonts w:ascii="Times New Roman" w:hAnsi="Times New Roman" w:cs="Times New Roman"/>
          <w:sz w:val="28"/>
          <w:szCs w:val="28"/>
        </w:rPr>
        <w:t xml:space="preserve"> </w:t>
      </w:r>
      <w:r w:rsidR="00594B99" w:rsidRPr="00A66334">
        <w:rPr>
          <w:rFonts w:ascii="Times New Roman" w:eastAsia="Calibri" w:hAnsi="Times New Roman" w:cs="Times New Roman"/>
          <w:sz w:val="28"/>
          <w:szCs w:val="28"/>
        </w:rPr>
        <w:t>слова «и ее органов» заменить слова</w:t>
      </w:r>
      <w:r w:rsidR="00594B99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594B99" w:rsidRPr="00A66334">
        <w:rPr>
          <w:rFonts w:ascii="Times New Roman" w:eastAsia="Calibri" w:hAnsi="Times New Roman" w:cs="Times New Roman"/>
          <w:sz w:val="28"/>
          <w:szCs w:val="28"/>
        </w:rPr>
        <w:t>«, ее отраслевых (функциональных) и территориальных органов»;</w:t>
      </w:r>
    </w:p>
    <w:p w:rsidR="008828DB" w:rsidRDefault="00CF5E05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28DB">
        <w:rPr>
          <w:rFonts w:ascii="Times New Roman" w:hAnsi="Times New Roman" w:cs="Times New Roman"/>
          <w:sz w:val="28"/>
          <w:szCs w:val="28"/>
        </w:rPr>
        <w:t xml:space="preserve">) в пункте 2 </w:t>
      </w:r>
      <w:r w:rsidR="008828DB" w:rsidRPr="00A66334">
        <w:rPr>
          <w:rFonts w:ascii="Times New Roman" w:eastAsia="Calibri" w:hAnsi="Times New Roman" w:cs="Times New Roman"/>
          <w:sz w:val="28"/>
          <w:szCs w:val="28"/>
        </w:rPr>
        <w:t>слова «и ее органов» заменить слова</w:t>
      </w:r>
      <w:r w:rsidR="008828DB">
        <w:rPr>
          <w:rFonts w:ascii="Times New Roman" w:eastAsia="Calibri" w:hAnsi="Times New Roman" w:cs="Times New Roman"/>
          <w:sz w:val="28"/>
          <w:szCs w:val="28"/>
        </w:rPr>
        <w:t>ми</w:t>
      </w:r>
      <w:r w:rsidR="006F0EC8">
        <w:rPr>
          <w:rFonts w:ascii="Times New Roman" w:eastAsia="Calibri" w:hAnsi="Times New Roman" w:cs="Times New Roman"/>
          <w:sz w:val="28"/>
          <w:szCs w:val="28"/>
        </w:rPr>
        <w:br/>
      </w:r>
      <w:r w:rsidR="008828DB" w:rsidRPr="00A66334">
        <w:rPr>
          <w:rFonts w:ascii="Times New Roman" w:eastAsia="Calibri" w:hAnsi="Times New Roman" w:cs="Times New Roman"/>
          <w:sz w:val="28"/>
          <w:szCs w:val="28"/>
        </w:rPr>
        <w:t>«, ее отраслевых (функциональных) и территориальных органов»;</w:t>
      </w:r>
    </w:p>
    <w:p w:rsidR="008828DB" w:rsidRDefault="00CF5E05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828DB">
        <w:rPr>
          <w:rFonts w:ascii="Times New Roman" w:hAnsi="Times New Roman" w:cs="Times New Roman"/>
          <w:sz w:val="28"/>
          <w:szCs w:val="28"/>
        </w:rPr>
        <w:t xml:space="preserve">)  в приложении 1 </w:t>
      </w:r>
      <w:r w:rsidR="002214CF">
        <w:rPr>
          <w:rFonts w:ascii="Times New Roman" w:hAnsi="Times New Roman" w:cs="Times New Roman"/>
          <w:sz w:val="28"/>
          <w:szCs w:val="28"/>
        </w:rPr>
        <w:t xml:space="preserve">«Положение об оплате </w:t>
      </w:r>
      <w:proofErr w:type="gramStart"/>
      <w:r w:rsidR="002214CF">
        <w:rPr>
          <w:rFonts w:ascii="Times New Roman" w:hAnsi="Times New Roman" w:cs="Times New Roman"/>
          <w:sz w:val="28"/>
          <w:szCs w:val="28"/>
        </w:rPr>
        <w:t>труда работников администрации города Ставрополя</w:t>
      </w:r>
      <w:proofErr w:type="gramEnd"/>
      <w:r w:rsidR="002214CF">
        <w:rPr>
          <w:rFonts w:ascii="Times New Roman" w:hAnsi="Times New Roman" w:cs="Times New Roman"/>
          <w:sz w:val="28"/>
          <w:szCs w:val="28"/>
        </w:rPr>
        <w:t xml:space="preserve"> и ее органов, не замещающих должности муниципальной службы и исполняющих обязанности по техническому обеспечению их деятельности» </w:t>
      </w:r>
      <w:r w:rsidR="008828DB">
        <w:rPr>
          <w:rFonts w:ascii="Times New Roman" w:hAnsi="Times New Roman" w:cs="Times New Roman"/>
          <w:sz w:val="28"/>
          <w:szCs w:val="28"/>
        </w:rPr>
        <w:t xml:space="preserve">к </w:t>
      </w:r>
      <w:r w:rsidR="008828DB" w:rsidRPr="00A6633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8828DB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8828DB" w:rsidRDefault="008828DB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A66334">
        <w:rPr>
          <w:rFonts w:ascii="Times New Roman" w:eastAsia="Calibri" w:hAnsi="Times New Roman" w:cs="Times New Roman"/>
          <w:sz w:val="28"/>
          <w:szCs w:val="28"/>
        </w:rPr>
        <w:t>слова «и ее органов» заменить слова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="006F0EC8">
        <w:rPr>
          <w:rFonts w:ascii="Times New Roman" w:eastAsia="Calibri" w:hAnsi="Times New Roman" w:cs="Times New Roman"/>
          <w:sz w:val="28"/>
          <w:szCs w:val="28"/>
        </w:rPr>
        <w:br/>
      </w:r>
      <w:r w:rsidRPr="00A66334">
        <w:rPr>
          <w:rFonts w:ascii="Times New Roman" w:eastAsia="Calibri" w:hAnsi="Times New Roman" w:cs="Times New Roman"/>
          <w:sz w:val="28"/>
          <w:szCs w:val="28"/>
        </w:rPr>
        <w:t>«, ее отраслевых (функциональных) и территориальных органов»;</w:t>
      </w:r>
    </w:p>
    <w:p w:rsidR="008828DB" w:rsidRPr="004309AE" w:rsidRDefault="008828DB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 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A66334">
        <w:rPr>
          <w:rFonts w:ascii="Times New Roman" w:eastAsia="Calibri" w:hAnsi="Times New Roman" w:cs="Times New Roman"/>
          <w:sz w:val="28"/>
          <w:szCs w:val="28"/>
        </w:rPr>
        <w:t>слова «и ее органов» заменить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Pr="00A66334">
        <w:rPr>
          <w:rFonts w:ascii="Times New Roman" w:eastAsia="Calibri" w:hAnsi="Times New Roman" w:cs="Times New Roman"/>
          <w:sz w:val="28"/>
          <w:szCs w:val="28"/>
        </w:rPr>
        <w:t>«, ее отраслевых (функциональных) и территориальных органов</w:t>
      </w:r>
      <w:r w:rsidRPr="004309AE">
        <w:rPr>
          <w:rFonts w:ascii="Times New Roman" w:hAnsi="Times New Roman" w:cs="Times New Roman"/>
          <w:sz w:val="28"/>
          <w:szCs w:val="28"/>
        </w:rPr>
        <w:t>»;</w:t>
      </w:r>
    </w:p>
    <w:p w:rsidR="00682AF1" w:rsidRPr="004309AE" w:rsidRDefault="00C85C82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09AE">
        <w:rPr>
          <w:rFonts w:ascii="Times New Roman" w:hAnsi="Times New Roman" w:cs="Times New Roman"/>
          <w:sz w:val="28"/>
          <w:szCs w:val="28"/>
        </w:rPr>
        <w:t>в) в пункте 12 слова «и ее органов» заменить словами «, ее отраслевых (функциональных) и территориальных органов»;</w:t>
      </w:r>
    </w:p>
    <w:p w:rsidR="00DD1B3D" w:rsidRDefault="008828DB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309AE">
        <w:rPr>
          <w:rFonts w:ascii="Times New Roman" w:hAnsi="Times New Roman" w:cs="Times New Roman"/>
          <w:sz w:val="28"/>
          <w:szCs w:val="28"/>
        </w:rPr>
        <w:t>6) </w:t>
      </w:r>
      <w:r w:rsidR="00DD1B3D" w:rsidRPr="004309AE">
        <w:rPr>
          <w:rFonts w:ascii="Times New Roman" w:hAnsi="Times New Roman" w:cs="Times New Roman"/>
          <w:sz w:val="28"/>
          <w:szCs w:val="28"/>
        </w:rPr>
        <w:t>в</w:t>
      </w:r>
      <w:r w:rsidRPr="004309A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D1B3D" w:rsidRPr="004309AE">
        <w:rPr>
          <w:rFonts w:ascii="Times New Roman" w:hAnsi="Times New Roman" w:cs="Times New Roman"/>
          <w:sz w:val="28"/>
          <w:szCs w:val="28"/>
        </w:rPr>
        <w:t>и</w:t>
      </w:r>
      <w:r w:rsidRPr="004309AE">
        <w:rPr>
          <w:rFonts w:ascii="Times New Roman" w:hAnsi="Times New Roman" w:cs="Times New Roman"/>
          <w:sz w:val="28"/>
          <w:szCs w:val="28"/>
        </w:rPr>
        <w:t xml:space="preserve"> 2 </w:t>
      </w:r>
      <w:r w:rsidR="002214CF" w:rsidRPr="004309AE">
        <w:rPr>
          <w:rFonts w:ascii="Times New Roman" w:hAnsi="Times New Roman" w:cs="Times New Roman"/>
          <w:sz w:val="28"/>
          <w:szCs w:val="28"/>
        </w:rPr>
        <w:t>«Порядок исчисления стажа</w:t>
      </w:r>
      <w:r w:rsidR="002214CF">
        <w:rPr>
          <w:rFonts w:ascii="Times New Roman" w:eastAsia="Calibri" w:hAnsi="Times New Roman" w:cs="Times New Roman"/>
          <w:sz w:val="28"/>
          <w:szCs w:val="28"/>
        </w:rPr>
        <w:t xml:space="preserve"> работы, дающего право на получение ежемесячн</w:t>
      </w:r>
      <w:r w:rsidR="00D831C3">
        <w:rPr>
          <w:rFonts w:ascii="Times New Roman" w:eastAsia="Calibri" w:hAnsi="Times New Roman" w:cs="Times New Roman"/>
          <w:sz w:val="28"/>
          <w:szCs w:val="28"/>
        </w:rPr>
        <w:t>ых</w:t>
      </w:r>
      <w:r w:rsidR="002214CF">
        <w:rPr>
          <w:rFonts w:ascii="Times New Roman" w:eastAsia="Calibri" w:hAnsi="Times New Roman" w:cs="Times New Roman"/>
          <w:sz w:val="28"/>
          <w:szCs w:val="28"/>
        </w:rPr>
        <w:t xml:space="preserve"> надбав</w:t>
      </w:r>
      <w:r w:rsidR="00D831C3">
        <w:rPr>
          <w:rFonts w:ascii="Times New Roman" w:eastAsia="Calibri" w:hAnsi="Times New Roman" w:cs="Times New Roman"/>
          <w:sz w:val="28"/>
          <w:szCs w:val="28"/>
        </w:rPr>
        <w:t>о</w:t>
      </w:r>
      <w:r w:rsidR="002214CF">
        <w:rPr>
          <w:rFonts w:ascii="Times New Roman" w:eastAsia="Calibri" w:hAnsi="Times New Roman" w:cs="Times New Roman"/>
          <w:sz w:val="28"/>
          <w:szCs w:val="28"/>
        </w:rPr>
        <w:t xml:space="preserve">к за выслугу лет работникам администрации города Ставрополя и ее органов, не замещающим должности муниципальной службы и исполняющим обязанности по техническому обеспечению их деятельности» </w:t>
      </w:r>
      <w:r>
        <w:rPr>
          <w:rFonts w:ascii="Times New Roman" w:eastAsia="Calibri" w:hAnsi="Times New Roman" w:cs="Times New Roman"/>
          <w:sz w:val="28"/>
          <w:szCs w:val="28"/>
        </w:rPr>
        <w:t>к </w:t>
      </w:r>
      <w:r w:rsidRPr="00A6633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DD1B3D">
        <w:rPr>
          <w:rFonts w:ascii="Times New Roman" w:eastAsia="Calibri" w:hAnsi="Times New Roman" w:cs="Times New Roman"/>
          <w:sz w:val="28"/>
          <w:szCs w:val="28"/>
        </w:rPr>
        <w:t>:</w:t>
      </w:r>
      <w:r w:rsidRPr="00A663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28DB" w:rsidRDefault="00DD1B3D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 в наименовании </w:t>
      </w:r>
      <w:r w:rsidR="008828DB" w:rsidRPr="00A66334">
        <w:rPr>
          <w:rFonts w:ascii="Times New Roman" w:eastAsia="Calibri" w:hAnsi="Times New Roman" w:cs="Times New Roman"/>
          <w:sz w:val="28"/>
          <w:szCs w:val="28"/>
        </w:rPr>
        <w:t>слова «и ее органов» заменить слова</w:t>
      </w:r>
      <w:r w:rsidR="008828DB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8828DB" w:rsidRPr="00A66334">
        <w:rPr>
          <w:rFonts w:ascii="Times New Roman" w:eastAsia="Calibri" w:hAnsi="Times New Roman" w:cs="Times New Roman"/>
          <w:sz w:val="28"/>
          <w:szCs w:val="28"/>
        </w:rPr>
        <w:t>«, ее отраслевых (функциональных) и территориальных органов»;</w:t>
      </w:r>
    </w:p>
    <w:p w:rsidR="008828DB" w:rsidRDefault="00DD1B3D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8828DB">
        <w:rPr>
          <w:rFonts w:ascii="Times New Roman" w:eastAsia="Calibri" w:hAnsi="Times New Roman" w:cs="Times New Roman"/>
          <w:sz w:val="28"/>
          <w:szCs w:val="28"/>
        </w:rPr>
        <w:t>) </w:t>
      </w:r>
      <w:r w:rsidR="008828DB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8828DB" w:rsidRPr="00A66334">
        <w:rPr>
          <w:rFonts w:ascii="Times New Roman" w:eastAsia="Calibri" w:hAnsi="Times New Roman" w:cs="Times New Roman"/>
          <w:sz w:val="28"/>
          <w:szCs w:val="28"/>
        </w:rPr>
        <w:t>слова «и ее органов» заменить слова</w:t>
      </w:r>
      <w:r w:rsidR="008828DB">
        <w:rPr>
          <w:rFonts w:ascii="Times New Roman" w:eastAsia="Calibri" w:hAnsi="Times New Roman" w:cs="Times New Roman"/>
          <w:sz w:val="28"/>
          <w:szCs w:val="28"/>
        </w:rPr>
        <w:t xml:space="preserve">ми </w:t>
      </w:r>
      <w:r w:rsidR="008828DB" w:rsidRPr="00A66334">
        <w:rPr>
          <w:rFonts w:ascii="Times New Roman" w:eastAsia="Calibri" w:hAnsi="Times New Roman" w:cs="Times New Roman"/>
          <w:sz w:val="28"/>
          <w:szCs w:val="28"/>
        </w:rPr>
        <w:t>«, ее отраслевых (функциональных) и территориальных органов»;</w:t>
      </w:r>
    </w:p>
    <w:p w:rsidR="00BC568F" w:rsidRDefault="00DD1B3D" w:rsidP="00BC568F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828DB">
        <w:rPr>
          <w:rFonts w:ascii="Times New Roman" w:eastAsia="Calibri" w:hAnsi="Times New Roman" w:cs="Times New Roman"/>
          <w:sz w:val="28"/>
          <w:szCs w:val="28"/>
        </w:rPr>
        <w:t>) </w:t>
      </w:r>
      <w:r w:rsidR="00E32D14">
        <w:rPr>
          <w:rFonts w:ascii="Times New Roman" w:eastAsia="Calibri" w:hAnsi="Times New Roman" w:cs="Times New Roman"/>
          <w:sz w:val="28"/>
          <w:szCs w:val="28"/>
        </w:rPr>
        <w:t xml:space="preserve">в подпункте 1.9 </w:t>
      </w:r>
      <w:r w:rsidR="00D831C3">
        <w:rPr>
          <w:rFonts w:ascii="Times New Roman" w:eastAsia="Calibri" w:hAnsi="Times New Roman" w:cs="Times New Roman"/>
          <w:sz w:val="28"/>
          <w:szCs w:val="28"/>
        </w:rPr>
        <w:t xml:space="preserve">пункта 1 </w:t>
      </w:r>
      <w:r w:rsidR="00BC568F" w:rsidRPr="00A66334">
        <w:rPr>
          <w:rFonts w:ascii="Times New Roman" w:eastAsia="Calibri" w:hAnsi="Times New Roman" w:cs="Times New Roman"/>
          <w:sz w:val="28"/>
          <w:szCs w:val="28"/>
        </w:rPr>
        <w:t>слова «и ее орган</w:t>
      </w:r>
      <w:r w:rsidR="00BD79E7">
        <w:rPr>
          <w:rFonts w:ascii="Times New Roman" w:eastAsia="Calibri" w:hAnsi="Times New Roman" w:cs="Times New Roman"/>
          <w:sz w:val="28"/>
          <w:szCs w:val="28"/>
        </w:rPr>
        <w:t>ами</w:t>
      </w:r>
      <w:r w:rsidR="00BC568F" w:rsidRPr="00A66334">
        <w:rPr>
          <w:rFonts w:ascii="Times New Roman" w:eastAsia="Calibri" w:hAnsi="Times New Roman" w:cs="Times New Roman"/>
          <w:sz w:val="28"/>
          <w:szCs w:val="28"/>
        </w:rPr>
        <w:t>» заменить слова</w:t>
      </w:r>
      <w:r w:rsidR="00BC568F">
        <w:rPr>
          <w:rFonts w:ascii="Times New Roman" w:eastAsia="Calibri" w:hAnsi="Times New Roman" w:cs="Times New Roman"/>
          <w:sz w:val="28"/>
          <w:szCs w:val="28"/>
        </w:rPr>
        <w:t>ми</w:t>
      </w:r>
      <w:r w:rsidR="006F0EC8">
        <w:rPr>
          <w:rFonts w:ascii="Times New Roman" w:eastAsia="Calibri" w:hAnsi="Times New Roman" w:cs="Times New Roman"/>
          <w:sz w:val="28"/>
          <w:szCs w:val="28"/>
        </w:rPr>
        <w:br/>
      </w:r>
      <w:r w:rsidR="00BC568F" w:rsidRPr="00A66334">
        <w:rPr>
          <w:rFonts w:ascii="Times New Roman" w:eastAsia="Calibri" w:hAnsi="Times New Roman" w:cs="Times New Roman"/>
          <w:sz w:val="28"/>
          <w:szCs w:val="28"/>
        </w:rPr>
        <w:t>«, ее отраслевы</w:t>
      </w:r>
      <w:r w:rsidR="00D831C3">
        <w:rPr>
          <w:rFonts w:ascii="Times New Roman" w:eastAsia="Calibri" w:hAnsi="Times New Roman" w:cs="Times New Roman"/>
          <w:sz w:val="28"/>
          <w:szCs w:val="28"/>
        </w:rPr>
        <w:t>ми</w:t>
      </w:r>
      <w:r w:rsidR="00BC568F" w:rsidRPr="00A66334">
        <w:rPr>
          <w:rFonts w:ascii="Times New Roman" w:eastAsia="Calibri" w:hAnsi="Times New Roman" w:cs="Times New Roman"/>
          <w:sz w:val="28"/>
          <w:szCs w:val="28"/>
        </w:rPr>
        <w:t xml:space="preserve"> (функциональны</w:t>
      </w:r>
      <w:r w:rsidR="00D831C3">
        <w:rPr>
          <w:rFonts w:ascii="Times New Roman" w:eastAsia="Calibri" w:hAnsi="Times New Roman" w:cs="Times New Roman"/>
          <w:sz w:val="28"/>
          <w:szCs w:val="28"/>
        </w:rPr>
        <w:t>ми</w:t>
      </w:r>
      <w:r w:rsidR="00BC568F" w:rsidRPr="00A66334">
        <w:rPr>
          <w:rFonts w:ascii="Times New Roman" w:eastAsia="Calibri" w:hAnsi="Times New Roman" w:cs="Times New Roman"/>
          <w:sz w:val="28"/>
          <w:szCs w:val="28"/>
        </w:rPr>
        <w:t>) и территориальны</w:t>
      </w:r>
      <w:r w:rsidR="00D831C3">
        <w:rPr>
          <w:rFonts w:ascii="Times New Roman" w:eastAsia="Calibri" w:hAnsi="Times New Roman" w:cs="Times New Roman"/>
          <w:sz w:val="28"/>
          <w:szCs w:val="28"/>
        </w:rPr>
        <w:t>ми</w:t>
      </w:r>
      <w:r w:rsidR="00BC568F" w:rsidRPr="00A6633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D831C3">
        <w:rPr>
          <w:rFonts w:ascii="Times New Roman" w:eastAsia="Calibri" w:hAnsi="Times New Roman" w:cs="Times New Roman"/>
          <w:sz w:val="28"/>
          <w:szCs w:val="28"/>
        </w:rPr>
        <w:t>ами</w:t>
      </w:r>
      <w:r w:rsidR="00BC568F" w:rsidRPr="00A6633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4796C" w:rsidRDefault="00E32D14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 </w:t>
      </w:r>
      <w:r w:rsidR="0004796C">
        <w:rPr>
          <w:rFonts w:ascii="Times New Roman" w:hAnsi="Times New Roman" w:cs="Times New Roman"/>
          <w:sz w:val="28"/>
          <w:szCs w:val="28"/>
        </w:rPr>
        <w:t xml:space="preserve">в </w:t>
      </w:r>
      <w:r w:rsidR="00203963">
        <w:rPr>
          <w:rFonts w:ascii="Times New Roman" w:hAnsi="Times New Roman" w:cs="Times New Roman"/>
          <w:sz w:val="28"/>
          <w:szCs w:val="28"/>
        </w:rPr>
        <w:t>пункте 3 слова «главой администрац</w:t>
      </w:r>
      <w:r w:rsidR="00C76960">
        <w:rPr>
          <w:rFonts w:ascii="Times New Roman" w:hAnsi="Times New Roman" w:cs="Times New Roman"/>
          <w:sz w:val="28"/>
          <w:szCs w:val="28"/>
        </w:rPr>
        <w:t xml:space="preserve">ии города Ставрополя» заменить </w:t>
      </w:r>
      <w:r w:rsidR="00203963">
        <w:rPr>
          <w:rFonts w:ascii="Times New Roman" w:hAnsi="Times New Roman" w:cs="Times New Roman"/>
          <w:sz w:val="28"/>
          <w:szCs w:val="28"/>
        </w:rPr>
        <w:t>слова</w:t>
      </w:r>
      <w:r w:rsidR="00C76960">
        <w:rPr>
          <w:rFonts w:ascii="Times New Roman" w:hAnsi="Times New Roman" w:cs="Times New Roman"/>
          <w:sz w:val="28"/>
          <w:szCs w:val="28"/>
        </w:rPr>
        <w:t>ми</w:t>
      </w:r>
      <w:r w:rsidR="00203963">
        <w:rPr>
          <w:rFonts w:ascii="Times New Roman" w:hAnsi="Times New Roman" w:cs="Times New Roman"/>
          <w:sz w:val="28"/>
          <w:szCs w:val="28"/>
        </w:rPr>
        <w:t xml:space="preserve"> «главой города Ставрополя»;</w:t>
      </w:r>
    </w:p>
    <w:p w:rsidR="00117D49" w:rsidRDefault="00DD1B3D" w:rsidP="00117D49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3963">
        <w:rPr>
          <w:rFonts w:ascii="Times New Roman" w:hAnsi="Times New Roman" w:cs="Times New Roman"/>
          <w:sz w:val="28"/>
          <w:szCs w:val="28"/>
        </w:rPr>
        <w:t>) </w:t>
      </w:r>
      <w:r w:rsidR="0004796C">
        <w:rPr>
          <w:rFonts w:ascii="Times New Roman" w:hAnsi="Times New Roman" w:cs="Times New Roman"/>
          <w:sz w:val="28"/>
          <w:szCs w:val="28"/>
        </w:rPr>
        <w:t>приложени</w:t>
      </w:r>
      <w:r w:rsidR="004172BC">
        <w:rPr>
          <w:rFonts w:ascii="Times New Roman" w:hAnsi="Times New Roman" w:cs="Times New Roman"/>
          <w:sz w:val="28"/>
          <w:szCs w:val="28"/>
        </w:rPr>
        <w:t>е</w:t>
      </w:r>
      <w:r w:rsidR="0004796C">
        <w:rPr>
          <w:rFonts w:ascii="Times New Roman" w:hAnsi="Times New Roman" w:cs="Times New Roman"/>
          <w:sz w:val="28"/>
          <w:szCs w:val="28"/>
        </w:rPr>
        <w:t xml:space="preserve"> 3 </w:t>
      </w:r>
      <w:r w:rsidR="0095347A">
        <w:rPr>
          <w:rFonts w:ascii="Times New Roman" w:hAnsi="Times New Roman" w:cs="Times New Roman"/>
          <w:sz w:val="28"/>
          <w:szCs w:val="28"/>
        </w:rPr>
        <w:t>«Должностные оклады работников администрации города Ставрополя и ее органов, не замещающих должности муниципальной службы и исполняющих обязанности по техническому обеспечению</w:t>
      </w:r>
      <w:r w:rsidR="004309AE">
        <w:rPr>
          <w:rFonts w:ascii="Times New Roman" w:hAnsi="Times New Roman" w:cs="Times New Roman"/>
          <w:sz w:val="28"/>
          <w:szCs w:val="28"/>
        </w:rPr>
        <w:br/>
      </w:r>
      <w:r w:rsidR="0095347A">
        <w:rPr>
          <w:rFonts w:ascii="Times New Roman" w:hAnsi="Times New Roman" w:cs="Times New Roman"/>
          <w:sz w:val="28"/>
          <w:szCs w:val="28"/>
        </w:rPr>
        <w:t xml:space="preserve">их деятельности» </w:t>
      </w:r>
      <w:r w:rsidR="004172B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172BC" w:rsidRPr="004172BC">
        <w:rPr>
          <w:rFonts w:ascii="Times New Roman" w:hAnsi="Times New Roman" w:cs="Times New Roman"/>
          <w:sz w:val="28"/>
          <w:szCs w:val="28"/>
        </w:rPr>
        <w:t>изложить в</w:t>
      </w:r>
      <w:r w:rsidR="00D831C3">
        <w:rPr>
          <w:rFonts w:ascii="Times New Roman" w:hAnsi="Times New Roman" w:cs="Times New Roman"/>
          <w:sz w:val="28"/>
          <w:szCs w:val="28"/>
        </w:rPr>
        <w:t xml:space="preserve"> новой</w:t>
      </w:r>
      <w:r w:rsidR="004172BC" w:rsidRPr="004172B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1012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="004172BC" w:rsidRPr="00417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7B" w:rsidRPr="00E43479" w:rsidRDefault="0021425D" w:rsidP="00B06C22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C0B54">
        <w:rPr>
          <w:rFonts w:ascii="Times New Roman" w:hAnsi="Times New Roman" w:cs="Times New Roman"/>
          <w:sz w:val="28"/>
          <w:szCs w:val="28"/>
        </w:rPr>
        <w:t>2</w:t>
      </w:r>
      <w:r w:rsidR="008E54F8" w:rsidRPr="00DC0B54">
        <w:rPr>
          <w:rFonts w:ascii="Times New Roman" w:hAnsi="Times New Roman" w:cs="Times New Roman"/>
          <w:sz w:val="28"/>
          <w:szCs w:val="28"/>
        </w:rPr>
        <w:t xml:space="preserve">. </w:t>
      </w:r>
      <w:r w:rsidR="00221E7B" w:rsidRPr="00DC0B54">
        <w:rPr>
          <w:rFonts w:ascii="Times New Roman" w:hAnsi="Times New Roman" w:cs="Times New Roman"/>
          <w:sz w:val="28"/>
          <w:szCs w:val="28"/>
        </w:rPr>
        <w:t>Настоящее</w:t>
      </w:r>
      <w:r w:rsidR="00221E7B">
        <w:rPr>
          <w:rFonts w:ascii="Times New Roman" w:hAnsi="Times New Roman"/>
          <w:sz w:val="28"/>
          <w:szCs w:val="28"/>
        </w:rPr>
        <w:t xml:space="preserve"> постановление вступает в силу на следующий день после дня его официального опубликования в газете «Вечерний Ставрополь</w:t>
      </w:r>
      <w:r w:rsidR="0002269F">
        <w:rPr>
          <w:rFonts w:ascii="Times New Roman" w:hAnsi="Times New Roman"/>
          <w:sz w:val="28"/>
          <w:szCs w:val="28"/>
        </w:rPr>
        <w:t>».</w:t>
      </w:r>
      <w:r w:rsidR="009D7A75">
        <w:rPr>
          <w:rFonts w:ascii="Times New Roman" w:hAnsi="Times New Roman"/>
          <w:sz w:val="28"/>
          <w:szCs w:val="28"/>
        </w:rPr>
        <w:t xml:space="preserve"> </w:t>
      </w:r>
    </w:p>
    <w:p w:rsidR="00F77519" w:rsidRDefault="0021425D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54F8" w:rsidRPr="00412D0E">
        <w:rPr>
          <w:rFonts w:ascii="Times New Roman" w:hAnsi="Times New Roman"/>
          <w:sz w:val="28"/>
          <w:szCs w:val="28"/>
        </w:rPr>
        <w:t>.</w:t>
      </w:r>
      <w:r w:rsidR="005A5030">
        <w:rPr>
          <w:rFonts w:ascii="Times New Roman" w:hAnsi="Times New Roman"/>
          <w:sz w:val="28"/>
          <w:szCs w:val="28"/>
        </w:rPr>
        <w:t> </w:t>
      </w:r>
      <w:proofErr w:type="gramStart"/>
      <w:r w:rsidR="005A503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A503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E54F8" w:rsidRPr="009203A5" w:rsidRDefault="00F77519" w:rsidP="00DD1B3D">
      <w:pPr>
        <w:pStyle w:val="ConsPlusNormal"/>
        <w:tabs>
          <w:tab w:val="left" w:pos="56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8E54F8" w:rsidRPr="00412D0E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8E54F8">
        <w:rPr>
          <w:rFonts w:ascii="Times New Roman" w:hAnsi="Times New Roman"/>
          <w:sz w:val="28"/>
          <w:szCs w:val="28"/>
        </w:rPr>
        <w:t>оставляю за собой.</w:t>
      </w:r>
    </w:p>
    <w:p w:rsidR="004007F2" w:rsidRDefault="004007F2" w:rsidP="004E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09D" w:rsidRDefault="0044109D" w:rsidP="004E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9A3" w:rsidRDefault="00F719A3" w:rsidP="004E1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12A" w:rsidRDefault="0002269F" w:rsidP="00E1012A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12D0E">
        <w:rPr>
          <w:rFonts w:ascii="Times New Roman" w:hAnsi="Times New Roman"/>
          <w:sz w:val="28"/>
          <w:szCs w:val="28"/>
        </w:rPr>
        <w:t>Глава города Ставрополя</w:t>
      </w:r>
      <w:r w:rsidRPr="00412D0E">
        <w:rPr>
          <w:rFonts w:ascii="Times New Roman" w:hAnsi="Times New Roman"/>
          <w:sz w:val="28"/>
          <w:szCs w:val="28"/>
        </w:rPr>
        <w:tab/>
        <w:t xml:space="preserve">А.Х. </w:t>
      </w:r>
      <w:proofErr w:type="spellStart"/>
      <w:r w:rsidRPr="00412D0E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E1012A" w:rsidRDefault="00E1012A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  <w:sectPr w:rsidR="00E1012A" w:rsidSect="008D40DE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6"/>
      </w:tblGrid>
      <w:tr w:rsidR="004A0460" w:rsidTr="00440279">
        <w:tc>
          <w:tcPr>
            <w:tcW w:w="4786" w:type="dxa"/>
          </w:tcPr>
          <w:p w:rsidR="004A0460" w:rsidRDefault="004A0460" w:rsidP="00440279">
            <w:pPr>
              <w:widowControl w:val="0"/>
              <w:tabs>
                <w:tab w:val="left" w:pos="3402"/>
              </w:tabs>
              <w:rPr>
                <w:snapToGrid w:val="0"/>
              </w:rPr>
            </w:pPr>
            <w:r w:rsidRPr="00A31964">
              <w:rPr>
                <w:rFonts w:ascii="MS Sans Serif" w:hAnsi="MS Sans Serif"/>
                <w:snapToGrid w:val="0"/>
              </w:rPr>
              <w:lastRenderedPageBreak/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  <w:r w:rsidRPr="00A31964">
              <w:rPr>
                <w:snapToGrid w:val="0"/>
              </w:rPr>
              <w:tab/>
            </w:r>
          </w:p>
        </w:tc>
        <w:tc>
          <w:tcPr>
            <w:tcW w:w="4396" w:type="dxa"/>
          </w:tcPr>
          <w:p w:rsidR="004A0460" w:rsidRPr="004A0460" w:rsidRDefault="004A0460" w:rsidP="00440279">
            <w:pPr>
              <w:widowControl w:val="0"/>
              <w:tabs>
                <w:tab w:val="left" w:pos="3402"/>
              </w:tabs>
              <w:spacing w:line="240" w:lineRule="exact"/>
              <w:ind w:left="-108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4A0460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</w:t>
            </w:r>
            <w:r w:rsidR="007E16B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риложение</w:t>
            </w:r>
          </w:p>
          <w:p w:rsidR="004A0460" w:rsidRPr="004A0460" w:rsidRDefault="004A0460" w:rsidP="00440279">
            <w:pPr>
              <w:widowControl w:val="0"/>
              <w:tabs>
                <w:tab w:val="left" w:pos="3402"/>
              </w:tabs>
              <w:spacing w:line="240" w:lineRule="exact"/>
              <w:ind w:left="-108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4A0460" w:rsidRPr="004A0460" w:rsidRDefault="004A0460" w:rsidP="00440279">
            <w:pPr>
              <w:widowControl w:val="0"/>
              <w:tabs>
                <w:tab w:val="left" w:pos="3402"/>
              </w:tabs>
              <w:spacing w:line="240" w:lineRule="exact"/>
              <w:ind w:left="-108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4A0460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 постановлению</w:t>
            </w:r>
          </w:p>
          <w:p w:rsidR="004A0460" w:rsidRPr="004A0460" w:rsidRDefault="004A0460" w:rsidP="00440279">
            <w:pPr>
              <w:widowControl w:val="0"/>
              <w:tabs>
                <w:tab w:val="left" w:pos="3402"/>
              </w:tabs>
              <w:spacing w:line="240" w:lineRule="exact"/>
              <w:ind w:left="-108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4A0460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администрации города Ставрополя</w:t>
            </w:r>
          </w:p>
          <w:p w:rsidR="004A0460" w:rsidRDefault="004A0460" w:rsidP="00440279">
            <w:pPr>
              <w:spacing w:line="240" w:lineRule="exact"/>
              <w:ind w:left="-108"/>
              <w:contextualSpacing/>
              <w:rPr>
                <w:snapToGrid w:val="0"/>
              </w:rPr>
            </w:pPr>
            <w:r w:rsidRPr="004A0460">
              <w:rPr>
                <w:rFonts w:ascii="Times New Roman" w:hAnsi="Times New Roman"/>
                <w:sz w:val="28"/>
                <w:szCs w:val="28"/>
              </w:rPr>
              <w:t>от                                          №</w:t>
            </w:r>
            <w:r w:rsidRPr="003B20F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4A0460" w:rsidRDefault="004A0460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A0460" w:rsidRDefault="004A0460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A0460" w:rsidRDefault="004A0460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A0460" w:rsidRDefault="004A0460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012A" w:rsidRPr="005C2394" w:rsidRDefault="00E1012A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2394">
        <w:rPr>
          <w:rFonts w:ascii="Times New Roman" w:hAnsi="Times New Roman"/>
          <w:sz w:val="28"/>
          <w:szCs w:val="28"/>
        </w:rPr>
        <w:t>ДОЛЖНОСТНЫЕ ОКЛАДЫ</w:t>
      </w:r>
    </w:p>
    <w:p w:rsidR="00D831C3" w:rsidRDefault="00E1012A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2394">
        <w:rPr>
          <w:rFonts w:ascii="Times New Roman" w:hAnsi="Times New Roman"/>
          <w:sz w:val="28"/>
          <w:szCs w:val="28"/>
        </w:rPr>
        <w:t>работников администрации  города Ставрополя,</w:t>
      </w:r>
    </w:p>
    <w:p w:rsidR="00E1012A" w:rsidRPr="005C2394" w:rsidRDefault="00D831C3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66334">
        <w:rPr>
          <w:rFonts w:ascii="Times New Roman" w:hAnsi="Times New Roman"/>
          <w:sz w:val="28"/>
          <w:szCs w:val="28"/>
        </w:rPr>
        <w:t>ее отраслевых (функциональных) и территориальных органов</w:t>
      </w:r>
      <w:r>
        <w:rPr>
          <w:rFonts w:ascii="Times New Roman" w:hAnsi="Times New Roman"/>
          <w:sz w:val="28"/>
          <w:szCs w:val="28"/>
        </w:rPr>
        <w:t>,</w:t>
      </w:r>
    </w:p>
    <w:p w:rsidR="00E1012A" w:rsidRDefault="00E1012A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C2394">
        <w:rPr>
          <w:rFonts w:ascii="Times New Roman" w:hAnsi="Times New Roman"/>
          <w:sz w:val="28"/>
          <w:szCs w:val="28"/>
        </w:rPr>
        <w:t xml:space="preserve">не замещающих должности муниципальной службы и исполняющих обязанности по техническому обеспечению их деятельности </w:t>
      </w:r>
    </w:p>
    <w:p w:rsidR="00E1012A" w:rsidRPr="005C2394" w:rsidRDefault="00E1012A" w:rsidP="00E1012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5918"/>
        <w:gridCol w:w="2178"/>
      </w:tblGrid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2394">
              <w:rPr>
                <w:rFonts w:ascii="Times New Roman" w:hAnsi="Times New Roman"/>
                <w:sz w:val="28"/>
                <w:szCs w:val="28"/>
              </w:rPr>
              <w:t>Квалифи</w:t>
            </w:r>
            <w:proofErr w:type="spellEnd"/>
          </w:p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2394">
              <w:rPr>
                <w:rFonts w:ascii="Times New Roman" w:hAnsi="Times New Roman"/>
                <w:sz w:val="28"/>
                <w:szCs w:val="28"/>
              </w:rPr>
              <w:t>кацион</w:t>
            </w:r>
            <w:proofErr w:type="spellEnd"/>
          </w:p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2394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Pr="005C2394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Должностной оклад,</w:t>
            </w:r>
          </w:p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E1012A" w:rsidRPr="005C2394" w:rsidTr="00E1012A">
        <w:trPr>
          <w:trHeight w:val="343"/>
        </w:trPr>
        <w:tc>
          <w:tcPr>
            <w:tcW w:w="9498" w:type="dxa"/>
            <w:gridSpan w:val="3"/>
          </w:tcPr>
          <w:p w:rsidR="00E1012A" w:rsidRPr="005C2394" w:rsidRDefault="00E1012A" w:rsidP="00440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Pr="005C2394">
              <w:rPr>
                <w:rFonts w:ascii="Times New Roman" w:hAnsi="Times New Roman"/>
                <w:sz w:val="28"/>
                <w:szCs w:val="28"/>
              </w:rPr>
              <w:t>Общеотраслевые должности служащих</w:t>
            </w:r>
          </w:p>
        </w:tc>
      </w:tr>
      <w:tr w:rsidR="00E1012A" w:rsidRPr="005C2394" w:rsidTr="00E1012A">
        <w:tc>
          <w:tcPr>
            <w:tcW w:w="9498" w:type="dxa"/>
            <w:gridSpan w:val="3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 xml:space="preserve">Инспектор по кадрам, инспектор по             </w:t>
            </w:r>
            <w:proofErr w:type="gramStart"/>
            <w:r w:rsidRPr="005C2394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5C2394">
              <w:rPr>
                <w:rFonts w:ascii="Times New Roman" w:hAnsi="Times New Roman"/>
                <w:sz w:val="28"/>
                <w:szCs w:val="28"/>
              </w:rPr>
              <w:t xml:space="preserve"> исполнением поручений,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 руководителя, техник</w:t>
            </w:r>
            <w:r w:rsidRPr="005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6432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4A0460">
              <w:rPr>
                <w:rFonts w:ascii="Times New Roman" w:hAnsi="Times New Roman"/>
                <w:sz w:val="28"/>
                <w:szCs w:val="28"/>
              </w:rPr>
              <w:t>хозяйством.</w:t>
            </w:r>
          </w:p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</w:t>
            </w:r>
            <w:r w:rsidR="004A0460">
              <w:rPr>
                <w:rFonts w:ascii="Times New Roman" w:hAnsi="Times New Roman"/>
                <w:sz w:val="28"/>
                <w:szCs w:val="28"/>
              </w:rPr>
              <w:t>жностное наименование «старший».</w:t>
            </w:r>
          </w:p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5C239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2394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5C2394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7146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5C239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2394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5C2394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7861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    может устанавливаться производное должностное наименование «ведущий»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8218</w:t>
            </w:r>
          </w:p>
        </w:tc>
      </w:tr>
      <w:tr w:rsidR="00E1012A" w:rsidRPr="005C2394" w:rsidTr="00E1012A">
        <w:tc>
          <w:tcPr>
            <w:tcW w:w="9498" w:type="dxa"/>
            <w:gridSpan w:val="3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Аналитик, бухгалтер, инженер,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2394">
              <w:rPr>
                <w:rFonts w:ascii="Times New Roman" w:hAnsi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  <w:r w:rsidRPr="005C2394">
              <w:rPr>
                <w:rFonts w:ascii="Times New Roman" w:hAnsi="Times New Roman"/>
                <w:sz w:val="28"/>
                <w:szCs w:val="28"/>
              </w:rPr>
              <w:t xml:space="preserve"> (электроник), специалист по </w:t>
            </w:r>
            <w:r w:rsidRPr="005C2394">
              <w:rPr>
                <w:rFonts w:ascii="Times New Roman" w:hAnsi="Times New Roman"/>
                <w:sz w:val="28"/>
                <w:szCs w:val="28"/>
              </w:rPr>
              <w:lastRenderedPageBreak/>
              <w:t>связям с общественностью, юрисконсульт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lastRenderedPageBreak/>
              <w:t>8690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5C239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2394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5C2394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9390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5C239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C2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2394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5C2394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10162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Должности служащих первого квалификационного уровня, по которым   может устанавливаться производное должностное наименование «ведущий»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394">
              <w:rPr>
                <w:rFonts w:ascii="Times New Roman" w:hAnsi="Times New Roman"/>
                <w:sz w:val="28"/>
                <w:szCs w:val="28"/>
              </w:rPr>
              <w:t>10862</w:t>
            </w:r>
          </w:p>
        </w:tc>
      </w:tr>
      <w:tr w:rsidR="00E1012A" w:rsidRPr="005C2394" w:rsidTr="00E1012A">
        <w:tc>
          <w:tcPr>
            <w:tcW w:w="9498" w:type="dxa"/>
            <w:gridSpan w:val="3"/>
          </w:tcPr>
          <w:p w:rsidR="00E1012A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 </w:t>
            </w:r>
            <w:r w:rsidRPr="005C2394">
              <w:rPr>
                <w:rFonts w:ascii="Times New Roman" w:hAnsi="Times New Roman"/>
                <w:sz w:val="28"/>
                <w:szCs w:val="28"/>
              </w:rPr>
              <w:t xml:space="preserve">Должности, не включенные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общеотраслевые </w:t>
            </w:r>
          </w:p>
          <w:p w:rsidR="00E1012A" w:rsidRPr="005C2394" w:rsidRDefault="00E1012A" w:rsidP="004402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 служащих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394">
              <w:rPr>
                <w:rFonts w:ascii="Times New Roman" w:hAnsi="Times New Roman"/>
                <w:sz w:val="28"/>
                <w:szCs w:val="28"/>
                <w:lang w:eastAsia="ar-SA"/>
              </w:rPr>
              <w:t>Курьер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394">
              <w:rPr>
                <w:rFonts w:ascii="Times New Roman" w:hAnsi="Times New Roman"/>
                <w:sz w:val="28"/>
                <w:szCs w:val="28"/>
                <w:lang w:eastAsia="ar-SA"/>
              </w:rPr>
              <w:t>4288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Старший бухгалтер</w:t>
            </w:r>
            <w:r w:rsidRPr="005C239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2394">
              <w:rPr>
                <w:rFonts w:ascii="Times New Roman" w:hAnsi="Times New Roman"/>
                <w:sz w:val="28"/>
                <w:szCs w:val="28"/>
                <w:lang w:eastAsia="ar-SA"/>
              </w:rPr>
              <w:t>4155</w:t>
            </w:r>
          </w:p>
        </w:tc>
      </w:tr>
      <w:tr w:rsidR="00E1012A" w:rsidRPr="005C2394" w:rsidTr="00E1012A">
        <w:tc>
          <w:tcPr>
            <w:tcW w:w="1402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918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5C2394">
              <w:rPr>
                <w:rFonts w:ascii="Times New Roman" w:hAnsi="Times New Roman"/>
                <w:sz w:val="28"/>
                <w:szCs w:val="28"/>
                <w:lang w:eastAsia="ar-SA"/>
              </w:rPr>
              <w:t>тарший экономист</w:t>
            </w:r>
          </w:p>
        </w:tc>
        <w:tc>
          <w:tcPr>
            <w:tcW w:w="2178" w:type="dxa"/>
          </w:tcPr>
          <w:p w:rsidR="00E1012A" w:rsidRPr="005C2394" w:rsidRDefault="00E1012A" w:rsidP="0044027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4155</w:t>
            </w:r>
          </w:p>
        </w:tc>
      </w:tr>
    </w:tbl>
    <w:p w:rsidR="00E1012A" w:rsidRDefault="00E1012A" w:rsidP="004309AE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66C2" w:rsidRDefault="004066C2" w:rsidP="004309AE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40497" w:rsidRDefault="00C40497" w:rsidP="00DB4FC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FC7" w:rsidRPr="00343BDF" w:rsidRDefault="00DB4FC7" w:rsidP="00DB4FC7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DB4FC7" w:rsidRDefault="00DB4FC7" w:rsidP="00DB4FC7">
      <w:pPr>
        <w:spacing w:after="0" w:line="240" w:lineRule="exact"/>
      </w:pPr>
      <w:r w:rsidRPr="00343BD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343B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3B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3B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3B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43B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43BDF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Савельева</w:t>
      </w:r>
    </w:p>
    <w:p w:rsidR="004066C2" w:rsidRDefault="004066C2" w:rsidP="004309AE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66C2" w:rsidRDefault="004066C2" w:rsidP="004309AE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66C2" w:rsidRDefault="004066C2" w:rsidP="004309AE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66C2" w:rsidRDefault="004066C2" w:rsidP="004309AE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066C2" w:rsidRDefault="004066C2" w:rsidP="004309AE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E6664" w:rsidRPr="00A66642" w:rsidRDefault="00200EBD" w:rsidP="004E15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EE6664" w:rsidRPr="00A66642" w:rsidSect="008D40D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BD" w:rsidRDefault="00200EBD" w:rsidP="00205A96">
      <w:pPr>
        <w:spacing w:after="0" w:line="240" w:lineRule="auto"/>
      </w:pPr>
      <w:r>
        <w:separator/>
      </w:r>
    </w:p>
  </w:endnote>
  <w:endnote w:type="continuationSeparator" w:id="0">
    <w:p w:rsidR="00200EBD" w:rsidRDefault="00200EBD" w:rsidP="0020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BD" w:rsidRDefault="00200EBD" w:rsidP="00205A96">
      <w:pPr>
        <w:spacing w:after="0" w:line="240" w:lineRule="auto"/>
      </w:pPr>
      <w:r>
        <w:separator/>
      </w:r>
    </w:p>
  </w:footnote>
  <w:footnote w:type="continuationSeparator" w:id="0">
    <w:p w:rsidR="00200EBD" w:rsidRDefault="00200EBD" w:rsidP="0020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22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200D2" w:rsidRPr="006F0EC8" w:rsidRDefault="00814DA2" w:rsidP="006F0EC8">
        <w:pPr>
          <w:pStyle w:val="a3"/>
          <w:jc w:val="center"/>
        </w:pPr>
        <w:r w:rsidRPr="00A4482E">
          <w:rPr>
            <w:rFonts w:ascii="Times New Roman" w:hAnsi="Times New Roman"/>
            <w:sz w:val="28"/>
            <w:szCs w:val="28"/>
          </w:rPr>
          <w:fldChar w:fldCharType="begin"/>
        </w:r>
        <w:r w:rsidR="00A4482E" w:rsidRPr="00A4482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4482E">
          <w:rPr>
            <w:rFonts w:ascii="Times New Roman" w:hAnsi="Times New Roman"/>
            <w:sz w:val="28"/>
            <w:szCs w:val="28"/>
          </w:rPr>
          <w:fldChar w:fldCharType="separate"/>
        </w:r>
        <w:r w:rsidR="007E16B3">
          <w:rPr>
            <w:rFonts w:ascii="Times New Roman" w:hAnsi="Times New Roman"/>
            <w:noProof/>
            <w:sz w:val="28"/>
            <w:szCs w:val="28"/>
          </w:rPr>
          <w:t>2</w:t>
        </w:r>
        <w:r w:rsidRPr="00A448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AA" w:rsidRDefault="00F011AA">
    <w:pPr>
      <w:pStyle w:val="a3"/>
      <w:jc w:val="center"/>
    </w:pPr>
  </w:p>
  <w:p w:rsidR="00F011AA" w:rsidRDefault="00F011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A66642"/>
    <w:rsid w:val="00004AFD"/>
    <w:rsid w:val="000120FF"/>
    <w:rsid w:val="000200D2"/>
    <w:rsid w:val="000204D4"/>
    <w:rsid w:val="00020E22"/>
    <w:rsid w:val="00021180"/>
    <w:rsid w:val="0002269F"/>
    <w:rsid w:val="000263FC"/>
    <w:rsid w:val="0003500C"/>
    <w:rsid w:val="00042473"/>
    <w:rsid w:val="00046E00"/>
    <w:rsid w:val="0004796C"/>
    <w:rsid w:val="0005609B"/>
    <w:rsid w:val="000741A9"/>
    <w:rsid w:val="00074CA0"/>
    <w:rsid w:val="0009314E"/>
    <w:rsid w:val="000962E5"/>
    <w:rsid w:val="000A451E"/>
    <w:rsid w:val="000B164B"/>
    <w:rsid w:val="000C2D47"/>
    <w:rsid w:val="000D0A18"/>
    <w:rsid w:val="000E1FE6"/>
    <w:rsid w:val="000F2137"/>
    <w:rsid w:val="00113E94"/>
    <w:rsid w:val="00117D49"/>
    <w:rsid w:val="00120584"/>
    <w:rsid w:val="0012336A"/>
    <w:rsid w:val="00126066"/>
    <w:rsid w:val="001337FB"/>
    <w:rsid w:val="00152D2B"/>
    <w:rsid w:val="00174121"/>
    <w:rsid w:val="00175F05"/>
    <w:rsid w:val="001863A3"/>
    <w:rsid w:val="001B455C"/>
    <w:rsid w:val="001B5281"/>
    <w:rsid w:val="001B57F0"/>
    <w:rsid w:val="001F5BE5"/>
    <w:rsid w:val="00200EBD"/>
    <w:rsid w:val="002034C9"/>
    <w:rsid w:val="00203963"/>
    <w:rsid w:val="00205A96"/>
    <w:rsid w:val="0021425D"/>
    <w:rsid w:val="002173FC"/>
    <w:rsid w:val="002214CF"/>
    <w:rsid w:val="00221E7B"/>
    <w:rsid w:val="00226536"/>
    <w:rsid w:val="00244427"/>
    <w:rsid w:val="00256650"/>
    <w:rsid w:val="002727A8"/>
    <w:rsid w:val="00273104"/>
    <w:rsid w:val="00285FC3"/>
    <w:rsid w:val="002A0052"/>
    <w:rsid w:val="002C099E"/>
    <w:rsid w:val="002D4D40"/>
    <w:rsid w:val="002D6083"/>
    <w:rsid w:val="002D703D"/>
    <w:rsid w:val="003118B9"/>
    <w:rsid w:val="00313042"/>
    <w:rsid w:val="003268CD"/>
    <w:rsid w:val="00340ED0"/>
    <w:rsid w:val="003533C2"/>
    <w:rsid w:val="00373424"/>
    <w:rsid w:val="003779E2"/>
    <w:rsid w:val="00377EB8"/>
    <w:rsid w:val="00385639"/>
    <w:rsid w:val="0038659B"/>
    <w:rsid w:val="00394267"/>
    <w:rsid w:val="003B228F"/>
    <w:rsid w:val="003C5BB5"/>
    <w:rsid w:val="003F1DDB"/>
    <w:rsid w:val="003F78E4"/>
    <w:rsid w:val="004007F2"/>
    <w:rsid w:val="004066C2"/>
    <w:rsid w:val="0041563C"/>
    <w:rsid w:val="004172BC"/>
    <w:rsid w:val="004309AE"/>
    <w:rsid w:val="0044109D"/>
    <w:rsid w:val="004544FF"/>
    <w:rsid w:val="00454C71"/>
    <w:rsid w:val="00491395"/>
    <w:rsid w:val="00492D36"/>
    <w:rsid w:val="0049423B"/>
    <w:rsid w:val="004A0460"/>
    <w:rsid w:val="004A68BE"/>
    <w:rsid w:val="004B1E88"/>
    <w:rsid w:val="004C044E"/>
    <w:rsid w:val="004D773D"/>
    <w:rsid w:val="004E1514"/>
    <w:rsid w:val="004F2007"/>
    <w:rsid w:val="004F28A4"/>
    <w:rsid w:val="004F51E1"/>
    <w:rsid w:val="00522E7B"/>
    <w:rsid w:val="005240AF"/>
    <w:rsid w:val="00532399"/>
    <w:rsid w:val="00535421"/>
    <w:rsid w:val="00555046"/>
    <w:rsid w:val="00560B91"/>
    <w:rsid w:val="00590F0B"/>
    <w:rsid w:val="00594B99"/>
    <w:rsid w:val="005A4B4E"/>
    <w:rsid w:val="005A5030"/>
    <w:rsid w:val="005A70C4"/>
    <w:rsid w:val="005B46D0"/>
    <w:rsid w:val="005B4883"/>
    <w:rsid w:val="005C2394"/>
    <w:rsid w:val="005D577A"/>
    <w:rsid w:val="005E182E"/>
    <w:rsid w:val="005E71D8"/>
    <w:rsid w:val="006041CE"/>
    <w:rsid w:val="0060669B"/>
    <w:rsid w:val="00631AAC"/>
    <w:rsid w:val="00636975"/>
    <w:rsid w:val="00655281"/>
    <w:rsid w:val="00661E3C"/>
    <w:rsid w:val="0066325D"/>
    <w:rsid w:val="0067278E"/>
    <w:rsid w:val="00682AF1"/>
    <w:rsid w:val="006D3401"/>
    <w:rsid w:val="006E13E6"/>
    <w:rsid w:val="006F0EC8"/>
    <w:rsid w:val="006F3613"/>
    <w:rsid w:val="0070254A"/>
    <w:rsid w:val="00720999"/>
    <w:rsid w:val="00721D02"/>
    <w:rsid w:val="007226BF"/>
    <w:rsid w:val="007331C7"/>
    <w:rsid w:val="007336D7"/>
    <w:rsid w:val="00733976"/>
    <w:rsid w:val="00765FFE"/>
    <w:rsid w:val="00774662"/>
    <w:rsid w:val="007768B4"/>
    <w:rsid w:val="00795A8E"/>
    <w:rsid w:val="007A0A06"/>
    <w:rsid w:val="007A5FD5"/>
    <w:rsid w:val="007B1396"/>
    <w:rsid w:val="007C5F01"/>
    <w:rsid w:val="007D6088"/>
    <w:rsid w:val="007E16B3"/>
    <w:rsid w:val="007E613B"/>
    <w:rsid w:val="007F1690"/>
    <w:rsid w:val="007F231B"/>
    <w:rsid w:val="0080086B"/>
    <w:rsid w:val="00803D7B"/>
    <w:rsid w:val="008046C8"/>
    <w:rsid w:val="0081238C"/>
    <w:rsid w:val="00814DA2"/>
    <w:rsid w:val="008267C7"/>
    <w:rsid w:val="00855489"/>
    <w:rsid w:val="00870970"/>
    <w:rsid w:val="00870CA8"/>
    <w:rsid w:val="00876E3A"/>
    <w:rsid w:val="008828DB"/>
    <w:rsid w:val="0088504A"/>
    <w:rsid w:val="0089506B"/>
    <w:rsid w:val="008A6ECA"/>
    <w:rsid w:val="008B52EC"/>
    <w:rsid w:val="008C3351"/>
    <w:rsid w:val="008D33E6"/>
    <w:rsid w:val="008D40DE"/>
    <w:rsid w:val="008E54F8"/>
    <w:rsid w:val="00905FDF"/>
    <w:rsid w:val="009077E3"/>
    <w:rsid w:val="009146EC"/>
    <w:rsid w:val="00915B1D"/>
    <w:rsid w:val="009203A5"/>
    <w:rsid w:val="0092645E"/>
    <w:rsid w:val="00930232"/>
    <w:rsid w:val="0095347A"/>
    <w:rsid w:val="00983D2B"/>
    <w:rsid w:val="009A2632"/>
    <w:rsid w:val="009A2D2A"/>
    <w:rsid w:val="009B0919"/>
    <w:rsid w:val="009D7A75"/>
    <w:rsid w:val="009F600F"/>
    <w:rsid w:val="00A05A08"/>
    <w:rsid w:val="00A05AEF"/>
    <w:rsid w:val="00A22748"/>
    <w:rsid w:val="00A232B8"/>
    <w:rsid w:val="00A2471D"/>
    <w:rsid w:val="00A24C6C"/>
    <w:rsid w:val="00A32561"/>
    <w:rsid w:val="00A4482E"/>
    <w:rsid w:val="00A617F6"/>
    <w:rsid w:val="00A66334"/>
    <w:rsid w:val="00A66642"/>
    <w:rsid w:val="00A73058"/>
    <w:rsid w:val="00AB0CB5"/>
    <w:rsid w:val="00AC2AEA"/>
    <w:rsid w:val="00AD0D69"/>
    <w:rsid w:val="00AD5EEA"/>
    <w:rsid w:val="00AD5EFC"/>
    <w:rsid w:val="00AE29CA"/>
    <w:rsid w:val="00AF7646"/>
    <w:rsid w:val="00B06C22"/>
    <w:rsid w:val="00B10774"/>
    <w:rsid w:val="00B1194F"/>
    <w:rsid w:val="00B130F6"/>
    <w:rsid w:val="00B15340"/>
    <w:rsid w:val="00B24581"/>
    <w:rsid w:val="00B268CE"/>
    <w:rsid w:val="00B327D9"/>
    <w:rsid w:val="00B67421"/>
    <w:rsid w:val="00B828FE"/>
    <w:rsid w:val="00B85174"/>
    <w:rsid w:val="00BA4FC8"/>
    <w:rsid w:val="00BA758E"/>
    <w:rsid w:val="00BB71C6"/>
    <w:rsid w:val="00BC568F"/>
    <w:rsid w:val="00BD79E7"/>
    <w:rsid w:val="00BF043D"/>
    <w:rsid w:val="00BF4FA9"/>
    <w:rsid w:val="00C03F15"/>
    <w:rsid w:val="00C05E6C"/>
    <w:rsid w:val="00C06DF2"/>
    <w:rsid w:val="00C217AF"/>
    <w:rsid w:val="00C37388"/>
    <w:rsid w:val="00C40497"/>
    <w:rsid w:val="00C40D9B"/>
    <w:rsid w:val="00C51B5D"/>
    <w:rsid w:val="00C568B2"/>
    <w:rsid w:val="00C673B4"/>
    <w:rsid w:val="00C76960"/>
    <w:rsid w:val="00C85C82"/>
    <w:rsid w:val="00C86EA6"/>
    <w:rsid w:val="00C911CB"/>
    <w:rsid w:val="00CA2B29"/>
    <w:rsid w:val="00CA68D0"/>
    <w:rsid w:val="00CB7AD7"/>
    <w:rsid w:val="00CC01D2"/>
    <w:rsid w:val="00CF5E05"/>
    <w:rsid w:val="00D01AA7"/>
    <w:rsid w:val="00D1189B"/>
    <w:rsid w:val="00D34CCB"/>
    <w:rsid w:val="00D416F6"/>
    <w:rsid w:val="00D45830"/>
    <w:rsid w:val="00D478B9"/>
    <w:rsid w:val="00D62427"/>
    <w:rsid w:val="00D831C3"/>
    <w:rsid w:val="00DA4C1A"/>
    <w:rsid w:val="00DA6018"/>
    <w:rsid w:val="00DA715D"/>
    <w:rsid w:val="00DA7310"/>
    <w:rsid w:val="00DB4FC7"/>
    <w:rsid w:val="00DC0B54"/>
    <w:rsid w:val="00DC167A"/>
    <w:rsid w:val="00DC51F3"/>
    <w:rsid w:val="00DC6497"/>
    <w:rsid w:val="00DC79FF"/>
    <w:rsid w:val="00DD1B3D"/>
    <w:rsid w:val="00E0119F"/>
    <w:rsid w:val="00E054A6"/>
    <w:rsid w:val="00E1012A"/>
    <w:rsid w:val="00E13D21"/>
    <w:rsid w:val="00E17C4C"/>
    <w:rsid w:val="00E30D82"/>
    <w:rsid w:val="00E32D14"/>
    <w:rsid w:val="00E34BCD"/>
    <w:rsid w:val="00E421C5"/>
    <w:rsid w:val="00E43479"/>
    <w:rsid w:val="00E504A6"/>
    <w:rsid w:val="00E54FFC"/>
    <w:rsid w:val="00E80597"/>
    <w:rsid w:val="00E80A9C"/>
    <w:rsid w:val="00E84136"/>
    <w:rsid w:val="00E86187"/>
    <w:rsid w:val="00E87FEF"/>
    <w:rsid w:val="00EB1944"/>
    <w:rsid w:val="00EB2367"/>
    <w:rsid w:val="00EC7EC0"/>
    <w:rsid w:val="00EE4318"/>
    <w:rsid w:val="00EE6DEC"/>
    <w:rsid w:val="00EF2115"/>
    <w:rsid w:val="00EF46A9"/>
    <w:rsid w:val="00EF7422"/>
    <w:rsid w:val="00F011AA"/>
    <w:rsid w:val="00F11385"/>
    <w:rsid w:val="00F21498"/>
    <w:rsid w:val="00F3412E"/>
    <w:rsid w:val="00F614F8"/>
    <w:rsid w:val="00F719A3"/>
    <w:rsid w:val="00F73DC6"/>
    <w:rsid w:val="00F77519"/>
    <w:rsid w:val="00F86698"/>
    <w:rsid w:val="00F953EE"/>
    <w:rsid w:val="00FA6681"/>
    <w:rsid w:val="00FB0A3E"/>
    <w:rsid w:val="00FC6120"/>
    <w:rsid w:val="00FD5450"/>
    <w:rsid w:val="00FE3162"/>
    <w:rsid w:val="00FE3919"/>
    <w:rsid w:val="00FE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666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664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20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0D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0119F"/>
    <w:pPr>
      <w:ind w:left="720"/>
      <w:contextualSpacing/>
    </w:pPr>
  </w:style>
  <w:style w:type="paragraph" w:customStyle="1" w:styleId="ConsTitle">
    <w:name w:val="ConsTitle"/>
    <w:rsid w:val="00313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59"/>
    <w:rsid w:val="004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1576-757C-4262-B2A5-7A1654F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G.Dolgaya</cp:lastModifiedBy>
  <cp:revision>11</cp:revision>
  <cp:lastPrinted>2017-05-17T14:43:00Z</cp:lastPrinted>
  <dcterms:created xsi:type="dcterms:W3CDTF">2017-05-17T11:28:00Z</dcterms:created>
  <dcterms:modified xsi:type="dcterms:W3CDTF">2017-05-26T13:30:00Z</dcterms:modified>
</cp:coreProperties>
</file>