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Pr="00BE3650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A83F67" w:rsidRPr="00885D51">
        <w:rPr>
          <w:rFonts w:ascii="Times New Roman" w:hAnsi="Times New Roman"/>
          <w:sz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>, утвержденный постановлением администрации города Ставрополя от 20.03.2015 № 535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A83F67" w:rsidRPr="00885D51">
        <w:rPr>
          <w:rFonts w:ascii="Times New Roman" w:hAnsi="Times New Roman"/>
          <w:sz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A83F67" w:rsidRPr="00A83F67">
        <w:rPr>
          <w:rFonts w:ascii="Times New Roman" w:hAnsi="Times New Roman"/>
          <w:sz w:val="28"/>
          <w:szCs w:val="28"/>
        </w:rPr>
        <w:t>20.03.2015 № 535</w:t>
      </w:r>
      <w:r w:rsidR="00F126A6">
        <w:rPr>
          <w:rFonts w:ascii="Times New Roman" w:hAnsi="Times New Roman"/>
          <w:sz w:val="28"/>
          <w:szCs w:val="28"/>
        </w:rPr>
        <w:t xml:space="preserve"> «</w:t>
      </w:r>
      <w:r w:rsidR="00F126A6" w:rsidRPr="00F126A6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города Ставрополя по предо</w:t>
      </w:r>
      <w:r w:rsidR="00F126A6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F126A6" w:rsidRPr="00F126A6">
        <w:rPr>
          <w:rFonts w:ascii="Times New Roman" w:hAnsi="Times New Roman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F126A6">
        <w:rPr>
          <w:rFonts w:ascii="Times New Roman" w:hAnsi="Times New Roman"/>
          <w:sz w:val="28"/>
          <w:szCs w:val="28"/>
        </w:rPr>
        <w:t>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2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13F35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C41165">
        <w:rPr>
          <w:rFonts w:ascii="Times New Roman" w:hAnsi="Times New Roman"/>
          <w:sz w:val="28"/>
          <w:szCs w:val="28"/>
        </w:rPr>
        <w:t>2.2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F126A6">
        <w:rPr>
          <w:rFonts w:ascii="Times New Roman" w:hAnsi="Times New Roman"/>
          <w:sz w:val="28"/>
          <w:szCs w:val="28"/>
        </w:rPr>
        <w:t>седьмой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C9362C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в пункте 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>2.5</w:t>
      </w:r>
      <w:r w:rsidR="00C9362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C41165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</w:t>
      </w:r>
      <w:r w:rsidR="00C9362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F126A6">
        <w:rPr>
          <w:rFonts w:ascii="Times New Roman" w:hAnsi="Times New Roman" w:cs="Times New Roman"/>
          <w:b w:val="0"/>
          <w:sz w:val="28"/>
          <w:szCs w:val="28"/>
          <w:lang w:eastAsia="en-US"/>
        </w:rPr>
        <w:t>восьмой изложить в следующей редакции: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45576A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F126A6" w:rsidRDefault="00F126A6" w:rsidP="00F126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девятый исключить;</w:t>
      </w:r>
    </w:p>
    <w:p w:rsidR="00C9362C" w:rsidRDefault="00C9362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в пункте 2.6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>, в таблице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3 слова «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>Едином государственном реестре прав на недвижимое имущество и сделок с ним (далее - ЕГРП)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«Едином государственном реестре недвижимости (далее – ЕГРН)»;</w:t>
      </w:r>
    </w:p>
    <w:p w:rsidR="00C9362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5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слова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>ЕГРП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«ЕГРН»;</w:t>
      </w:r>
    </w:p>
    <w:p w:rsidR="00DA56C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F2DEC">
        <w:rPr>
          <w:rFonts w:ascii="Times New Roman" w:hAnsi="Times New Roman" w:cs="Times New Roman"/>
          <w:b w:val="0"/>
          <w:sz w:val="28"/>
          <w:szCs w:val="28"/>
          <w:lang w:eastAsia="en-US"/>
        </w:rPr>
        <w:t>2.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F24CF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tbl>
      <w:tblPr>
        <w:tblW w:w="935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063"/>
        <w:gridCol w:w="2692"/>
      </w:tblGrid>
      <w:tr w:rsidR="0045576A" w:rsidTr="0045576A">
        <w:trPr>
          <w:trHeight w:val="13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«№</w:t>
            </w:r>
          </w:p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органа, с которым осуществляется межведомственное взаимодействие</w:t>
            </w:r>
          </w:p>
        </w:tc>
      </w:tr>
      <w:tr w:rsidR="0045576A" w:rsidTr="0045576A">
        <w:trPr>
          <w:trHeight w:hRule="exact" w:val="142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45576A" w:rsidTr="0045576A">
        <w:trPr>
          <w:trHeight w:hRule="exact" w:val="84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ЕГРН об объекте недвижимости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(о земельном участке)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«ФКП Росреестра»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 СК </w:t>
            </w:r>
          </w:p>
        </w:tc>
      </w:tr>
      <w:tr w:rsidR="0045576A" w:rsidTr="0045576A">
        <w:trPr>
          <w:trHeight w:hRule="exact" w:val="11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ЕГРН об объекте недвижимости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(о здании, сооружении, помещений в них, объекте незавершенного строительства, расположенных на земельном участке)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76A" w:rsidRDefault="004557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«ФКП Росреестра»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по СК»;</w:t>
            </w:r>
          </w:p>
        </w:tc>
      </w:tr>
    </w:tbl>
    <w:p w:rsidR="007810C4" w:rsidRDefault="007810C4" w:rsidP="00E608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разделе 3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шестом пункта 3.3.3 слово «восемь» заменить словом «шесть»;</w:t>
      </w:r>
    </w:p>
    <w:p w:rsidR="00D534BF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пункте 3.3.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: </w:t>
      </w:r>
    </w:p>
    <w:p w:rsidR="007810C4" w:rsidRDefault="00D7333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десятом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день его поступления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м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131DC5">
        <w:rPr>
          <w:rFonts w:ascii="Times New Roman" w:hAnsi="Times New Roman" w:cs="Times New Roman"/>
          <w:b w:val="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течение одного 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дн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я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 дня 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его поступления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девятнадцатом слова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день их поступления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м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течение одного дня со дня 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их поступления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двадцать </w:t>
      </w:r>
      <w:r w:rsidR="00AE2369">
        <w:rPr>
          <w:rFonts w:ascii="Times New Roman" w:hAnsi="Times New Roman" w:cs="Times New Roman"/>
          <w:b w:val="0"/>
          <w:sz w:val="28"/>
          <w:szCs w:val="28"/>
          <w:lang w:eastAsia="en-US"/>
        </w:rPr>
        <w:t>девятом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</w:t>
      </w:r>
      <w:r w:rsidR="00055641" w:rsidRP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двенадцать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словом «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четырнадцать</w:t>
      </w:r>
      <w:r w:rsid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282197" w:rsidRDefault="00282197" w:rsidP="002821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3) в </w:t>
      </w:r>
      <w:r w:rsidR="00D360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абзаце первом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D3600E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4.2 раздела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="00E17088"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 w:rsid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="00E17088"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». 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880" w:rsidRDefault="00115880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76A" w:rsidRDefault="0045576A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D3600E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A3" w:rsidRDefault="007C34A3" w:rsidP="00CA3364">
      <w:pPr>
        <w:spacing w:after="0" w:line="240" w:lineRule="auto"/>
      </w:pPr>
      <w:r>
        <w:separator/>
      </w:r>
    </w:p>
  </w:endnote>
  <w:endnote w:type="continuationSeparator" w:id="0">
    <w:p w:rsidR="007C34A3" w:rsidRDefault="007C34A3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A3" w:rsidRDefault="007C34A3" w:rsidP="00CA3364">
      <w:pPr>
        <w:spacing w:after="0" w:line="240" w:lineRule="auto"/>
      </w:pPr>
      <w:r>
        <w:separator/>
      </w:r>
    </w:p>
  </w:footnote>
  <w:footnote w:type="continuationSeparator" w:id="0">
    <w:p w:rsidR="007C34A3" w:rsidRDefault="007C34A3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0F65FA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D7B54"/>
    <w:rsid w:val="000E0F36"/>
    <w:rsid w:val="000E79E9"/>
    <w:rsid w:val="000F0DE0"/>
    <w:rsid w:val="000F65FA"/>
    <w:rsid w:val="00114335"/>
    <w:rsid w:val="00115880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70FCD"/>
    <w:rsid w:val="00273603"/>
    <w:rsid w:val="00282197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266C"/>
    <w:rsid w:val="00356BFD"/>
    <w:rsid w:val="00361EAB"/>
    <w:rsid w:val="00365412"/>
    <w:rsid w:val="00371B0D"/>
    <w:rsid w:val="003A3717"/>
    <w:rsid w:val="003A696E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576A"/>
    <w:rsid w:val="004570BA"/>
    <w:rsid w:val="00461BBB"/>
    <w:rsid w:val="00476F2B"/>
    <w:rsid w:val="00481727"/>
    <w:rsid w:val="004A15DC"/>
    <w:rsid w:val="004A73B6"/>
    <w:rsid w:val="004B2ECF"/>
    <w:rsid w:val="004B4058"/>
    <w:rsid w:val="004E0412"/>
    <w:rsid w:val="004E120E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B7570"/>
    <w:rsid w:val="007C04C2"/>
    <w:rsid w:val="007C0AAB"/>
    <w:rsid w:val="007C34A3"/>
    <w:rsid w:val="007C5BFC"/>
    <w:rsid w:val="007D1172"/>
    <w:rsid w:val="007D18A4"/>
    <w:rsid w:val="007E450D"/>
    <w:rsid w:val="007F2AEB"/>
    <w:rsid w:val="0080348F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E2369"/>
    <w:rsid w:val="00AE6DE4"/>
    <w:rsid w:val="00B04556"/>
    <w:rsid w:val="00B07036"/>
    <w:rsid w:val="00B15A66"/>
    <w:rsid w:val="00B15EFD"/>
    <w:rsid w:val="00B16423"/>
    <w:rsid w:val="00B41C1A"/>
    <w:rsid w:val="00B46DEF"/>
    <w:rsid w:val="00B53D43"/>
    <w:rsid w:val="00B556C4"/>
    <w:rsid w:val="00B605A4"/>
    <w:rsid w:val="00B84D88"/>
    <w:rsid w:val="00B876C0"/>
    <w:rsid w:val="00BA0C86"/>
    <w:rsid w:val="00BC0988"/>
    <w:rsid w:val="00BC56E1"/>
    <w:rsid w:val="00BE11DC"/>
    <w:rsid w:val="00BE3650"/>
    <w:rsid w:val="00BE4848"/>
    <w:rsid w:val="00C0250F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00E"/>
    <w:rsid w:val="00D36BE9"/>
    <w:rsid w:val="00D5201A"/>
    <w:rsid w:val="00D534BF"/>
    <w:rsid w:val="00D545D9"/>
    <w:rsid w:val="00D55E6F"/>
    <w:rsid w:val="00D60444"/>
    <w:rsid w:val="00D6307C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106F2"/>
    <w:rsid w:val="00E1226A"/>
    <w:rsid w:val="00E14089"/>
    <w:rsid w:val="00E17088"/>
    <w:rsid w:val="00E26AAC"/>
    <w:rsid w:val="00E26B53"/>
    <w:rsid w:val="00E30D12"/>
    <w:rsid w:val="00E3265A"/>
    <w:rsid w:val="00E5169B"/>
    <w:rsid w:val="00E540E8"/>
    <w:rsid w:val="00E57497"/>
    <w:rsid w:val="00E608D5"/>
    <w:rsid w:val="00E61C38"/>
    <w:rsid w:val="00E62433"/>
    <w:rsid w:val="00E6402A"/>
    <w:rsid w:val="00E67ECE"/>
    <w:rsid w:val="00E902B0"/>
    <w:rsid w:val="00E92C11"/>
    <w:rsid w:val="00E95079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F0003D"/>
    <w:rsid w:val="00F032FF"/>
    <w:rsid w:val="00F04369"/>
    <w:rsid w:val="00F126A6"/>
    <w:rsid w:val="00F160A7"/>
    <w:rsid w:val="00F24CFD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3EB6-94E0-4D9E-9E71-0B31C891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2017-01-23T08:27:00Z</cp:lastPrinted>
  <dcterms:created xsi:type="dcterms:W3CDTF">2017-03-07T10:11:00Z</dcterms:created>
  <dcterms:modified xsi:type="dcterms:W3CDTF">2017-03-07T10:11:00Z</dcterms:modified>
</cp:coreProperties>
</file>