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3" w:rsidRPr="00727568" w:rsidRDefault="007B0BA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D3083" w:rsidRDefault="007D308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4242B" w:rsidRPr="005B3397" w:rsidRDefault="00C4242B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2"/>
          <w:szCs w:val="12"/>
        </w:rPr>
      </w:pPr>
    </w:p>
    <w:p w:rsidR="003A6ED8" w:rsidRPr="00054984" w:rsidRDefault="00094936" w:rsidP="00453C7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в Порядок разработки и утверждения административных регламентов предоставления муниципальных услуг, утвержденный постановлением а</w:t>
      </w:r>
      <w:r w:rsidR="00F36A4A" w:rsidRPr="0005498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9921F6" w:rsidRPr="00054984">
        <w:rPr>
          <w:rFonts w:ascii="Times New Roman" w:hAnsi="Times New Roman" w:cs="Times New Roman"/>
          <w:sz w:val="28"/>
          <w:szCs w:val="28"/>
        </w:rPr>
        <w:br/>
      </w:r>
      <w:r w:rsidR="007B0BA3" w:rsidRPr="00054984">
        <w:rPr>
          <w:rFonts w:ascii="Times New Roman" w:hAnsi="Times New Roman" w:cs="Times New Roman"/>
          <w:sz w:val="28"/>
          <w:szCs w:val="28"/>
        </w:rPr>
        <w:t>от 26.06.2013 № 2103</w:t>
      </w:r>
    </w:p>
    <w:p w:rsidR="007B0BA3" w:rsidRPr="00054984" w:rsidRDefault="007B0BA3" w:rsidP="00453C7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565E18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46EF" w:rsidRPr="000549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</w:p>
    <w:p w:rsidR="004E5127" w:rsidRPr="00054984" w:rsidRDefault="004E5127" w:rsidP="00453C7F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3A6ED8" w:rsidP="00453C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ED8" w:rsidRPr="00054984" w:rsidRDefault="003A6ED8" w:rsidP="00453C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16" w:rsidRPr="00054984" w:rsidRDefault="007B0BA3" w:rsidP="00453C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26.06.2013 № 2103 </w:t>
      </w:r>
      <w:r w:rsidR="00E26B52" w:rsidRPr="00054984">
        <w:rPr>
          <w:rFonts w:ascii="Times New Roman" w:hAnsi="Times New Roman" w:cs="Times New Roman"/>
          <w:sz w:val="28"/>
          <w:szCs w:val="28"/>
        </w:rPr>
        <w:br/>
      </w:r>
      <w:r w:rsidRPr="00054984">
        <w:rPr>
          <w:rFonts w:ascii="Times New Roman" w:hAnsi="Times New Roman" w:cs="Times New Roman"/>
          <w:sz w:val="28"/>
          <w:szCs w:val="28"/>
        </w:rPr>
        <w:t xml:space="preserve">«О Порядке разработки и утверждения административных регламентов предоставления </w:t>
      </w:r>
      <w:r w:rsidR="00894B4E" w:rsidRPr="00054984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DD46EF" w:rsidRPr="00054984">
        <w:rPr>
          <w:rFonts w:ascii="Times New Roman" w:hAnsi="Times New Roman" w:cs="Times New Roman"/>
          <w:sz w:val="28"/>
          <w:szCs w:val="28"/>
        </w:rPr>
        <w:t>,</w:t>
      </w:r>
      <w:r w:rsidR="00894B4E"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094936" w:rsidRPr="0005498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A6DC2" w:rsidRPr="00054984">
        <w:rPr>
          <w:rFonts w:ascii="Times New Roman" w:hAnsi="Times New Roman" w:cs="Times New Roman"/>
          <w:sz w:val="28"/>
          <w:szCs w:val="28"/>
        </w:rPr>
        <w:t>:</w:t>
      </w:r>
      <w:r w:rsidR="00894B4E" w:rsidRPr="0005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CA" w:rsidRPr="00054984" w:rsidRDefault="00B547E5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0919CA" w:rsidRPr="0005498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05498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0919CA" w:rsidRPr="0005498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919CA" w:rsidRPr="00054984" w:rsidRDefault="000919CA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</w:t>
      </w:r>
      <w:r w:rsidR="00B547E5" w:rsidRPr="00054984">
        <w:rPr>
          <w:rFonts w:ascii="Times New Roman" w:hAnsi="Times New Roman" w:cs="Times New Roman"/>
          <w:sz w:val="28"/>
          <w:szCs w:val="28"/>
        </w:rPr>
        <w:t>В случае если правовым актом Правительства Российской Федерации утверждены единые требования к предоставлению муниципальной услуги, административный регламент органом, предоставляющим услугу, не разрабатывается.</w:t>
      </w:r>
      <w:r w:rsidRPr="00054984">
        <w:rPr>
          <w:rFonts w:ascii="Times New Roman" w:hAnsi="Times New Roman" w:cs="Times New Roman"/>
          <w:sz w:val="28"/>
          <w:szCs w:val="28"/>
        </w:rPr>
        <w:t>»;</w:t>
      </w:r>
    </w:p>
    <w:p w:rsidR="00F50116" w:rsidRPr="00054984" w:rsidRDefault="00F50116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B547E5" w:rsidRPr="00054984">
        <w:rPr>
          <w:rFonts w:ascii="Times New Roman" w:hAnsi="Times New Roman" w:cs="Times New Roman"/>
          <w:sz w:val="28"/>
          <w:szCs w:val="28"/>
        </w:rPr>
        <w:t>5</w:t>
      </w:r>
      <w:r w:rsidRPr="00054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9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0116" w:rsidRPr="00054984" w:rsidRDefault="00F50116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</w:t>
      </w:r>
      <w:r w:rsidR="00B547E5" w:rsidRPr="00054984">
        <w:rPr>
          <w:rFonts w:ascii="Times New Roman" w:hAnsi="Times New Roman" w:cs="Times New Roman"/>
          <w:sz w:val="28"/>
          <w:szCs w:val="28"/>
        </w:rPr>
        <w:t>5</w:t>
      </w:r>
      <w:r w:rsidRPr="00054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984">
        <w:rPr>
          <w:rFonts w:ascii="Times New Roman" w:hAnsi="Times New Roman" w:cs="Times New Roman"/>
          <w:sz w:val="28"/>
          <w:szCs w:val="28"/>
        </w:rPr>
        <w:t xml:space="preserve">. Административный регламент </w:t>
      </w:r>
      <w:r w:rsidR="00B547E5" w:rsidRPr="00054984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3A3266" w:rsidRPr="00054984">
        <w:rPr>
          <w:rFonts w:ascii="Times New Roman" w:hAnsi="Times New Roman" w:cs="Times New Roman"/>
          <w:sz w:val="28"/>
          <w:szCs w:val="28"/>
        </w:rPr>
        <w:t xml:space="preserve">после включения </w:t>
      </w:r>
      <w:r w:rsidR="005F7DF8" w:rsidRPr="00054984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324AAF" w:rsidRPr="00054984">
        <w:rPr>
          <w:rFonts w:ascii="Times New Roman" w:hAnsi="Times New Roman" w:cs="Times New Roman"/>
          <w:sz w:val="28"/>
          <w:szCs w:val="28"/>
        </w:rPr>
        <w:t>муниципальной</w:t>
      </w:r>
      <w:r w:rsidR="002410B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24AAF" w:rsidRPr="00054984">
        <w:rPr>
          <w:rFonts w:ascii="Times New Roman" w:hAnsi="Times New Roman" w:cs="Times New Roman"/>
          <w:sz w:val="28"/>
          <w:szCs w:val="28"/>
        </w:rPr>
        <w:t xml:space="preserve"> в Перечень муниципальных услуг, предоставляемых органами местного самоуправления города Ставрополя, утвержденный правовым актом</w:t>
      </w:r>
      <w:r w:rsidR="003A3266" w:rsidRPr="0005498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proofErr w:type="gramStart"/>
      <w:r w:rsidR="003A3266" w:rsidRPr="00054984">
        <w:rPr>
          <w:rFonts w:ascii="Times New Roman" w:hAnsi="Times New Roman" w:cs="Times New Roman"/>
          <w:sz w:val="28"/>
          <w:szCs w:val="28"/>
        </w:rPr>
        <w:t>.</w:t>
      </w:r>
      <w:r w:rsidRPr="0005498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90E22" w:rsidRPr="00054984" w:rsidRDefault="00F90E22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пункт 6 дополнить словами «(далее – официальный сайт администрации)»;</w:t>
      </w:r>
    </w:p>
    <w:p w:rsidR="001F4C20" w:rsidRPr="00054984" w:rsidRDefault="001F4C20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подпункт 10.3 пункта 10 </w:t>
      </w:r>
      <w:r w:rsidR="00094936" w:rsidRPr="0005498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05498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94936" w:rsidRPr="00054984" w:rsidRDefault="008C79B3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«10.3. </w:t>
      </w:r>
      <w:r w:rsidR="00094936" w:rsidRPr="00054984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услуги, в том числе:</w:t>
      </w:r>
    </w:p>
    <w:p w:rsidR="00094936" w:rsidRPr="00054984" w:rsidRDefault="00094936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984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</w:t>
      </w:r>
      <w:r w:rsidR="00F94073" w:rsidRPr="00054984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муниципальной услуги</w:t>
      </w:r>
      <w:r w:rsidRPr="00054984">
        <w:rPr>
          <w:rFonts w:ascii="Times New Roman" w:hAnsi="Times New Roman" w:cs="Times New Roman"/>
          <w:sz w:val="28"/>
          <w:szCs w:val="28"/>
        </w:rPr>
        <w:t xml:space="preserve">, сведений о ходе предоставления муниципальной услуги в органе, предоставляющем муниципальную услугу, и многофункциональных центрах предоставления государственных и муниципальных услуг, в том числе </w:t>
      </w:r>
      <w:r w:rsidR="00F94073" w:rsidRPr="00054984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054984">
        <w:rPr>
          <w:rFonts w:ascii="Times New Roman" w:hAnsi="Times New Roman" w:cs="Times New Roman"/>
          <w:sz w:val="28"/>
          <w:szCs w:val="28"/>
        </w:rPr>
        <w:t>с</w:t>
      </w:r>
      <w:r w:rsidR="00D0538D" w:rsidRPr="00054984">
        <w:rPr>
          <w:rFonts w:ascii="Times New Roman" w:hAnsi="Times New Roman" w:cs="Times New Roman"/>
          <w:sz w:val="28"/>
          <w:szCs w:val="28"/>
        </w:rPr>
        <w:t xml:space="preserve">айте </w:t>
      </w:r>
      <w:r w:rsidR="00F90E22" w:rsidRPr="00054984">
        <w:rPr>
          <w:rFonts w:ascii="Times New Roman" w:hAnsi="Times New Roman" w:cs="Times New Roman"/>
          <w:sz w:val="28"/>
          <w:szCs w:val="28"/>
        </w:rPr>
        <w:t>администрации</w:t>
      </w:r>
      <w:r w:rsidR="00D0538D" w:rsidRPr="00054984">
        <w:rPr>
          <w:rFonts w:ascii="Times New Roman" w:hAnsi="Times New Roman" w:cs="Times New Roman"/>
          <w:sz w:val="28"/>
          <w:szCs w:val="28"/>
        </w:rPr>
        <w:t>, а также с</w:t>
      </w:r>
      <w:r w:rsidRPr="00054984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 w:rsidR="005B134A" w:rsidRPr="005B134A">
        <w:rPr>
          <w:rFonts w:ascii="Times New Roman" w:hAnsi="Times New Roman" w:cs="Times New Roman"/>
          <w:sz w:val="28"/>
          <w:szCs w:val="28"/>
        </w:rPr>
        <w:br/>
      </w:r>
      <w:r w:rsidRPr="00054984">
        <w:rPr>
          <w:rFonts w:ascii="Times New Roman" w:hAnsi="Times New Roman" w:cs="Times New Roman"/>
          <w:sz w:val="28"/>
          <w:szCs w:val="28"/>
        </w:rPr>
        <w:t>федеральной государс</w:t>
      </w:r>
      <w:r w:rsidR="00D0538D" w:rsidRPr="00054984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054984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D0538D" w:rsidRPr="00054984">
        <w:rPr>
          <w:rFonts w:ascii="Times New Roman" w:hAnsi="Times New Roman" w:cs="Times New Roman"/>
          <w:sz w:val="28"/>
          <w:szCs w:val="28"/>
        </w:rPr>
        <w:t>и муниципальных услуг</w:t>
      </w:r>
      <w:proofErr w:type="gramEnd"/>
      <w:r w:rsidR="00D0538D" w:rsidRPr="00054984">
        <w:rPr>
          <w:rFonts w:ascii="Times New Roman" w:hAnsi="Times New Roman" w:cs="Times New Roman"/>
          <w:sz w:val="28"/>
          <w:szCs w:val="28"/>
        </w:rPr>
        <w:t xml:space="preserve"> (функций)»</w:t>
      </w:r>
      <w:r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B03DA3" w:rsidRPr="0005498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B134A" w:rsidRPr="00A311EE">
        <w:rPr>
          <w:rFonts w:ascii="Times New Roman" w:hAnsi="Times New Roman" w:cs="Times New Roman"/>
          <w:sz w:val="28"/>
          <w:szCs w:val="28"/>
        </w:rPr>
        <w:br/>
      </w:r>
      <w:r w:rsidR="00B03DA3" w:rsidRPr="00054984">
        <w:rPr>
          <w:rFonts w:ascii="Times New Roman" w:hAnsi="Times New Roman" w:cs="Times New Roman"/>
          <w:sz w:val="28"/>
          <w:szCs w:val="28"/>
        </w:rPr>
        <w:t xml:space="preserve">Единый портал) </w:t>
      </w:r>
      <w:r w:rsidRPr="00054984">
        <w:rPr>
          <w:rFonts w:ascii="Times New Roman" w:hAnsi="Times New Roman" w:cs="Times New Roman"/>
          <w:sz w:val="28"/>
          <w:szCs w:val="28"/>
        </w:rPr>
        <w:t>и государственной информационно</w:t>
      </w:r>
      <w:r w:rsidR="00D0538D" w:rsidRPr="00054984">
        <w:rPr>
          <w:rFonts w:ascii="Times New Roman" w:hAnsi="Times New Roman" w:cs="Times New Roman"/>
          <w:sz w:val="28"/>
          <w:szCs w:val="28"/>
        </w:rPr>
        <w:t>й системы Ставропольского края «</w:t>
      </w:r>
      <w:r w:rsidRPr="00054984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D0538D" w:rsidRPr="00054984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="00B03DA3" w:rsidRPr="00054984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</w:t>
      </w:r>
      <w:r w:rsidRPr="00054984">
        <w:rPr>
          <w:rFonts w:ascii="Times New Roman" w:hAnsi="Times New Roman" w:cs="Times New Roman"/>
          <w:sz w:val="28"/>
          <w:szCs w:val="28"/>
        </w:rPr>
        <w:t>;</w:t>
      </w:r>
    </w:p>
    <w:p w:rsidR="00727568" w:rsidRPr="00054984" w:rsidRDefault="00094936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</w:t>
      </w:r>
      <w:r w:rsidR="00727568" w:rsidRPr="00054984">
        <w:rPr>
          <w:rFonts w:ascii="Times New Roman" w:hAnsi="Times New Roman" w:cs="Times New Roman"/>
          <w:sz w:val="28"/>
          <w:szCs w:val="28"/>
        </w:rPr>
        <w:t>рядок, форма и место размещения и способы получения справочной информации, в том числе на стендах в органе, предоставляющем муниципальную услугу, и многофункциональных центрах предоставления государственных и муниципальных услуг.</w:t>
      </w:r>
    </w:p>
    <w:p w:rsidR="00094936" w:rsidRPr="00054984" w:rsidRDefault="00727568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К справочной информации относится следующая информация:</w:t>
      </w:r>
    </w:p>
    <w:p w:rsidR="00727568" w:rsidRPr="00054984" w:rsidRDefault="00727568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место нахождения и графики работы органа, предоставляющего муниципальную услугу, иных </w:t>
      </w:r>
      <w:r w:rsidR="006C4324" w:rsidRPr="00054984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054984">
        <w:rPr>
          <w:rFonts w:ascii="Times New Roman" w:hAnsi="Times New Roman" w:cs="Times New Roman"/>
          <w:sz w:val="28"/>
          <w:szCs w:val="28"/>
        </w:rPr>
        <w:t>организаций, у</w:t>
      </w:r>
      <w:r w:rsidR="006C4324" w:rsidRPr="00054984">
        <w:rPr>
          <w:rFonts w:ascii="Times New Roman" w:hAnsi="Times New Roman" w:cs="Times New Roman"/>
          <w:sz w:val="28"/>
          <w:szCs w:val="28"/>
        </w:rPr>
        <w:t>ч</w:t>
      </w:r>
      <w:r w:rsidRPr="00054984">
        <w:rPr>
          <w:rFonts w:ascii="Times New Roman" w:hAnsi="Times New Roman" w:cs="Times New Roman"/>
          <w:sz w:val="28"/>
          <w:szCs w:val="28"/>
        </w:rPr>
        <w:t xml:space="preserve">аствующих в предоставлении </w:t>
      </w:r>
      <w:r w:rsidR="006C4324" w:rsidRPr="00054984">
        <w:rPr>
          <w:rFonts w:ascii="Times New Roman" w:hAnsi="Times New Roman" w:cs="Times New Roman"/>
          <w:sz w:val="28"/>
          <w:szCs w:val="28"/>
        </w:rPr>
        <w:t>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C4324" w:rsidRPr="00054984" w:rsidRDefault="006C4324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справочные телефоны органа, предоставляющего муниципальную услугу, иных органов и организаций, участвующих в предоставлении муниципальной услуги, в том числе номер телефона-автоинформатора, а также многофункциональных центров предоставления государственных и муниципальных услуг;</w:t>
      </w:r>
    </w:p>
    <w:p w:rsidR="006C4324" w:rsidRPr="00054984" w:rsidRDefault="00F90E2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адреса официального сайта администрации</w:t>
      </w:r>
      <w:r w:rsidR="006C4324" w:rsidRPr="00054984">
        <w:rPr>
          <w:rFonts w:ascii="Times New Roman" w:hAnsi="Times New Roman" w:cs="Times New Roman"/>
          <w:sz w:val="28"/>
          <w:szCs w:val="28"/>
        </w:rPr>
        <w:t>, а также электронной почты и (или) формы обратной связи органа, предоставляющего муниципальную услугу, а также многофункциональных центров предоставления государственных и муниципальных услуг в информационно-телекоммуникационной сети «Интернет».</w:t>
      </w:r>
    </w:p>
    <w:p w:rsidR="00CD472E" w:rsidRPr="00054984" w:rsidRDefault="00BC02C8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Справочная информация не </w:t>
      </w:r>
      <w:proofErr w:type="gramStart"/>
      <w:r w:rsidRPr="00054984">
        <w:rPr>
          <w:rFonts w:ascii="Times New Roman" w:hAnsi="Times New Roman" w:cs="Times New Roman"/>
          <w:sz w:val="28"/>
          <w:szCs w:val="28"/>
        </w:rPr>
        <w:t xml:space="preserve">приводится в тексте </w:t>
      </w:r>
      <w:r w:rsidR="006C4324" w:rsidRPr="0005498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54984">
        <w:rPr>
          <w:rFonts w:ascii="Times New Roman" w:hAnsi="Times New Roman" w:cs="Times New Roman"/>
          <w:sz w:val="28"/>
          <w:szCs w:val="28"/>
        </w:rPr>
        <w:t>регламента и подлежит</w:t>
      </w:r>
      <w:proofErr w:type="gramEnd"/>
      <w:r w:rsidRPr="00054984">
        <w:rPr>
          <w:rFonts w:ascii="Times New Roman" w:hAnsi="Times New Roman" w:cs="Times New Roman"/>
          <w:sz w:val="28"/>
          <w:szCs w:val="28"/>
        </w:rPr>
        <w:t xml:space="preserve"> обязательному размещению на официальном сайте </w:t>
      </w:r>
      <w:r w:rsidR="00545C39" w:rsidRPr="00054984">
        <w:rPr>
          <w:rFonts w:ascii="Times New Roman" w:hAnsi="Times New Roman" w:cs="Times New Roman"/>
          <w:sz w:val="28"/>
          <w:szCs w:val="28"/>
        </w:rPr>
        <w:t>администрации,</w:t>
      </w:r>
      <w:r w:rsidR="00E82F1D">
        <w:rPr>
          <w:rFonts w:ascii="Times New Roman" w:hAnsi="Times New Roman" w:cs="Times New Roman"/>
          <w:sz w:val="28"/>
          <w:szCs w:val="28"/>
        </w:rPr>
        <w:t xml:space="preserve"> </w:t>
      </w:r>
      <w:r w:rsidRPr="00054984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="00B03DA3" w:rsidRPr="00054984">
        <w:rPr>
          <w:rFonts w:ascii="Times New Roman" w:hAnsi="Times New Roman" w:cs="Times New Roman"/>
          <w:sz w:val="28"/>
          <w:szCs w:val="28"/>
        </w:rPr>
        <w:t xml:space="preserve">, Региональном портале и в государственной информационной системе Ставропольского края «Региональный реестр государственных услуг (функций)» </w:t>
      </w:r>
      <w:r w:rsidR="00210844" w:rsidRPr="00054984">
        <w:rPr>
          <w:rFonts w:ascii="Times New Roman" w:hAnsi="Times New Roman" w:cs="Times New Roman"/>
          <w:sz w:val="28"/>
          <w:szCs w:val="28"/>
        </w:rPr>
        <w:br/>
      </w:r>
      <w:r w:rsidR="00B03DA3" w:rsidRPr="00054984">
        <w:rPr>
          <w:rFonts w:ascii="Times New Roman" w:hAnsi="Times New Roman" w:cs="Times New Roman"/>
          <w:sz w:val="28"/>
          <w:szCs w:val="28"/>
        </w:rPr>
        <w:t>(далее – Региональный реестр)</w:t>
      </w:r>
      <w:r w:rsidRPr="00054984">
        <w:rPr>
          <w:rFonts w:ascii="Times New Roman" w:hAnsi="Times New Roman" w:cs="Times New Roman"/>
          <w:sz w:val="28"/>
          <w:szCs w:val="28"/>
        </w:rPr>
        <w:t>, о чем указывается в тексте регламента. Орган, предоставляющи</w:t>
      </w:r>
      <w:r w:rsidR="00B03DA3" w:rsidRPr="00054984">
        <w:rPr>
          <w:rFonts w:ascii="Times New Roman" w:hAnsi="Times New Roman" w:cs="Times New Roman"/>
          <w:sz w:val="28"/>
          <w:szCs w:val="28"/>
        </w:rPr>
        <w:t>й муниципальную услугу, обеспечивае</w:t>
      </w:r>
      <w:r w:rsidR="00A67C15" w:rsidRPr="00054984">
        <w:rPr>
          <w:rFonts w:ascii="Times New Roman" w:hAnsi="Times New Roman" w:cs="Times New Roman"/>
          <w:sz w:val="28"/>
          <w:szCs w:val="28"/>
        </w:rPr>
        <w:t xml:space="preserve">т в установленном порядке размещение и актуализацию справочной информации в соответствующем разделе </w:t>
      </w:r>
      <w:r w:rsidR="00210844" w:rsidRPr="00054984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A67C15" w:rsidRPr="00054984">
        <w:rPr>
          <w:rFonts w:ascii="Times New Roman" w:hAnsi="Times New Roman" w:cs="Times New Roman"/>
          <w:sz w:val="28"/>
          <w:szCs w:val="28"/>
        </w:rPr>
        <w:t>реестра и на официальном</w:t>
      </w:r>
      <w:r w:rsidR="00CB6C7F" w:rsidRPr="00054984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545C39" w:rsidRPr="00054984">
        <w:rPr>
          <w:rFonts w:ascii="Times New Roman" w:hAnsi="Times New Roman" w:cs="Times New Roman"/>
          <w:sz w:val="28"/>
          <w:szCs w:val="28"/>
        </w:rPr>
        <w:t>администрации</w:t>
      </w:r>
      <w:r w:rsidR="00210844" w:rsidRPr="00054984">
        <w:rPr>
          <w:rFonts w:ascii="Times New Roman" w:hAnsi="Times New Roman" w:cs="Times New Roman"/>
          <w:sz w:val="28"/>
          <w:szCs w:val="28"/>
        </w:rPr>
        <w:t>.»</w:t>
      </w:r>
      <w:r w:rsidR="00CB6C7F" w:rsidRPr="00054984">
        <w:rPr>
          <w:rFonts w:ascii="Times New Roman" w:hAnsi="Times New Roman" w:cs="Times New Roman"/>
          <w:sz w:val="28"/>
          <w:szCs w:val="28"/>
        </w:rPr>
        <w:t>;</w:t>
      </w:r>
    </w:p>
    <w:p w:rsidR="00545C39" w:rsidRPr="00054984" w:rsidRDefault="00545C39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в пункте 11:</w:t>
      </w:r>
    </w:p>
    <w:p w:rsidR="001C461B" w:rsidRPr="00054984" w:rsidRDefault="001C461B" w:rsidP="00453C7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подпункт 11.5 изложить в следующей редакции:</w:t>
      </w:r>
    </w:p>
    <w:p w:rsidR="001C461B" w:rsidRPr="00054984" w:rsidRDefault="001C461B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«11.5. Нормативные правовые акты, регулирующие предоставление муниципальной услуги.</w:t>
      </w:r>
    </w:p>
    <w:p w:rsidR="001C461B" w:rsidRPr="00054984" w:rsidRDefault="001C461B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984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</w:t>
      </w:r>
      <w:r w:rsidR="00E82F1D">
        <w:rPr>
          <w:rFonts w:ascii="Times New Roman" w:hAnsi="Times New Roman" w:cs="Times New Roman"/>
          <w:sz w:val="28"/>
          <w:szCs w:val="28"/>
        </w:rPr>
        <w:t>,</w:t>
      </w:r>
      <w:r w:rsidRPr="00054984">
        <w:rPr>
          <w:rFonts w:ascii="Times New Roman" w:hAnsi="Times New Roman" w:cs="Times New Roman"/>
          <w:sz w:val="28"/>
          <w:szCs w:val="28"/>
        </w:rPr>
        <w:t xml:space="preserve"> с указанием их реквизитов и источников официального опубликования (далее – перечень нормативных правовых актов, регулирующих предо</w:t>
      </w:r>
      <w:r w:rsidR="00E82F1D">
        <w:rPr>
          <w:rFonts w:ascii="Times New Roman" w:hAnsi="Times New Roman" w:cs="Times New Roman"/>
          <w:sz w:val="28"/>
          <w:szCs w:val="28"/>
        </w:rPr>
        <w:t>ставление муниципальной услуги)</w:t>
      </w:r>
      <w:r w:rsidRPr="00054984">
        <w:rPr>
          <w:rFonts w:ascii="Times New Roman" w:hAnsi="Times New Roman" w:cs="Times New Roman"/>
          <w:sz w:val="28"/>
          <w:szCs w:val="28"/>
        </w:rPr>
        <w:t xml:space="preserve"> подлежит обязательному размещению на офи</w:t>
      </w:r>
      <w:r w:rsidR="00E82F1D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администрации, </w:t>
      </w:r>
      <w:r w:rsidRPr="00054984">
        <w:rPr>
          <w:rFonts w:ascii="Times New Roman" w:hAnsi="Times New Roman" w:cs="Times New Roman"/>
          <w:sz w:val="28"/>
          <w:szCs w:val="28"/>
        </w:rPr>
        <w:t xml:space="preserve"> Едином</w:t>
      </w:r>
      <w:r w:rsidR="00E82F1D">
        <w:rPr>
          <w:rFonts w:ascii="Times New Roman" w:hAnsi="Times New Roman" w:cs="Times New Roman"/>
          <w:sz w:val="28"/>
          <w:szCs w:val="28"/>
        </w:rPr>
        <w:t xml:space="preserve"> портале, Региональном портале </w:t>
      </w:r>
      <w:r w:rsidRPr="00054984">
        <w:rPr>
          <w:rFonts w:ascii="Times New Roman" w:hAnsi="Times New Roman" w:cs="Times New Roman"/>
          <w:sz w:val="28"/>
          <w:szCs w:val="28"/>
        </w:rPr>
        <w:t>и в соответствующем разделе Регионального реестра.</w:t>
      </w:r>
      <w:proofErr w:type="gramEnd"/>
      <w:r w:rsidRPr="00054984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услуги, не приводится в тексте административного регламента. </w:t>
      </w:r>
    </w:p>
    <w:p w:rsidR="001C461B" w:rsidRPr="00054984" w:rsidRDefault="001C461B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нормативных правовых актов, регулирующих предоставление муниципальной услуги.</w:t>
      </w:r>
    </w:p>
    <w:p w:rsidR="001C461B" w:rsidRPr="00054984" w:rsidRDefault="001C461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администрации, а также в соответствующем разделе Регионального реестра.»;</w:t>
      </w:r>
    </w:p>
    <w:p w:rsidR="001C461B" w:rsidRPr="00054984" w:rsidRDefault="001C461B" w:rsidP="00453C7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дополнить подпунктом 11.9</w:t>
      </w:r>
      <w:r w:rsidRPr="00054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9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C461B" w:rsidRPr="00054984" w:rsidRDefault="001C461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«11.9</w:t>
      </w:r>
      <w:r w:rsidR="00E82F1D">
        <w:rPr>
          <w:rFonts w:ascii="Times New Roman" w:hAnsi="Times New Roman" w:cs="Times New Roman"/>
          <w:sz w:val="28"/>
          <w:szCs w:val="28"/>
        </w:rPr>
        <w:t>.</w:t>
      </w:r>
      <w:r w:rsidRPr="00054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984">
        <w:rPr>
          <w:rFonts w:ascii="Times New Roman" w:hAnsi="Times New Roman" w:cs="Times New Roman"/>
          <w:sz w:val="28"/>
          <w:szCs w:val="28"/>
        </w:rPr>
        <w:t> Исчерпывающий перечень оснований для отказа в исправлении допущенных опечаток и (или) ошибок в выданных в результате предоставления</w:t>
      </w:r>
      <w:r w:rsidR="00E82F1D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документах</w:t>
      </w:r>
      <w:proofErr w:type="gramStart"/>
      <w:r w:rsidRPr="0005498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05EA7" w:rsidRPr="00054984" w:rsidRDefault="00505EA7" w:rsidP="00453C7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подпункт 11.11 </w:t>
      </w:r>
      <w:r w:rsidR="001C461B" w:rsidRPr="0005498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05498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A5A23" w:rsidRPr="00054984" w:rsidRDefault="004A5A23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«11.11. Порядок, размер и основания взимания государственной пошлины или иной платы, взимаемой за предоставление муниципальной услуги. </w:t>
      </w:r>
    </w:p>
    <w:p w:rsidR="004A5A23" w:rsidRPr="00054984" w:rsidRDefault="004A5A23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4A5A23" w:rsidRPr="00054984" w:rsidRDefault="004A5A23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В данном подразделе также указываются требования </w:t>
      </w:r>
      <w:hyperlink r:id="rId8" w:history="1">
        <w:r w:rsidRPr="00054984">
          <w:rPr>
            <w:rFonts w:ascii="Times New Roman" w:hAnsi="Times New Roman" w:cs="Times New Roman"/>
            <w:sz w:val="28"/>
            <w:szCs w:val="28"/>
          </w:rPr>
          <w:t>части 4 статьи 8</w:t>
        </w:r>
      </w:hyperlink>
      <w:r w:rsidRPr="0005498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услуг».»;</w:t>
      </w:r>
    </w:p>
    <w:p w:rsidR="004A5A23" w:rsidRPr="00054984" w:rsidRDefault="004A5A23" w:rsidP="00453C7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дополнить подпунктом 11.11</w:t>
      </w:r>
      <w:r w:rsidRPr="00054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98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5A23" w:rsidRPr="004A5A23" w:rsidRDefault="004A5A23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«11.11</w:t>
      </w:r>
      <w:r w:rsidR="00E82F1D">
        <w:rPr>
          <w:rFonts w:ascii="Times New Roman" w:hAnsi="Times New Roman" w:cs="Times New Roman"/>
          <w:sz w:val="28"/>
          <w:szCs w:val="28"/>
        </w:rPr>
        <w:t>.</w:t>
      </w:r>
      <w:r w:rsidRPr="0005498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4984">
        <w:rPr>
          <w:rFonts w:ascii="Times New Roman" w:hAnsi="Times New Roman" w:cs="Times New Roman"/>
          <w:sz w:val="28"/>
          <w:szCs w:val="28"/>
        </w:rPr>
        <w:t>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proofErr w:type="gramStart"/>
      <w:r w:rsidRPr="0005498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05DB" w:rsidRDefault="000B05DB" w:rsidP="00453C7F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11.16:</w:t>
      </w:r>
    </w:p>
    <w:p w:rsidR="000B05DB" w:rsidRDefault="000B05D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0B05DB" w:rsidRPr="000B05DB" w:rsidRDefault="000B05D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5DB">
        <w:rPr>
          <w:rFonts w:ascii="Times New Roman" w:hAnsi="Times New Roman" w:cs="Times New Roman"/>
          <w:sz w:val="28"/>
          <w:szCs w:val="28"/>
        </w:rPr>
        <w:t>«При определении особенносте</w:t>
      </w:r>
      <w:r w:rsidR="00087F8C">
        <w:rPr>
          <w:rFonts w:ascii="Times New Roman" w:hAnsi="Times New Roman" w:cs="Times New Roman"/>
          <w:sz w:val="28"/>
          <w:szCs w:val="28"/>
        </w:rPr>
        <w:t>й предоставления муници</w:t>
      </w:r>
      <w:r w:rsidR="002400CF">
        <w:rPr>
          <w:rFonts w:ascii="Times New Roman" w:hAnsi="Times New Roman" w:cs="Times New Roman"/>
          <w:sz w:val="28"/>
          <w:szCs w:val="28"/>
        </w:rPr>
        <w:t>пальной</w:t>
      </w:r>
      <w:r w:rsidRPr="000B05D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указываются виды электронной подписи, которые допускаются к использованию при обращен</w:t>
      </w:r>
      <w:r w:rsidR="00087F8C">
        <w:rPr>
          <w:rFonts w:ascii="Times New Roman" w:hAnsi="Times New Roman" w:cs="Times New Roman"/>
          <w:sz w:val="28"/>
          <w:szCs w:val="28"/>
        </w:rPr>
        <w:t>ии за получением муници</w:t>
      </w:r>
      <w:r w:rsidR="002400CF">
        <w:rPr>
          <w:rFonts w:ascii="Times New Roman" w:hAnsi="Times New Roman" w:cs="Times New Roman"/>
          <w:sz w:val="28"/>
          <w:szCs w:val="28"/>
        </w:rPr>
        <w:t>пальной</w:t>
      </w:r>
      <w:r w:rsidRPr="000B05DB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0B05DB">
        <w:rPr>
          <w:rFonts w:ascii="Times New Roman" w:hAnsi="Times New Roman" w:cs="Times New Roman"/>
          <w:sz w:val="28"/>
          <w:szCs w:val="28"/>
        </w:rPr>
        <w:t xml:space="preserve"> от 25 июня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5DB">
        <w:rPr>
          <w:rFonts w:ascii="Times New Roman" w:hAnsi="Times New Roman" w:cs="Times New Roman"/>
          <w:sz w:val="28"/>
          <w:szCs w:val="28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Start"/>
      <w:r w:rsidR="00C7580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B05DB">
        <w:rPr>
          <w:rFonts w:ascii="Times New Roman" w:hAnsi="Times New Roman" w:cs="Times New Roman"/>
          <w:sz w:val="28"/>
          <w:szCs w:val="28"/>
        </w:rPr>
        <w:t>;</w:t>
      </w:r>
    </w:p>
    <w:p w:rsidR="004A5A23" w:rsidRDefault="000B05D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6E41C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E41CE" w:rsidRDefault="006E41CE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05DB">
        <w:rPr>
          <w:rFonts w:ascii="Times New Roman" w:hAnsi="Times New Roman" w:cs="Times New Roman"/>
          <w:sz w:val="28"/>
          <w:szCs w:val="28"/>
        </w:rPr>
        <w:t>В данном разделе указывается возможность получения муниципаль</w:t>
      </w:r>
      <w:r w:rsidR="00C75804">
        <w:rPr>
          <w:rFonts w:ascii="Times New Roman" w:hAnsi="Times New Roman" w:cs="Times New Roman"/>
          <w:sz w:val="28"/>
          <w:szCs w:val="28"/>
        </w:rPr>
        <w:t xml:space="preserve">ной услуги посредством запроса </w:t>
      </w:r>
      <w:r w:rsidR="000B05DB">
        <w:rPr>
          <w:rFonts w:ascii="Times New Roman" w:hAnsi="Times New Roman" w:cs="Times New Roman"/>
          <w:sz w:val="28"/>
          <w:szCs w:val="28"/>
        </w:rPr>
        <w:t xml:space="preserve">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«Об организации предоставления государственных и муниципальных услуг» </w:t>
      </w:r>
      <w:r w:rsidR="000B05DB">
        <w:rPr>
          <w:rFonts w:ascii="Times New Roman" w:hAnsi="Times New Roman" w:cs="Times New Roman"/>
          <w:sz w:val="28"/>
          <w:szCs w:val="28"/>
        </w:rPr>
        <w:br/>
        <w:t>(далее – комплексный запрос)</w:t>
      </w:r>
      <w:proofErr w:type="gramStart"/>
      <w:r w:rsidR="000B0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E41CE" w:rsidRDefault="009733AF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8459FE" w:rsidRDefault="008459FE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3AF">
        <w:rPr>
          <w:rFonts w:ascii="Times New Roman" w:hAnsi="Times New Roman" w:cs="Times New Roman"/>
          <w:sz w:val="28"/>
          <w:szCs w:val="28"/>
        </w:rPr>
        <w:t>«12.</w:t>
      </w:r>
      <w:r w:rsidR="009733AF">
        <w:rPr>
          <w:rFonts w:ascii="Times New Roman" w:hAnsi="Times New Roman" w:cs="Times New Roman"/>
          <w:sz w:val="28"/>
          <w:szCs w:val="28"/>
        </w:rPr>
        <w:t> </w:t>
      </w:r>
      <w:r w:rsidRPr="009733A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733AF">
        <w:rPr>
          <w:rFonts w:ascii="Times New Roman" w:hAnsi="Times New Roman" w:cs="Times New Roman"/>
          <w:sz w:val="28"/>
          <w:szCs w:val="28"/>
        </w:rPr>
        <w:t>«</w:t>
      </w:r>
      <w:r w:rsidRPr="009733A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9733AF">
        <w:rPr>
          <w:rFonts w:ascii="Times New Roman" w:hAnsi="Times New Roman" w:cs="Times New Roman"/>
          <w:sz w:val="28"/>
          <w:szCs w:val="28"/>
        </w:rPr>
        <w:t>»</w:t>
      </w:r>
      <w:r w:rsidRPr="009733A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</w:t>
      </w:r>
    </w:p>
    <w:p w:rsidR="009733AF" w:rsidRDefault="009733AF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отдельно указывается перечень административных процедур (действий) при предоставлении муниципальной услуги в электронной форме.</w:t>
      </w:r>
    </w:p>
    <w:p w:rsidR="009733AF" w:rsidRDefault="009733AF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содержать в том числе:</w:t>
      </w:r>
    </w:p>
    <w:p w:rsidR="009733AF" w:rsidRDefault="009733AF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портала</w:t>
      </w:r>
      <w:r w:rsidR="00334B1B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C75804">
        <w:rPr>
          <w:rFonts w:ascii="Times New Roman" w:hAnsi="Times New Roman" w:cs="Times New Roman"/>
          <w:sz w:val="28"/>
          <w:szCs w:val="28"/>
        </w:rPr>
        <w:t>,</w:t>
      </w:r>
      <w:r w:rsidR="00994A5B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 в соответствии с положениями статьи 10 Федерального закона «Об организации предоставления государственных и муниципальных услуг»:</w:t>
      </w:r>
    </w:p>
    <w:p w:rsidR="00994A5B" w:rsidRDefault="00994A5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994A5B" w:rsidRDefault="00994A5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</w:t>
      </w:r>
      <w:r w:rsidR="00453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таких запрос</w:t>
      </w:r>
      <w:r w:rsidR="002410B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документов органом, предоставляющим муниципальную услугу;</w:t>
      </w:r>
    </w:p>
    <w:p w:rsidR="00994A5B" w:rsidRDefault="00994A5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994A5B" w:rsidRDefault="00994A5B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органа, предоставляющего муниципальную услугу, с иными органами и </w:t>
      </w:r>
      <w:r w:rsidR="00EA7B6F">
        <w:rPr>
          <w:rFonts w:ascii="Times New Roman" w:hAnsi="Times New Roman" w:cs="Times New Roman"/>
          <w:sz w:val="28"/>
          <w:szCs w:val="28"/>
        </w:rPr>
        <w:t>организациями, участвующими в предоставлении муниципальной услуги, в том числе порядок и условия такого взаимодействия;</w:t>
      </w:r>
    </w:p>
    <w:p w:rsidR="00EA7B6F" w:rsidRDefault="00EA7B6F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услуги;</w:t>
      </w:r>
    </w:p>
    <w:p w:rsidR="00EA7B6F" w:rsidRDefault="00EA7B6F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</w:t>
      </w:r>
      <w:r w:rsidR="002A431A">
        <w:rPr>
          <w:rFonts w:ascii="Times New Roman" w:hAnsi="Times New Roman" w:cs="Times New Roman"/>
          <w:sz w:val="28"/>
          <w:szCs w:val="28"/>
        </w:rPr>
        <w:t>;</w:t>
      </w:r>
    </w:p>
    <w:p w:rsidR="002A431A" w:rsidRDefault="002A431A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AD31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документах;</w:t>
      </w:r>
    </w:p>
    <w:p w:rsidR="002A431A" w:rsidRDefault="002A431A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2A431A" w:rsidRDefault="002A431A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</w:t>
      </w:r>
      <w:r w:rsidR="00B100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ультирование</w:t>
      </w:r>
      <w:r w:rsidR="00B10099">
        <w:rPr>
          <w:rFonts w:ascii="Times New Roman" w:hAnsi="Times New Roman" w:cs="Times New Roman"/>
          <w:sz w:val="28"/>
          <w:szCs w:val="28"/>
        </w:rPr>
        <w:t xml:space="preserve"> зая</w:t>
      </w:r>
      <w:r w:rsidR="00AD3102">
        <w:rPr>
          <w:rFonts w:ascii="Times New Roman" w:hAnsi="Times New Roman" w:cs="Times New Roman"/>
          <w:sz w:val="28"/>
          <w:szCs w:val="28"/>
        </w:rPr>
        <w:t>вителей о порядке предоставления</w:t>
      </w:r>
      <w:r w:rsidR="00B10099">
        <w:rPr>
          <w:rFonts w:ascii="Times New Roman" w:hAnsi="Times New Roman" w:cs="Times New Roman"/>
          <w:sz w:val="28"/>
          <w:szCs w:val="28"/>
        </w:rPr>
        <w:t xml:space="preserve"> муниципальной услуги в многофункциональном центре предоставления государственных и муниципальных услуг;</w:t>
      </w:r>
    </w:p>
    <w:p w:rsidR="00B10099" w:rsidRDefault="00B10099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предоставлении муниципальной услуги;</w:t>
      </w:r>
    </w:p>
    <w:p w:rsidR="00B10099" w:rsidRDefault="00B10099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 и организации, участвующие в предоставлении муниципальной услуги.</w:t>
      </w:r>
      <w:r w:rsidRPr="00B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многофункциональным центрам предоставления государственных и муниципальных услуг,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запрос;</w:t>
      </w:r>
    </w:p>
    <w:p w:rsidR="00B10099" w:rsidRDefault="00B10099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органа, предоставляющего муниципальную услугу;</w:t>
      </w:r>
    </w:p>
    <w:p w:rsidR="008459FE" w:rsidRDefault="00B10099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в установленном порядке органом, предоставляющим муниципальную услугу, модели угроз безопасности информации в информационной системе (при наличии), используемой в целях приема обращений за получением муниципальной услуги и (или) предоставления такой услуги.»;</w:t>
      </w:r>
    </w:p>
    <w:p w:rsidR="009C11B5" w:rsidRDefault="009C11B5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1B5">
        <w:rPr>
          <w:rFonts w:ascii="Times New Roman" w:hAnsi="Times New Roman" w:cs="Times New Roman"/>
          <w:sz w:val="28"/>
          <w:szCs w:val="28"/>
        </w:rPr>
        <w:t>«14. Раздел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 Раздел </w:t>
      </w:r>
      <w:r w:rsidRPr="009C11B5">
        <w:rPr>
          <w:rFonts w:ascii="Times New Roman" w:hAnsi="Times New Roman" w:cs="Times New Roman"/>
          <w:sz w:val="28"/>
          <w:szCs w:val="28"/>
        </w:rPr>
        <w:t>административного регламента состоит из следующих подразделов: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81">
        <w:rPr>
          <w:rFonts w:ascii="Times New Roman" w:hAnsi="Times New Roman" w:cs="Times New Roman"/>
          <w:sz w:val="28"/>
          <w:szCs w:val="28"/>
        </w:rPr>
        <w:t xml:space="preserve">информация для </w:t>
      </w:r>
      <w:r>
        <w:rPr>
          <w:rFonts w:ascii="Times New Roman" w:hAnsi="Times New Roman" w:cs="Times New Roman"/>
          <w:sz w:val="28"/>
          <w:szCs w:val="28"/>
        </w:rPr>
        <w:t>заявителя о</w:t>
      </w:r>
      <w:r w:rsidRPr="00A0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5681">
        <w:rPr>
          <w:rFonts w:ascii="Times New Roman" w:hAnsi="Times New Roman" w:cs="Times New Roman"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 w:rsidRPr="00A05681">
        <w:rPr>
          <w:rFonts w:ascii="Times New Roman" w:hAnsi="Times New Roman" w:cs="Times New Roman"/>
          <w:sz w:val="28"/>
          <w:szCs w:val="28"/>
        </w:rPr>
        <w:t>(далее - жалоба);</w:t>
      </w:r>
    </w:p>
    <w:p w:rsidR="00346872" w:rsidRPr="00334B1B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исполнительной власти Ставропольского края, органы местного самоуправления, являющиеся учредителями многофункциональных</w:t>
      </w:r>
      <w:r w:rsidRPr="00A0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 предоставления государственных и муниципальных услуг, многофункциональные центры предоставления государственных и муниципальных услуг и уполномоченные</w:t>
      </w:r>
      <w:r w:rsidR="00AD3102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жалобы должностные лица, которым может быть направлена жалоба </w:t>
      </w:r>
      <w:r w:rsidRPr="00A05681">
        <w:rPr>
          <w:rFonts w:ascii="Times New Roman" w:hAnsi="Times New Roman" w:cs="Times New Roman"/>
          <w:sz w:val="28"/>
          <w:szCs w:val="28"/>
        </w:rPr>
        <w:t>заявителя в досудебном (внесудебном) порядке;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информирования заявителя о порядке подачи и рассмотрения жалобы, в том числе с использованием Единого портала, Регионального портала;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</w:t>
      </w:r>
      <w:r w:rsidR="00AD3102">
        <w:rPr>
          <w:rFonts w:ascii="Times New Roman" w:hAnsi="Times New Roman" w:cs="Times New Roman"/>
          <w:sz w:val="28"/>
          <w:szCs w:val="28"/>
        </w:rPr>
        <w:t>ных правовых актов,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органа, предоставляющего муниципальную услугу, его должностных лиц, многофункциональных центров предоставления государственных и муниципальных услуг, его работников.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указанная в данном разделе, подлежит обязательному размещению на Едином портале, Региональном портале, о чем указывается в тексте административного регламента. Орган, предоставляющий муниципальную услугу, обеспечивает в установленном порядке размещение и актуализацию сведений в соответствующем разделе Регионального реестра.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 В случае если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 установлен иной порядок (процедура) подачи и рассмотрения жалоб, в данном разделе должны содержаться следующие подразделы: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жалобы;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государственной власти Ставропольского края, органы местного самоуправления города Ставрополя, должностные лица, которым может быть направлена жалоба;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жалобы;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жалобы;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обжалования решения по жалобе;</w:t>
      </w:r>
    </w:p>
    <w:p w:rsidR="00346872" w:rsidRDefault="00346872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346872" w:rsidRDefault="00346872" w:rsidP="00453C7F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информирования заявителя о порядке подачи и рассмотрения жалобы.»</w:t>
      </w:r>
      <w:r w:rsidR="002410BE">
        <w:rPr>
          <w:rFonts w:ascii="Times New Roman" w:hAnsi="Times New Roman" w:cs="Times New Roman"/>
          <w:sz w:val="28"/>
          <w:szCs w:val="28"/>
        </w:rPr>
        <w:t>;</w:t>
      </w:r>
    </w:p>
    <w:p w:rsidR="000F1185" w:rsidRDefault="0001040C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15 признать утратившим силу;</w:t>
      </w:r>
    </w:p>
    <w:p w:rsidR="00D34D85" w:rsidRDefault="00B310DC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пункта 21 слова «официальном сайте администрации города Ставрополя в информационно-телекоммуникационной сети «Интернет» (далее официальный сайт)» заменить словами «официальном сайте администрации»;</w:t>
      </w:r>
    </w:p>
    <w:p w:rsidR="00B310DC" w:rsidRDefault="00B310DC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22 после слов «официальном сайте» дополнить словом «администрации»;</w:t>
      </w:r>
    </w:p>
    <w:p w:rsidR="00B310DC" w:rsidRDefault="00B310DC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26 дополнить словом «администрации»;</w:t>
      </w:r>
    </w:p>
    <w:p w:rsidR="00B310DC" w:rsidRDefault="00AD3102" w:rsidP="00453C7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30 слова «</w:t>
      </w:r>
      <w:r w:rsidR="00B310DC">
        <w:rPr>
          <w:rFonts w:ascii="Times New Roman" w:hAnsi="Times New Roman" w:cs="Times New Roman"/>
          <w:sz w:val="28"/>
          <w:szCs w:val="28"/>
        </w:rPr>
        <w:t>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1040C" w:rsidRDefault="0001040C" w:rsidP="00453C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Pr="00F355C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40C" w:rsidRDefault="0001040C" w:rsidP="00453C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40C" w:rsidRPr="00346872" w:rsidRDefault="0001040C" w:rsidP="00453C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68D7" w:rsidRDefault="00FB68D7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Pr="00F355CB" w:rsidRDefault="00453C7F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</w:t>
      </w:r>
      <w:r w:rsidR="00F564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453C7F" w:rsidRPr="00F355CB" w:rsidSect="00453C7F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6B" w:rsidRDefault="0015256B" w:rsidP="008516DC">
      <w:pPr>
        <w:spacing w:after="0" w:line="240" w:lineRule="auto"/>
      </w:pPr>
      <w:r>
        <w:separator/>
      </w:r>
    </w:p>
  </w:endnote>
  <w:endnote w:type="continuationSeparator" w:id="0">
    <w:p w:rsidR="0015256B" w:rsidRDefault="0015256B" w:rsidP="008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6B" w:rsidRDefault="0015256B" w:rsidP="008516DC">
      <w:pPr>
        <w:spacing w:after="0" w:line="240" w:lineRule="auto"/>
      </w:pPr>
      <w:r>
        <w:separator/>
      </w:r>
    </w:p>
  </w:footnote>
  <w:footnote w:type="continuationSeparator" w:id="0">
    <w:p w:rsidR="0015256B" w:rsidRDefault="0015256B" w:rsidP="008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29846502"/>
      <w:docPartObj>
        <w:docPartGallery w:val="Page Numbers (Top of Page)"/>
        <w:docPartUnique/>
      </w:docPartObj>
    </w:sdtPr>
    <w:sdtContent>
      <w:p w:rsidR="003F56DD" w:rsidRPr="00620224" w:rsidRDefault="007161D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0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56DD" w:rsidRPr="006202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5E5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56DD" w:rsidRDefault="003F56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952"/>
    <w:multiLevelType w:val="hybridMultilevel"/>
    <w:tmpl w:val="042078B4"/>
    <w:lvl w:ilvl="0" w:tplc="C36C7B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96D73"/>
    <w:multiLevelType w:val="multilevel"/>
    <w:tmpl w:val="71CC09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D8"/>
    <w:rsid w:val="00005A3B"/>
    <w:rsid w:val="00005EF2"/>
    <w:rsid w:val="0001040C"/>
    <w:rsid w:val="000130B7"/>
    <w:rsid w:val="00022DB1"/>
    <w:rsid w:val="00024AF9"/>
    <w:rsid w:val="00024F6A"/>
    <w:rsid w:val="00026A27"/>
    <w:rsid w:val="00044060"/>
    <w:rsid w:val="00053B80"/>
    <w:rsid w:val="00054984"/>
    <w:rsid w:val="000568B3"/>
    <w:rsid w:val="00062A06"/>
    <w:rsid w:val="00087F8C"/>
    <w:rsid w:val="000919CA"/>
    <w:rsid w:val="00094936"/>
    <w:rsid w:val="000A35B3"/>
    <w:rsid w:val="000B029E"/>
    <w:rsid w:val="000B05DB"/>
    <w:rsid w:val="000B2166"/>
    <w:rsid w:val="000B31B6"/>
    <w:rsid w:val="000C41AF"/>
    <w:rsid w:val="000D1212"/>
    <w:rsid w:val="000D1B82"/>
    <w:rsid w:val="000D7B8F"/>
    <w:rsid w:val="000E0DB3"/>
    <w:rsid w:val="000E1934"/>
    <w:rsid w:val="000E2851"/>
    <w:rsid w:val="000E770E"/>
    <w:rsid w:val="000F1185"/>
    <w:rsid w:val="000F4082"/>
    <w:rsid w:val="00105282"/>
    <w:rsid w:val="00111DD4"/>
    <w:rsid w:val="001200B3"/>
    <w:rsid w:val="001221D2"/>
    <w:rsid w:val="00124AD9"/>
    <w:rsid w:val="00146A93"/>
    <w:rsid w:val="001473E7"/>
    <w:rsid w:val="001515C5"/>
    <w:rsid w:val="0015256B"/>
    <w:rsid w:val="00157581"/>
    <w:rsid w:val="00160451"/>
    <w:rsid w:val="00173057"/>
    <w:rsid w:val="00183F84"/>
    <w:rsid w:val="0018646A"/>
    <w:rsid w:val="00186A40"/>
    <w:rsid w:val="001A63D6"/>
    <w:rsid w:val="001C461B"/>
    <w:rsid w:val="001D4568"/>
    <w:rsid w:val="001D6BC8"/>
    <w:rsid w:val="001E451C"/>
    <w:rsid w:val="001F1C4E"/>
    <w:rsid w:val="001F4C20"/>
    <w:rsid w:val="001F6E1E"/>
    <w:rsid w:val="002011AE"/>
    <w:rsid w:val="00210844"/>
    <w:rsid w:val="00211F7C"/>
    <w:rsid w:val="002264BC"/>
    <w:rsid w:val="00230978"/>
    <w:rsid w:val="002400CF"/>
    <w:rsid w:val="002410BE"/>
    <w:rsid w:val="0026059B"/>
    <w:rsid w:val="002768C7"/>
    <w:rsid w:val="002864D1"/>
    <w:rsid w:val="002A0FF4"/>
    <w:rsid w:val="002A431A"/>
    <w:rsid w:val="002A5832"/>
    <w:rsid w:val="002B5239"/>
    <w:rsid w:val="002C5DE5"/>
    <w:rsid w:val="002C6951"/>
    <w:rsid w:val="002D090D"/>
    <w:rsid w:val="002E348D"/>
    <w:rsid w:val="002E5DA7"/>
    <w:rsid w:val="002F4F88"/>
    <w:rsid w:val="003037E7"/>
    <w:rsid w:val="00310DDF"/>
    <w:rsid w:val="00317F2E"/>
    <w:rsid w:val="00324AAF"/>
    <w:rsid w:val="003257F7"/>
    <w:rsid w:val="00334B1B"/>
    <w:rsid w:val="00335716"/>
    <w:rsid w:val="00345214"/>
    <w:rsid w:val="00346872"/>
    <w:rsid w:val="003672D5"/>
    <w:rsid w:val="003728F5"/>
    <w:rsid w:val="00373AE9"/>
    <w:rsid w:val="00377E3E"/>
    <w:rsid w:val="00380E22"/>
    <w:rsid w:val="003821D3"/>
    <w:rsid w:val="003877F9"/>
    <w:rsid w:val="00390E24"/>
    <w:rsid w:val="00394F67"/>
    <w:rsid w:val="003A3266"/>
    <w:rsid w:val="003A6ED8"/>
    <w:rsid w:val="003B2A19"/>
    <w:rsid w:val="003C15D1"/>
    <w:rsid w:val="003C3FBB"/>
    <w:rsid w:val="003C4CD9"/>
    <w:rsid w:val="003D28E6"/>
    <w:rsid w:val="003D3E72"/>
    <w:rsid w:val="003E1315"/>
    <w:rsid w:val="003E6568"/>
    <w:rsid w:val="003F56DD"/>
    <w:rsid w:val="00402839"/>
    <w:rsid w:val="00415DA5"/>
    <w:rsid w:val="00420446"/>
    <w:rsid w:val="0043518E"/>
    <w:rsid w:val="00436392"/>
    <w:rsid w:val="0045264D"/>
    <w:rsid w:val="00453C7F"/>
    <w:rsid w:val="00460573"/>
    <w:rsid w:val="0047507B"/>
    <w:rsid w:val="00486AEC"/>
    <w:rsid w:val="004954AC"/>
    <w:rsid w:val="004A5A23"/>
    <w:rsid w:val="004A6DC2"/>
    <w:rsid w:val="004B0F45"/>
    <w:rsid w:val="004C035F"/>
    <w:rsid w:val="004D0CDF"/>
    <w:rsid w:val="004E15B2"/>
    <w:rsid w:val="004E5127"/>
    <w:rsid w:val="004E5E5C"/>
    <w:rsid w:val="004F332A"/>
    <w:rsid w:val="00503F58"/>
    <w:rsid w:val="00504614"/>
    <w:rsid w:val="00505EA7"/>
    <w:rsid w:val="005176D1"/>
    <w:rsid w:val="005217D8"/>
    <w:rsid w:val="0054534D"/>
    <w:rsid w:val="00545C39"/>
    <w:rsid w:val="00550066"/>
    <w:rsid w:val="005613CA"/>
    <w:rsid w:val="00565385"/>
    <w:rsid w:val="00565E18"/>
    <w:rsid w:val="00566EE2"/>
    <w:rsid w:val="00574FA6"/>
    <w:rsid w:val="005A19BF"/>
    <w:rsid w:val="005A3598"/>
    <w:rsid w:val="005A7182"/>
    <w:rsid w:val="005A79B6"/>
    <w:rsid w:val="005B134A"/>
    <w:rsid w:val="005B3397"/>
    <w:rsid w:val="005C4AD5"/>
    <w:rsid w:val="005D41EC"/>
    <w:rsid w:val="005D505F"/>
    <w:rsid w:val="005E2309"/>
    <w:rsid w:val="005E307D"/>
    <w:rsid w:val="005F7DF8"/>
    <w:rsid w:val="00602423"/>
    <w:rsid w:val="00610ED6"/>
    <w:rsid w:val="00620224"/>
    <w:rsid w:val="00635F26"/>
    <w:rsid w:val="006533E6"/>
    <w:rsid w:val="00656FD6"/>
    <w:rsid w:val="00657CC7"/>
    <w:rsid w:val="00665C74"/>
    <w:rsid w:val="00667349"/>
    <w:rsid w:val="00677153"/>
    <w:rsid w:val="00692082"/>
    <w:rsid w:val="006A739F"/>
    <w:rsid w:val="006A7EFF"/>
    <w:rsid w:val="006C0173"/>
    <w:rsid w:val="006C13D1"/>
    <w:rsid w:val="006C4324"/>
    <w:rsid w:val="006C4A06"/>
    <w:rsid w:val="006C6718"/>
    <w:rsid w:val="006D01E8"/>
    <w:rsid w:val="006D12F2"/>
    <w:rsid w:val="006D2F8F"/>
    <w:rsid w:val="006D464A"/>
    <w:rsid w:val="006D51BA"/>
    <w:rsid w:val="006E1FD3"/>
    <w:rsid w:val="006E41CE"/>
    <w:rsid w:val="006F7FFB"/>
    <w:rsid w:val="00702306"/>
    <w:rsid w:val="00702697"/>
    <w:rsid w:val="007161D9"/>
    <w:rsid w:val="0071787A"/>
    <w:rsid w:val="0072456E"/>
    <w:rsid w:val="00727568"/>
    <w:rsid w:val="00731EAA"/>
    <w:rsid w:val="007530F3"/>
    <w:rsid w:val="00753CC4"/>
    <w:rsid w:val="00757113"/>
    <w:rsid w:val="007575BA"/>
    <w:rsid w:val="007656B5"/>
    <w:rsid w:val="00766BED"/>
    <w:rsid w:val="00771CE0"/>
    <w:rsid w:val="00773BAB"/>
    <w:rsid w:val="007768FC"/>
    <w:rsid w:val="00793AA7"/>
    <w:rsid w:val="00793E6F"/>
    <w:rsid w:val="007A549F"/>
    <w:rsid w:val="007B0BA3"/>
    <w:rsid w:val="007B29A4"/>
    <w:rsid w:val="007B40A1"/>
    <w:rsid w:val="007B461F"/>
    <w:rsid w:val="007C0190"/>
    <w:rsid w:val="007C06AC"/>
    <w:rsid w:val="007C5ED9"/>
    <w:rsid w:val="007D3083"/>
    <w:rsid w:val="007D320B"/>
    <w:rsid w:val="007F1B3B"/>
    <w:rsid w:val="007F42FF"/>
    <w:rsid w:val="00801FD1"/>
    <w:rsid w:val="008053C6"/>
    <w:rsid w:val="0080617F"/>
    <w:rsid w:val="00810B18"/>
    <w:rsid w:val="00814F4B"/>
    <w:rsid w:val="0082395C"/>
    <w:rsid w:val="0083279D"/>
    <w:rsid w:val="0083577B"/>
    <w:rsid w:val="008459FE"/>
    <w:rsid w:val="0084715F"/>
    <w:rsid w:val="00850355"/>
    <w:rsid w:val="00850758"/>
    <w:rsid w:val="008516DC"/>
    <w:rsid w:val="0085206D"/>
    <w:rsid w:val="00860AA4"/>
    <w:rsid w:val="00871424"/>
    <w:rsid w:val="00872B4A"/>
    <w:rsid w:val="008743BE"/>
    <w:rsid w:val="00894B4E"/>
    <w:rsid w:val="008A3627"/>
    <w:rsid w:val="008A4E54"/>
    <w:rsid w:val="008C79B3"/>
    <w:rsid w:val="008D516B"/>
    <w:rsid w:val="008E2DC9"/>
    <w:rsid w:val="008E30D2"/>
    <w:rsid w:val="008E4E64"/>
    <w:rsid w:val="008E52E1"/>
    <w:rsid w:val="008F6CF9"/>
    <w:rsid w:val="00906738"/>
    <w:rsid w:val="009243CA"/>
    <w:rsid w:val="00925201"/>
    <w:rsid w:val="00931407"/>
    <w:rsid w:val="00933FBF"/>
    <w:rsid w:val="0094028F"/>
    <w:rsid w:val="00941408"/>
    <w:rsid w:val="00947E2E"/>
    <w:rsid w:val="00955471"/>
    <w:rsid w:val="00955989"/>
    <w:rsid w:val="0096030A"/>
    <w:rsid w:val="00960884"/>
    <w:rsid w:val="009733AF"/>
    <w:rsid w:val="00981BF7"/>
    <w:rsid w:val="0098348A"/>
    <w:rsid w:val="009921F6"/>
    <w:rsid w:val="009931C0"/>
    <w:rsid w:val="00994A5B"/>
    <w:rsid w:val="009A367A"/>
    <w:rsid w:val="009A78FB"/>
    <w:rsid w:val="009B4372"/>
    <w:rsid w:val="009C11B5"/>
    <w:rsid w:val="009D08F8"/>
    <w:rsid w:val="009E37FE"/>
    <w:rsid w:val="009F6788"/>
    <w:rsid w:val="00A05681"/>
    <w:rsid w:val="00A11F60"/>
    <w:rsid w:val="00A153DD"/>
    <w:rsid w:val="00A24A0F"/>
    <w:rsid w:val="00A310EF"/>
    <w:rsid w:val="00A311EE"/>
    <w:rsid w:val="00A313F4"/>
    <w:rsid w:val="00A32067"/>
    <w:rsid w:val="00A34406"/>
    <w:rsid w:val="00A40C1E"/>
    <w:rsid w:val="00A419DB"/>
    <w:rsid w:val="00A45674"/>
    <w:rsid w:val="00A45809"/>
    <w:rsid w:val="00A52EEE"/>
    <w:rsid w:val="00A553B7"/>
    <w:rsid w:val="00A606FE"/>
    <w:rsid w:val="00A6652B"/>
    <w:rsid w:val="00A67C15"/>
    <w:rsid w:val="00A7446B"/>
    <w:rsid w:val="00A83493"/>
    <w:rsid w:val="00A834E5"/>
    <w:rsid w:val="00A91E4D"/>
    <w:rsid w:val="00AA094D"/>
    <w:rsid w:val="00AB6742"/>
    <w:rsid w:val="00AD3102"/>
    <w:rsid w:val="00AE35F3"/>
    <w:rsid w:val="00B00E40"/>
    <w:rsid w:val="00B03DA3"/>
    <w:rsid w:val="00B10099"/>
    <w:rsid w:val="00B1615A"/>
    <w:rsid w:val="00B16540"/>
    <w:rsid w:val="00B217DB"/>
    <w:rsid w:val="00B310DC"/>
    <w:rsid w:val="00B47C2D"/>
    <w:rsid w:val="00B5043A"/>
    <w:rsid w:val="00B51548"/>
    <w:rsid w:val="00B52515"/>
    <w:rsid w:val="00B547E5"/>
    <w:rsid w:val="00B55DFB"/>
    <w:rsid w:val="00B579A8"/>
    <w:rsid w:val="00B70133"/>
    <w:rsid w:val="00B8717D"/>
    <w:rsid w:val="00B907B7"/>
    <w:rsid w:val="00BB7E14"/>
    <w:rsid w:val="00BC02C8"/>
    <w:rsid w:val="00BC0AF0"/>
    <w:rsid w:val="00BC2B97"/>
    <w:rsid w:val="00BD0D28"/>
    <w:rsid w:val="00BD37F5"/>
    <w:rsid w:val="00BD55C1"/>
    <w:rsid w:val="00BE5812"/>
    <w:rsid w:val="00BE7F4B"/>
    <w:rsid w:val="00BF4BCC"/>
    <w:rsid w:val="00BF5CC5"/>
    <w:rsid w:val="00C03654"/>
    <w:rsid w:val="00C064BF"/>
    <w:rsid w:val="00C110B0"/>
    <w:rsid w:val="00C1325A"/>
    <w:rsid w:val="00C22C9E"/>
    <w:rsid w:val="00C23DAA"/>
    <w:rsid w:val="00C303D6"/>
    <w:rsid w:val="00C4242B"/>
    <w:rsid w:val="00C6589D"/>
    <w:rsid w:val="00C75804"/>
    <w:rsid w:val="00C851F6"/>
    <w:rsid w:val="00C935EE"/>
    <w:rsid w:val="00C93670"/>
    <w:rsid w:val="00CA3056"/>
    <w:rsid w:val="00CA33CE"/>
    <w:rsid w:val="00CA6B8D"/>
    <w:rsid w:val="00CB6C7F"/>
    <w:rsid w:val="00CC0A38"/>
    <w:rsid w:val="00CC243D"/>
    <w:rsid w:val="00CD472E"/>
    <w:rsid w:val="00CD6E15"/>
    <w:rsid w:val="00CE2C9B"/>
    <w:rsid w:val="00CE6768"/>
    <w:rsid w:val="00D0538D"/>
    <w:rsid w:val="00D13AD4"/>
    <w:rsid w:val="00D2045D"/>
    <w:rsid w:val="00D22A89"/>
    <w:rsid w:val="00D252DB"/>
    <w:rsid w:val="00D34D85"/>
    <w:rsid w:val="00D4662B"/>
    <w:rsid w:val="00D46AD9"/>
    <w:rsid w:val="00D522DE"/>
    <w:rsid w:val="00D90634"/>
    <w:rsid w:val="00D92A79"/>
    <w:rsid w:val="00D961F0"/>
    <w:rsid w:val="00DA00AE"/>
    <w:rsid w:val="00DA4DE5"/>
    <w:rsid w:val="00DA7EE9"/>
    <w:rsid w:val="00DB7011"/>
    <w:rsid w:val="00DC02D3"/>
    <w:rsid w:val="00DC2D17"/>
    <w:rsid w:val="00DD0130"/>
    <w:rsid w:val="00DD1C00"/>
    <w:rsid w:val="00DD46EF"/>
    <w:rsid w:val="00DD6394"/>
    <w:rsid w:val="00DD6895"/>
    <w:rsid w:val="00DE0F67"/>
    <w:rsid w:val="00DE1C71"/>
    <w:rsid w:val="00DE35B6"/>
    <w:rsid w:val="00DE65A6"/>
    <w:rsid w:val="00DF4D26"/>
    <w:rsid w:val="00E00495"/>
    <w:rsid w:val="00E12461"/>
    <w:rsid w:val="00E26B52"/>
    <w:rsid w:val="00E52F93"/>
    <w:rsid w:val="00E5351C"/>
    <w:rsid w:val="00E556AC"/>
    <w:rsid w:val="00E63710"/>
    <w:rsid w:val="00E67589"/>
    <w:rsid w:val="00E77237"/>
    <w:rsid w:val="00E82F1D"/>
    <w:rsid w:val="00E949F5"/>
    <w:rsid w:val="00EA37D6"/>
    <w:rsid w:val="00EA62C1"/>
    <w:rsid w:val="00EA7B6F"/>
    <w:rsid w:val="00EC6C72"/>
    <w:rsid w:val="00ED0C4F"/>
    <w:rsid w:val="00ED17CA"/>
    <w:rsid w:val="00ED1CF8"/>
    <w:rsid w:val="00EE2B9A"/>
    <w:rsid w:val="00EE59CE"/>
    <w:rsid w:val="00F046C1"/>
    <w:rsid w:val="00F12793"/>
    <w:rsid w:val="00F145D0"/>
    <w:rsid w:val="00F26658"/>
    <w:rsid w:val="00F355CB"/>
    <w:rsid w:val="00F36A4A"/>
    <w:rsid w:val="00F50116"/>
    <w:rsid w:val="00F516BF"/>
    <w:rsid w:val="00F52A7C"/>
    <w:rsid w:val="00F5645D"/>
    <w:rsid w:val="00F57BC0"/>
    <w:rsid w:val="00F64C16"/>
    <w:rsid w:val="00F67670"/>
    <w:rsid w:val="00F744DB"/>
    <w:rsid w:val="00F76063"/>
    <w:rsid w:val="00F77CC6"/>
    <w:rsid w:val="00F83A12"/>
    <w:rsid w:val="00F844C7"/>
    <w:rsid w:val="00F851F2"/>
    <w:rsid w:val="00F90E22"/>
    <w:rsid w:val="00F93996"/>
    <w:rsid w:val="00F94073"/>
    <w:rsid w:val="00FB68D7"/>
    <w:rsid w:val="00FC60FF"/>
    <w:rsid w:val="00FC6387"/>
    <w:rsid w:val="00FD0BC4"/>
    <w:rsid w:val="00FD4E61"/>
    <w:rsid w:val="00FD554D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27"/>
  </w:style>
  <w:style w:type="paragraph" w:customStyle="1" w:styleId="ConsPlusTitle">
    <w:name w:val="ConsPlusTitle"/>
    <w:uiPriority w:val="99"/>
    <w:rsid w:val="00C2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4BC"/>
    <w:pPr>
      <w:ind w:left="720"/>
      <w:contextualSpacing/>
    </w:pPr>
  </w:style>
  <w:style w:type="table" w:styleId="a5">
    <w:name w:val="Table Grid"/>
    <w:basedOn w:val="a1"/>
    <w:uiPriority w:val="59"/>
    <w:rsid w:val="008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D4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6D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6D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7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793AA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3AA7"/>
    <w:rPr>
      <w:rFonts w:eastAsia="Arial Unicode MS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FE93D16602346EDF390FDC0B4774D9A589C7736EE11D328E10EBCC714E0F9656C55B88B2F4FC17B6A64A3A1D5094309F34D7BABk7P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9AFDD-94DE-4197-AC15-658428AB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SV.Andreeva</cp:lastModifiedBy>
  <cp:revision>2</cp:revision>
  <cp:lastPrinted>2020-06-23T07:30:00Z</cp:lastPrinted>
  <dcterms:created xsi:type="dcterms:W3CDTF">2020-07-07T06:07:00Z</dcterms:created>
  <dcterms:modified xsi:type="dcterms:W3CDTF">2020-07-07T06:07:00Z</dcterms:modified>
</cp:coreProperties>
</file>