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BD" w:rsidRPr="00F35BBD" w:rsidRDefault="00F35BBD" w:rsidP="00F35BBD">
      <w:pPr>
        <w:pStyle w:val="aa"/>
      </w:pPr>
      <w:bookmarkStart w:id="0" w:name="_GoBack"/>
      <w:bookmarkEnd w:id="0"/>
      <w:proofErr w:type="gramStart"/>
      <w:r w:rsidRPr="00F35BBD">
        <w:t>П</w:t>
      </w:r>
      <w:proofErr w:type="gramEnd"/>
      <w:r w:rsidRPr="00F35BBD">
        <w:t xml:space="preserve"> О С Т А Н О В Л Е Н И Е</w:t>
      </w:r>
    </w:p>
    <w:p w:rsidR="00F35BBD" w:rsidRPr="00F35BBD" w:rsidRDefault="00F35BBD" w:rsidP="00F35BBD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F35BBD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F35BBD" w:rsidRPr="00F35BBD" w:rsidRDefault="00F35BBD" w:rsidP="00F35BBD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F35BBD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F35BBD" w:rsidRPr="00F35BBD" w:rsidRDefault="00F35BBD" w:rsidP="00F35BBD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F35BBD" w:rsidRPr="00F35BBD" w:rsidRDefault="00F35BBD" w:rsidP="00F35BBD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 w:rsidRPr="008768D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09</w:t>
      </w:r>
      <w:r w:rsidRPr="00F35BBD">
        <w:rPr>
          <w:rFonts w:ascii="Times New Roman" w:eastAsia="Arial Unicode MS" w:hAnsi="Times New Roman" w:cs="Times New Roman"/>
          <w:spacing w:val="30"/>
          <w:sz w:val="32"/>
        </w:rPr>
        <w:t>.</w:t>
      </w:r>
      <w:r w:rsidRPr="008768D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02</w:t>
      </w:r>
      <w:r w:rsidRPr="00F35BBD">
        <w:rPr>
          <w:rFonts w:ascii="Times New Roman" w:eastAsia="Arial Unicode MS" w:hAnsi="Times New Roman" w:cs="Times New Roman"/>
          <w:spacing w:val="30"/>
          <w:sz w:val="32"/>
        </w:rPr>
        <w:t>.201</w:t>
      </w:r>
      <w:r w:rsidR="008768D7">
        <w:rPr>
          <w:rFonts w:ascii="Times New Roman" w:eastAsia="Arial Unicode MS" w:hAnsi="Times New Roman" w:cs="Times New Roman"/>
          <w:spacing w:val="30"/>
          <w:sz w:val="32"/>
        </w:rPr>
        <w:t>8</w:t>
      </w:r>
      <w:r w:rsidRPr="00F35BBD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  <w:r w:rsidRPr="008768D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216</w:t>
      </w:r>
      <w:r w:rsidRPr="00F35BBD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E44DAA" w:rsidRPr="00435C54" w:rsidRDefault="00E44DAA" w:rsidP="000A0E64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4895" w:rsidRDefault="00FF6167" w:rsidP="000A0E64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955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47E5">
        <w:rPr>
          <w:rFonts w:ascii="Times New Roman" w:hAnsi="Times New Roman" w:cs="Times New Roman"/>
          <w:sz w:val="28"/>
          <w:szCs w:val="28"/>
        </w:rPr>
        <w:t xml:space="preserve"> преамбулу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47E5">
        <w:rPr>
          <w:rFonts w:ascii="Times New Roman" w:hAnsi="Times New Roman" w:cs="Times New Roman"/>
          <w:sz w:val="28"/>
          <w:szCs w:val="28"/>
        </w:rPr>
        <w:t>я</w:t>
      </w:r>
      <w:r w:rsidR="00416911"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инистрации города Ставрополя от</w:t>
      </w:r>
      <w:r w:rsidR="00EB0A42">
        <w:rPr>
          <w:rFonts w:ascii="Times New Roman" w:hAnsi="Times New Roman" w:cs="Times New Roman"/>
          <w:sz w:val="28"/>
          <w:szCs w:val="28"/>
        </w:rPr>
        <w:t xml:space="preserve"> </w:t>
      </w:r>
      <w:r w:rsidR="008768D7">
        <w:rPr>
          <w:rFonts w:ascii="Times New Roman" w:hAnsi="Times New Roman" w:cs="Times New Roman"/>
          <w:sz w:val="28"/>
          <w:szCs w:val="28"/>
        </w:rPr>
        <w:t>26</w:t>
      </w:r>
      <w:r w:rsidR="00416911">
        <w:rPr>
          <w:rFonts w:ascii="Times New Roman" w:hAnsi="Times New Roman" w:cs="Times New Roman"/>
          <w:sz w:val="28"/>
          <w:szCs w:val="28"/>
        </w:rPr>
        <w:t>.1</w:t>
      </w:r>
      <w:r w:rsidR="008768D7">
        <w:rPr>
          <w:rFonts w:ascii="Times New Roman" w:hAnsi="Times New Roman" w:cs="Times New Roman"/>
          <w:sz w:val="28"/>
          <w:szCs w:val="28"/>
        </w:rPr>
        <w:t>2</w:t>
      </w:r>
      <w:r w:rsidR="00416911">
        <w:rPr>
          <w:rFonts w:ascii="Times New Roman" w:hAnsi="Times New Roman" w:cs="Times New Roman"/>
          <w:sz w:val="28"/>
          <w:szCs w:val="28"/>
        </w:rPr>
        <w:t>.20</w:t>
      </w:r>
      <w:r w:rsidR="008768D7">
        <w:rPr>
          <w:rFonts w:ascii="Times New Roman" w:hAnsi="Times New Roman" w:cs="Times New Roman"/>
          <w:sz w:val="28"/>
          <w:szCs w:val="28"/>
        </w:rPr>
        <w:t>16</w:t>
      </w:r>
      <w:r w:rsidR="00416911">
        <w:rPr>
          <w:rFonts w:ascii="Times New Roman" w:hAnsi="Times New Roman" w:cs="Times New Roman"/>
          <w:sz w:val="28"/>
          <w:szCs w:val="28"/>
        </w:rPr>
        <w:t xml:space="preserve"> № </w:t>
      </w:r>
      <w:r w:rsidR="008768D7">
        <w:rPr>
          <w:rFonts w:ascii="Times New Roman" w:hAnsi="Times New Roman" w:cs="Times New Roman"/>
          <w:sz w:val="28"/>
          <w:szCs w:val="28"/>
        </w:rPr>
        <w:t>2908</w:t>
      </w:r>
      <w:r w:rsidR="00416911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8768D7">
        <w:rPr>
          <w:rFonts w:ascii="Times New Roman" w:hAnsi="Times New Roman" w:cs="Times New Roman"/>
          <w:sz w:val="28"/>
          <w:szCs w:val="28"/>
        </w:rPr>
        <w:t xml:space="preserve">орядка принятия решений о заключении соглашений о </w:t>
      </w:r>
      <w:proofErr w:type="spellStart"/>
      <w:r w:rsidR="008768D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768D7">
        <w:rPr>
          <w:rFonts w:ascii="Times New Roman" w:hAnsi="Times New Roman" w:cs="Times New Roman"/>
          <w:sz w:val="28"/>
          <w:szCs w:val="28"/>
        </w:rPr>
        <w:t>-частном партнерстве, концессионных соглашений от имени муниципального образования города Ставрополя Ставропольского края на срок, превышающий срок действия утвержденных лимитов бюджетных обязательств</w:t>
      </w:r>
      <w:r w:rsidR="00FB5F7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4DAA" w:rsidRPr="00E44DAA" w:rsidRDefault="00E44DAA" w:rsidP="00BE6E6A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5A0B" w:rsidRPr="00EB0A42" w:rsidRDefault="007843DE" w:rsidP="009545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2F7F">
        <w:rPr>
          <w:rFonts w:ascii="Times New Roman" w:hAnsi="Times New Roman" w:cs="Times New Roman"/>
          <w:sz w:val="28"/>
          <w:szCs w:val="28"/>
        </w:rPr>
        <w:t xml:space="preserve">В </w:t>
      </w:r>
      <w:r w:rsidR="00CB5A0B" w:rsidRPr="009545E3">
        <w:rPr>
          <w:rFonts w:ascii="Times New Roman" w:hAnsi="Times New Roman" w:cs="Times New Roman"/>
          <w:sz w:val="28"/>
          <w:szCs w:val="28"/>
        </w:rPr>
        <w:t>соответствии с</w:t>
      </w:r>
      <w:r w:rsidR="006E3061" w:rsidRPr="009545E3">
        <w:rPr>
          <w:rFonts w:ascii="Times New Roman" w:hAnsi="Times New Roman" w:cs="Times New Roman"/>
          <w:sz w:val="28"/>
          <w:szCs w:val="28"/>
        </w:rPr>
        <w:t xml:space="preserve"> </w:t>
      </w:r>
      <w:r w:rsidR="009545E3">
        <w:rPr>
          <w:rFonts w:ascii="Times New Roman" w:hAnsi="Times New Roman" w:cs="Times New Roman"/>
          <w:sz w:val="28"/>
          <w:szCs w:val="28"/>
        </w:rPr>
        <w:t>Федеральным законом от 18</w:t>
      </w:r>
      <w:r w:rsidR="00CB47E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545E3" w:rsidRPr="009545E3">
        <w:rPr>
          <w:rFonts w:ascii="Times New Roman" w:hAnsi="Times New Roman" w:cs="Times New Roman"/>
          <w:sz w:val="28"/>
          <w:szCs w:val="28"/>
        </w:rPr>
        <w:t>2017</w:t>
      </w:r>
      <w:r w:rsidR="00CB47E5">
        <w:rPr>
          <w:rFonts w:ascii="Times New Roman" w:hAnsi="Times New Roman" w:cs="Times New Roman"/>
          <w:sz w:val="28"/>
          <w:szCs w:val="28"/>
        </w:rPr>
        <w:t xml:space="preserve"> г.</w:t>
      </w:r>
      <w:r w:rsidR="009545E3" w:rsidRPr="009545E3">
        <w:rPr>
          <w:rFonts w:ascii="Times New Roman" w:hAnsi="Times New Roman" w:cs="Times New Roman"/>
          <w:sz w:val="28"/>
          <w:szCs w:val="28"/>
        </w:rPr>
        <w:t xml:space="preserve"> № 178-ФЗ </w:t>
      </w:r>
      <w:r w:rsidR="009545E3">
        <w:rPr>
          <w:rFonts w:ascii="Times New Roman" w:hAnsi="Times New Roman" w:cs="Times New Roman"/>
          <w:sz w:val="28"/>
          <w:szCs w:val="28"/>
        </w:rPr>
        <w:br/>
      </w:r>
      <w:r w:rsidR="009545E3" w:rsidRPr="009545E3">
        <w:rPr>
          <w:rFonts w:ascii="Times New Roman" w:hAnsi="Times New Roman" w:cs="Times New Roman"/>
          <w:sz w:val="28"/>
          <w:szCs w:val="28"/>
        </w:rPr>
        <w:t>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</w:p>
    <w:p w:rsidR="00534895" w:rsidRPr="00E44DAA" w:rsidRDefault="00534895" w:rsidP="00BE6E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4895" w:rsidRDefault="00534895" w:rsidP="005348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3061" w:rsidRPr="00E44DAA" w:rsidRDefault="006E3061" w:rsidP="0053489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3061" w:rsidRPr="000C74AE" w:rsidRDefault="00FF6167" w:rsidP="000C74AE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CB47E5">
        <w:rPr>
          <w:rFonts w:ascii="Times New Roman" w:hAnsi="Times New Roman" w:cs="Times New Roman"/>
          <w:sz w:val="28"/>
          <w:szCs w:val="28"/>
        </w:rPr>
        <w:t xml:space="preserve"> преамбулу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B47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7E5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0C74AE">
        <w:rPr>
          <w:rFonts w:ascii="Times New Roman" w:hAnsi="Times New Roman" w:cs="Times New Roman"/>
          <w:sz w:val="28"/>
          <w:szCs w:val="28"/>
        </w:rPr>
        <w:t>от</w:t>
      </w:r>
      <w:r w:rsidR="00EB0A42">
        <w:rPr>
          <w:rFonts w:ascii="Times New Roman" w:hAnsi="Times New Roman" w:cs="Times New Roman"/>
          <w:sz w:val="28"/>
          <w:szCs w:val="28"/>
        </w:rPr>
        <w:t xml:space="preserve"> </w:t>
      </w:r>
      <w:r w:rsidR="000C74AE">
        <w:rPr>
          <w:rFonts w:ascii="Times New Roman" w:hAnsi="Times New Roman" w:cs="Times New Roman"/>
          <w:sz w:val="28"/>
          <w:szCs w:val="28"/>
        </w:rPr>
        <w:t xml:space="preserve">26.12.2016 № 2908 «Об утверждении Порядка принятия решений о заключении соглашений о </w:t>
      </w:r>
      <w:proofErr w:type="spellStart"/>
      <w:r w:rsidR="000C74A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0C74AE">
        <w:rPr>
          <w:rFonts w:ascii="Times New Roman" w:hAnsi="Times New Roman" w:cs="Times New Roman"/>
          <w:sz w:val="28"/>
          <w:szCs w:val="28"/>
        </w:rPr>
        <w:t xml:space="preserve">-частном партнерстве, концессионных соглашений от имени муниципального образования города </w:t>
      </w:r>
      <w:r w:rsidR="000C74AE" w:rsidRPr="00147931">
        <w:rPr>
          <w:rFonts w:ascii="Times New Roman" w:hAnsi="Times New Roman" w:cs="Times New Roman"/>
          <w:sz w:val="28"/>
          <w:szCs w:val="28"/>
        </w:rPr>
        <w:t>Ставрополя Ставропольского края на срок, превышающий срок действия утвержденных лимитов бюджетных обязательств</w:t>
      </w:r>
      <w:r w:rsidR="000F3904" w:rsidRPr="00147931">
        <w:rPr>
          <w:rFonts w:ascii="Times New Roman" w:hAnsi="Times New Roman" w:cs="Times New Roman"/>
          <w:sz w:val="28"/>
          <w:szCs w:val="28"/>
        </w:rPr>
        <w:t xml:space="preserve">» </w:t>
      </w:r>
      <w:r w:rsidR="00423412" w:rsidRPr="00086603">
        <w:rPr>
          <w:rFonts w:ascii="Times New Roman" w:hAnsi="Times New Roman" w:cs="Times New Roman"/>
          <w:sz w:val="28"/>
          <w:szCs w:val="28"/>
        </w:rPr>
        <w:t>изменени</w:t>
      </w:r>
      <w:r w:rsidR="00EB0A42" w:rsidRPr="00086603">
        <w:rPr>
          <w:rFonts w:ascii="Times New Roman" w:hAnsi="Times New Roman" w:cs="Times New Roman"/>
          <w:sz w:val="28"/>
          <w:szCs w:val="28"/>
        </w:rPr>
        <w:t>е, заменив</w:t>
      </w:r>
      <w:r w:rsidR="000F3904" w:rsidRPr="00086603">
        <w:rPr>
          <w:rFonts w:ascii="Times New Roman" w:hAnsi="Times New Roman" w:cs="Times New Roman"/>
          <w:sz w:val="28"/>
          <w:szCs w:val="28"/>
        </w:rPr>
        <w:t xml:space="preserve"> </w:t>
      </w:r>
      <w:r w:rsidR="00CB47E5">
        <w:rPr>
          <w:rFonts w:ascii="Times New Roman" w:hAnsi="Times New Roman" w:cs="Times New Roman"/>
          <w:sz w:val="28"/>
          <w:szCs w:val="28"/>
        </w:rPr>
        <w:t>сло</w:t>
      </w:r>
      <w:r w:rsidR="000C74AE" w:rsidRPr="00086603">
        <w:rPr>
          <w:rFonts w:ascii="Times New Roman" w:hAnsi="Times New Roman" w:cs="Times New Roman"/>
          <w:sz w:val="28"/>
          <w:szCs w:val="28"/>
        </w:rPr>
        <w:t>ва «пунктом 6</w:t>
      </w:r>
      <w:r w:rsidR="00CB47E5">
        <w:rPr>
          <w:rFonts w:ascii="Times New Roman" w:hAnsi="Times New Roman" w:cs="Times New Roman"/>
          <w:sz w:val="28"/>
          <w:szCs w:val="28"/>
        </w:rPr>
        <w:t>»</w:t>
      </w:r>
      <w:r w:rsidR="000C74AE" w:rsidRPr="00086603">
        <w:rPr>
          <w:rFonts w:ascii="Times New Roman" w:hAnsi="Times New Roman" w:cs="Times New Roman"/>
          <w:sz w:val="28"/>
          <w:szCs w:val="28"/>
        </w:rPr>
        <w:t xml:space="preserve"> словами «пунктом 9».</w:t>
      </w:r>
    </w:p>
    <w:p w:rsidR="00B214EE" w:rsidRDefault="002F36EF" w:rsidP="006608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4EE">
        <w:rPr>
          <w:rFonts w:ascii="Times New Roman" w:hAnsi="Times New Roman" w:cs="Times New Roman"/>
          <w:sz w:val="28"/>
          <w:szCs w:val="28"/>
        </w:rPr>
        <w:t xml:space="preserve">. </w:t>
      </w:r>
      <w:r w:rsidR="0036210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23412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</w:t>
      </w:r>
      <w:r w:rsidR="0036210C">
        <w:rPr>
          <w:rFonts w:ascii="Times New Roman" w:hAnsi="Times New Roman" w:cs="Times New Roman"/>
          <w:sz w:val="28"/>
          <w:szCs w:val="28"/>
        </w:rPr>
        <w:t xml:space="preserve"> </w:t>
      </w:r>
      <w:r w:rsidR="008B3972">
        <w:rPr>
          <w:rFonts w:ascii="Times New Roman" w:hAnsi="Times New Roman" w:cs="Times New Roman"/>
          <w:sz w:val="28"/>
          <w:szCs w:val="28"/>
        </w:rPr>
        <w:t xml:space="preserve">дня </w:t>
      </w:r>
      <w:r w:rsidR="0036210C">
        <w:rPr>
          <w:rFonts w:ascii="Times New Roman" w:hAnsi="Times New Roman" w:cs="Times New Roman"/>
          <w:sz w:val="28"/>
          <w:szCs w:val="28"/>
        </w:rPr>
        <w:t xml:space="preserve">его </w:t>
      </w:r>
      <w:r w:rsidR="004E518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36210C">
        <w:rPr>
          <w:rFonts w:ascii="Times New Roman" w:hAnsi="Times New Roman" w:cs="Times New Roman"/>
          <w:sz w:val="28"/>
          <w:szCs w:val="28"/>
        </w:rPr>
        <w:t>опубликования в газете «Вечерний Ста</w:t>
      </w:r>
      <w:r w:rsidR="00F72F9D">
        <w:rPr>
          <w:rFonts w:ascii="Times New Roman" w:hAnsi="Times New Roman" w:cs="Times New Roman"/>
          <w:sz w:val="28"/>
          <w:szCs w:val="28"/>
        </w:rPr>
        <w:t>в</w:t>
      </w:r>
      <w:r w:rsidR="0036210C">
        <w:rPr>
          <w:rFonts w:ascii="Times New Roman" w:hAnsi="Times New Roman" w:cs="Times New Roman"/>
          <w:sz w:val="28"/>
          <w:szCs w:val="28"/>
        </w:rPr>
        <w:t>рополь».</w:t>
      </w:r>
    </w:p>
    <w:p w:rsidR="00513EF3" w:rsidRPr="00483494" w:rsidRDefault="002F36EF" w:rsidP="00BE6E6A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EF3">
        <w:rPr>
          <w:rFonts w:ascii="Times New Roman" w:hAnsi="Times New Roman" w:cs="Times New Roman"/>
          <w:sz w:val="28"/>
          <w:szCs w:val="28"/>
        </w:rPr>
        <w:t xml:space="preserve">. </w:t>
      </w:r>
      <w:r w:rsidR="00CB47E5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</w:t>
      </w:r>
      <w:r w:rsidR="00F6714E">
        <w:rPr>
          <w:rFonts w:ascii="Times New Roman" w:hAnsi="Times New Roman" w:cs="Times New Roman"/>
          <w:sz w:val="28"/>
          <w:szCs w:val="28"/>
        </w:rPr>
        <w:t xml:space="preserve">-телекоммуникационной </w:t>
      </w:r>
      <w:r w:rsidR="00CB47E5">
        <w:rPr>
          <w:rFonts w:ascii="Times New Roman" w:hAnsi="Times New Roman" w:cs="Times New Roman"/>
          <w:sz w:val="28"/>
          <w:szCs w:val="28"/>
        </w:rPr>
        <w:t>сети «Интернет»</w:t>
      </w:r>
      <w:r w:rsidR="00513EF3">
        <w:rPr>
          <w:rFonts w:ascii="Times New Roman" w:hAnsi="Times New Roman" w:cs="Times New Roman"/>
          <w:sz w:val="28"/>
          <w:szCs w:val="28"/>
        </w:rPr>
        <w:t>.</w:t>
      </w:r>
    </w:p>
    <w:p w:rsidR="00435C54" w:rsidRDefault="00435C54" w:rsidP="00513E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44DAA" w:rsidRDefault="00E44DAA" w:rsidP="00513E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3B72" w:rsidRDefault="00E03B72" w:rsidP="00513E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4895" w:rsidRDefault="00513EF3" w:rsidP="00513E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2793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9874B7">
        <w:rPr>
          <w:rFonts w:ascii="Times New Roman" w:hAnsi="Times New Roman" w:cs="Times New Roman"/>
          <w:sz w:val="28"/>
          <w:szCs w:val="28"/>
        </w:rPr>
        <w:t xml:space="preserve">  </w:t>
      </w:r>
      <w:r w:rsidR="00BE6E6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А.Х. Джатдоев</w:t>
      </w:r>
    </w:p>
    <w:sectPr w:rsidR="00534895" w:rsidSect="00BE6E6A">
      <w:headerReference w:type="default" r:id="rId9"/>
      <w:pgSz w:w="11906" w:h="16838"/>
      <w:pgMar w:top="1418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E7" w:rsidRDefault="000119E7" w:rsidP="00F12095">
      <w:pPr>
        <w:spacing w:after="0" w:line="240" w:lineRule="auto"/>
      </w:pPr>
      <w:r>
        <w:separator/>
      </w:r>
    </w:p>
  </w:endnote>
  <w:endnote w:type="continuationSeparator" w:id="0">
    <w:p w:rsidR="000119E7" w:rsidRDefault="000119E7" w:rsidP="00F1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E7" w:rsidRDefault="000119E7" w:rsidP="00F12095">
      <w:pPr>
        <w:spacing w:after="0" w:line="240" w:lineRule="auto"/>
      </w:pPr>
      <w:r>
        <w:separator/>
      </w:r>
    </w:p>
  </w:footnote>
  <w:footnote w:type="continuationSeparator" w:id="0">
    <w:p w:rsidR="000119E7" w:rsidRDefault="000119E7" w:rsidP="00F1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6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67EF" w:rsidRDefault="00144CE9">
        <w:pPr>
          <w:pStyle w:val="a4"/>
          <w:jc w:val="center"/>
        </w:pPr>
        <w:r w:rsidRPr="00D945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73E0" w:rsidRPr="00D945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945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B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45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2095" w:rsidRDefault="00F120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72D6"/>
    <w:multiLevelType w:val="multilevel"/>
    <w:tmpl w:val="907448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B435CF2"/>
    <w:multiLevelType w:val="multilevel"/>
    <w:tmpl w:val="FA124AC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">
    <w:nsid w:val="2BB61D74"/>
    <w:multiLevelType w:val="multilevel"/>
    <w:tmpl w:val="3F1A2BBA"/>
    <w:lvl w:ilvl="0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2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87110AA"/>
    <w:multiLevelType w:val="hybridMultilevel"/>
    <w:tmpl w:val="1E52AB40"/>
    <w:lvl w:ilvl="0" w:tplc="03F8A6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D6F0899"/>
    <w:multiLevelType w:val="multilevel"/>
    <w:tmpl w:val="F7E4919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4A346A23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4FE01550"/>
    <w:multiLevelType w:val="multilevel"/>
    <w:tmpl w:val="B328BB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7">
    <w:nsid w:val="5E3F64EA"/>
    <w:multiLevelType w:val="multilevel"/>
    <w:tmpl w:val="5BDA24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95"/>
    <w:rsid w:val="00003AE1"/>
    <w:rsid w:val="00004B3A"/>
    <w:rsid w:val="000119E7"/>
    <w:rsid w:val="00024343"/>
    <w:rsid w:val="000261FF"/>
    <w:rsid w:val="00034742"/>
    <w:rsid w:val="0003563D"/>
    <w:rsid w:val="000437ED"/>
    <w:rsid w:val="0004790B"/>
    <w:rsid w:val="0006785F"/>
    <w:rsid w:val="00080A6C"/>
    <w:rsid w:val="00080FA1"/>
    <w:rsid w:val="00082BD7"/>
    <w:rsid w:val="000852ED"/>
    <w:rsid w:val="00086603"/>
    <w:rsid w:val="000A0E64"/>
    <w:rsid w:val="000C3683"/>
    <w:rsid w:val="000C4DCF"/>
    <w:rsid w:val="000C74AE"/>
    <w:rsid w:val="000D7748"/>
    <w:rsid w:val="000F3904"/>
    <w:rsid w:val="000F7608"/>
    <w:rsid w:val="001142DE"/>
    <w:rsid w:val="00131254"/>
    <w:rsid w:val="00133A35"/>
    <w:rsid w:val="00143C0C"/>
    <w:rsid w:val="00144CE9"/>
    <w:rsid w:val="00147931"/>
    <w:rsid w:val="0017065E"/>
    <w:rsid w:val="001844A9"/>
    <w:rsid w:val="00193CE6"/>
    <w:rsid w:val="001954E8"/>
    <w:rsid w:val="00197113"/>
    <w:rsid w:val="001A19B2"/>
    <w:rsid w:val="001A32CD"/>
    <w:rsid w:val="001B0955"/>
    <w:rsid w:val="001C6F0F"/>
    <w:rsid w:val="001D09AC"/>
    <w:rsid w:val="001D2849"/>
    <w:rsid w:val="001E5ACB"/>
    <w:rsid w:val="00206D21"/>
    <w:rsid w:val="00214AED"/>
    <w:rsid w:val="00230314"/>
    <w:rsid w:val="0025656A"/>
    <w:rsid w:val="002622D3"/>
    <w:rsid w:val="0026468E"/>
    <w:rsid w:val="00264E01"/>
    <w:rsid w:val="00280AEC"/>
    <w:rsid w:val="00292AB1"/>
    <w:rsid w:val="002D7BCF"/>
    <w:rsid w:val="002E5C66"/>
    <w:rsid w:val="002F1D54"/>
    <w:rsid w:val="002F36EF"/>
    <w:rsid w:val="00315195"/>
    <w:rsid w:val="00357231"/>
    <w:rsid w:val="003573F3"/>
    <w:rsid w:val="00357DAB"/>
    <w:rsid w:val="0036210C"/>
    <w:rsid w:val="00364C29"/>
    <w:rsid w:val="003670E1"/>
    <w:rsid w:val="003B4FD6"/>
    <w:rsid w:val="003D0398"/>
    <w:rsid w:val="003D0912"/>
    <w:rsid w:val="003D2F7F"/>
    <w:rsid w:val="003E5391"/>
    <w:rsid w:val="003F160C"/>
    <w:rsid w:val="00416911"/>
    <w:rsid w:val="004170AD"/>
    <w:rsid w:val="00423412"/>
    <w:rsid w:val="00426F41"/>
    <w:rsid w:val="00435C54"/>
    <w:rsid w:val="00445DEE"/>
    <w:rsid w:val="00451345"/>
    <w:rsid w:val="00454709"/>
    <w:rsid w:val="00460675"/>
    <w:rsid w:val="00463410"/>
    <w:rsid w:val="00471CC4"/>
    <w:rsid w:val="00483494"/>
    <w:rsid w:val="004904B8"/>
    <w:rsid w:val="004A108A"/>
    <w:rsid w:val="004A3225"/>
    <w:rsid w:val="004B43F7"/>
    <w:rsid w:val="004C0D1E"/>
    <w:rsid w:val="004D2C35"/>
    <w:rsid w:val="004E5181"/>
    <w:rsid w:val="004F7164"/>
    <w:rsid w:val="00510A5A"/>
    <w:rsid w:val="00513EF3"/>
    <w:rsid w:val="00515546"/>
    <w:rsid w:val="005216E8"/>
    <w:rsid w:val="0052793F"/>
    <w:rsid w:val="00534895"/>
    <w:rsid w:val="005355CA"/>
    <w:rsid w:val="00542E91"/>
    <w:rsid w:val="00567921"/>
    <w:rsid w:val="00581F1D"/>
    <w:rsid w:val="00586051"/>
    <w:rsid w:val="0058703F"/>
    <w:rsid w:val="005900ED"/>
    <w:rsid w:val="005942A7"/>
    <w:rsid w:val="005963A0"/>
    <w:rsid w:val="005967EF"/>
    <w:rsid w:val="005F1454"/>
    <w:rsid w:val="005F20C7"/>
    <w:rsid w:val="0062577D"/>
    <w:rsid w:val="006344CE"/>
    <w:rsid w:val="006376B4"/>
    <w:rsid w:val="006608BA"/>
    <w:rsid w:val="006B19F3"/>
    <w:rsid w:val="006C5EBC"/>
    <w:rsid w:val="006E3061"/>
    <w:rsid w:val="006F0244"/>
    <w:rsid w:val="006F0B6D"/>
    <w:rsid w:val="006F70B4"/>
    <w:rsid w:val="00714343"/>
    <w:rsid w:val="00723703"/>
    <w:rsid w:val="00736A74"/>
    <w:rsid w:val="00737C27"/>
    <w:rsid w:val="007444D7"/>
    <w:rsid w:val="00757378"/>
    <w:rsid w:val="00761C8F"/>
    <w:rsid w:val="00781CA7"/>
    <w:rsid w:val="007843DE"/>
    <w:rsid w:val="0079344D"/>
    <w:rsid w:val="00793AB0"/>
    <w:rsid w:val="00797915"/>
    <w:rsid w:val="007A4DA8"/>
    <w:rsid w:val="007B101E"/>
    <w:rsid w:val="007B554F"/>
    <w:rsid w:val="007B611D"/>
    <w:rsid w:val="007B71D9"/>
    <w:rsid w:val="007C330D"/>
    <w:rsid w:val="007D6D86"/>
    <w:rsid w:val="00810B0F"/>
    <w:rsid w:val="00827DD5"/>
    <w:rsid w:val="00863FF8"/>
    <w:rsid w:val="008746F5"/>
    <w:rsid w:val="008768D7"/>
    <w:rsid w:val="00880002"/>
    <w:rsid w:val="00893619"/>
    <w:rsid w:val="00895590"/>
    <w:rsid w:val="008B3972"/>
    <w:rsid w:val="008B623F"/>
    <w:rsid w:val="008B7D46"/>
    <w:rsid w:val="008C735F"/>
    <w:rsid w:val="008C7FC5"/>
    <w:rsid w:val="008D12DC"/>
    <w:rsid w:val="009078F8"/>
    <w:rsid w:val="00927FDC"/>
    <w:rsid w:val="00941F28"/>
    <w:rsid w:val="0094530E"/>
    <w:rsid w:val="009545E3"/>
    <w:rsid w:val="00967A34"/>
    <w:rsid w:val="009874B7"/>
    <w:rsid w:val="00992019"/>
    <w:rsid w:val="00996FFE"/>
    <w:rsid w:val="009A3ADF"/>
    <w:rsid w:val="009A6DC7"/>
    <w:rsid w:val="009C2DFC"/>
    <w:rsid w:val="009E2CE8"/>
    <w:rsid w:val="00A17B0D"/>
    <w:rsid w:val="00A334BA"/>
    <w:rsid w:val="00A46BA4"/>
    <w:rsid w:val="00A51155"/>
    <w:rsid w:val="00A83A0C"/>
    <w:rsid w:val="00AA199D"/>
    <w:rsid w:val="00AA3DDB"/>
    <w:rsid w:val="00AB704E"/>
    <w:rsid w:val="00AB7263"/>
    <w:rsid w:val="00B003C3"/>
    <w:rsid w:val="00B10B0F"/>
    <w:rsid w:val="00B214EE"/>
    <w:rsid w:val="00B224B1"/>
    <w:rsid w:val="00B62BB2"/>
    <w:rsid w:val="00B63A3C"/>
    <w:rsid w:val="00B673CF"/>
    <w:rsid w:val="00B76049"/>
    <w:rsid w:val="00BC1C40"/>
    <w:rsid w:val="00BC3685"/>
    <w:rsid w:val="00BC49A2"/>
    <w:rsid w:val="00BD61C7"/>
    <w:rsid w:val="00BE6E6A"/>
    <w:rsid w:val="00C02EEB"/>
    <w:rsid w:val="00C1407E"/>
    <w:rsid w:val="00C22F97"/>
    <w:rsid w:val="00C243AF"/>
    <w:rsid w:val="00C53CF4"/>
    <w:rsid w:val="00C62DB6"/>
    <w:rsid w:val="00C757FD"/>
    <w:rsid w:val="00CA45B0"/>
    <w:rsid w:val="00CB47E5"/>
    <w:rsid w:val="00CB5A0B"/>
    <w:rsid w:val="00CC20D5"/>
    <w:rsid w:val="00CD22FA"/>
    <w:rsid w:val="00CD47F3"/>
    <w:rsid w:val="00CD5AE1"/>
    <w:rsid w:val="00D060F6"/>
    <w:rsid w:val="00D06EF8"/>
    <w:rsid w:val="00D24F14"/>
    <w:rsid w:val="00D250B8"/>
    <w:rsid w:val="00D31BF1"/>
    <w:rsid w:val="00D342AA"/>
    <w:rsid w:val="00D526CA"/>
    <w:rsid w:val="00D577FC"/>
    <w:rsid w:val="00D6304D"/>
    <w:rsid w:val="00D66176"/>
    <w:rsid w:val="00D7361A"/>
    <w:rsid w:val="00D90F29"/>
    <w:rsid w:val="00D94564"/>
    <w:rsid w:val="00DA791F"/>
    <w:rsid w:val="00DB56C0"/>
    <w:rsid w:val="00DC4550"/>
    <w:rsid w:val="00E03703"/>
    <w:rsid w:val="00E03B72"/>
    <w:rsid w:val="00E137CA"/>
    <w:rsid w:val="00E1510F"/>
    <w:rsid w:val="00E16EB3"/>
    <w:rsid w:val="00E17B6B"/>
    <w:rsid w:val="00E20C1A"/>
    <w:rsid w:val="00E252E3"/>
    <w:rsid w:val="00E26B5F"/>
    <w:rsid w:val="00E373E0"/>
    <w:rsid w:val="00E40B88"/>
    <w:rsid w:val="00E4256C"/>
    <w:rsid w:val="00E44DAA"/>
    <w:rsid w:val="00E70C21"/>
    <w:rsid w:val="00E71BA2"/>
    <w:rsid w:val="00E720EB"/>
    <w:rsid w:val="00E82CB2"/>
    <w:rsid w:val="00E8363C"/>
    <w:rsid w:val="00E934EB"/>
    <w:rsid w:val="00EA2DEF"/>
    <w:rsid w:val="00EB0A42"/>
    <w:rsid w:val="00EE3280"/>
    <w:rsid w:val="00EE45D9"/>
    <w:rsid w:val="00F017FB"/>
    <w:rsid w:val="00F12095"/>
    <w:rsid w:val="00F2411B"/>
    <w:rsid w:val="00F2507B"/>
    <w:rsid w:val="00F303AC"/>
    <w:rsid w:val="00F32F85"/>
    <w:rsid w:val="00F35BBD"/>
    <w:rsid w:val="00F5668B"/>
    <w:rsid w:val="00F611C8"/>
    <w:rsid w:val="00F6714E"/>
    <w:rsid w:val="00F72F9D"/>
    <w:rsid w:val="00F73085"/>
    <w:rsid w:val="00F73D64"/>
    <w:rsid w:val="00F773A5"/>
    <w:rsid w:val="00F97695"/>
    <w:rsid w:val="00FB24C1"/>
    <w:rsid w:val="00FB5F7A"/>
    <w:rsid w:val="00FC3E24"/>
    <w:rsid w:val="00FC78B8"/>
    <w:rsid w:val="00FE19B8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095"/>
  </w:style>
  <w:style w:type="paragraph" w:styleId="a6">
    <w:name w:val="footer"/>
    <w:basedOn w:val="a"/>
    <w:link w:val="a7"/>
    <w:uiPriority w:val="99"/>
    <w:semiHidden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095"/>
  </w:style>
  <w:style w:type="paragraph" w:styleId="a8">
    <w:name w:val="Balloon Text"/>
    <w:basedOn w:val="a"/>
    <w:link w:val="a9"/>
    <w:uiPriority w:val="99"/>
    <w:semiHidden/>
    <w:unhideWhenUsed/>
    <w:rsid w:val="001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2D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E328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EE328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095"/>
  </w:style>
  <w:style w:type="paragraph" w:styleId="a6">
    <w:name w:val="footer"/>
    <w:basedOn w:val="a"/>
    <w:link w:val="a7"/>
    <w:uiPriority w:val="99"/>
    <w:semiHidden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095"/>
  </w:style>
  <w:style w:type="paragraph" w:styleId="a8">
    <w:name w:val="Balloon Text"/>
    <w:basedOn w:val="a"/>
    <w:link w:val="a9"/>
    <w:uiPriority w:val="99"/>
    <w:semiHidden/>
    <w:unhideWhenUsed/>
    <w:rsid w:val="001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2D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E328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EE328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D15A-19C8-4DEF-88E0-EF0338C3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Ставрополя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KufeMU</dc:creator>
  <cp:lastModifiedBy>Савченко Раиса Александровна</cp:lastModifiedBy>
  <cp:revision>2</cp:revision>
  <cp:lastPrinted>2018-07-11T12:08:00Z</cp:lastPrinted>
  <dcterms:created xsi:type="dcterms:W3CDTF">2018-07-24T14:25:00Z</dcterms:created>
  <dcterms:modified xsi:type="dcterms:W3CDTF">2018-07-24T14:25:00Z</dcterms:modified>
</cp:coreProperties>
</file>