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76" w:rsidRPr="00F31A76" w:rsidRDefault="00F31A76" w:rsidP="00F31A76">
      <w:pPr>
        <w:tabs>
          <w:tab w:val="left" w:pos="540"/>
          <w:tab w:val="left" w:pos="720"/>
        </w:tabs>
        <w:spacing w:after="0" w:line="240" w:lineRule="exact"/>
        <w:jc w:val="center"/>
        <w:rPr>
          <w:rFonts w:ascii="Times New Roman" w:hAnsi="Times New Roman" w:cs="Times New Roman"/>
          <w:b/>
          <w:sz w:val="28"/>
          <w:szCs w:val="28"/>
        </w:rPr>
      </w:pPr>
      <w:r w:rsidRPr="00F31A76">
        <w:rPr>
          <w:rFonts w:ascii="Times New Roman" w:hAnsi="Times New Roman" w:cs="Times New Roman"/>
          <w:b/>
          <w:sz w:val="28"/>
          <w:szCs w:val="28"/>
        </w:rPr>
        <w:t>КОМИТЕТ ГОРОДСКОГО ХОЗЯЙСТВА</w:t>
      </w:r>
    </w:p>
    <w:p w:rsidR="00F31A76" w:rsidRPr="00F31A76" w:rsidRDefault="00F31A76" w:rsidP="00F31A76">
      <w:pPr>
        <w:tabs>
          <w:tab w:val="left" w:pos="540"/>
          <w:tab w:val="left" w:pos="720"/>
        </w:tabs>
        <w:spacing w:after="0" w:line="240" w:lineRule="exact"/>
        <w:jc w:val="center"/>
        <w:rPr>
          <w:rFonts w:ascii="Times New Roman" w:hAnsi="Times New Roman" w:cs="Times New Roman"/>
          <w:sz w:val="28"/>
          <w:szCs w:val="28"/>
        </w:rPr>
      </w:pPr>
      <w:r w:rsidRPr="00F31A76">
        <w:rPr>
          <w:rFonts w:ascii="Times New Roman" w:hAnsi="Times New Roman" w:cs="Times New Roman"/>
          <w:sz w:val="28"/>
          <w:szCs w:val="28"/>
        </w:rPr>
        <w:t>администрации города Ставрополя</w:t>
      </w:r>
    </w:p>
    <w:p w:rsidR="00F31A76" w:rsidRPr="00F31A76" w:rsidRDefault="00F31A76" w:rsidP="00F31A76">
      <w:pPr>
        <w:tabs>
          <w:tab w:val="left" w:pos="540"/>
          <w:tab w:val="left" w:pos="720"/>
        </w:tabs>
        <w:spacing w:after="0" w:line="240" w:lineRule="exact"/>
        <w:jc w:val="center"/>
        <w:rPr>
          <w:rFonts w:ascii="Times New Roman" w:hAnsi="Times New Roman" w:cs="Times New Roman"/>
          <w:sz w:val="28"/>
          <w:szCs w:val="28"/>
        </w:rPr>
      </w:pPr>
    </w:p>
    <w:p w:rsidR="00F31A76" w:rsidRPr="00F31A76" w:rsidRDefault="00F31A76" w:rsidP="00F31A76">
      <w:pPr>
        <w:tabs>
          <w:tab w:val="left" w:pos="540"/>
          <w:tab w:val="left" w:pos="720"/>
        </w:tabs>
        <w:spacing w:after="0" w:line="240" w:lineRule="exact"/>
        <w:jc w:val="center"/>
        <w:rPr>
          <w:rFonts w:ascii="Times New Roman" w:hAnsi="Times New Roman" w:cs="Times New Roman"/>
          <w:b/>
          <w:sz w:val="28"/>
          <w:szCs w:val="28"/>
        </w:rPr>
      </w:pPr>
      <w:r w:rsidRPr="00F31A76">
        <w:rPr>
          <w:rFonts w:ascii="Times New Roman" w:hAnsi="Times New Roman" w:cs="Times New Roman"/>
          <w:b/>
          <w:sz w:val="28"/>
          <w:szCs w:val="28"/>
        </w:rPr>
        <w:t>ПРИКАЗ</w:t>
      </w:r>
    </w:p>
    <w:p w:rsidR="00F31A76" w:rsidRPr="00F31A76" w:rsidRDefault="00F31A76" w:rsidP="00F31A76">
      <w:pPr>
        <w:tabs>
          <w:tab w:val="left" w:pos="540"/>
          <w:tab w:val="left" w:pos="720"/>
        </w:tabs>
        <w:spacing w:after="0" w:line="240" w:lineRule="auto"/>
        <w:jc w:val="both"/>
        <w:rPr>
          <w:rFonts w:ascii="Times New Roman" w:hAnsi="Times New Roman" w:cs="Times New Roman"/>
          <w:sz w:val="28"/>
          <w:szCs w:val="28"/>
        </w:rPr>
      </w:pPr>
    </w:p>
    <w:p w:rsidR="00F31A76" w:rsidRPr="00F31A76" w:rsidRDefault="00F31A76" w:rsidP="00F31A76">
      <w:pPr>
        <w:tabs>
          <w:tab w:val="left" w:pos="540"/>
          <w:tab w:val="left" w:pos="720"/>
        </w:tabs>
        <w:spacing w:after="0" w:line="240" w:lineRule="auto"/>
        <w:jc w:val="both"/>
        <w:rPr>
          <w:rFonts w:ascii="Times New Roman" w:hAnsi="Times New Roman" w:cs="Times New Roman"/>
          <w:sz w:val="28"/>
          <w:szCs w:val="28"/>
        </w:rPr>
      </w:pPr>
    </w:p>
    <w:p w:rsidR="00F31A76" w:rsidRPr="00F31A76" w:rsidRDefault="00F31A76" w:rsidP="00F31A76">
      <w:pPr>
        <w:tabs>
          <w:tab w:val="left" w:pos="540"/>
          <w:tab w:val="left" w:pos="720"/>
        </w:tabs>
        <w:spacing w:after="0" w:line="240" w:lineRule="auto"/>
        <w:jc w:val="both"/>
        <w:rPr>
          <w:rFonts w:ascii="Times New Roman" w:hAnsi="Times New Roman" w:cs="Times New Roman"/>
          <w:sz w:val="28"/>
          <w:szCs w:val="28"/>
        </w:rPr>
      </w:pPr>
      <w:r w:rsidRPr="00F31A76">
        <w:rPr>
          <w:rFonts w:ascii="Times New Roman" w:hAnsi="Times New Roman" w:cs="Times New Roman"/>
          <w:sz w:val="28"/>
          <w:szCs w:val="28"/>
        </w:rPr>
        <w:t>«</w:t>
      </w:r>
      <w:r>
        <w:rPr>
          <w:rFonts w:ascii="Times New Roman" w:hAnsi="Times New Roman" w:cs="Times New Roman"/>
          <w:sz w:val="28"/>
          <w:szCs w:val="28"/>
        </w:rPr>
        <w:t>19</w:t>
      </w:r>
      <w:r w:rsidRPr="00F31A76">
        <w:rPr>
          <w:rFonts w:ascii="Times New Roman" w:hAnsi="Times New Roman" w:cs="Times New Roman"/>
          <w:sz w:val="28"/>
          <w:szCs w:val="28"/>
        </w:rPr>
        <w:t>»</w:t>
      </w:r>
      <w:r>
        <w:rPr>
          <w:rFonts w:ascii="Times New Roman" w:hAnsi="Times New Roman" w:cs="Times New Roman"/>
          <w:sz w:val="28"/>
          <w:szCs w:val="28"/>
        </w:rPr>
        <w:t xml:space="preserve">  июля </w:t>
      </w:r>
      <w:r w:rsidRPr="00F31A76">
        <w:rPr>
          <w:rFonts w:ascii="Times New Roman" w:hAnsi="Times New Roman" w:cs="Times New Roman"/>
          <w:sz w:val="28"/>
          <w:szCs w:val="28"/>
        </w:rPr>
        <w:t>201</w:t>
      </w:r>
      <w:r>
        <w:rPr>
          <w:rFonts w:ascii="Times New Roman" w:hAnsi="Times New Roman" w:cs="Times New Roman"/>
          <w:sz w:val="28"/>
          <w:szCs w:val="28"/>
        </w:rPr>
        <w:t>3</w:t>
      </w:r>
      <w:r w:rsidRPr="00F31A76">
        <w:rPr>
          <w:rFonts w:ascii="Times New Roman" w:hAnsi="Times New Roman" w:cs="Times New Roman"/>
          <w:sz w:val="28"/>
          <w:szCs w:val="28"/>
        </w:rPr>
        <w:t xml:space="preserve"> год               №</w:t>
      </w:r>
      <w:r>
        <w:rPr>
          <w:rFonts w:ascii="Times New Roman" w:hAnsi="Times New Roman" w:cs="Times New Roman"/>
          <w:sz w:val="28"/>
          <w:szCs w:val="28"/>
        </w:rPr>
        <w:t xml:space="preserve">  167 </w:t>
      </w:r>
      <w:r w:rsidRPr="00F31A76">
        <w:rPr>
          <w:rFonts w:ascii="Times New Roman" w:hAnsi="Times New Roman" w:cs="Times New Roman"/>
          <w:sz w:val="28"/>
          <w:szCs w:val="28"/>
        </w:rPr>
        <w:t xml:space="preserve">                                    г. Ставрополь</w:t>
      </w:r>
    </w:p>
    <w:p w:rsidR="00F31A76" w:rsidRPr="00F31A76" w:rsidRDefault="00F31A76" w:rsidP="00F31A76">
      <w:pPr>
        <w:tabs>
          <w:tab w:val="left" w:pos="540"/>
          <w:tab w:val="left" w:pos="720"/>
        </w:tabs>
        <w:spacing w:after="0" w:line="240" w:lineRule="auto"/>
        <w:jc w:val="both"/>
        <w:rPr>
          <w:rFonts w:ascii="Times New Roman" w:hAnsi="Times New Roman" w:cs="Times New Roman"/>
          <w:sz w:val="28"/>
          <w:szCs w:val="28"/>
        </w:rPr>
      </w:pPr>
    </w:p>
    <w:p w:rsidR="00F31A76" w:rsidRPr="00F31A76" w:rsidRDefault="00F31A76" w:rsidP="00F31A76">
      <w:pPr>
        <w:pStyle w:val="ConsPlusTitle"/>
        <w:widowControl/>
        <w:spacing w:line="240" w:lineRule="exact"/>
        <w:jc w:val="both"/>
        <w:rPr>
          <w:rFonts w:ascii="Times New Roman" w:hAnsi="Times New Roman" w:cs="Times New Roman"/>
          <w:b w:val="0"/>
          <w:sz w:val="28"/>
          <w:szCs w:val="28"/>
        </w:rPr>
      </w:pPr>
      <w:r w:rsidRPr="00F31A76">
        <w:rPr>
          <w:rFonts w:ascii="Times New Roman" w:hAnsi="Times New Roman" w:cs="Times New Roman"/>
          <w:b w:val="0"/>
          <w:sz w:val="28"/>
          <w:szCs w:val="28"/>
        </w:rPr>
        <w:t>Об утверждении административного регламента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p>
    <w:p w:rsidR="00F31A76" w:rsidRPr="00F31A76" w:rsidRDefault="00F31A76" w:rsidP="00F31A76">
      <w:pPr>
        <w:spacing w:after="0" w:line="240" w:lineRule="auto"/>
        <w:rPr>
          <w:rFonts w:ascii="Times New Roman" w:hAnsi="Times New Roman" w:cs="Times New Roman"/>
          <w:sz w:val="28"/>
          <w:szCs w:val="28"/>
        </w:rPr>
      </w:pPr>
    </w:p>
    <w:p w:rsidR="00F31A76" w:rsidRPr="00F31A76" w:rsidRDefault="00F31A76" w:rsidP="00F31A76">
      <w:pPr>
        <w:spacing w:after="0" w:line="240" w:lineRule="auto"/>
        <w:rPr>
          <w:rFonts w:ascii="Times New Roman" w:hAnsi="Times New Roman" w:cs="Times New Roman"/>
          <w:sz w:val="28"/>
          <w:szCs w:val="28"/>
        </w:rPr>
      </w:pPr>
    </w:p>
    <w:p w:rsidR="00F31A76" w:rsidRPr="00F31A76" w:rsidRDefault="00F31A76" w:rsidP="00F31A76">
      <w:pPr>
        <w:spacing w:after="0" w:line="240" w:lineRule="auto"/>
        <w:rPr>
          <w:rFonts w:ascii="Times New Roman" w:hAnsi="Times New Roman" w:cs="Times New Roman"/>
          <w:sz w:val="28"/>
          <w:szCs w:val="28"/>
        </w:rPr>
      </w:pPr>
    </w:p>
    <w:p w:rsidR="00F31A76" w:rsidRPr="00F31A76" w:rsidRDefault="00F31A76" w:rsidP="00F31A76">
      <w:pPr>
        <w:autoSpaceDE w:val="0"/>
        <w:autoSpaceDN w:val="0"/>
        <w:adjustRightInd w:val="0"/>
        <w:spacing w:after="0" w:line="240" w:lineRule="auto"/>
        <w:ind w:firstLine="540"/>
        <w:jc w:val="both"/>
        <w:rPr>
          <w:rFonts w:ascii="Times New Roman" w:hAnsi="Times New Roman" w:cs="Times New Roman"/>
          <w:sz w:val="28"/>
          <w:szCs w:val="28"/>
        </w:rPr>
      </w:pPr>
      <w:r w:rsidRPr="00F31A76">
        <w:rPr>
          <w:rFonts w:ascii="Times New Roman" w:hAnsi="Times New Roman" w:cs="Times New Roman"/>
          <w:sz w:val="28"/>
          <w:szCs w:val="28"/>
        </w:rPr>
        <w:tab/>
      </w:r>
      <w:proofErr w:type="gramStart"/>
      <w:r w:rsidRPr="00F31A76">
        <w:rPr>
          <w:rFonts w:ascii="Times New Roman" w:hAnsi="Times New Roman" w:cs="Times New Roman"/>
          <w:sz w:val="28"/>
          <w:szCs w:val="28"/>
        </w:rPr>
        <w:t xml:space="preserve">В соответствии  с Федеральным законом от 26 декабря 2008 г.                  </w:t>
      </w:r>
      <w:hyperlink r:id="rId9" w:history="1">
        <w:r w:rsidRPr="00F31A76">
          <w:rPr>
            <w:rStyle w:val="a4"/>
            <w:rFonts w:ascii="Times New Roman" w:hAnsi="Times New Roman" w:cs="Times New Roman"/>
            <w:sz w:val="28"/>
            <w:szCs w:val="28"/>
          </w:rPr>
          <w:t>№ 294-ФЗ</w:t>
        </w:r>
      </w:hyperlink>
      <w:r w:rsidRPr="00F31A76">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постановлением  администрации города Ставрополя от 04.06.2012 № 1570 «О Порядке разработки и утверждения административных регламентов</w:t>
      </w:r>
      <w:proofErr w:type="gramEnd"/>
      <w:r w:rsidRPr="00F31A76">
        <w:rPr>
          <w:rFonts w:ascii="Times New Roman" w:hAnsi="Times New Roman" w:cs="Times New Roman"/>
          <w:sz w:val="28"/>
          <w:szCs w:val="28"/>
        </w:rPr>
        <w:t xml:space="preserve"> осуществления функций муниципального контроля»</w:t>
      </w:r>
    </w:p>
    <w:p w:rsidR="00F31A76" w:rsidRPr="00F31A76" w:rsidRDefault="00F31A76" w:rsidP="00F31A76">
      <w:pPr>
        <w:spacing w:after="0" w:line="240" w:lineRule="auto"/>
        <w:jc w:val="both"/>
        <w:rPr>
          <w:rFonts w:ascii="Times New Roman" w:hAnsi="Times New Roman" w:cs="Times New Roman"/>
          <w:sz w:val="28"/>
          <w:szCs w:val="28"/>
        </w:rPr>
      </w:pPr>
    </w:p>
    <w:p w:rsidR="00F31A76" w:rsidRPr="00F31A76" w:rsidRDefault="00F31A76" w:rsidP="00F31A76">
      <w:pPr>
        <w:spacing w:after="0" w:line="240" w:lineRule="auto"/>
        <w:jc w:val="both"/>
        <w:rPr>
          <w:rFonts w:ascii="Times New Roman" w:hAnsi="Times New Roman" w:cs="Times New Roman"/>
          <w:b/>
          <w:sz w:val="28"/>
          <w:szCs w:val="28"/>
        </w:rPr>
      </w:pPr>
      <w:r w:rsidRPr="00F31A76">
        <w:rPr>
          <w:rFonts w:ascii="Times New Roman" w:hAnsi="Times New Roman" w:cs="Times New Roman"/>
          <w:b/>
          <w:sz w:val="28"/>
          <w:szCs w:val="28"/>
        </w:rPr>
        <w:t>ПРИКАЗЫВАЮ:</w:t>
      </w:r>
    </w:p>
    <w:p w:rsidR="00F31A76" w:rsidRPr="00F31A76" w:rsidRDefault="00F31A76" w:rsidP="00F31A76">
      <w:pPr>
        <w:spacing w:after="0" w:line="240" w:lineRule="auto"/>
        <w:jc w:val="both"/>
        <w:rPr>
          <w:rFonts w:ascii="Times New Roman" w:hAnsi="Times New Roman" w:cs="Times New Roman"/>
          <w:sz w:val="28"/>
          <w:szCs w:val="28"/>
        </w:rPr>
      </w:pPr>
    </w:p>
    <w:p w:rsidR="00F31A76" w:rsidRPr="00F31A76" w:rsidRDefault="00F31A76" w:rsidP="00F31A76">
      <w:pPr>
        <w:pStyle w:val="ae"/>
        <w:spacing w:after="0" w:line="240" w:lineRule="auto"/>
        <w:ind w:left="0" w:firstLine="708"/>
        <w:jc w:val="both"/>
        <w:rPr>
          <w:rFonts w:ascii="Times New Roman" w:hAnsi="Times New Roman"/>
          <w:sz w:val="28"/>
          <w:szCs w:val="28"/>
        </w:rPr>
      </w:pPr>
      <w:r w:rsidRPr="00F31A76">
        <w:rPr>
          <w:rFonts w:ascii="Times New Roman" w:hAnsi="Times New Roman"/>
          <w:sz w:val="28"/>
          <w:szCs w:val="28"/>
        </w:rPr>
        <w:t>1. Утвердить административный регламент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 согласно приложению.</w:t>
      </w:r>
    </w:p>
    <w:p w:rsidR="00F31A76" w:rsidRPr="00F31A76" w:rsidRDefault="00F31A76" w:rsidP="00F31A76">
      <w:pPr>
        <w:pStyle w:val="ae"/>
        <w:spacing w:after="0" w:line="240" w:lineRule="auto"/>
        <w:ind w:left="0" w:firstLine="708"/>
        <w:jc w:val="both"/>
        <w:rPr>
          <w:rFonts w:ascii="Times New Roman" w:hAnsi="Times New Roman"/>
          <w:sz w:val="28"/>
          <w:szCs w:val="28"/>
        </w:rPr>
      </w:pPr>
      <w:r w:rsidRPr="00F31A76">
        <w:rPr>
          <w:rFonts w:ascii="Times New Roman" w:hAnsi="Times New Roman"/>
          <w:sz w:val="28"/>
          <w:szCs w:val="28"/>
        </w:rPr>
        <w:t>2   Настоящий приказ вступает в силу на следующий день после дня со дня его официального опубликования в газете «Ставрополь официальный. Приложение к газете «Вечерний Ставрополь</w:t>
      </w:r>
      <w:proofErr w:type="gramStart"/>
      <w:r w:rsidRPr="00F31A76">
        <w:rPr>
          <w:rFonts w:ascii="Times New Roman" w:hAnsi="Times New Roman"/>
          <w:sz w:val="28"/>
          <w:szCs w:val="28"/>
        </w:rPr>
        <w:t>».</w:t>
      </w:r>
      <w:proofErr w:type="gramEnd"/>
    </w:p>
    <w:p w:rsidR="00F31A76" w:rsidRPr="00F31A76" w:rsidRDefault="00F31A76" w:rsidP="00F31A76">
      <w:pPr>
        <w:pStyle w:val="ae"/>
        <w:spacing w:after="0" w:line="240" w:lineRule="auto"/>
        <w:ind w:left="0"/>
        <w:jc w:val="both"/>
        <w:rPr>
          <w:rFonts w:ascii="Times New Roman" w:hAnsi="Times New Roman"/>
          <w:sz w:val="28"/>
          <w:szCs w:val="28"/>
        </w:rPr>
      </w:pPr>
      <w:r w:rsidRPr="00F31A76">
        <w:rPr>
          <w:rFonts w:ascii="Times New Roman" w:hAnsi="Times New Roman"/>
          <w:sz w:val="28"/>
          <w:szCs w:val="28"/>
        </w:rPr>
        <w:t>.</w:t>
      </w:r>
    </w:p>
    <w:p w:rsidR="00F31A76" w:rsidRPr="00F31A76" w:rsidRDefault="00F31A76" w:rsidP="00F31A76">
      <w:pPr>
        <w:spacing w:after="0" w:line="240" w:lineRule="auto"/>
        <w:jc w:val="both"/>
        <w:rPr>
          <w:rFonts w:ascii="Times New Roman" w:hAnsi="Times New Roman" w:cs="Times New Roman"/>
          <w:sz w:val="28"/>
          <w:szCs w:val="28"/>
        </w:rPr>
      </w:pPr>
    </w:p>
    <w:p w:rsidR="00F31A76" w:rsidRPr="00F31A76" w:rsidRDefault="00F31A76" w:rsidP="00F31A76">
      <w:pPr>
        <w:spacing w:after="0" w:line="240" w:lineRule="auto"/>
        <w:jc w:val="both"/>
        <w:rPr>
          <w:rFonts w:ascii="Times New Roman" w:hAnsi="Times New Roman" w:cs="Times New Roman"/>
          <w:sz w:val="28"/>
          <w:szCs w:val="28"/>
        </w:rPr>
      </w:pPr>
    </w:p>
    <w:p w:rsidR="00F31A76" w:rsidRPr="00F31A76" w:rsidRDefault="00F31A76" w:rsidP="00F31A76">
      <w:pPr>
        <w:spacing w:after="0" w:line="240" w:lineRule="auto"/>
        <w:jc w:val="both"/>
        <w:rPr>
          <w:rFonts w:ascii="Times New Roman" w:hAnsi="Times New Roman" w:cs="Times New Roman"/>
          <w:sz w:val="28"/>
          <w:szCs w:val="28"/>
        </w:rPr>
      </w:pPr>
    </w:p>
    <w:p w:rsidR="00F31A76" w:rsidRPr="00F31A76" w:rsidRDefault="00F31A76" w:rsidP="00F31A76">
      <w:pPr>
        <w:spacing w:after="0" w:line="240" w:lineRule="exact"/>
        <w:jc w:val="both"/>
        <w:rPr>
          <w:rFonts w:ascii="Times New Roman" w:hAnsi="Times New Roman" w:cs="Times New Roman"/>
          <w:sz w:val="28"/>
          <w:szCs w:val="28"/>
        </w:rPr>
      </w:pPr>
      <w:r w:rsidRPr="00F31A76">
        <w:rPr>
          <w:rFonts w:ascii="Times New Roman" w:hAnsi="Times New Roman" w:cs="Times New Roman"/>
          <w:sz w:val="28"/>
          <w:szCs w:val="28"/>
        </w:rPr>
        <w:t xml:space="preserve">Заместитель главы администрации </w:t>
      </w:r>
    </w:p>
    <w:p w:rsidR="00F31A76" w:rsidRPr="00F31A76" w:rsidRDefault="00F31A76" w:rsidP="00F31A76">
      <w:pPr>
        <w:spacing w:after="0" w:line="240" w:lineRule="exact"/>
        <w:jc w:val="both"/>
        <w:rPr>
          <w:rFonts w:ascii="Times New Roman" w:hAnsi="Times New Roman" w:cs="Times New Roman"/>
          <w:sz w:val="28"/>
          <w:szCs w:val="28"/>
        </w:rPr>
      </w:pPr>
      <w:r w:rsidRPr="00F31A76">
        <w:rPr>
          <w:rFonts w:ascii="Times New Roman" w:hAnsi="Times New Roman" w:cs="Times New Roman"/>
          <w:sz w:val="28"/>
          <w:szCs w:val="28"/>
        </w:rPr>
        <w:t xml:space="preserve">города Ставрополя, руководитель </w:t>
      </w:r>
    </w:p>
    <w:p w:rsidR="00F31A76" w:rsidRPr="00F31A76" w:rsidRDefault="00F31A76" w:rsidP="00F31A76">
      <w:pPr>
        <w:spacing w:after="0" w:line="240" w:lineRule="exact"/>
        <w:jc w:val="both"/>
        <w:rPr>
          <w:rFonts w:ascii="Times New Roman" w:hAnsi="Times New Roman" w:cs="Times New Roman"/>
          <w:sz w:val="28"/>
          <w:szCs w:val="28"/>
        </w:rPr>
      </w:pPr>
      <w:r w:rsidRPr="00F31A76">
        <w:rPr>
          <w:rFonts w:ascii="Times New Roman" w:hAnsi="Times New Roman" w:cs="Times New Roman"/>
          <w:sz w:val="28"/>
          <w:szCs w:val="28"/>
        </w:rPr>
        <w:t>комитета городского хозяйства</w:t>
      </w:r>
    </w:p>
    <w:p w:rsidR="00F31A76" w:rsidRPr="00F31A76" w:rsidRDefault="00F31A76" w:rsidP="00F31A76">
      <w:pPr>
        <w:spacing w:after="0" w:line="240" w:lineRule="exact"/>
        <w:jc w:val="both"/>
        <w:rPr>
          <w:rFonts w:ascii="Times New Roman" w:hAnsi="Times New Roman" w:cs="Times New Roman"/>
          <w:sz w:val="28"/>
          <w:szCs w:val="28"/>
        </w:rPr>
      </w:pPr>
      <w:r w:rsidRPr="00F31A76">
        <w:rPr>
          <w:rFonts w:ascii="Times New Roman" w:hAnsi="Times New Roman" w:cs="Times New Roman"/>
          <w:sz w:val="28"/>
          <w:szCs w:val="28"/>
        </w:rPr>
        <w:t xml:space="preserve">администрации города Ставрополя </w:t>
      </w:r>
      <w:r w:rsidRPr="00F31A76">
        <w:rPr>
          <w:rFonts w:ascii="Times New Roman" w:hAnsi="Times New Roman" w:cs="Times New Roman"/>
          <w:sz w:val="28"/>
          <w:szCs w:val="28"/>
        </w:rPr>
        <w:tab/>
      </w:r>
      <w:r w:rsidRPr="00F31A76">
        <w:rPr>
          <w:rFonts w:ascii="Times New Roman" w:hAnsi="Times New Roman" w:cs="Times New Roman"/>
          <w:sz w:val="28"/>
          <w:szCs w:val="28"/>
        </w:rPr>
        <w:tab/>
      </w:r>
      <w:r w:rsidRPr="00F31A76">
        <w:rPr>
          <w:rFonts w:ascii="Times New Roman" w:hAnsi="Times New Roman" w:cs="Times New Roman"/>
          <w:sz w:val="28"/>
          <w:szCs w:val="28"/>
        </w:rPr>
        <w:tab/>
        <w:t xml:space="preserve">            Ю.В. Голоскоков</w:t>
      </w: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F31A76" w:rsidRDefault="00F31A76" w:rsidP="00090F0F">
      <w:pPr>
        <w:pStyle w:val="ConsNormal"/>
        <w:spacing w:line="240" w:lineRule="exact"/>
        <w:ind w:left="5664" w:firstLine="0"/>
        <w:contextualSpacing/>
        <w:rPr>
          <w:rFonts w:ascii="Times New Roman" w:hAnsi="Times New Roman"/>
          <w:sz w:val="22"/>
          <w:szCs w:val="22"/>
        </w:rPr>
      </w:pPr>
    </w:p>
    <w:p w:rsidR="00AB4411" w:rsidRPr="00DC7A2D" w:rsidRDefault="00AB4411" w:rsidP="00090F0F">
      <w:pPr>
        <w:pStyle w:val="ConsNormal"/>
        <w:spacing w:line="240" w:lineRule="exact"/>
        <w:ind w:left="5664" w:firstLine="0"/>
        <w:contextualSpacing/>
        <w:rPr>
          <w:rFonts w:ascii="Times New Roman" w:hAnsi="Times New Roman"/>
          <w:sz w:val="22"/>
          <w:szCs w:val="22"/>
        </w:rPr>
      </w:pPr>
      <w:r w:rsidRPr="00DC7A2D">
        <w:rPr>
          <w:rFonts w:ascii="Times New Roman" w:hAnsi="Times New Roman"/>
          <w:sz w:val="22"/>
          <w:szCs w:val="22"/>
        </w:rPr>
        <w:lastRenderedPageBreak/>
        <w:t>Приложение</w:t>
      </w:r>
    </w:p>
    <w:p w:rsidR="00AB4411" w:rsidRPr="00DC7A2D" w:rsidRDefault="00AB4411" w:rsidP="00090F0F">
      <w:pPr>
        <w:pStyle w:val="ConsNormal"/>
        <w:spacing w:line="240" w:lineRule="exact"/>
        <w:ind w:left="5664" w:firstLine="0"/>
        <w:contextualSpacing/>
        <w:rPr>
          <w:rFonts w:ascii="Times New Roman" w:hAnsi="Times New Roman"/>
          <w:sz w:val="22"/>
          <w:szCs w:val="22"/>
        </w:rPr>
      </w:pPr>
      <w:r w:rsidRPr="00DC7A2D">
        <w:rPr>
          <w:rFonts w:ascii="Times New Roman" w:hAnsi="Times New Roman"/>
          <w:sz w:val="22"/>
          <w:szCs w:val="22"/>
        </w:rPr>
        <w:t xml:space="preserve">к приказу </w:t>
      </w:r>
      <w:proofErr w:type="gramStart"/>
      <w:r w:rsidRPr="00DC7A2D">
        <w:rPr>
          <w:rFonts w:ascii="Times New Roman" w:hAnsi="Times New Roman"/>
          <w:sz w:val="22"/>
          <w:szCs w:val="22"/>
        </w:rPr>
        <w:t>комитета городского хозяйства администрации города Ставрополя</w:t>
      </w:r>
      <w:proofErr w:type="gramEnd"/>
    </w:p>
    <w:p w:rsidR="00AB4411" w:rsidRPr="00DC7A2D" w:rsidRDefault="00AB4411" w:rsidP="00090F0F">
      <w:pPr>
        <w:pStyle w:val="ConsNormal"/>
        <w:spacing w:line="240" w:lineRule="exact"/>
        <w:ind w:left="5664" w:firstLine="0"/>
        <w:contextualSpacing/>
        <w:rPr>
          <w:rFonts w:ascii="Times New Roman" w:hAnsi="Times New Roman"/>
          <w:sz w:val="22"/>
          <w:szCs w:val="22"/>
        </w:rPr>
      </w:pPr>
    </w:p>
    <w:p w:rsidR="00AB4411" w:rsidRPr="00DC7A2D" w:rsidRDefault="0096410B" w:rsidP="00090F0F">
      <w:pPr>
        <w:spacing w:after="0" w:line="240" w:lineRule="exact"/>
        <w:ind w:left="5664"/>
        <w:contextualSpacing/>
        <w:rPr>
          <w:rFonts w:ascii="Times New Roman" w:hAnsi="Times New Roman"/>
        </w:rPr>
      </w:pPr>
      <w:r w:rsidRPr="00DC7A2D">
        <w:rPr>
          <w:rFonts w:ascii="Times New Roman" w:hAnsi="Times New Roman"/>
        </w:rPr>
        <w:t>от «</w:t>
      </w:r>
      <w:r w:rsidR="00F31A76">
        <w:rPr>
          <w:rFonts w:ascii="Times New Roman" w:hAnsi="Times New Roman"/>
        </w:rPr>
        <w:t>19</w:t>
      </w:r>
      <w:r w:rsidRPr="00DC7A2D">
        <w:rPr>
          <w:rFonts w:ascii="Times New Roman" w:hAnsi="Times New Roman"/>
        </w:rPr>
        <w:t>»</w:t>
      </w:r>
      <w:r w:rsidR="00F31A76">
        <w:rPr>
          <w:rFonts w:ascii="Times New Roman" w:hAnsi="Times New Roman"/>
        </w:rPr>
        <w:t xml:space="preserve">  июля </w:t>
      </w:r>
      <w:r w:rsidR="00AB4411" w:rsidRPr="00DC7A2D">
        <w:rPr>
          <w:rFonts w:ascii="Times New Roman" w:hAnsi="Times New Roman"/>
        </w:rPr>
        <w:t xml:space="preserve"> 201</w:t>
      </w:r>
      <w:r w:rsidR="003762C6" w:rsidRPr="00DC7A2D">
        <w:rPr>
          <w:rFonts w:ascii="Times New Roman" w:hAnsi="Times New Roman"/>
        </w:rPr>
        <w:t>3</w:t>
      </w:r>
      <w:r w:rsidR="00AB4411" w:rsidRPr="00DC7A2D">
        <w:rPr>
          <w:rFonts w:ascii="Times New Roman" w:hAnsi="Times New Roman"/>
        </w:rPr>
        <w:t xml:space="preserve"> г. №</w:t>
      </w:r>
      <w:r w:rsidR="00F31A76">
        <w:rPr>
          <w:rFonts w:ascii="Times New Roman" w:hAnsi="Times New Roman"/>
        </w:rPr>
        <w:t xml:space="preserve">  167 </w:t>
      </w:r>
      <w:bookmarkStart w:id="0" w:name="_GoBack"/>
      <w:bookmarkEnd w:id="0"/>
    </w:p>
    <w:p w:rsidR="00AB4411" w:rsidRPr="00DC7A2D" w:rsidRDefault="00AB4411" w:rsidP="00090F0F">
      <w:pPr>
        <w:spacing w:after="0" w:line="240" w:lineRule="exact"/>
        <w:contextualSpacing/>
        <w:rPr>
          <w:rFonts w:ascii="Times New Roman" w:hAnsi="Times New Roman"/>
        </w:rPr>
      </w:pPr>
    </w:p>
    <w:p w:rsidR="00AB4411" w:rsidRPr="00DC7A2D" w:rsidRDefault="00AB4411" w:rsidP="00090F0F">
      <w:pPr>
        <w:spacing w:after="0" w:line="240" w:lineRule="exact"/>
        <w:ind w:firstLine="709"/>
        <w:contextualSpacing/>
        <w:jc w:val="center"/>
        <w:rPr>
          <w:rFonts w:ascii="Times New Roman" w:hAnsi="Times New Roman"/>
        </w:rPr>
      </w:pPr>
      <w:r w:rsidRPr="00DC7A2D">
        <w:rPr>
          <w:rFonts w:ascii="Times New Roman" w:hAnsi="Times New Roman"/>
        </w:rPr>
        <w:t>Административный регламент</w:t>
      </w:r>
    </w:p>
    <w:p w:rsidR="002B7B66" w:rsidRPr="00DC7A2D" w:rsidRDefault="00AB4411" w:rsidP="00090F0F">
      <w:pPr>
        <w:pStyle w:val="ConsPlusTitle"/>
        <w:widowControl/>
        <w:spacing w:line="240" w:lineRule="exact"/>
        <w:ind w:firstLine="709"/>
        <w:contextualSpacing/>
        <w:jc w:val="center"/>
        <w:rPr>
          <w:rFonts w:ascii="Times New Roman" w:hAnsi="Times New Roman"/>
          <w:b w:val="0"/>
        </w:rPr>
      </w:pPr>
      <w:r w:rsidRPr="00DC7A2D">
        <w:rPr>
          <w:rFonts w:ascii="Times New Roman" w:hAnsi="Times New Roman" w:cs="Times New Roman"/>
          <w:b w:val="0"/>
        </w:rPr>
        <w:t>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r w:rsidR="002B7B66" w:rsidRPr="00DC7A2D">
        <w:rPr>
          <w:rFonts w:ascii="Times New Roman" w:hAnsi="Times New Roman"/>
          <w:b w:val="0"/>
        </w:rPr>
        <w:t>»</w:t>
      </w:r>
    </w:p>
    <w:p w:rsidR="002B7B66" w:rsidRPr="00DC7A2D" w:rsidRDefault="002B7B66" w:rsidP="00090F0F">
      <w:pPr>
        <w:autoSpaceDE w:val="0"/>
        <w:autoSpaceDN w:val="0"/>
        <w:adjustRightInd w:val="0"/>
        <w:spacing w:after="0" w:line="240" w:lineRule="auto"/>
        <w:ind w:firstLine="709"/>
        <w:contextualSpacing/>
        <w:jc w:val="both"/>
        <w:rPr>
          <w:rFonts w:ascii="Times New Roman" w:hAnsi="Times New Roman" w:cs="Times New Roman"/>
        </w:rPr>
      </w:pPr>
    </w:p>
    <w:p w:rsidR="002B7B66" w:rsidRPr="00DC7A2D" w:rsidRDefault="002B7B66" w:rsidP="00090F0F">
      <w:pPr>
        <w:autoSpaceDE w:val="0"/>
        <w:autoSpaceDN w:val="0"/>
        <w:adjustRightInd w:val="0"/>
        <w:spacing w:after="0" w:line="240" w:lineRule="auto"/>
        <w:ind w:firstLine="709"/>
        <w:contextualSpacing/>
        <w:jc w:val="center"/>
        <w:outlineLvl w:val="1"/>
        <w:rPr>
          <w:rFonts w:ascii="Times New Roman" w:hAnsi="Times New Roman" w:cs="Times New Roman"/>
          <w:b/>
        </w:rPr>
      </w:pPr>
      <w:r w:rsidRPr="00DC7A2D">
        <w:rPr>
          <w:rFonts w:ascii="Times New Roman" w:hAnsi="Times New Roman" w:cs="Times New Roman"/>
          <w:b/>
        </w:rPr>
        <w:t>1. Общие положения</w:t>
      </w:r>
    </w:p>
    <w:p w:rsidR="002B7B66" w:rsidRPr="00DC7A2D" w:rsidRDefault="002B7B66" w:rsidP="00090F0F">
      <w:pPr>
        <w:autoSpaceDE w:val="0"/>
        <w:autoSpaceDN w:val="0"/>
        <w:adjustRightInd w:val="0"/>
        <w:spacing w:after="0" w:line="240" w:lineRule="auto"/>
        <w:ind w:firstLine="709"/>
        <w:contextualSpacing/>
        <w:jc w:val="both"/>
        <w:rPr>
          <w:rFonts w:ascii="Times New Roman" w:hAnsi="Times New Roman" w:cs="Times New Roman"/>
        </w:rPr>
      </w:pPr>
    </w:p>
    <w:p w:rsidR="00B061C3" w:rsidRPr="00DC7A2D" w:rsidRDefault="002B7B66" w:rsidP="00090F0F">
      <w:pPr>
        <w:autoSpaceDE w:val="0"/>
        <w:autoSpaceDN w:val="0"/>
        <w:adjustRightInd w:val="0"/>
        <w:spacing w:after="0" w:line="240" w:lineRule="auto"/>
        <w:ind w:firstLine="709"/>
        <w:contextualSpacing/>
        <w:jc w:val="both"/>
        <w:rPr>
          <w:rFonts w:ascii="Times New Roman" w:hAnsi="Times New Roman" w:cs="Times New Roman"/>
          <w:b/>
        </w:rPr>
      </w:pPr>
      <w:r w:rsidRPr="00DC7A2D">
        <w:rPr>
          <w:rFonts w:ascii="Times New Roman" w:hAnsi="Times New Roman" w:cs="Times New Roman"/>
          <w:b/>
        </w:rPr>
        <w:t xml:space="preserve">1.1. </w:t>
      </w:r>
      <w:r w:rsidR="00B061C3" w:rsidRPr="00DC7A2D">
        <w:rPr>
          <w:rFonts w:ascii="Times New Roman" w:hAnsi="Times New Roman" w:cs="Times New Roman"/>
          <w:b/>
        </w:rPr>
        <w:t>Наименование муниципальной функции.</w:t>
      </w:r>
    </w:p>
    <w:p w:rsidR="00B061C3" w:rsidRPr="00DC7A2D" w:rsidRDefault="00043DF9"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Осуществление м</w:t>
      </w:r>
      <w:r w:rsidR="00465A55" w:rsidRPr="00DC7A2D">
        <w:rPr>
          <w:rFonts w:ascii="Times New Roman" w:hAnsi="Times New Roman" w:cs="Times New Roman"/>
        </w:rPr>
        <w:t>униципальн</w:t>
      </w:r>
      <w:r w:rsidRPr="00DC7A2D">
        <w:rPr>
          <w:rFonts w:ascii="Times New Roman" w:hAnsi="Times New Roman" w:cs="Times New Roman"/>
        </w:rPr>
        <w:t xml:space="preserve">ого </w:t>
      </w:r>
      <w:r w:rsidR="00465A55" w:rsidRPr="00DC7A2D">
        <w:rPr>
          <w:rFonts w:ascii="Times New Roman" w:hAnsi="Times New Roman" w:cs="Times New Roman"/>
        </w:rPr>
        <w:t xml:space="preserve"> контрол</w:t>
      </w:r>
      <w:r w:rsidRPr="00DC7A2D">
        <w:rPr>
          <w:rFonts w:ascii="Times New Roman" w:hAnsi="Times New Roman" w:cs="Times New Roman"/>
        </w:rPr>
        <w:t>я</w:t>
      </w:r>
      <w:r w:rsidR="00465A55" w:rsidRPr="00DC7A2D">
        <w:rPr>
          <w:rFonts w:ascii="Times New Roman" w:hAnsi="Times New Roman" w:cs="Times New Roman"/>
        </w:rPr>
        <w:t xml:space="preserve"> в сфере озеленения, содержания и охраны зеленых насаждений на территории города Ставрополя. </w:t>
      </w:r>
    </w:p>
    <w:p w:rsidR="00465A55" w:rsidRPr="00DC7A2D" w:rsidRDefault="00465A55" w:rsidP="00090F0F">
      <w:pPr>
        <w:autoSpaceDE w:val="0"/>
        <w:autoSpaceDN w:val="0"/>
        <w:adjustRightInd w:val="0"/>
        <w:spacing w:after="0" w:line="240" w:lineRule="auto"/>
        <w:ind w:firstLine="709"/>
        <w:contextualSpacing/>
        <w:jc w:val="both"/>
        <w:rPr>
          <w:rFonts w:ascii="Times New Roman" w:hAnsi="Times New Roman" w:cs="Times New Roman"/>
          <w:b/>
        </w:rPr>
      </w:pP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b/>
        </w:rPr>
      </w:pPr>
      <w:r w:rsidRPr="00DC7A2D">
        <w:rPr>
          <w:rFonts w:ascii="Times New Roman" w:hAnsi="Times New Roman" w:cs="Times New Roman"/>
          <w:b/>
        </w:rPr>
        <w:t>1.2.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571760" w:rsidRPr="00DC7A2D" w:rsidRDefault="00571760"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Комитет городского хозяйства администрации города Ставрополя</w:t>
      </w:r>
      <w:r w:rsidR="00D70831" w:rsidRPr="00DC7A2D">
        <w:rPr>
          <w:rFonts w:ascii="Times New Roman" w:hAnsi="Times New Roman" w:cs="Times New Roman"/>
        </w:rPr>
        <w:t xml:space="preserve">   (далее – Комитет)</w:t>
      </w:r>
      <w:r w:rsidRPr="00DC7A2D">
        <w:rPr>
          <w:rFonts w:ascii="Times New Roman" w:hAnsi="Times New Roman" w:cs="Times New Roman"/>
        </w:rPr>
        <w:t xml:space="preserve">. </w:t>
      </w: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rPr>
      </w:pP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b/>
        </w:rPr>
      </w:pPr>
      <w:r w:rsidRPr="00DC7A2D">
        <w:rPr>
          <w:rFonts w:ascii="Times New Roman" w:hAnsi="Times New Roman" w:cs="Times New Roman"/>
          <w:b/>
        </w:rPr>
        <w:t>1.3.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D70831" w:rsidRPr="00DC7A2D" w:rsidRDefault="00D70831"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 xml:space="preserve">1. </w:t>
      </w:r>
      <w:r w:rsidR="00B061C3" w:rsidRPr="00DC7A2D">
        <w:rPr>
          <w:rFonts w:ascii="Times New Roman" w:hAnsi="Times New Roman" w:cs="Times New Roman"/>
        </w:rPr>
        <w:t>Федеральн</w:t>
      </w:r>
      <w:r w:rsidR="00571760" w:rsidRPr="00DC7A2D">
        <w:rPr>
          <w:rFonts w:ascii="Times New Roman" w:hAnsi="Times New Roman" w:cs="Times New Roman"/>
        </w:rPr>
        <w:t>ы</w:t>
      </w:r>
      <w:r w:rsidR="00BE7710" w:rsidRPr="00DC7A2D">
        <w:rPr>
          <w:rFonts w:ascii="Times New Roman" w:hAnsi="Times New Roman" w:cs="Times New Roman"/>
        </w:rPr>
        <w:t>й</w:t>
      </w:r>
      <w:r w:rsidR="00B061C3" w:rsidRPr="00DC7A2D">
        <w:rPr>
          <w:rFonts w:ascii="Times New Roman" w:hAnsi="Times New Roman" w:cs="Times New Roman"/>
        </w:rPr>
        <w:t xml:space="preserve"> закон от 6 октября 2003 г. </w:t>
      </w:r>
      <w:hyperlink r:id="rId10" w:history="1">
        <w:r w:rsidR="00B061C3" w:rsidRPr="00DC7A2D">
          <w:rPr>
            <w:rFonts w:ascii="Times New Roman" w:hAnsi="Times New Roman" w:cs="Times New Roman"/>
          </w:rPr>
          <w:t>№ 131-ФЗ</w:t>
        </w:r>
      </w:hyperlink>
      <w:r w:rsidR="00B061C3" w:rsidRPr="00DC7A2D">
        <w:rPr>
          <w:rFonts w:ascii="Times New Roman" w:hAnsi="Times New Roman" w:cs="Times New Roman"/>
        </w:rPr>
        <w:t xml:space="preserve"> «Об общих принципах организации местного самоуправления в Российской Федерации»</w:t>
      </w:r>
      <w:r w:rsidR="00D10D4E" w:rsidRPr="00DC7A2D">
        <w:rPr>
          <w:rFonts w:ascii="Times New Roman" w:hAnsi="Times New Roman" w:cs="Times New Roman"/>
        </w:rPr>
        <w:t xml:space="preserve"> (Российская газета, </w:t>
      </w:r>
      <w:r w:rsidR="000F4CF8" w:rsidRPr="00DC7A2D">
        <w:rPr>
          <w:rFonts w:ascii="Times New Roman" w:hAnsi="Times New Roman" w:cs="Times New Roman"/>
        </w:rPr>
        <w:t>№</w:t>
      </w:r>
      <w:r w:rsidR="00D10D4E" w:rsidRPr="00DC7A2D">
        <w:rPr>
          <w:rFonts w:ascii="Times New Roman" w:hAnsi="Times New Roman" w:cs="Times New Roman"/>
        </w:rPr>
        <w:t xml:space="preserve"> 202, 08.10.2003)</w:t>
      </w:r>
      <w:r w:rsidR="003B35C7" w:rsidRPr="00DC7A2D">
        <w:rPr>
          <w:rFonts w:ascii="Times New Roman" w:hAnsi="Times New Roman" w:cs="Times New Roman"/>
        </w:rPr>
        <w:t>.</w:t>
      </w:r>
    </w:p>
    <w:p w:rsidR="00D70831" w:rsidRPr="00DC7A2D" w:rsidRDefault="00D70831"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 xml:space="preserve">2. </w:t>
      </w:r>
      <w:r w:rsidR="00BE7710" w:rsidRPr="00DC7A2D">
        <w:rPr>
          <w:rFonts w:ascii="Times New Roman" w:hAnsi="Times New Roman" w:cs="Times New Roman"/>
        </w:rPr>
        <w:t xml:space="preserve">Федеральный закон </w:t>
      </w:r>
      <w:r w:rsidR="00B061C3" w:rsidRPr="00DC7A2D">
        <w:rPr>
          <w:rFonts w:ascii="Times New Roman" w:hAnsi="Times New Roman" w:cs="Times New Roman"/>
        </w:rPr>
        <w:t xml:space="preserve">от 26 декабря 2008 г. </w:t>
      </w:r>
      <w:hyperlink r:id="rId11" w:history="1">
        <w:r w:rsidR="00B061C3" w:rsidRPr="00DC7A2D">
          <w:rPr>
            <w:rFonts w:ascii="Times New Roman" w:hAnsi="Times New Roman" w:cs="Times New Roman"/>
          </w:rPr>
          <w:t>№ 294-ФЗ</w:t>
        </w:r>
      </w:hyperlink>
      <w:r w:rsidR="00B061C3" w:rsidRPr="00DC7A2D">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35C7" w:rsidRPr="00DC7A2D">
        <w:rPr>
          <w:rFonts w:ascii="Times New Roman" w:hAnsi="Times New Roman" w:cs="Times New Roman"/>
        </w:rPr>
        <w:t xml:space="preserve"> (далее – Федеральный закон № 2</w:t>
      </w:r>
      <w:r w:rsidRPr="00DC7A2D">
        <w:rPr>
          <w:rFonts w:ascii="Times New Roman" w:hAnsi="Times New Roman" w:cs="Times New Roman"/>
        </w:rPr>
        <w:t xml:space="preserve">94-ФЗ) </w:t>
      </w:r>
      <w:r w:rsidR="000F4CF8" w:rsidRPr="00DC7A2D">
        <w:rPr>
          <w:rFonts w:ascii="Times New Roman" w:hAnsi="Times New Roman" w:cs="Times New Roman"/>
        </w:rPr>
        <w:t xml:space="preserve"> (Российская газета, № 266, 30.12.2008)</w:t>
      </w:r>
      <w:r w:rsidR="003B35C7" w:rsidRPr="00DC7A2D">
        <w:rPr>
          <w:rFonts w:ascii="Times New Roman" w:hAnsi="Times New Roman" w:cs="Times New Roman"/>
        </w:rPr>
        <w:t>.</w:t>
      </w:r>
      <w:r w:rsidR="00B061C3" w:rsidRPr="00DC7A2D">
        <w:rPr>
          <w:rFonts w:ascii="Times New Roman" w:hAnsi="Times New Roman" w:cs="Times New Roman"/>
        </w:rPr>
        <w:t xml:space="preserve"> </w:t>
      </w:r>
    </w:p>
    <w:p w:rsidR="00D70831" w:rsidRPr="00DC7A2D" w:rsidRDefault="00D70831"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3. Р</w:t>
      </w:r>
      <w:r w:rsidR="0065629E" w:rsidRPr="00DC7A2D">
        <w:rPr>
          <w:rFonts w:ascii="Times New Roman" w:hAnsi="Times New Roman" w:cs="Times New Roman"/>
        </w:rPr>
        <w:t xml:space="preserve">ешение Ставропольской городской Думы от 30.05.2012 № 220 «Об утверждении </w:t>
      </w:r>
      <w:proofErr w:type="gramStart"/>
      <w:r w:rsidR="0065629E" w:rsidRPr="00DC7A2D">
        <w:rPr>
          <w:rFonts w:ascii="Times New Roman" w:hAnsi="Times New Roman" w:cs="Times New Roman"/>
        </w:rPr>
        <w:t>Правил благоустройства территории муниципального образования города</w:t>
      </w:r>
      <w:proofErr w:type="gramEnd"/>
      <w:r w:rsidR="0065629E" w:rsidRPr="00DC7A2D">
        <w:rPr>
          <w:rFonts w:ascii="Times New Roman" w:hAnsi="Times New Roman" w:cs="Times New Roman"/>
        </w:rPr>
        <w:t xml:space="preserve"> Ставрополя»</w:t>
      </w:r>
      <w:r w:rsidRPr="00DC7A2D">
        <w:rPr>
          <w:rFonts w:ascii="Times New Roman" w:hAnsi="Times New Roman" w:cs="Times New Roman"/>
        </w:rPr>
        <w:t xml:space="preserve"> (далее – Правила благоустройства территории муниципального образования города Ставрополя)</w:t>
      </w:r>
      <w:r w:rsidR="000F4CF8" w:rsidRPr="00DC7A2D">
        <w:rPr>
          <w:rFonts w:ascii="Times New Roman" w:hAnsi="Times New Roman" w:cs="Times New Roman"/>
        </w:rPr>
        <w:t xml:space="preserve"> (Вечерний Ставрополь, № 110-111, 19.06.2012)</w:t>
      </w:r>
      <w:r w:rsidR="003B35C7" w:rsidRPr="00DC7A2D">
        <w:rPr>
          <w:rFonts w:ascii="Times New Roman" w:hAnsi="Times New Roman" w:cs="Times New Roman"/>
        </w:rPr>
        <w:t>.</w:t>
      </w:r>
    </w:p>
    <w:p w:rsidR="00D70831" w:rsidRPr="00DC7A2D" w:rsidRDefault="00D70831"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4. П</w:t>
      </w:r>
      <w:r w:rsidR="00B061C3" w:rsidRPr="00DC7A2D">
        <w:rPr>
          <w:rFonts w:ascii="Times New Roman" w:hAnsi="Times New Roman" w:cs="Times New Roman"/>
        </w:rPr>
        <w:t>остановление администрации города Ставрополя от 16.05.2012 № 1291 «Об утверждении Порядка организации и осуществления муниципального контроля на</w:t>
      </w:r>
      <w:r w:rsidRPr="00DC7A2D">
        <w:rPr>
          <w:rFonts w:ascii="Times New Roman" w:hAnsi="Times New Roman" w:cs="Times New Roman"/>
        </w:rPr>
        <w:t xml:space="preserve"> территории города Ставрополя»</w:t>
      </w:r>
      <w:r w:rsidR="000F4CF8" w:rsidRPr="00DC7A2D">
        <w:rPr>
          <w:rFonts w:ascii="Times New Roman" w:hAnsi="Times New Roman" w:cs="Times New Roman"/>
        </w:rPr>
        <w:t xml:space="preserve"> (Вечерний Ставрополь, № 87, 18.05.2012)</w:t>
      </w:r>
      <w:r w:rsidR="003B35C7" w:rsidRPr="00DC7A2D">
        <w:rPr>
          <w:rFonts w:ascii="Times New Roman" w:hAnsi="Times New Roman" w:cs="Times New Roman"/>
        </w:rPr>
        <w:t>.</w:t>
      </w: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rPr>
      </w:pPr>
    </w:p>
    <w:p w:rsidR="003B35C7"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b/>
        </w:rPr>
      </w:pPr>
      <w:r w:rsidRPr="00DC7A2D">
        <w:rPr>
          <w:rFonts w:ascii="Times New Roman" w:hAnsi="Times New Roman" w:cs="Times New Roman"/>
          <w:b/>
        </w:rPr>
        <w:t>1.4. Предмет муниципального контроля.</w:t>
      </w:r>
    </w:p>
    <w:p w:rsidR="002B773E"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rPr>
      </w:pPr>
      <w:r w:rsidRPr="00DC7A2D">
        <w:rPr>
          <w:rFonts w:ascii="Times New Roman" w:hAnsi="Times New Roman" w:cs="Times New Roman"/>
        </w:rPr>
        <w:t xml:space="preserve">Предметом муниципального контроля является </w:t>
      </w:r>
      <w:r w:rsidR="001245BF" w:rsidRPr="00DC7A2D">
        <w:rPr>
          <w:rFonts w:ascii="Times New Roman" w:hAnsi="Times New Roman" w:cs="Times New Roman"/>
        </w:rPr>
        <w:t xml:space="preserve">соблюдение </w:t>
      </w:r>
      <w:r w:rsidRPr="00DC7A2D">
        <w:rPr>
          <w:rFonts w:ascii="Times New Roman" w:hAnsi="Times New Roman" w:cs="Times New Roman"/>
        </w:rPr>
        <w:t xml:space="preserve"> </w:t>
      </w:r>
      <w:r w:rsidR="001245BF" w:rsidRPr="00DC7A2D">
        <w:rPr>
          <w:rFonts w:ascii="Times New Roman" w:hAnsi="Times New Roman" w:cs="Times New Roman"/>
        </w:rPr>
        <w:t>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w:t>
      </w:r>
      <w:r w:rsidR="003B35C7" w:rsidRPr="00DC7A2D">
        <w:rPr>
          <w:rFonts w:ascii="Times New Roman" w:hAnsi="Times New Roman" w:cs="Times New Roman"/>
        </w:rPr>
        <w:t xml:space="preserve">альные предприниматели) </w:t>
      </w:r>
      <w:r w:rsidR="00A119EA" w:rsidRPr="00DC7A2D">
        <w:rPr>
          <w:rFonts w:ascii="Times New Roman" w:hAnsi="Times New Roman" w:cs="Times New Roman"/>
        </w:rPr>
        <w:t xml:space="preserve">в </w:t>
      </w:r>
      <w:r w:rsidR="003B35C7" w:rsidRPr="00DC7A2D">
        <w:rPr>
          <w:rFonts w:ascii="Times New Roman" w:hAnsi="Times New Roman" w:cs="Times New Roman"/>
        </w:rPr>
        <w:t>процесс</w:t>
      </w:r>
      <w:r w:rsidR="00A119EA" w:rsidRPr="00DC7A2D">
        <w:rPr>
          <w:rFonts w:ascii="Times New Roman" w:hAnsi="Times New Roman" w:cs="Times New Roman"/>
        </w:rPr>
        <w:t>е</w:t>
      </w:r>
      <w:r w:rsidR="001245BF" w:rsidRPr="00DC7A2D">
        <w:rPr>
          <w:rFonts w:ascii="Times New Roman" w:hAnsi="Times New Roman" w:cs="Times New Roman"/>
        </w:rPr>
        <w:t xml:space="preserve"> осуществления деятельности в сфере озеленения, содержания и охраны зеленых насаждений в городе Ставрополе, обязательных  требований установленных </w:t>
      </w:r>
      <w:r w:rsidR="00A43590" w:rsidRPr="00DC7A2D">
        <w:rPr>
          <w:rFonts w:ascii="Times New Roman" w:hAnsi="Times New Roman" w:cs="Times New Roman"/>
        </w:rPr>
        <w:t>Правил</w:t>
      </w:r>
      <w:r w:rsidR="001245BF" w:rsidRPr="00DC7A2D">
        <w:rPr>
          <w:rFonts w:ascii="Times New Roman" w:hAnsi="Times New Roman" w:cs="Times New Roman"/>
        </w:rPr>
        <w:t>ами</w:t>
      </w:r>
      <w:r w:rsidR="00A43590" w:rsidRPr="00DC7A2D">
        <w:rPr>
          <w:rFonts w:ascii="Times New Roman" w:hAnsi="Times New Roman" w:cs="Times New Roman"/>
        </w:rPr>
        <w:t xml:space="preserve"> благоустройства </w:t>
      </w:r>
      <w:r w:rsidR="002B773E" w:rsidRPr="00DC7A2D">
        <w:rPr>
          <w:rFonts w:ascii="Times New Roman" w:hAnsi="Times New Roman" w:cs="Times New Roman"/>
        </w:rPr>
        <w:t>территории муниципального образования города Ставрополя.</w:t>
      </w:r>
    </w:p>
    <w:p w:rsidR="002B773E" w:rsidRPr="00DC7A2D" w:rsidRDefault="002B773E" w:rsidP="00090F0F">
      <w:pPr>
        <w:autoSpaceDE w:val="0"/>
        <w:autoSpaceDN w:val="0"/>
        <w:adjustRightInd w:val="0"/>
        <w:spacing w:after="0" w:line="240" w:lineRule="auto"/>
        <w:ind w:firstLine="709"/>
        <w:contextualSpacing/>
        <w:jc w:val="both"/>
        <w:rPr>
          <w:rFonts w:ascii="Times New Roman" w:hAnsi="Times New Roman" w:cs="Times New Roman"/>
          <w:b/>
        </w:rPr>
      </w:pP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b/>
        </w:rPr>
      </w:pPr>
      <w:r w:rsidRPr="00DC7A2D">
        <w:rPr>
          <w:rFonts w:ascii="Times New Roman" w:hAnsi="Times New Roman" w:cs="Times New Roman"/>
          <w:b/>
        </w:rPr>
        <w:t>1.5. Права и обязанности должностных ли</w:t>
      </w:r>
      <w:r w:rsidR="00D70831" w:rsidRPr="00DC7A2D">
        <w:rPr>
          <w:rFonts w:ascii="Times New Roman" w:hAnsi="Times New Roman" w:cs="Times New Roman"/>
          <w:b/>
        </w:rPr>
        <w:t>ц</w:t>
      </w:r>
      <w:r w:rsidRPr="00DC7A2D">
        <w:rPr>
          <w:rFonts w:ascii="Times New Roman" w:hAnsi="Times New Roman" w:cs="Times New Roman"/>
          <w:b/>
        </w:rPr>
        <w:t xml:space="preserve"> при осуществлении муниципального контроля. </w:t>
      </w:r>
    </w:p>
    <w:p w:rsidR="00B061C3" w:rsidRPr="00DC7A2D" w:rsidRDefault="00B061C3" w:rsidP="00090F0F">
      <w:pPr>
        <w:autoSpaceDE w:val="0"/>
        <w:autoSpaceDN w:val="0"/>
        <w:adjustRightInd w:val="0"/>
        <w:spacing w:after="0" w:line="240" w:lineRule="auto"/>
        <w:ind w:firstLine="709"/>
        <w:contextualSpacing/>
        <w:jc w:val="both"/>
        <w:rPr>
          <w:rFonts w:ascii="Times New Roman" w:hAnsi="Times New Roman" w:cs="Times New Roman"/>
          <w:b/>
        </w:rPr>
      </w:pPr>
    </w:p>
    <w:p w:rsidR="00DC7A2D" w:rsidRPr="00DC7A2D" w:rsidRDefault="00B061C3" w:rsidP="00DC7A2D">
      <w:pPr>
        <w:pStyle w:val="a3"/>
        <w:tabs>
          <w:tab w:val="left" w:pos="0"/>
        </w:tabs>
        <w:ind w:firstLine="709"/>
        <w:jc w:val="both"/>
        <w:rPr>
          <w:rFonts w:ascii="Times New Roman" w:hAnsi="Times New Roman"/>
          <w:b/>
        </w:rPr>
      </w:pPr>
      <w:r w:rsidRPr="00DC7A2D">
        <w:rPr>
          <w:rFonts w:ascii="Times New Roman" w:hAnsi="Times New Roman"/>
          <w:b/>
        </w:rPr>
        <w:t>1.5.1</w:t>
      </w:r>
      <w:r w:rsidR="00DA4379" w:rsidRPr="00DC7A2D">
        <w:rPr>
          <w:rFonts w:ascii="Times New Roman" w:hAnsi="Times New Roman"/>
          <w:b/>
        </w:rPr>
        <w:t xml:space="preserve">. </w:t>
      </w:r>
      <w:proofErr w:type="gramStart"/>
      <w:r w:rsidR="00DC7A2D" w:rsidRPr="00DC7A2D">
        <w:rPr>
          <w:rFonts w:ascii="Times New Roman" w:hAnsi="Times New Roman"/>
          <w:b/>
        </w:rPr>
        <w:t>Должностные лица, уполномоченные на осуществление муниципального контроля на территории города Ставрополя имеют</w:t>
      </w:r>
      <w:proofErr w:type="gramEnd"/>
      <w:r w:rsidR="00DC7A2D" w:rsidRPr="00DC7A2D">
        <w:rPr>
          <w:rFonts w:ascii="Times New Roman" w:hAnsi="Times New Roman"/>
          <w:b/>
        </w:rPr>
        <w:t xml:space="preserve"> право:</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проверять соблюдение юридическими лицами и индивидуальными предпринимателями   законодательства </w:t>
      </w:r>
      <w:r w:rsidR="00690AAB" w:rsidRPr="00DC7A2D">
        <w:rPr>
          <w:rFonts w:ascii="Times New Roman" w:hAnsi="Times New Roman" w:cs="Times New Roman"/>
        </w:rPr>
        <w:t>в сфере озеленения, содержания и охраны зеленых насаждений в городе Ставрополе, обязательных  требований установленных Правилами благоустройства территории муниципального образования города Ставрополя</w:t>
      </w:r>
      <w:r w:rsidR="00690AAB" w:rsidRPr="002331B1">
        <w:rPr>
          <w:rFonts w:ascii="Times New Roman" w:hAnsi="Times New Roman" w:cs="Times New Roman"/>
        </w:rPr>
        <w:t xml:space="preserve"> </w:t>
      </w:r>
      <w:r w:rsidRPr="002331B1">
        <w:rPr>
          <w:rFonts w:ascii="Times New Roman" w:hAnsi="Times New Roman" w:cs="Times New Roman"/>
        </w:rPr>
        <w:t>и требовать представления к проверке документов, связанных с целями, задачами и предметом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lastRenderedPageBreak/>
        <w:t>запрашивать и получать на основании мотивированных письменных запросов информацию и документы, необходимые в ходе проведения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сфере озеленения, содержания и охраны зеленых насаждений;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направлять в уполномоченные органы мате</w:t>
      </w:r>
      <w:r w:rsidR="00690AAB">
        <w:rPr>
          <w:rFonts w:ascii="Times New Roman" w:hAnsi="Times New Roman" w:cs="Times New Roman"/>
        </w:rPr>
        <w:t xml:space="preserve">риалы, связанные с нарушениями </w:t>
      </w:r>
      <w:r w:rsidRPr="002331B1">
        <w:rPr>
          <w:rFonts w:ascii="Times New Roman" w:hAnsi="Times New Roman" w:cs="Times New Roman"/>
        </w:rPr>
        <w:t>законодательства</w:t>
      </w:r>
      <w:r w:rsidR="00690AAB">
        <w:rPr>
          <w:rFonts w:ascii="Times New Roman" w:hAnsi="Times New Roman" w:cs="Times New Roman"/>
        </w:rPr>
        <w:t xml:space="preserve"> </w:t>
      </w:r>
      <w:r w:rsidR="00690AAB" w:rsidRPr="002331B1">
        <w:rPr>
          <w:rFonts w:ascii="Times New Roman" w:hAnsi="Times New Roman" w:cs="Times New Roman"/>
        </w:rPr>
        <w:t>в сфере озеленения, содержания и охраны зеленых насаждений</w:t>
      </w:r>
      <w:r w:rsidRPr="002331B1">
        <w:rPr>
          <w:rFonts w:ascii="Times New Roman" w:hAnsi="Times New Roman" w:cs="Times New Roman"/>
        </w:rPr>
        <w:t>, для решения вопросов о привлечении к гражданско-правовой, административной, уголовной ответственности в порядке, установленном законодательстве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 xml:space="preserve">1.5.2. </w:t>
      </w:r>
      <w:proofErr w:type="gramStart"/>
      <w:r w:rsidRPr="002331B1">
        <w:rPr>
          <w:rFonts w:ascii="Times New Roman" w:hAnsi="Times New Roman" w:cs="Times New Roman"/>
          <w:b/>
        </w:rPr>
        <w:t>Должностные лица, уполномоченные на осуществление муниципального контроля на территории города Ставрополя обязаны</w:t>
      </w:r>
      <w:proofErr w:type="gramEnd"/>
      <w:r w:rsidRPr="002331B1">
        <w:rPr>
          <w:rFonts w:ascii="Times New Roman" w:hAnsi="Times New Roman" w:cs="Times New Roman"/>
          <w:b/>
        </w:rPr>
        <w:t>:</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проводить проверку на основании распоряжения Комитета, о ее проведении в соответствии с ее назначением;</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Комитета в случае, предусмотренном </w:t>
      </w:r>
      <w:hyperlink r:id="rId12" w:history="1">
        <w:r w:rsidRPr="002331B1">
          <w:rPr>
            <w:rFonts w:ascii="Times New Roman" w:hAnsi="Times New Roman" w:cs="Times New Roman"/>
          </w:rPr>
          <w:t>частью 5 статьи 10</w:t>
        </w:r>
      </w:hyperlink>
      <w:r w:rsidRPr="002331B1">
        <w:rPr>
          <w:rFonts w:ascii="Times New Roman" w:hAnsi="Times New Roman" w:cs="Times New Roman"/>
        </w:rPr>
        <w:t xml:space="preserve"> Федерального закона № 294-ФЗ, копии документа о согласовании проведения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roofErr w:type="gramStart"/>
      <w:r w:rsidRPr="002331B1">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2331B1">
        <w:rPr>
          <w:rFonts w:ascii="Times New Roman" w:hAnsi="Times New Roman" w:cs="Times New Roman"/>
        </w:rPr>
        <w:t xml:space="preserve"> индивидуальных предпринимателей, юридических лиц;</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соблюдать сроки проведения проверки, установленные Федеральным законом № 294-ФЗ;</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C7A2D"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осуществлять запись о проведенной проверке в журнале учета проверок.</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lastRenderedPageBreak/>
        <w:t>1.6. Права и обязанности лиц, в отношении которых осуществляются мероприятия по муниципальному контролю.</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1.6.1. Юридические лица или индивидуальные предприниматели  при проведении мероприятий по муниципальному контролю имеют право:</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присутствовать при проведении мероприятий по муниципальному контролю и давать объяснения по вопросам, относящимся к предмету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
    <w:p w:rsidR="00DC7A2D" w:rsidRPr="002331B1" w:rsidRDefault="00DC7A2D" w:rsidP="00DC7A2D">
      <w:pPr>
        <w:pStyle w:val="a3"/>
        <w:tabs>
          <w:tab w:val="left" w:pos="0"/>
        </w:tabs>
        <w:ind w:firstLine="709"/>
        <w:jc w:val="both"/>
        <w:rPr>
          <w:rFonts w:ascii="Times New Roman" w:hAnsi="Times New Roman"/>
          <w:b/>
        </w:rPr>
      </w:pPr>
      <w:r w:rsidRPr="002331B1">
        <w:rPr>
          <w:rFonts w:ascii="Times New Roman" w:hAnsi="Times New Roman"/>
          <w:b/>
        </w:rPr>
        <w:t xml:space="preserve">1.6.2. Юридические лица или индивидуальные предприниматели при проведении мероприятий по муниципальному контролю обязаны: </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обеспечить свое присутствие или присутствие своих законных представителей при проведении мероприятий по контролю;</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обеспечить беспрепятственный доступ должностного лица, осуществляющего проверку, к месту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соблюдать иные требования, установленные Федеральным законом  № 294-ФЗ.</w:t>
      </w:r>
    </w:p>
    <w:p w:rsidR="00DC7A2D" w:rsidRPr="002331B1" w:rsidRDefault="00DC7A2D" w:rsidP="00DC7A2D">
      <w:pPr>
        <w:pStyle w:val="a3"/>
        <w:tabs>
          <w:tab w:val="left" w:pos="0"/>
        </w:tabs>
        <w:ind w:firstLine="709"/>
        <w:jc w:val="both"/>
        <w:rPr>
          <w:rFonts w:ascii="Times New Roman" w:hAnsi="Times New Roman"/>
          <w:b/>
        </w:rPr>
      </w:pPr>
    </w:p>
    <w:p w:rsidR="00DC7A2D" w:rsidRPr="002331B1" w:rsidRDefault="00DC7A2D" w:rsidP="00DC7A2D">
      <w:pPr>
        <w:pStyle w:val="a3"/>
        <w:tabs>
          <w:tab w:val="left" w:pos="0"/>
        </w:tabs>
        <w:ind w:firstLine="709"/>
        <w:jc w:val="both"/>
        <w:rPr>
          <w:rFonts w:ascii="Times New Roman" w:hAnsi="Times New Roman"/>
          <w:b/>
        </w:rPr>
      </w:pPr>
      <w:r w:rsidRPr="002331B1">
        <w:rPr>
          <w:rFonts w:ascii="Times New Roman" w:hAnsi="Times New Roman"/>
          <w:b/>
        </w:rPr>
        <w:t>1.7. Описание результатов осуществления муниципальной функции.</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Конечным результатом осуществления муниципальной  функции  является выявление факта (отсутствия факта) нарушения.</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По результатам осуществления муниципальной  функции составляется:</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акт проверки, составляемый по </w:t>
      </w:r>
      <w:hyperlink r:id="rId13" w:history="1">
        <w:r w:rsidRPr="002331B1">
          <w:rPr>
            <w:rFonts w:ascii="Times New Roman" w:hAnsi="Times New Roman" w:cs="Times New Roman"/>
            <w:color w:val="0000FF"/>
          </w:rPr>
          <w:t>форме</w:t>
        </w:r>
      </w:hyperlink>
      <w:r w:rsidRPr="002331B1">
        <w:rPr>
          <w:rFonts w:ascii="Times New Roman" w:hAnsi="Times New Roman" w:cs="Times New Roman"/>
        </w:rPr>
        <w:t>, утвержденной Приказом Министерства экономического развития Российской Федерации от 30 апреля 2009 года   № 141;</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предписание юридическому лицу, индивидуальному предпринимателю об устранении выявленных нарушений (в случае выявления факта нарушения).</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принимает меры по недопущению причинения вреда или прекращению его причинения.</w:t>
      </w:r>
    </w:p>
    <w:p w:rsidR="00DC7A2D" w:rsidRPr="002331B1" w:rsidRDefault="00DC7A2D" w:rsidP="00DC7A2D">
      <w:pPr>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 xml:space="preserve">В случае если основанием для осуществления муниципальной функции является поступление в Комитет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муниципальной  функции заявителю направляется ответ в порядке, установленном </w:t>
      </w:r>
      <w:r w:rsidRPr="002331B1">
        <w:rPr>
          <w:rFonts w:ascii="Times New Roman" w:hAnsi="Times New Roman" w:cs="Times New Roman"/>
        </w:rPr>
        <w:lastRenderedPageBreak/>
        <w:t xml:space="preserve">Федеральным законом от 2 мая 2006 года № 59-ФЗ «О порядке рассмотрения обращений граждан Российской Федерации».  </w:t>
      </w:r>
      <w:proofErr w:type="gramEnd"/>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r w:rsidRPr="002331B1">
        <w:rPr>
          <w:rFonts w:ascii="Times New Roman" w:hAnsi="Times New Roman" w:cs="Times New Roman"/>
          <w:b/>
        </w:rPr>
        <w:t>2. Требования к порядку осуществления муниципальной функции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b/>
        </w:rPr>
        <w:t>2.1. Требования к порядку информирования об осуществлении функции: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r w:rsidRPr="002331B1">
        <w:rPr>
          <w:rFonts w:ascii="Times New Roman" w:hAnsi="Times New Roman" w:cs="Times New Roman"/>
          <w:b/>
        </w:rPr>
        <w:t>2.1.1</w:t>
      </w:r>
      <w:r w:rsidRPr="002331B1">
        <w:rPr>
          <w:rFonts w:ascii="Times New Roman" w:hAnsi="Times New Roman" w:cs="Times New Roman"/>
        </w:rPr>
        <w:t xml:space="preserve">. </w:t>
      </w:r>
      <w:r w:rsidRPr="002331B1">
        <w:rPr>
          <w:rFonts w:ascii="Times New Roman" w:hAnsi="Times New Roman" w:cs="Times New Roman"/>
          <w:b/>
        </w:rPr>
        <w:t xml:space="preserve">Информация о месте нахождения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 </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Комитет расположен по адресу: г. Ставрополь, ул. Дзержинского, 116в/1.</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График работы Комитета:</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понедельник – пятница с 9.00 до 18.00;</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приемные дни понедельник – среда  с 9.00 до 17.00;</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перерыв с 13.00 до 14.00;</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выходные дни – суббота, воскресенье. </w:t>
      </w:r>
    </w:p>
    <w:p w:rsidR="00DC7A2D" w:rsidRPr="002331B1" w:rsidRDefault="00DC7A2D" w:rsidP="00DC7A2D">
      <w:pPr>
        <w:pStyle w:val="a3"/>
        <w:tabs>
          <w:tab w:val="left" w:pos="0"/>
        </w:tabs>
        <w:ind w:firstLine="709"/>
        <w:jc w:val="both"/>
        <w:rPr>
          <w:rFonts w:ascii="Times New Roman" w:hAnsi="Times New Roman"/>
        </w:rPr>
      </w:pPr>
    </w:p>
    <w:p w:rsidR="00DC7A2D" w:rsidRPr="002331B1" w:rsidRDefault="00DC7A2D" w:rsidP="00DC7A2D">
      <w:pPr>
        <w:pStyle w:val="a3"/>
        <w:tabs>
          <w:tab w:val="left" w:pos="0"/>
        </w:tabs>
        <w:ind w:firstLine="709"/>
        <w:jc w:val="both"/>
        <w:rPr>
          <w:rFonts w:ascii="Times New Roman" w:hAnsi="Times New Roman"/>
        </w:rPr>
      </w:pPr>
    </w:p>
    <w:p w:rsidR="00DC7A2D" w:rsidRPr="002331B1" w:rsidRDefault="00DC7A2D" w:rsidP="00DC7A2D">
      <w:pPr>
        <w:spacing w:after="0" w:line="240" w:lineRule="auto"/>
        <w:ind w:firstLine="709"/>
        <w:jc w:val="both"/>
        <w:rPr>
          <w:rFonts w:ascii="Times New Roman" w:hAnsi="Times New Roman" w:cs="Times New Roman"/>
          <w:b/>
        </w:rPr>
      </w:pPr>
      <w:r w:rsidRPr="002331B1">
        <w:rPr>
          <w:rFonts w:ascii="Times New Roman" w:hAnsi="Times New Roman" w:cs="Times New Roman"/>
          <w:b/>
        </w:rPr>
        <w:t>2.1.2.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Телефон в Комитете: (8652) 35-02-58.</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r w:rsidRPr="002331B1">
        <w:rPr>
          <w:rFonts w:ascii="Times New Roman" w:hAnsi="Times New Roman" w:cs="Times New Roman"/>
          <w:b/>
        </w:rPr>
        <w:t>2.1.3. 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Адрес официального сайта администрации города Ставрополя: </w:t>
      </w:r>
      <w:hyperlink r:id="rId14" w:history="1">
        <w:r w:rsidRPr="002331B1">
          <w:rPr>
            <w:rStyle w:val="a4"/>
            <w:rFonts w:ascii="Times New Roman" w:hAnsi="Times New Roman" w:cs="Times New Roman"/>
            <w:lang w:val="en-US"/>
          </w:rPr>
          <w:t>www</w:t>
        </w:r>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stavadm</w:t>
        </w:r>
        <w:proofErr w:type="spellEnd"/>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ru</w:t>
        </w:r>
        <w:proofErr w:type="spellEnd"/>
      </w:hyperlink>
      <w:r w:rsidRPr="002331B1">
        <w:rPr>
          <w:rFonts w:ascii="Times New Roman" w:hAnsi="Times New Roman" w:cs="Times New Roman"/>
        </w:rPr>
        <w:t>.</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Адрес электронной почты: </w:t>
      </w:r>
      <w:hyperlink r:id="rId15" w:history="1">
        <w:r w:rsidRPr="002331B1">
          <w:rPr>
            <w:rStyle w:val="a4"/>
            <w:rFonts w:ascii="Times New Roman" w:hAnsi="Times New Roman" w:cs="Times New Roman"/>
            <w:lang w:val="en-US"/>
          </w:rPr>
          <w:t>kghadm</w:t>
        </w:r>
        <w:r w:rsidRPr="002331B1">
          <w:rPr>
            <w:rStyle w:val="a4"/>
            <w:rFonts w:ascii="Times New Roman" w:hAnsi="Times New Roman" w:cs="Times New Roman"/>
          </w:rPr>
          <w:t>@</w:t>
        </w:r>
        <w:r w:rsidRPr="002331B1">
          <w:rPr>
            <w:rStyle w:val="a4"/>
            <w:rFonts w:ascii="Times New Roman" w:hAnsi="Times New Roman" w:cs="Times New Roman"/>
            <w:lang w:val="en-US"/>
          </w:rPr>
          <w:t>mail</w:t>
        </w:r>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ru</w:t>
        </w:r>
        <w:proofErr w:type="spellEnd"/>
      </w:hyperlink>
      <w:r w:rsidRPr="002331B1">
        <w:rPr>
          <w:rFonts w:ascii="Times New Roman" w:hAnsi="Times New Roman" w:cs="Times New Roman"/>
        </w:rPr>
        <w:t>.</w:t>
      </w:r>
    </w:p>
    <w:p w:rsidR="00DC7A2D" w:rsidRPr="002331B1" w:rsidRDefault="00DC7A2D" w:rsidP="00DC7A2D">
      <w:pPr>
        <w:spacing w:after="0" w:line="240" w:lineRule="auto"/>
        <w:ind w:firstLine="709"/>
        <w:jc w:val="both"/>
        <w:rPr>
          <w:rFonts w:ascii="Times New Roman" w:hAnsi="Times New Roman" w:cs="Times New Roman"/>
          <w:b/>
        </w:rPr>
      </w:pPr>
    </w:p>
    <w:p w:rsidR="00DC7A2D" w:rsidRPr="002331B1" w:rsidRDefault="00DC7A2D" w:rsidP="00DC7A2D">
      <w:pPr>
        <w:spacing w:after="0" w:line="240" w:lineRule="auto"/>
        <w:ind w:firstLine="709"/>
        <w:jc w:val="both"/>
        <w:rPr>
          <w:rFonts w:ascii="Times New Roman" w:hAnsi="Times New Roman" w:cs="Times New Roman"/>
          <w:b/>
        </w:rPr>
      </w:pPr>
      <w:r w:rsidRPr="002331B1">
        <w:rPr>
          <w:rFonts w:ascii="Times New Roman" w:hAnsi="Times New Roman" w:cs="Times New Roman"/>
          <w:b/>
        </w:rPr>
        <w:t xml:space="preserve">2.1.4. </w:t>
      </w:r>
      <w:proofErr w:type="gramStart"/>
      <w:r w:rsidRPr="002331B1">
        <w:rPr>
          <w:rFonts w:ascii="Times New Roman" w:hAnsi="Times New Roman" w:cs="Times New Roman"/>
          <w:b/>
        </w:rPr>
        <w:t xml:space="preserve">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roofErr w:type="gramEnd"/>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r w:rsidRPr="002331B1">
        <w:rPr>
          <w:rFonts w:ascii="Times New Roman" w:hAnsi="Times New Roman" w:cs="Times New Roman"/>
          <w:b/>
        </w:rPr>
        <w:t xml:space="preserve">2.1.5. </w:t>
      </w:r>
      <w:proofErr w:type="gramStart"/>
      <w:r w:rsidRPr="002331B1">
        <w:rPr>
          <w:rFonts w:ascii="Times New Roman" w:hAnsi="Times New Roman" w:cs="Times New Roman"/>
          <w:b/>
        </w:rPr>
        <w:t>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w:t>
      </w:r>
      <w:proofErr w:type="gramEnd"/>
      <w:r w:rsidRPr="002331B1">
        <w:rPr>
          <w:rFonts w:ascii="Times New Roman" w:hAnsi="Times New Roman" w:cs="Times New Roman"/>
          <w:b/>
        </w:rPr>
        <w:t xml:space="preserve">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Информация о порядке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администрации города Ставрополя  </w:t>
      </w:r>
      <w:hyperlink r:id="rId16" w:history="1">
        <w:r w:rsidRPr="002331B1">
          <w:rPr>
            <w:rStyle w:val="a4"/>
            <w:rFonts w:ascii="Times New Roman" w:hAnsi="Times New Roman" w:cs="Times New Roman"/>
            <w:lang w:val="en-US"/>
          </w:rPr>
          <w:t>www</w:t>
        </w:r>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stavadm</w:t>
        </w:r>
        <w:proofErr w:type="spellEnd"/>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ru</w:t>
        </w:r>
        <w:proofErr w:type="spellEnd"/>
      </w:hyperlink>
      <w:r w:rsidRPr="002331B1">
        <w:rPr>
          <w:rFonts w:ascii="Times New Roman" w:hAnsi="Times New Roman" w:cs="Times New Roman"/>
        </w:rPr>
        <w:t xml:space="preserve"> в информационно-телекоммуникационной сети Интернет и на информационных стендах Комитета.</w:t>
      </w:r>
    </w:p>
    <w:p w:rsidR="00DC7A2D" w:rsidRPr="002331B1" w:rsidRDefault="00DC7A2D" w:rsidP="00DC7A2D">
      <w:pPr>
        <w:autoSpaceDE w:val="0"/>
        <w:autoSpaceDN w:val="0"/>
        <w:adjustRightInd w:val="0"/>
        <w:spacing w:after="0" w:line="240" w:lineRule="auto"/>
        <w:ind w:firstLine="709"/>
        <w:jc w:val="both"/>
        <w:rPr>
          <w:rFonts w:ascii="Times New Roman" w:eastAsia="Arial" w:hAnsi="Times New Roman" w:cs="Times New Roman"/>
          <w:lang w:eastAsia="ar-SA"/>
        </w:rPr>
      </w:pPr>
      <w:r w:rsidRPr="002331B1">
        <w:rPr>
          <w:rFonts w:ascii="Times New Roman" w:hAnsi="Times New Roman" w:cs="Times New Roman"/>
        </w:rPr>
        <w:t xml:space="preserve">На информационных стендах Комитета </w:t>
      </w:r>
      <w:r w:rsidRPr="002331B1">
        <w:rPr>
          <w:rFonts w:ascii="Times New Roman" w:eastAsia="Arial" w:hAnsi="Times New Roman" w:cs="Times New Roman"/>
          <w:lang w:eastAsia="ar-SA"/>
        </w:rPr>
        <w:t>размещается следующая информация: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eastAsia="Arial" w:hAnsi="Times New Roman" w:cs="Times New Roman"/>
          <w:lang w:eastAsia="ar-SA"/>
        </w:rPr>
        <w:t>извлечения из законов и (или) иных нормативных</w:t>
      </w:r>
      <w:r w:rsidRPr="002331B1">
        <w:rPr>
          <w:rFonts w:ascii="Times New Roman" w:eastAsia="Arial" w:hAnsi="Times New Roman" w:cs="Times New Roman"/>
          <w:color w:val="FF0000"/>
          <w:lang w:eastAsia="ar-SA"/>
        </w:rPr>
        <w:t xml:space="preserve"> </w:t>
      </w:r>
      <w:r w:rsidRPr="002331B1">
        <w:rPr>
          <w:rFonts w:ascii="Times New Roman" w:hAnsi="Times New Roman" w:cs="Times New Roman"/>
        </w:rPr>
        <w:t>правовых актов Российской Федерации, устанавливающих порядок и условия проведения проверок;</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блок-схемы исполнения муниципальной функции, предусмотренной настоящим Административным регламентом;</w:t>
      </w:r>
    </w:p>
    <w:p w:rsidR="00DC7A2D" w:rsidRPr="002331B1" w:rsidRDefault="00DC7A2D" w:rsidP="00DC7A2D">
      <w:pPr>
        <w:spacing w:after="0" w:line="240" w:lineRule="auto"/>
        <w:ind w:firstLine="709"/>
        <w:jc w:val="both"/>
        <w:rPr>
          <w:rFonts w:ascii="Times New Roman" w:eastAsia="Arial" w:hAnsi="Times New Roman" w:cs="Times New Roman"/>
          <w:lang w:eastAsia="ar-SA"/>
        </w:rPr>
      </w:pPr>
      <w:r w:rsidRPr="002331B1">
        <w:rPr>
          <w:rFonts w:ascii="Times New Roman" w:eastAsia="Arial" w:hAnsi="Times New Roman" w:cs="Times New Roman"/>
          <w:lang w:eastAsia="ar-SA"/>
        </w:rPr>
        <w:t>о порядке обжалования действий (бездействия), а также принимаемых решений Комитетом в ходе выполнения отдельных</w:t>
      </w:r>
      <w:r w:rsidRPr="002331B1">
        <w:rPr>
          <w:rFonts w:ascii="Times New Roman" w:eastAsia="Arial" w:hAnsi="Times New Roman" w:cs="Times New Roman"/>
          <w:color w:val="984806"/>
          <w:lang w:eastAsia="ar-SA"/>
        </w:rPr>
        <w:t xml:space="preserve"> </w:t>
      </w:r>
      <w:r w:rsidRPr="002331B1">
        <w:rPr>
          <w:rFonts w:ascii="Times New Roman" w:eastAsia="Arial" w:hAnsi="Times New Roman" w:cs="Times New Roman"/>
          <w:lang w:eastAsia="ar-SA"/>
        </w:rPr>
        <w:t>административных процедур (действий).</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Информация о муниципальной функции размещается на официальном сайте администрации города Ставрополя: </w:t>
      </w:r>
      <w:hyperlink r:id="rId17" w:history="1">
        <w:r w:rsidRPr="002331B1">
          <w:rPr>
            <w:rStyle w:val="a4"/>
            <w:rFonts w:ascii="Times New Roman" w:hAnsi="Times New Roman" w:cs="Times New Roman"/>
            <w:lang w:val="en-US"/>
          </w:rPr>
          <w:t>www</w:t>
        </w:r>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stavadm</w:t>
        </w:r>
        <w:proofErr w:type="spellEnd"/>
        <w:r w:rsidRPr="002331B1">
          <w:rPr>
            <w:rStyle w:val="a4"/>
            <w:rFonts w:ascii="Times New Roman" w:hAnsi="Times New Roman" w:cs="Times New Roman"/>
          </w:rPr>
          <w:t>.</w:t>
        </w:r>
        <w:proofErr w:type="spellStart"/>
        <w:r w:rsidRPr="002331B1">
          <w:rPr>
            <w:rStyle w:val="a4"/>
            <w:rFonts w:ascii="Times New Roman" w:hAnsi="Times New Roman" w:cs="Times New Roman"/>
            <w:lang w:val="en-US"/>
          </w:rPr>
          <w:t>ru</w:t>
        </w:r>
        <w:proofErr w:type="spellEnd"/>
      </w:hyperlink>
      <w:r w:rsidRPr="002331B1">
        <w:rPr>
          <w:rFonts w:ascii="Times New Roman" w:hAnsi="Times New Roman" w:cs="Times New Roman"/>
        </w:rPr>
        <w:t>.</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 На официальном сайте администрации города Ставрополя размещается следующая информация:</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полные наименования и почтовый адрес </w:t>
      </w:r>
      <w:proofErr w:type="gramStart"/>
      <w:r w:rsidRPr="002331B1">
        <w:rPr>
          <w:rFonts w:ascii="Times New Roman" w:hAnsi="Times New Roman" w:cs="Times New Roman"/>
        </w:rPr>
        <w:t>Комитета городского хозяйства администрации города Ставрополя</w:t>
      </w:r>
      <w:proofErr w:type="gramEnd"/>
      <w:r w:rsidRPr="002331B1">
        <w:rPr>
          <w:rFonts w:ascii="Times New Roman" w:hAnsi="Times New Roman" w:cs="Times New Roman"/>
        </w:rPr>
        <w:t>;</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номер телефона Комитета;</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график работы Комитета;</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тексты нормативных правовых актов, регулирующих деятельность Комитета по исполнению муниципальной функции.</w:t>
      </w:r>
    </w:p>
    <w:p w:rsidR="00DC7A2D" w:rsidRPr="002331B1" w:rsidRDefault="00DC7A2D" w:rsidP="00DC7A2D">
      <w:pPr>
        <w:spacing w:after="0" w:line="240" w:lineRule="auto"/>
        <w:ind w:firstLine="709"/>
        <w:jc w:val="both"/>
        <w:rPr>
          <w:rFonts w:ascii="Times New Roman" w:eastAsia="Arial" w:hAnsi="Times New Roman" w:cs="Times New Roman"/>
          <w:lang w:eastAsia="ar-SA"/>
        </w:rPr>
      </w:pPr>
    </w:p>
    <w:p w:rsidR="00DC7A2D" w:rsidRPr="002331B1" w:rsidRDefault="00DC7A2D" w:rsidP="00DC7A2D">
      <w:pPr>
        <w:tabs>
          <w:tab w:val="left" w:pos="720"/>
        </w:tabs>
        <w:autoSpaceDE w:val="0"/>
        <w:autoSpaceDN w:val="0"/>
        <w:adjustRightInd w:val="0"/>
        <w:spacing w:after="0" w:line="240" w:lineRule="auto"/>
        <w:ind w:firstLine="709"/>
        <w:jc w:val="both"/>
        <w:rPr>
          <w:rFonts w:ascii="Times New Roman" w:hAnsi="Times New Roman" w:cs="Times New Roman"/>
          <w:b/>
        </w:rPr>
      </w:pPr>
      <w:r w:rsidRPr="002331B1">
        <w:rPr>
          <w:rFonts w:ascii="Times New Roman" w:eastAsia="Arial" w:hAnsi="Times New Roman" w:cs="Times New Roman"/>
          <w:b/>
          <w:lang w:eastAsia="ar-SA"/>
        </w:rPr>
        <w:t>2.1.6.</w:t>
      </w:r>
      <w:r w:rsidRPr="002331B1">
        <w:rPr>
          <w:rFonts w:ascii="Times New Roman" w:hAnsi="Times New Roman" w:cs="Times New Roman"/>
          <w:b/>
        </w:rPr>
        <w:t xml:space="preserve">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которого проводятся мероприятия по муниципальному контролю </w:t>
      </w:r>
    </w:p>
    <w:p w:rsidR="00DC7A2D" w:rsidRPr="002331B1" w:rsidRDefault="00DC7A2D" w:rsidP="00DC7A2D">
      <w:pPr>
        <w:tabs>
          <w:tab w:val="left" w:pos="720"/>
        </w:tabs>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Плата не взимается.</w:t>
      </w:r>
    </w:p>
    <w:p w:rsidR="00DC7A2D" w:rsidRPr="002331B1" w:rsidRDefault="00DC7A2D" w:rsidP="00DC7A2D">
      <w:pPr>
        <w:tabs>
          <w:tab w:val="left" w:pos="720"/>
        </w:tabs>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 </w:t>
      </w:r>
    </w:p>
    <w:p w:rsidR="00DC7A2D" w:rsidRPr="002331B1" w:rsidRDefault="00DC7A2D" w:rsidP="00DC7A2D">
      <w:pPr>
        <w:tabs>
          <w:tab w:val="left" w:pos="720"/>
        </w:tabs>
        <w:autoSpaceDE w:val="0"/>
        <w:autoSpaceDN w:val="0"/>
        <w:adjustRightInd w:val="0"/>
        <w:spacing w:after="0" w:line="240" w:lineRule="auto"/>
        <w:ind w:firstLine="709"/>
        <w:jc w:val="both"/>
        <w:rPr>
          <w:rFonts w:ascii="Times New Roman" w:eastAsia="Arial" w:hAnsi="Times New Roman" w:cs="Times New Roman"/>
          <w:b/>
          <w:lang w:eastAsia="ar-SA"/>
        </w:rPr>
      </w:pPr>
      <w:r w:rsidRPr="002331B1">
        <w:rPr>
          <w:rFonts w:ascii="Times New Roman" w:eastAsia="Arial" w:hAnsi="Times New Roman" w:cs="Times New Roman"/>
          <w:b/>
          <w:lang w:eastAsia="ar-SA"/>
        </w:rPr>
        <w:t>2.1.7. Срок осуществления муниципальной функции</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Общий срок осуществления муниципальной функции составляет шестьдесят рабочих дней.</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Срок проведения проверки, исчисляемый с даты, указанной в распоряжении о проведении проверки, не должен превышать двадцать рабочих дней.</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331B1">
        <w:rPr>
          <w:rFonts w:ascii="Times New Roman" w:hAnsi="Times New Roman" w:cs="Times New Roman"/>
        </w:rPr>
        <w:t>микропредприятия</w:t>
      </w:r>
      <w:proofErr w:type="spellEnd"/>
      <w:r w:rsidRPr="002331B1">
        <w:rPr>
          <w:rFonts w:ascii="Times New Roman" w:hAnsi="Times New Roman" w:cs="Times New Roman"/>
        </w:rPr>
        <w:t xml:space="preserve"> в год.</w:t>
      </w:r>
    </w:p>
    <w:p w:rsidR="00DC7A2D" w:rsidRPr="002331B1" w:rsidRDefault="00DC7A2D" w:rsidP="00DC7A2D">
      <w:pPr>
        <w:spacing w:after="0" w:line="240" w:lineRule="auto"/>
        <w:ind w:firstLine="709"/>
        <w:jc w:val="both"/>
        <w:rPr>
          <w:rFonts w:ascii="Times New Roman" w:eastAsia="Arial" w:hAnsi="Times New Roman" w:cs="Times New Roman"/>
          <w:lang w:eastAsia="ar-SA"/>
        </w:rPr>
      </w:pPr>
      <w:r w:rsidRPr="002331B1">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2331B1">
        <w:rPr>
          <w:rFonts w:ascii="Times New Roman" w:hAnsi="Times New Roman" w:cs="Times New Roman"/>
        </w:rPr>
        <w:t>микропредприятий</w:t>
      </w:r>
      <w:proofErr w:type="spellEnd"/>
      <w:r w:rsidRPr="002331B1">
        <w:rPr>
          <w:rFonts w:ascii="Times New Roman" w:hAnsi="Times New Roman" w:cs="Times New Roman"/>
        </w:rPr>
        <w:t xml:space="preserve"> не более чем на пятнадцать часов</w:t>
      </w:r>
      <w:r w:rsidRPr="002331B1">
        <w:rPr>
          <w:rFonts w:ascii="Times New Roman" w:eastAsia="Arial" w:hAnsi="Times New Roman" w:cs="Times New Roman"/>
          <w:lang w:eastAsia="ar-SA"/>
        </w:rPr>
        <w:t xml:space="preserve">. </w:t>
      </w:r>
    </w:p>
    <w:p w:rsidR="00DC7A2D" w:rsidRPr="002331B1" w:rsidRDefault="00DC7A2D" w:rsidP="00DC7A2D">
      <w:pPr>
        <w:spacing w:after="0" w:line="240" w:lineRule="auto"/>
        <w:ind w:firstLine="709"/>
        <w:jc w:val="both"/>
        <w:rPr>
          <w:rFonts w:ascii="Times New Roman" w:eastAsia="Arial" w:hAnsi="Times New Roman" w:cs="Times New Roman"/>
          <w:lang w:eastAsia="ar-SA"/>
        </w:rPr>
      </w:pPr>
    </w:p>
    <w:p w:rsidR="00DC7A2D" w:rsidRPr="002331B1" w:rsidRDefault="00DC7A2D" w:rsidP="00DC7A2D">
      <w:pPr>
        <w:spacing w:after="0" w:line="240" w:lineRule="auto"/>
        <w:ind w:firstLine="709"/>
        <w:jc w:val="both"/>
        <w:rPr>
          <w:rFonts w:ascii="Times New Roman" w:eastAsia="Arial" w:hAnsi="Times New Roman" w:cs="Times New Roman"/>
          <w:lang w:eastAsia="ar-SA"/>
        </w:rPr>
      </w:pPr>
    </w:p>
    <w:p w:rsidR="00DC7A2D" w:rsidRPr="002331B1" w:rsidRDefault="00DC7A2D" w:rsidP="00DC7A2D">
      <w:pPr>
        <w:spacing w:after="0" w:line="240" w:lineRule="auto"/>
        <w:ind w:firstLine="709"/>
        <w:jc w:val="center"/>
        <w:rPr>
          <w:rFonts w:ascii="Times New Roman" w:hAnsi="Times New Roman" w:cs="Times New Roman"/>
          <w:b/>
        </w:rPr>
      </w:pPr>
      <w:r w:rsidRPr="002331B1">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7A2D" w:rsidRPr="002331B1" w:rsidRDefault="00DC7A2D" w:rsidP="00DC7A2D">
      <w:pPr>
        <w:spacing w:after="0" w:line="240" w:lineRule="auto"/>
        <w:ind w:firstLine="709"/>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r w:rsidRPr="002331B1">
        <w:rPr>
          <w:rFonts w:ascii="Times New Roman" w:hAnsi="Times New Roman" w:cs="Times New Roman"/>
          <w:b/>
        </w:rPr>
        <w:t>3.1. Перечень административных процедур</w:t>
      </w:r>
    </w:p>
    <w:p w:rsidR="00DC7A2D" w:rsidRPr="002331B1" w:rsidRDefault="00DC7A2D" w:rsidP="00DC7A2D">
      <w:pPr>
        <w:tabs>
          <w:tab w:val="left" w:pos="72"/>
          <w:tab w:val="left" w:pos="720"/>
        </w:tabs>
        <w:spacing w:after="0" w:line="240" w:lineRule="auto"/>
        <w:ind w:firstLine="709"/>
        <w:jc w:val="both"/>
        <w:rPr>
          <w:rFonts w:ascii="Times New Roman" w:eastAsia="Arial" w:hAnsi="Times New Roman" w:cs="Times New Roman"/>
          <w:lang w:eastAsia="ar-SA"/>
        </w:rPr>
      </w:pPr>
      <w:r w:rsidRPr="002331B1">
        <w:rPr>
          <w:rFonts w:ascii="Times New Roman" w:eastAsia="Arial" w:hAnsi="Times New Roman" w:cs="Times New Roman"/>
          <w:lang w:eastAsia="ar-SA"/>
        </w:rPr>
        <w:t xml:space="preserve">3.1.1. Прием и регистрация обращений и заявлений. </w:t>
      </w:r>
    </w:p>
    <w:p w:rsidR="00DC7A2D" w:rsidRPr="002331B1" w:rsidRDefault="00DC7A2D" w:rsidP="00DC7A2D">
      <w:pPr>
        <w:tabs>
          <w:tab w:val="left" w:pos="72"/>
          <w:tab w:val="left" w:pos="720"/>
        </w:tabs>
        <w:spacing w:after="0" w:line="240" w:lineRule="auto"/>
        <w:ind w:firstLine="709"/>
        <w:jc w:val="both"/>
        <w:rPr>
          <w:rFonts w:ascii="Times New Roman" w:eastAsia="Arial" w:hAnsi="Times New Roman" w:cs="Times New Roman"/>
          <w:lang w:eastAsia="ar-SA"/>
        </w:rPr>
      </w:pPr>
      <w:r w:rsidRPr="002331B1">
        <w:rPr>
          <w:rFonts w:ascii="Times New Roman" w:eastAsia="Arial" w:hAnsi="Times New Roman" w:cs="Times New Roman"/>
          <w:lang w:eastAsia="ar-SA"/>
        </w:rPr>
        <w:t xml:space="preserve">3.1.2. </w:t>
      </w:r>
      <w:r w:rsidRPr="002331B1">
        <w:rPr>
          <w:rFonts w:ascii="Times New Roman" w:hAnsi="Times New Roman" w:cs="Times New Roman"/>
        </w:rPr>
        <w:t>Проведение документарной проверки.</w:t>
      </w:r>
    </w:p>
    <w:p w:rsidR="00DC7A2D" w:rsidRPr="002331B1" w:rsidRDefault="00DC7A2D" w:rsidP="00DC7A2D">
      <w:pPr>
        <w:spacing w:after="0" w:line="240" w:lineRule="auto"/>
        <w:ind w:firstLine="709"/>
        <w:jc w:val="both"/>
        <w:rPr>
          <w:rFonts w:ascii="Times New Roman" w:eastAsia="SimSun" w:hAnsi="Times New Roman" w:cs="Times New Roman"/>
          <w:lang w:eastAsia="zh-CN"/>
        </w:rPr>
      </w:pPr>
      <w:r w:rsidRPr="002331B1">
        <w:rPr>
          <w:rFonts w:ascii="Times New Roman" w:eastAsia="Arial" w:hAnsi="Times New Roman" w:cs="Times New Roman"/>
          <w:lang w:eastAsia="ar-SA"/>
        </w:rPr>
        <w:t xml:space="preserve">3.1.3. </w:t>
      </w:r>
      <w:r w:rsidRPr="002331B1">
        <w:rPr>
          <w:rFonts w:ascii="Times New Roman" w:hAnsi="Times New Roman" w:cs="Times New Roman"/>
        </w:rPr>
        <w:t xml:space="preserve"> Проведение выездной проверки.</w:t>
      </w:r>
    </w:p>
    <w:p w:rsidR="00DC7A2D" w:rsidRPr="002331B1" w:rsidRDefault="00DC7A2D" w:rsidP="00DC7A2D">
      <w:pPr>
        <w:spacing w:after="0" w:line="240" w:lineRule="auto"/>
        <w:ind w:firstLine="709"/>
        <w:jc w:val="both"/>
        <w:rPr>
          <w:rFonts w:ascii="Times New Roman" w:hAnsi="Times New Roman" w:cs="Times New Roman"/>
          <w:b/>
        </w:rPr>
      </w:pPr>
      <w:r w:rsidRPr="002331B1">
        <w:rPr>
          <w:rFonts w:ascii="Times New Roman" w:eastAsia="SimSun" w:hAnsi="Times New Roman" w:cs="Times New Roman"/>
          <w:lang w:eastAsia="zh-CN"/>
        </w:rPr>
        <w:t xml:space="preserve">3.1.4. </w:t>
      </w:r>
      <w:r w:rsidRPr="002331B1">
        <w:rPr>
          <w:rFonts w:ascii="Times New Roman" w:hAnsi="Times New Roman" w:cs="Times New Roman"/>
        </w:rPr>
        <w:t>Оформление результатов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
        </w:rPr>
      </w:pPr>
      <w:r w:rsidRPr="002331B1">
        <w:rPr>
          <w:rFonts w:ascii="Times New Roman" w:hAnsi="Times New Roman" w:cs="Times New Roman"/>
          <w:b/>
        </w:rPr>
        <w:t>3.2. Описание административных процедур.</w:t>
      </w:r>
    </w:p>
    <w:p w:rsidR="00DC7A2D" w:rsidRPr="002331B1" w:rsidRDefault="00DC7A2D" w:rsidP="00DC7A2D">
      <w:pPr>
        <w:tabs>
          <w:tab w:val="left" w:pos="72"/>
          <w:tab w:val="left" w:pos="720"/>
        </w:tabs>
        <w:spacing w:after="0" w:line="240" w:lineRule="auto"/>
        <w:ind w:firstLine="709"/>
        <w:jc w:val="both"/>
        <w:rPr>
          <w:rFonts w:ascii="Times New Roman" w:hAnsi="Times New Roman" w:cs="Times New Roman"/>
          <w:b/>
        </w:rPr>
      </w:pPr>
    </w:p>
    <w:p w:rsidR="00DC7A2D" w:rsidRPr="002331B1" w:rsidRDefault="00DC7A2D" w:rsidP="00DC7A2D">
      <w:pPr>
        <w:tabs>
          <w:tab w:val="left" w:pos="72"/>
          <w:tab w:val="left" w:pos="720"/>
        </w:tabs>
        <w:spacing w:after="0" w:line="240" w:lineRule="auto"/>
        <w:ind w:firstLine="709"/>
        <w:jc w:val="both"/>
        <w:rPr>
          <w:rFonts w:ascii="Times New Roman" w:eastAsia="SimSun" w:hAnsi="Times New Roman" w:cs="Times New Roman"/>
          <w:b/>
          <w:lang w:eastAsia="zh-CN"/>
        </w:rPr>
      </w:pPr>
      <w:r w:rsidRPr="002331B1">
        <w:rPr>
          <w:rFonts w:ascii="Times New Roman" w:hAnsi="Times New Roman" w:cs="Times New Roman"/>
          <w:b/>
        </w:rPr>
        <w:t xml:space="preserve">3.2.1. </w:t>
      </w:r>
      <w:r w:rsidRPr="002331B1">
        <w:rPr>
          <w:rFonts w:ascii="Times New Roman" w:eastAsia="Arial" w:hAnsi="Times New Roman" w:cs="Times New Roman"/>
          <w:b/>
          <w:lang w:eastAsia="ar-SA"/>
        </w:rPr>
        <w:t>Подготовка решения о проведении проверки.</w:t>
      </w:r>
      <w:r w:rsidRPr="002331B1">
        <w:rPr>
          <w:rFonts w:ascii="Times New Roman" w:eastAsia="SimSun" w:hAnsi="Times New Roman" w:cs="Times New Roman"/>
          <w:b/>
          <w:lang w:eastAsia="zh-CN"/>
        </w:rPr>
        <w:t xml:space="preserve"> </w:t>
      </w:r>
    </w:p>
    <w:p w:rsidR="00DC7A2D" w:rsidRPr="002331B1" w:rsidRDefault="00DC7A2D" w:rsidP="00DC7A2D">
      <w:pPr>
        <w:pStyle w:val="2"/>
        <w:tabs>
          <w:tab w:val="clear" w:pos="0"/>
        </w:tabs>
        <w:spacing w:before="0"/>
        <w:rPr>
          <w:color w:val="auto"/>
          <w:sz w:val="22"/>
          <w:szCs w:val="22"/>
        </w:rPr>
      </w:pPr>
      <w:r w:rsidRPr="002331B1">
        <w:rPr>
          <w:color w:val="auto"/>
          <w:sz w:val="22"/>
          <w:szCs w:val="22"/>
        </w:rPr>
        <w:t>Юридическими фактами, являющимися основаниями для подготовки распоряжения о проведении проверки, являются:</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1) наступление даты, за 5 дней предшествующей дате проведения плановой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lastRenderedPageBreak/>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3)  поступление в комитет городского </w:t>
      </w:r>
      <w:proofErr w:type="gramStart"/>
      <w:r w:rsidRPr="002331B1">
        <w:rPr>
          <w:rFonts w:ascii="Times New Roman" w:hAnsi="Times New Roman" w:cs="Times New Roman"/>
        </w:rPr>
        <w:t>хозяйства администрации города Ставрополя обращений</w:t>
      </w:r>
      <w:proofErr w:type="gramEnd"/>
      <w:r w:rsidRPr="002331B1">
        <w:rPr>
          <w:rFonts w:ascii="Times New Roman" w:hAnsi="Times New Roman" w:cs="Times New Roman"/>
        </w:rP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A2D" w:rsidRPr="00F0038D" w:rsidRDefault="00DC7A2D" w:rsidP="00DC7A2D">
      <w:pPr>
        <w:pStyle w:val="2"/>
        <w:tabs>
          <w:tab w:val="clear" w:pos="0"/>
        </w:tabs>
        <w:spacing w:before="0"/>
        <w:rPr>
          <w:sz w:val="22"/>
          <w:szCs w:val="22"/>
        </w:rPr>
      </w:pPr>
      <w:r w:rsidRPr="00F0038D">
        <w:rPr>
          <w:sz w:val="22"/>
          <w:szCs w:val="22"/>
        </w:rPr>
        <w:t xml:space="preserve">Специалист, ответственный за проведение проверки, в течение 2-х дней с момента возникновения основания проверки  готовит проект распоряжения  о проведении выездной проверки в 2-х экземплярах по  форме (приложение № </w:t>
      </w:r>
      <w:r>
        <w:rPr>
          <w:sz w:val="22"/>
          <w:szCs w:val="22"/>
        </w:rPr>
        <w:t>2</w:t>
      </w:r>
      <w:r w:rsidRPr="00F0038D">
        <w:rPr>
          <w:sz w:val="22"/>
          <w:szCs w:val="22"/>
        </w:rPr>
        <w:t xml:space="preserve"> к настоящему административному регламенту):</w:t>
      </w:r>
    </w:p>
    <w:p w:rsidR="00DC7A2D" w:rsidRPr="00F0038D" w:rsidRDefault="00DC7A2D" w:rsidP="00DC7A2D">
      <w:pPr>
        <w:autoSpaceDE w:val="0"/>
        <w:autoSpaceDN w:val="0"/>
        <w:adjustRightInd w:val="0"/>
        <w:spacing w:after="0" w:line="240" w:lineRule="auto"/>
        <w:ind w:firstLine="709"/>
        <w:jc w:val="both"/>
        <w:rPr>
          <w:rFonts w:ascii="Times New Roman" w:hAnsi="Times New Roman" w:cs="Times New Roman"/>
        </w:rPr>
      </w:pPr>
      <w:r w:rsidRPr="00F0038D">
        <w:rPr>
          <w:rFonts w:ascii="Times New Roman" w:hAnsi="Times New Roman" w:cs="Times New Roman"/>
        </w:rPr>
        <w:t>1)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C7A2D" w:rsidRPr="00F0038D" w:rsidRDefault="00DC7A2D" w:rsidP="00DC7A2D">
      <w:pPr>
        <w:autoSpaceDE w:val="0"/>
        <w:autoSpaceDN w:val="0"/>
        <w:adjustRightInd w:val="0"/>
        <w:spacing w:after="0" w:line="240" w:lineRule="auto"/>
        <w:ind w:firstLine="709"/>
        <w:jc w:val="both"/>
        <w:rPr>
          <w:rFonts w:ascii="Times New Roman" w:hAnsi="Times New Roman" w:cs="Times New Roman"/>
        </w:rPr>
      </w:pPr>
      <w:r w:rsidRPr="00F0038D">
        <w:rPr>
          <w:rFonts w:ascii="Times New Roman" w:hAnsi="Times New Roman" w:cs="Times New Roman"/>
        </w:rPr>
        <w:t>2) при указании в плане проверок выездной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F0038D">
        <w:rPr>
          <w:rFonts w:ascii="Times New Roman" w:hAnsi="Times New Roman" w:cs="Times New Roman"/>
        </w:rPr>
        <w:t>3) при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sidRPr="002331B1">
        <w:rPr>
          <w:rFonts w:ascii="Times New Roman" w:hAnsi="Times New Roman" w:cs="Times New Roman"/>
        </w:rPr>
        <w:t xml:space="preserve"> </w:t>
      </w:r>
    </w:p>
    <w:p w:rsidR="00DC7A2D" w:rsidRPr="002331B1" w:rsidRDefault="00DC7A2D" w:rsidP="00DC7A2D">
      <w:pPr>
        <w:pStyle w:val="2"/>
        <w:tabs>
          <w:tab w:val="clear" w:pos="0"/>
        </w:tabs>
        <w:spacing w:before="0"/>
        <w:rPr>
          <w:sz w:val="22"/>
          <w:szCs w:val="22"/>
        </w:rPr>
      </w:pPr>
      <w:r w:rsidRPr="002331B1">
        <w:rPr>
          <w:sz w:val="22"/>
          <w:szCs w:val="22"/>
        </w:rPr>
        <w:t xml:space="preserve">Во всех остальных случаях специалист, ответственный за подготовку распоряжения о проведении проверки, </w:t>
      </w:r>
      <w:r>
        <w:rPr>
          <w:sz w:val="22"/>
          <w:szCs w:val="22"/>
        </w:rPr>
        <w:t xml:space="preserve">в течение двух рабочих дней с момента возникновения основания проведения проверки, </w:t>
      </w:r>
      <w:r w:rsidRPr="002331B1">
        <w:rPr>
          <w:sz w:val="22"/>
          <w:szCs w:val="22"/>
        </w:rPr>
        <w:t xml:space="preserve">готовит проект распоряжения о проведении документарной проверки в 2 экземплярах, по форме (приложение № </w:t>
      </w:r>
      <w:r>
        <w:rPr>
          <w:sz w:val="22"/>
          <w:szCs w:val="22"/>
        </w:rPr>
        <w:t>2</w:t>
      </w:r>
      <w:r w:rsidRPr="002331B1">
        <w:rPr>
          <w:sz w:val="22"/>
          <w:szCs w:val="22"/>
        </w:rPr>
        <w:t xml:space="preserve"> к настоящему административному регламенту).</w:t>
      </w:r>
    </w:p>
    <w:p w:rsidR="00DC7A2D" w:rsidRPr="002331B1" w:rsidRDefault="00DC7A2D" w:rsidP="00DC7A2D">
      <w:pPr>
        <w:pStyle w:val="2"/>
        <w:tabs>
          <w:tab w:val="clear" w:pos="0"/>
        </w:tabs>
        <w:spacing w:before="0"/>
        <w:rPr>
          <w:sz w:val="22"/>
          <w:szCs w:val="22"/>
        </w:rPr>
      </w:pPr>
      <w:proofErr w:type="gramStart"/>
      <w:r w:rsidRPr="002331B1">
        <w:rPr>
          <w:color w:val="auto"/>
          <w:sz w:val="22"/>
          <w:szCs w:val="22"/>
        </w:rPr>
        <w:t>Специалист, ответственный за проведение проверки, в случае</w:t>
      </w:r>
      <w:r w:rsidRPr="002331B1">
        <w:rPr>
          <w:sz w:val="22"/>
          <w:szCs w:val="22"/>
        </w:rPr>
        <w:t xml:space="preserve"> подготовки распоряжения о проведения внеплановой проверки по основаниям, указанном </w:t>
      </w:r>
      <w:r w:rsidRPr="002331B1">
        <w:rPr>
          <w:color w:val="FF0000"/>
          <w:sz w:val="22"/>
          <w:szCs w:val="22"/>
        </w:rPr>
        <w:t xml:space="preserve">в пункте 3 второго абзаца раздела 3.2.1 </w:t>
      </w:r>
      <w:r w:rsidRPr="002331B1">
        <w:rPr>
          <w:sz w:val="22"/>
          <w:szCs w:val="22"/>
        </w:rPr>
        <w:t>настоящего административного регламента, по результатам рассмотрения изложенных в заявлении или обращении фактов</w:t>
      </w:r>
      <w:r>
        <w:rPr>
          <w:sz w:val="22"/>
          <w:szCs w:val="22"/>
        </w:rPr>
        <w:t xml:space="preserve">, в течение двух рабочих дней с момента регистрации заявления, </w:t>
      </w:r>
      <w:r w:rsidRPr="002331B1">
        <w:rPr>
          <w:sz w:val="22"/>
          <w:szCs w:val="22"/>
        </w:rPr>
        <w:t xml:space="preserve"> дополнительно готовит проект заявления о согласовании проведения проверки с органом прокуратуры по  форме (приложение № </w:t>
      </w:r>
      <w:r>
        <w:rPr>
          <w:sz w:val="22"/>
          <w:szCs w:val="22"/>
        </w:rPr>
        <w:t>5</w:t>
      </w:r>
      <w:r w:rsidRPr="002331B1">
        <w:rPr>
          <w:sz w:val="22"/>
          <w:szCs w:val="22"/>
        </w:rPr>
        <w:t xml:space="preserve"> к</w:t>
      </w:r>
      <w:proofErr w:type="gramEnd"/>
      <w:r w:rsidRPr="002331B1">
        <w:rPr>
          <w:sz w:val="22"/>
          <w:szCs w:val="22"/>
        </w:rPr>
        <w:t xml:space="preserve"> настоящему административному регламенту).</w:t>
      </w:r>
    </w:p>
    <w:p w:rsidR="00DC7A2D" w:rsidRPr="002331B1" w:rsidRDefault="00DC7A2D" w:rsidP="00DC7A2D">
      <w:pPr>
        <w:pStyle w:val="2"/>
        <w:tabs>
          <w:tab w:val="clear" w:pos="0"/>
        </w:tabs>
        <w:spacing w:before="0"/>
        <w:rPr>
          <w:sz w:val="22"/>
          <w:szCs w:val="22"/>
        </w:rPr>
      </w:pPr>
      <w:proofErr w:type="gramStart"/>
      <w:r w:rsidRPr="002331B1">
        <w:rPr>
          <w:sz w:val="22"/>
          <w:szCs w:val="22"/>
        </w:rPr>
        <w:t xml:space="preserve">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проведение проверки, </w:t>
      </w:r>
      <w:r>
        <w:rPr>
          <w:sz w:val="22"/>
          <w:szCs w:val="22"/>
        </w:rPr>
        <w:t xml:space="preserve">в течение одного рабочего дня со дня возникновения основания проведения внеплановой выездной проверки, </w:t>
      </w:r>
      <w:r w:rsidRPr="002331B1">
        <w:rPr>
          <w:sz w:val="22"/>
          <w:szCs w:val="22"/>
        </w:rPr>
        <w:t>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roofErr w:type="gramEnd"/>
    </w:p>
    <w:p w:rsidR="00DC7A2D" w:rsidRPr="002331B1" w:rsidRDefault="00DC7A2D" w:rsidP="00DC7A2D">
      <w:pPr>
        <w:pStyle w:val="2"/>
        <w:tabs>
          <w:tab w:val="clear" w:pos="0"/>
        </w:tabs>
        <w:spacing w:before="0"/>
        <w:rPr>
          <w:sz w:val="22"/>
          <w:szCs w:val="22"/>
        </w:rPr>
      </w:pPr>
      <w:r w:rsidRPr="002331B1">
        <w:rPr>
          <w:sz w:val="22"/>
          <w:szCs w:val="22"/>
        </w:rPr>
        <w:t xml:space="preserve">Специалист, ответственный за  проведение проверки, передает подготовленный проект распоряжения о проведении проверки, а в случаях, </w:t>
      </w:r>
      <w:r w:rsidRPr="00F0038D">
        <w:rPr>
          <w:sz w:val="22"/>
          <w:szCs w:val="22"/>
        </w:rPr>
        <w:t>указанных в абзацах тринадцатом и четырнадцатом раздела 3.2.1 настоящего административно</w:t>
      </w:r>
      <w:r>
        <w:rPr>
          <w:sz w:val="22"/>
          <w:szCs w:val="22"/>
        </w:rPr>
        <w:t>го</w:t>
      </w:r>
      <w:r w:rsidRPr="002331B1">
        <w:rPr>
          <w:sz w:val="22"/>
          <w:szCs w:val="22"/>
        </w:rPr>
        <w:t xml:space="preserve"> регламент</w:t>
      </w:r>
      <w:r>
        <w:rPr>
          <w:sz w:val="22"/>
          <w:szCs w:val="22"/>
        </w:rPr>
        <w:t>а</w:t>
      </w:r>
      <w:r w:rsidRPr="002331B1">
        <w:rPr>
          <w:sz w:val="22"/>
          <w:szCs w:val="22"/>
        </w:rPr>
        <w:t xml:space="preserve"> - уведомление саморегулируемой организации, заявления о согласовании с органами прокуратуры руководителю  Комитета, заместителю руководителя Комитета.</w:t>
      </w:r>
    </w:p>
    <w:p w:rsidR="00DC7A2D" w:rsidRPr="002331B1" w:rsidRDefault="00DC7A2D" w:rsidP="00DC7A2D">
      <w:pPr>
        <w:pStyle w:val="2"/>
        <w:tabs>
          <w:tab w:val="clear" w:pos="0"/>
        </w:tabs>
        <w:spacing w:before="0"/>
        <w:rPr>
          <w:sz w:val="22"/>
          <w:szCs w:val="22"/>
        </w:rPr>
      </w:pPr>
      <w:r w:rsidRPr="002331B1">
        <w:rPr>
          <w:sz w:val="22"/>
          <w:szCs w:val="22"/>
        </w:rPr>
        <w:t>В случае если проект распоряжения о проведении проверок и проекты соответствующих документов не соответствуют законодательству, руководитель Комитета, заместитель руководителя Комитета</w:t>
      </w:r>
      <w:r>
        <w:rPr>
          <w:sz w:val="22"/>
          <w:szCs w:val="22"/>
        </w:rPr>
        <w:t xml:space="preserve"> в течение одного дня </w:t>
      </w:r>
      <w:r w:rsidRPr="002331B1">
        <w:rPr>
          <w:sz w:val="22"/>
          <w:szCs w:val="22"/>
        </w:rPr>
        <w:t xml:space="preserve"> возвращает их специалисту, ответственному за проведение  проверки, для приведения их в соответствие с требованиями законодательства с указанием причины возврата. </w:t>
      </w:r>
      <w:r>
        <w:rPr>
          <w:sz w:val="22"/>
          <w:szCs w:val="22"/>
        </w:rPr>
        <w:t xml:space="preserve">Специалист ответственный за проведение </w:t>
      </w:r>
      <w:proofErr w:type="spellStart"/>
      <w:r>
        <w:rPr>
          <w:sz w:val="22"/>
          <w:szCs w:val="22"/>
        </w:rPr>
        <w:t>провекри</w:t>
      </w:r>
      <w:proofErr w:type="spellEnd"/>
      <w:r>
        <w:rPr>
          <w:sz w:val="22"/>
          <w:szCs w:val="22"/>
        </w:rPr>
        <w:t xml:space="preserve"> в течение одного рабочего дня, со дня возврата приводит </w:t>
      </w:r>
      <w:r w:rsidRPr="002331B1">
        <w:rPr>
          <w:sz w:val="22"/>
          <w:szCs w:val="22"/>
        </w:rPr>
        <w:t>проект</w:t>
      </w:r>
      <w:r>
        <w:rPr>
          <w:sz w:val="22"/>
          <w:szCs w:val="22"/>
        </w:rPr>
        <w:t>ы</w:t>
      </w:r>
      <w:r w:rsidRPr="002331B1">
        <w:rPr>
          <w:sz w:val="22"/>
          <w:szCs w:val="22"/>
        </w:rPr>
        <w:t xml:space="preserve"> документов в соответствие с требованиями законодательства, </w:t>
      </w:r>
      <w:r>
        <w:rPr>
          <w:sz w:val="22"/>
          <w:szCs w:val="22"/>
        </w:rPr>
        <w:t xml:space="preserve">и  </w:t>
      </w:r>
      <w:r w:rsidRPr="002331B1">
        <w:rPr>
          <w:sz w:val="22"/>
          <w:szCs w:val="22"/>
        </w:rPr>
        <w:t xml:space="preserve">направляет их руководителю Комитета, заместителю руководителя Комитета  для повторного рассмотрения и принятия соответствующего решения. </w:t>
      </w:r>
    </w:p>
    <w:p w:rsidR="00DC7A2D" w:rsidRPr="002331B1" w:rsidRDefault="00DC7A2D" w:rsidP="00DC7A2D">
      <w:pPr>
        <w:pStyle w:val="2"/>
        <w:tabs>
          <w:tab w:val="clear" w:pos="0"/>
        </w:tabs>
        <w:spacing w:before="0"/>
        <w:rPr>
          <w:sz w:val="22"/>
          <w:szCs w:val="22"/>
        </w:rPr>
      </w:pPr>
      <w:r w:rsidRPr="002331B1">
        <w:rPr>
          <w:sz w:val="22"/>
          <w:szCs w:val="22"/>
        </w:rPr>
        <w:lastRenderedPageBreak/>
        <w:t xml:space="preserve">Руководитель  Комитета, заместитель руководителя Комитета  передает распоряжение  о проведении проверки, а в случаях, указанных в абзацах </w:t>
      </w:r>
      <w:r>
        <w:rPr>
          <w:sz w:val="22"/>
          <w:szCs w:val="22"/>
        </w:rPr>
        <w:t xml:space="preserve">тринадцатом и </w:t>
      </w:r>
      <w:r w:rsidRPr="002331B1">
        <w:rPr>
          <w:sz w:val="22"/>
          <w:szCs w:val="22"/>
        </w:rPr>
        <w:t>четырнадцатом раздела 3.2.1 настоящего административного регламента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DC7A2D" w:rsidRPr="002331B1" w:rsidRDefault="00DC7A2D" w:rsidP="00DC7A2D">
      <w:pPr>
        <w:pStyle w:val="2"/>
        <w:tabs>
          <w:tab w:val="clear" w:pos="0"/>
        </w:tabs>
        <w:spacing w:before="0"/>
        <w:rPr>
          <w:sz w:val="22"/>
          <w:szCs w:val="22"/>
        </w:rPr>
      </w:pPr>
      <w:r w:rsidRPr="002331B1">
        <w:rPr>
          <w:sz w:val="22"/>
          <w:szCs w:val="22"/>
        </w:rPr>
        <w:t>Специалист, ответс</w:t>
      </w:r>
      <w:r>
        <w:rPr>
          <w:sz w:val="22"/>
          <w:szCs w:val="22"/>
        </w:rPr>
        <w:t xml:space="preserve">твенный за проведение проверки, </w:t>
      </w:r>
      <w:r w:rsidRPr="002331B1">
        <w:rPr>
          <w:sz w:val="22"/>
          <w:szCs w:val="22"/>
        </w:rPr>
        <w:t>направляет субъекту проверки  копию распоряжения о проведении проверки:</w:t>
      </w:r>
    </w:p>
    <w:p w:rsidR="00DC7A2D" w:rsidRPr="002331B1" w:rsidRDefault="00DC7A2D" w:rsidP="00DC7A2D">
      <w:pPr>
        <w:pStyle w:val="2"/>
        <w:spacing w:before="0"/>
        <w:rPr>
          <w:sz w:val="22"/>
          <w:szCs w:val="22"/>
        </w:rPr>
      </w:pPr>
      <w:r w:rsidRPr="002331B1">
        <w:rPr>
          <w:sz w:val="22"/>
          <w:szCs w:val="22"/>
        </w:rPr>
        <w:t xml:space="preserve">не </w:t>
      </w:r>
      <w:proofErr w:type="gramStart"/>
      <w:r w:rsidRPr="002331B1">
        <w:rPr>
          <w:sz w:val="22"/>
          <w:szCs w:val="22"/>
        </w:rPr>
        <w:t>позднее</w:t>
      </w:r>
      <w:proofErr w:type="gramEnd"/>
      <w:r w:rsidRPr="002331B1">
        <w:rPr>
          <w:sz w:val="22"/>
          <w:szCs w:val="22"/>
        </w:rPr>
        <w:t xml:space="preserve">  чем за два дня до начала проведения проверки любым доступным способом (посредством факсимильной, электронной или почтовой связи) в случае проведения внеплановой выездной проверки,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DC7A2D" w:rsidRPr="002331B1" w:rsidRDefault="00DC7A2D" w:rsidP="00DC7A2D">
      <w:pPr>
        <w:pStyle w:val="2"/>
        <w:spacing w:before="0"/>
        <w:rPr>
          <w:sz w:val="22"/>
          <w:szCs w:val="22"/>
        </w:rPr>
      </w:pPr>
      <w:r w:rsidRPr="002331B1">
        <w:rPr>
          <w:sz w:val="22"/>
          <w:szCs w:val="22"/>
        </w:rPr>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проведения плановой проверки.</w:t>
      </w:r>
    </w:p>
    <w:p w:rsidR="00DC7A2D" w:rsidRPr="002331B1" w:rsidRDefault="00DC7A2D" w:rsidP="00DC7A2D">
      <w:pPr>
        <w:pStyle w:val="2"/>
        <w:tabs>
          <w:tab w:val="clear" w:pos="0"/>
        </w:tabs>
        <w:spacing w:before="0"/>
        <w:rPr>
          <w:sz w:val="22"/>
          <w:szCs w:val="22"/>
        </w:rPr>
      </w:pPr>
      <w:r w:rsidRPr="002331B1">
        <w:rPr>
          <w:sz w:val="22"/>
          <w:szCs w:val="22"/>
        </w:rPr>
        <w:t xml:space="preserve">В случае выявления фактов, указанных </w:t>
      </w:r>
      <w:r w:rsidRPr="00F0038D">
        <w:rPr>
          <w:color w:val="auto"/>
          <w:sz w:val="22"/>
          <w:szCs w:val="22"/>
        </w:rPr>
        <w:t>в пункте 3 второго абзаца раздела 3.2.1 настоящего административного регламента</w:t>
      </w:r>
      <w:r w:rsidRPr="002331B1">
        <w:rPr>
          <w:color w:val="FF0000"/>
          <w:sz w:val="22"/>
          <w:szCs w:val="22"/>
        </w:rPr>
        <w:t xml:space="preserve"> </w:t>
      </w:r>
      <w:r w:rsidRPr="002331B1">
        <w:rPr>
          <w:sz w:val="22"/>
          <w:szCs w:val="22"/>
        </w:rPr>
        <w:t>специалист, ответственный за проведение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1) </w:t>
      </w:r>
      <w:r w:rsidRPr="002331B1">
        <w:rPr>
          <w:rFonts w:ascii="Times New Roman" w:hAnsi="Times New Roman" w:cs="Times New Roman"/>
          <w:color w:val="000000"/>
        </w:rPr>
        <w:t>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руководителя Комитета, заместителя руководителя Комитета   о проведении внеплановой выездной проверки и документы, которые содержат сведения, послужившие основанием для  ее проведения,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color w:val="000000"/>
        </w:rPr>
      </w:pPr>
      <w:r w:rsidRPr="002331B1">
        <w:rPr>
          <w:rFonts w:ascii="Times New Roman" w:hAnsi="Times New Roman" w:cs="Times New Roman"/>
        </w:rPr>
        <w:t xml:space="preserve">2) </w:t>
      </w:r>
      <w:r w:rsidRPr="002331B1">
        <w:rPr>
          <w:rFonts w:ascii="Times New Roman" w:hAnsi="Times New Roman" w:cs="Times New Roman"/>
          <w:color w:val="000000"/>
        </w:rPr>
        <w:t>направляет сформированный пакет документов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DC7A2D" w:rsidRPr="002331B1" w:rsidRDefault="00DC7A2D" w:rsidP="00DC7A2D">
      <w:pPr>
        <w:pStyle w:val="2"/>
        <w:tabs>
          <w:tab w:val="clear" w:pos="0"/>
        </w:tabs>
        <w:spacing w:before="0"/>
        <w:rPr>
          <w:sz w:val="22"/>
          <w:szCs w:val="22"/>
        </w:rPr>
      </w:pPr>
      <w:r w:rsidRPr="002331B1">
        <w:rPr>
          <w:sz w:val="22"/>
          <w:szCs w:val="22"/>
        </w:rPr>
        <w:t xml:space="preserve">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направляет уведомление саморегулируемой организации заказным почтовым отправлением с уведомлением о вручении или в форме электронного документа, подписанного электронной цифровой подписью. </w:t>
      </w:r>
    </w:p>
    <w:p w:rsidR="00DC7A2D" w:rsidRPr="00F0038D" w:rsidRDefault="00DC7A2D" w:rsidP="00DC7A2D">
      <w:pPr>
        <w:pStyle w:val="2"/>
        <w:tabs>
          <w:tab w:val="clear" w:pos="0"/>
        </w:tabs>
        <w:spacing w:before="0"/>
        <w:rPr>
          <w:sz w:val="22"/>
          <w:szCs w:val="22"/>
        </w:rPr>
      </w:pPr>
      <w:r w:rsidRPr="002331B1">
        <w:rPr>
          <w:sz w:val="22"/>
          <w:szCs w:val="22"/>
        </w:rPr>
        <w:t xml:space="preserve">Результатом исполнения административной процедуры является распоряжение о проведении проверки, а в случаях, указанных </w:t>
      </w:r>
      <w:r w:rsidRPr="00F0038D">
        <w:rPr>
          <w:sz w:val="22"/>
          <w:szCs w:val="22"/>
        </w:rPr>
        <w:t>в абзацах тринадцатом и четырнадцатом раздела 3.2.1 настоящего административного регламента - уведомление субъекта проверки, уведомление саморегулируемой организации, заявление о согласовании с органами прокуратуры.</w:t>
      </w:r>
    </w:p>
    <w:p w:rsidR="00DC7A2D" w:rsidRPr="002331B1" w:rsidRDefault="00DC7A2D" w:rsidP="00DC7A2D">
      <w:pPr>
        <w:pStyle w:val="2"/>
        <w:tabs>
          <w:tab w:val="clear" w:pos="0"/>
        </w:tabs>
        <w:spacing w:before="0"/>
        <w:rPr>
          <w:sz w:val="22"/>
          <w:szCs w:val="22"/>
        </w:rPr>
      </w:pPr>
      <w:r w:rsidRPr="00F0038D">
        <w:rPr>
          <w:sz w:val="22"/>
          <w:szCs w:val="22"/>
        </w:rPr>
        <w:t>Максимальный срок выполнения указанных административных действий и исполнения указанной административной процедуры составляет 6 рабочих дней.</w:t>
      </w:r>
    </w:p>
    <w:p w:rsidR="00DC7A2D" w:rsidRPr="002331B1" w:rsidRDefault="00DC7A2D" w:rsidP="00DC7A2D">
      <w:pPr>
        <w:pStyle w:val="2"/>
        <w:tabs>
          <w:tab w:val="clear" w:pos="0"/>
        </w:tabs>
        <w:spacing w:before="0"/>
        <w:rPr>
          <w:sz w:val="22"/>
          <w:szCs w:val="22"/>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 xml:space="preserve">3.2.2. Проведение документарной проверки. </w:t>
      </w:r>
    </w:p>
    <w:p w:rsidR="00DC7A2D" w:rsidRPr="002331B1" w:rsidRDefault="00DC7A2D" w:rsidP="00DC7A2D">
      <w:pPr>
        <w:pStyle w:val="2"/>
        <w:tabs>
          <w:tab w:val="clear" w:pos="0"/>
        </w:tabs>
        <w:spacing w:before="0"/>
        <w:rPr>
          <w:sz w:val="22"/>
          <w:szCs w:val="22"/>
        </w:rPr>
      </w:pPr>
      <w:r w:rsidRPr="002331B1">
        <w:rPr>
          <w:sz w:val="22"/>
          <w:szCs w:val="22"/>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Комитета, заместителя руководителя Комитета.</w:t>
      </w:r>
    </w:p>
    <w:p w:rsidR="00DC7A2D" w:rsidRPr="002331B1" w:rsidRDefault="00DC7A2D" w:rsidP="00DC7A2D">
      <w:pPr>
        <w:pStyle w:val="2"/>
        <w:tabs>
          <w:tab w:val="clear" w:pos="0"/>
        </w:tabs>
        <w:spacing w:before="0"/>
        <w:rPr>
          <w:sz w:val="22"/>
          <w:szCs w:val="22"/>
        </w:rPr>
      </w:pPr>
      <w:proofErr w:type="gramStart"/>
      <w:r w:rsidRPr="002331B1">
        <w:rPr>
          <w:sz w:val="22"/>
          <w:szCs w:val="22"/>
        </w:rPr>
        <w:t xml:space="preserve">Специалист, ответственный за проведение проверки, </w:t>
      </w:r>
      <w:r>
        <w:rPr>
          <w:sz w:val="22"/>
          <w:szCs w:val="22"/>
        </w:rPr>
        <w:t xml:space="preserve">в течение 5 рабочих дней с момента возникновения основания проверки, </w:t>
      </w:r>
      <w:r w:rsidRPr="002331B1">
        <w:rPr>
          <w:sz w:val="22"/>
          <w:szCs w:val="22"/>
        </w:rPr>
        <w:t>рассматривает документы юридического лица, индивидуального предпринимателя, имеющиеся в распоряжении Комитета,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DC7A2D" w:rsidRPr="002331B1" w:rsidRDefault="00DC7A2D" w:rsidP="00DC7A2D">
      <w:pPr>
        <w:pStyle w:val="2"/>
        <w:tabs>
          <w:tab w:val="clear" w:pos="0"/>
        </w:tabs>
        <w:spacing w:before="0"/>
        <w:rPr>
          <w:sz w:val="22"/>
          <w:szCs w:val="22"/>
        </w:rPr>
      </w:pPr>
      <w:r w:rsidRPr="002331B1">
        <w:rPr>
          <w:sz w:val="22"/>
          <w:szCs w:val="22"/>
        </w:rPr>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w:t>
      </w:r>
      <w:r>
        <w:rPr>
          <w:sz w:val="22"/>
          <w:szCs w:val="22"/>
        </w:rPr>
        <w:t xml:space="preserve">в течение 10 рабочих дней </w:t>
      </w:r>
      <w:r w:rsidRPr="002331B1">
        <w:rPr>
          <w:sz w:val="22"/>
          <w:szCs w:val="22"/>
        </w:rPr>
        <w:t xml:space="preserve">производит их оценку и готовит акт проверки в 2 экземплярах непосредственно после </w:t>
      </w:r>
      <w:r w:rsidRPr="002331B1">
        <w:rPr>
          <w:sz w:val="22"/>
          <w:szCs w:val="22"/>
        </w:rPr>
        <w:lastRenderedPageBreak/>
        <w:t>завершения проверки, по форме, приведенной в приложении № 4 к настоящему административному регламенту.</w:t>
      </w:r>
    </w:p>
    <w:p w:rsidR="00DC7A2D" w:rsidRPr="002331B1" w:rsidRDefault="00DC7A2D" w:rsidP="00DC7A2D">
      <w:pPr>
        <w:pStyle w:val="2"/>
        <w:tabs>
          <w:tab w:val="clear" w:pos="0"/>
        </w:tabs>
        <w:spacing w:before="0"/>
        <w:rPr>
          <w:sz w:val="22"/>
          <w:szCs w:val="22"/>
        </w:rPr>
      </w:pPr>
      <w:r w:rsidRPr="002331B1">
        <w:rPr>
          <w:sz w:val="22"/>
          <w:szCs w:val="22"/>
        </w:rPr>
        <w:t>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1) </w:t>
      </w:r>
      <w:r>
        <w:rPr>
          <w:rFonts w:ascii="Times New Roman" w:hAnsi="Times New Roman" w:cs="Times New Roman"/>
        </w:rPr>
        <w:t xml:space="preserve">в течение одного рабочего дня </w:t>
      </w:r>
      <w:r w:rsidRPr="002331B1">
        <w:rPr>
          <w:rFonts w:ascii="Times New Roman" w:hAnsi="Times New Roman" w:cs="Times New Roman"/>
        </w:rP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2) передает подготовленный запрос специалисту, ответственному за делопроизводство, для отправки </w:t>
      </w:r>
      <w:r>
        <w:rPr>
          <w:rFonts w:ascii="Times New Roman" w:hAnsi="Times New Roman" w:cs="Times New Roman"/>
        </w:rPr>
        <w:t xml:space="preserve">в течение одного рабочего дня со дня подписания  запроса </w:t>
      </w:r>
      <w:r w:rsidRPr="002331B1">
        <w:rPr>
          <w:rFonts w:ascii="Times New Roman" w:hAnsi="Times New Roman" w:cs="Times New Roman"/>
        </w:rPr>
        <w:t>заказным почтовым отправлением с уведомлением о вручении;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3) </w:t>
      </w:r>
      <w:r>
        <w:rPr>
          <w:rFonts w:ascii="Times New Roman" w:hAnsi="Times New Roman" w:cs="Times New Roman"/>
        </w:rPr>
        <w:t xml:space="preserve">непосредственно в день подписания запроса,  </w:t>
      </w:r>
      <w:r w:rsidRPr="002331B1">
        <w:rPr>
          <w:rFonts w:ascii="Times New Roman" w:hAnsi="Times New Roman" w:cs="Times New Roman"/>
        </w:rPr>
        <w:t>уведомляет субъекта проверки посредством телефонной или электронной связи о направлении запроса.</w:t>
      </w:r>
    </w:p>
    <w:p w:rsidR="00DC7A2D" w:rsidRPr="002331B1" w:rsidRDefault="00DC7A2D" w:rsidP="00DC7A2D">
      <w:pPr>
        <w:pStyle w:val="2"/>
        <w:tabs>
          <w:tab w:val="clear" w:pos="0"/>
        </w:tabs>
        <w:spacing w:before="0"/>
        <w:rPr>
          <w:sz w:val="22"/>
          <w:szCs w:val="22"/>
        </w:rPr>
      </w:pPr>
      <w:r w:rsidRPr="002331B1">
        <w:rPr>
          <w:sz w:val="22"/>
          <w:szCs w:val="22"/>
        </w:rPr>
        <w:t xml:space="preserve">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DC7A2D" w:rsidRPr="002331B1" w:rsidRDefault="00DC7A2D" w:rsidP="00DC7A2D">
      <w:pPr>
        <w:pStyle w:val="2"/>
        <w:tabs>
          <w:tab w:val="clear" w:pos="0"/>
        </w:tabs>
        <w:spacing w:before="0"/>
        <w:rPr>
          <w:sz w:val="22"/>
          <w:szCs w:val="22"/>
        </w:rPr>
      </w:pPr>
      <w:r w:rsidRPr="002331B1">
        <w:rPr>
          <w:sz w:val="22"/>
          <w:szCs w:val="22"/>
        </w:rP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4 к настоящему административному регламенту,</w:t>
      </w:r>
    </w:p>
    <w:p w:rsidR="00DC7A2D" w:rsidRPr="002331B1" w:rsidRDefault="00DC7A2D" w:rsidP="00DC7A2D">
      <w:pPr>
        <w:pStyle w:val="2"/>
        <w:tabs>
          <w:tab w:val="clear" w:pos="0"/>
        </w:tabs>
        <w:spacing w:before="0"/>
        <w:rPr>
          <w:sz w:val="22"/>
          <w:szCs w:val="22"/>
        </w:rPr>
      </w:pPr>
      <w:proofErr w:type="gramStart"/>
      <w:r w:rsidRPr="002331B1">
        <w:rPr>
          <w:sz w:val="22"/>
          <w:szCs w:val="22"/>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муниципального  контроля, специалист, ответственный за проведение проверки:</w:t>
      </w:r>
      <w:proofErr w:type="gramEnd"/>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1) </w:t>
      </w:r>
      <w:r>
        <w:rPr>
          <w:rFonts w:ascii="Times New Roman" w:hAnsi="Times New Roman" w:cs="Times New Roman"/>
        </w:rPr>
        <w:t xml:space="preserve">в течение одного рабочего дня </w:t>
      </w:r>
      <w:r w:rsidRPr="002331B1">
        <w:rPr>
          <w:rFonts w:ascii="Times New Roman" w:hAnsi="Times New Roman" w:cs="Times New Roman"/>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3) </w:t>
      </w:r>
      <w:r>
        <w:rPr>
          <w:rFonts w:ascii="Times New Roman" w:hAnsi="Times New Roman" w:cs="Times New Roman"/>
        </w:rPr>
        <w:t xml:space="preserve">непосредственно в день подписания письма, </w:t>
      </w:r>
      <w:r w:rsidRPr="002331B1">
        <w:rPr>
          <w:rFonts w:ascii="Times New Roman" w:hAnsi="Times New Roman" w:cs="Times New Roman"/>
        </w:rPr>
        <w:t>уведомляет субъекта проверки посредством телефонной или электронной связи о направлении письма.</w:t>
      </w:r>
    </w:p>
    <w:p w:rsidR="00DC7A2D" w:rsidRPr="002331B1" w:rsidRDefault="00DC7A2D" w:rsidP="00DC7A2D">
      <w:pPr>
        <w:pStyle w:val="2"/>
        <w:tabs>
          <w:tab w:val="clear" w:pos="0"/>
        </w:tabs>
        <w:spacing w:before="0"/>
        <w:rPr>
          <w:sz w:val="22"/>
          <w:szCs w:val="22"/>
        </w:rPr>
      </w:pPr>
      <w:r w:rsidRPr="002331B1">
        <w:rPr>
          <w:sz w:val="22"/>
          <w:szCs w:val="22"/>
        </w:rPr>
        <w:t>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4 к настоящему административному регламенту.</w:t>
      </w:r>
    </w:p>
    <w:p w:rsidR="00DC7A2D" w:rsidRPr="002331B1" w:rsidRDefault="00DC7A2D" w:rsidP="00DC7A2D">
      <w:pPr>
        <w:pStyle w:val="2"/>
        <w:tabs>
          <w:tab w:val="clear" w:pos="0"/>
        </w:tabs>
        <w:spacing w:before="0"/>
        <w:rPr>
          <w:sz w:val="22"/>
          <w:szCs w:val="22"/>
        </w:rPr>
      </w:pPr>
      <w:proofErr w:type="gramStart"/>
      <w:r w:rsidRPr="002331B1">
        <w:rPr>
          <w:sz w:val="22"/>
          <w:szCs w:val="22"/>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w:t>
      </w:r>
      <w:r>
        <w:rPr>
          <w:sz w:val="22"/>
          <w:szCs w:val="22"/>
        </w:rPr>
        <w:t>и в течение одного рабочего дня</w:t>
      </w:r>
      <w:proofErr w:type="gramEnd"/>
      <w:r>
        <w:rPr>
          <w:sz w:val="22"/>
          <w:szCs w:val="22"/>
        </w:rPr>
        <w:t xml:space="preserve"> готовит </w:t>
      </w:r>
      <w:r w:rsidRPr="002331B1">
        <w:rPr>
          <w:sz w:val="22"/>
          <w:szCs w:val="22"/>
        </w:rPr>
        <w:t>решени</w:t>
      </w:r>
      <w:r>
        <w:rPr>
          <w:sz w:val="22"/>
          <w:szCs w:val="22"/>
        </w:rPr>
        <w:t>е</w:t>
      </w:r>
      <w:r w:rsidRPr="002331B1">
        <w:rPr>
          <w:sz w:val="22"/>
          <w:szCs w:val="22"/>
        </w:rPr>
        <w:t xml:space="preserve"> о проведении внеплановой выездной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bCs/>
        </w:rPr>
      </w:pPr>
      <w:r w:rsidRPr="002331B1">
        <w:rPr>
          <w:rFonts w:ascii="Times New Roman" w:hAnsi="Times New Roman" w:cs="Times New Roman"/>
          <w:bCs/>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8" w:history="1">
        <w:r w:rsidRPr="002331B1">
          <w:rPr>
            <w:rFonts w:ascii="Times New Roman" w:hAnsi="Times New Roman" w:cs="Times New Roman"/>
            <w:bCs/>
            <w:color w:val="0000FF"/>
          </w:rPr>
          <w:t>порядке</w:t>
        </w:r>
      </w:hyperlink>
      <w:r w:rsidRPr="002331B1">
        <w:rPr>
          <w:rFonts w:ascii="Times New Roman" w:hAnsi="Times New Roman" w:cs="Times New Roman"/>
          <w:bCs/>
        </w:rPr>
        <w:t>, определяемом Правительством Российской Федерации.</w:t>
      </w:r>
    </w:p>
    <w:p w:rsidR="00DC7A2D" w:rsidRPr="002331B1" w:rsidRDefault="00DC7A2D" w:rsidP="00DC7A2D">
      <w:pPr>
        <w:pStyle w:val="2"/>
        <w:tabs>
          <w:tab w:val="clear" w:pos="0"/>
        </w:tabs>
        <w:spacing w:before="0"/>
        <w:rPr>
          <w:sz w:val="22"/>
          <w:szCs w:val="22"/>
        </w:rPr>
      </w:pPr>
      <w:r w:rsidRPr="002331B1">
        <w:rPr>
          <w:sz w:val="22"/>
          <w:szCs w:val="22"/>
        </w:rPr>
        <w:t>Результатом исполнения административной процедуры является акт проверки.</w:t>
      </w:r>
    </w:p>
    <w:p w:rsidR="00DC7A2D" w:rsidRPr="002331B1" w:rsidRDefault="00DC7A2D" w:rsidP="00DC7A2D">
      <w:pPr>
        <w:pStyle w:val="2"/>
        <w:tabs>
          <w:tab w:val="clear" w:pos="0"/>
        </w:tabs>
        <w:spacing w:before="0"/>
        <w:rPr>
          <w:sz w:val="22"/>
          <w:szCs w:val="22"/>
        </w:rPr>
      </w:pPr>
      <w:r w:rsidRPr="00F0038D">
        <w:rPr>
          <w:sz w:val="22"/>
          <w:szCs w:val="22"/>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3.2.3. Проведение выездной проверки.</w:t>
      </w:r>
    </w:p>
    <w:p w:rsidR="00DC7A2D" w:rsidRPr="002331B1" w:rsidRDefault="00DC7A2D" w:rsidP="00DC7A2D">
      <w:pPr>
        <w:pStyle w:val="2"/>
        <w:tabs>
          <w:tab w:val="clear" w:pos="0"/>
        </w:tabs>
        <w:spacing w:before="0"/>
        <w:rPr>
          <w:sz w:val="22"/>
          <w:szCs w:val="22"/>
        </w:rPr>
      </w:pPr>
      <w:r w:rsidRPr="002331B1">
        <w:rPr>
          <w:sz w:val="22"/>
          <w:szCs w:val="22"/>
        </w:rPr>
        <w:t xml:space="preserve">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w:t>
      </w:r>
      <w:r w:rsidRPr="002331B1">
        <w:rPr>
          <w:sz w:val="22"/>
          <w:szCs w:val="22"/>
        </w:rPr>
        <w:lastRenderedPageBreak/>
        <w:t xml:space="preserve">проведении плановой выездной проверки от руководителя Комитета, а в случае внеплановой выездной проверки - решения прокурора или его заместителя о согласовании проведения внеплановой выездной проверки, кроме </w:t>
      </w:r>
      <w:proofErr w:type="gramStart"/>
      <w:r w:rsidRPr="002331B1">
        <w:rPr>
          <w:sz w:val="22"/>
          <w:szCs w:val="22"/>
        </w:rPr>
        <w:t>случаев</w:t>
      </w:r>
      <w:proofErr w:type="gramEnd"/>
      <w:r w:rsidRPr="002331B1">
        <w:rPr>
          <w:sz w:val="22"/>
          <w:szCs w:val="22"/>
        </w:rPr>
        <w:t xml:space="preserve">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C7A2D" w:rsidRPr="002331B1" w:rsidRDefault="00DC7A2D" w:rsidP="00DC7A2D">
      <w:pPr>
        <w:pStyle w:val="2"/>
        <w:tabs>
          <w:tab w:val="clear" w:pos="0"/>
        </w:tabs>
        <w:spacing w:before="0"/>
        <w:rPr>
          <w:sz w:val="22"/>
          <w:szCs w:val="22"/>
        </w:rPr>
      </w:pPr>
      <w:r w:rsidRPr="002331B1">
        <w:rPr>
          <w:sz w:val="22"/>
          <w:szCs w:val="22"/>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7A2D" w:rsidRPr="002331B1" w:rsidRDefault="00DC7A2D" w:rsidP="00DC7A2D">
      <w:pPr>
        <w:pStyle w:val="2"/>
        <w:tabs>
          <w:tab w:val="clear" w:pos="0"/>
        </w:tabs>
        <w:spacing w:before="0"/>
        <w:rPr>
          <w:sz w:val="22"/>
          <w:szCs w:val="22"/>
        </w:rPr>
      </w:pPr>
      <w:proofErr w:type="gramStart"/>
      <w:r w:rsidRPr="002331B1">
        <w:rPr>
          <w:sz w:val="22"/>
          <w:szCs w:val="22"/>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указанных</w:t>
      </w:r>
      <w:proofErr w:type="gramEnd"/>
      <w:r w:rsidRPr="002331B1">
        <w:rPr>
          <w:sz w:val="22"/>
          <w:szCs w:val="22"/>
        </w:rPr>
        <w:t xml:space="preserve">  в </w:t>
      </w:r>
      <w:r w:rsidRPr="002331B1">
        <w:rPr>
          <w:color w:val="auto"/>
          <w:sz w:val="22"/>
          <w:szCs w:val="22"/>
        </w:rPr>
        <w:t xml:space="preserve"> пункте 3 второго абзаца раздела 3.2.1  настоящего административного регламента</w:t>
      </w:r>
      <w:r w:rsidRPr="002331B1">
        <w:rPr>
          <w:sz w:val="22"/>
          <w:szCs w:val="22"/>
        </w:rPr>
        <w:t xml:space="preserve"> – с решением органа прокуратуры о согласовании проведении проверки.</w:t>
      </w:r>
    </w:p>
    <w:p w:rsidR="00DC7A2D" w:rsidRPr="002331B1" w:rsidRDefault="00DC7A2D" w:rsidP="00DC7A2D">
      <w:pPr>
        <w:pStyle w:val="2"/>
        <w:tabs>
          <w:tab w:val="clear" w:pos="0"/>
        </w:tabs>
        <w:spacing w:before="0"/>
        <w:rPr>
          <w:sz w:val="22"/>
          <w:szCs w:val="22"/>
        </w:rPr>
      </w:pPr>
      <w:r w:rsidRPr="002331B1">
        <w:rPr>
          <w:sz w:val="22"/>
          <w:szCs w:val="22"/>
        </w:rPr>
        <w:t xml:space="preserve"> </w:t>
      </w:r>
      <w:proofErr w:type="gramStart"/>
      <w:r w:rsidRPr="002331B1">
        <w:rPr>
          <w:sz w:val="22"/>
          <w:szCs w:val="22"/>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2331B1">
        <w:rPr>
          <w:sz w:val="22"/>
          <w:szCs w:val="22"/>
        </w:rPr>
        <w:t xml:space="preserve"> </w:t>
      </w:r>
      <w:proofErr w:type="gramStart"/>
      <w:r w:rsidRPr="002331B1">
        <w:rPr>
          <w:sz w:val="22"/>
          <w:szCs w:val="22"/>
        </w:rPr>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7A2D" w:rsidRPr="002331B1" w:rsidRDefault="00DC7A2D" w:rsidP="00DC7A2D">
      <w:pPr>
        <w:pStyle w:val="2"/>
        <w:tabs>
          <w:tab w:val="clear" w:pos="0"/>
        </w:tabs>
        <w:spacing w:before="0"/>
        <w:rPr>
          <w:sz w:val="22"/>
          <w:szCs w:val="22"/>
        </w:rPr>
      </w:pPr>
      <w:proofErr w:type="gramStart"/>
      <w:r w:rsidRPr="002331B1">
        <w:rPr>
          <w:sz w:val="22"/>
          <w:szCs w:val="22"/>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rsidRPr="002331B1">
        <w:rPr>
          <w:sz w:val="22"/>
          <w:szCs w:val="22"/>
        </w:rPr>
        <w:t xml:space="preserve"> причинно-следственной связи выявленного нарушения обязательных требований, с фактами причинения вреда, за исключением действий </w:t>
      </w:r>
      <w:proofErr w:type="gramStart"/>
      <w:r w:rsidRPr="002331B1">
        <w:rPr>
          <w:sz w:val="22"/>
          <w:szCs w:val="22"/>
        </w:rPr>
        <w:t>по</w:t>
      </w:r>
      <w:proofErr w:type="gramEnd"/>
      <w:r w:rsidRPr="002331B1">
        <w:rPr>
          <w:sz w:val="22"/>
          <w:szCs w:val="22"/>
        </w:rPr>
        <w:t>:</w:t>
      </w:r>
    </w:p>
    <w:p w:rsidR="00DC7A2D" w:rsidRPr="002331B1" w:rsidRDefault="00DC7A2D" w:rsidP="00DC7A2D">
      <w:pPr>
        <w:pStyle w:val="ConsPlusNormal"/>
        <w:widowControl/>
        <w:ind w:firstLine="709"/>
        <w:jc w:val="both"/>
        <w:rPr>
          <w:rFonts w:ascii="Times New Roman" w:hAnsi="Times New Roman" w:cs="Times New Roman"/>
          <w:sz w:val="22"/>
          <w:szCs w:val="22"/>
        </w:rPr>
      </w:pPr>
      <w:r w:rsidRPr="002331B1">
        <w:rPr>
          <w:rFonts w:ascii="Times New Roman" w:hAnsi="Times New Roman" w:cs="Times New Roman"/>
          <w:sz w:val="22"/>
          <w:szCs w:val="22"/>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DC7A2D" w:rsidRPr="002331B1" w:rsidRDefault="00DC7A2D" w:rsidP="00DC7A2D">
      <w:pPr>
        <w:pStyle w:val="ConsPlusNormal"/>
        <w:widowControl/>
        <w:ind w:firstLine="709"/>
        <w:jc w:val="both"/>
        <w:rPr>
          <w:rFonts w:ascii="Times New Roman" w:hAnsi="Times New Roman" w:cs="Times New Roman"/>
          <w:sz w:val="22"/>
          <w:szCs w:val="22"/>
        </w:rPr>
      </w:pPr>
      <w:proofErr w:type="gramStart"/>
      <w:r w:rsidRPr="002331B1">
        <w:rPr>
          <w:rFonts w:ascii="Times New Roman" w:hAnsi="Times New Roman" w:cs="Times New Roman"/>
          <w:sz w:val="22"/>
          <w:szCs w:val="22"/>
        </w:rPr>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DC7A2D" w:rsidRPr="002331B1" w:rsidRDefault="00DC7A2D" w:rsidP="00DC7A2D">
      <w:pPr>
        <w:pStyle w:val="ConsPlusNormal"/>
        <w:widowControl/>
        <w:ind w:firstLine="709"/>
        <w:jc w:val="both"/>
        <w:rPr>
          <w:rFonts w:ascii="Times New Roman" w:hAnsi="Times New Roman" w:cs="Times New Roman"/>
          <w:sz w:val="22"/>
          <w:szCs w:val="22"/>
        </w:rPr>
      </w:pPr>
      <w:r w:rsidRPr="002331B1">
        <w:rPr>
          <w:rFonts w:ascii="Times New Roman" w:hAnsi="Times New Roman" w:cs="Times New Roman"/>
          <w:sz w:val="22"/>
          <w:szCs w:val="22"/>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7A2D" w:rsidRPr="002331B1" w:rsidRDefault="00DC7A2D" w:rsidP="00DC7A2D">
      <w:pPr>
        <w:pStyle w:val="ConsPlusNormal"/>
        <w:widowControl/>
        <w:ind w:firstLine="709"/>
        <w:jc w:val="both"/>
        <w:rPr>
          <w:rFonts w:ascii="Times New Roman" w:hAnsi="Times New Roman" w:cs="Times New Roman"/>
          <w:sz w:val="22"/>
          <w:szCs w:val="22"/>
        </w:rPr>
      </w:pPr>
      <w:proofErr w:type="gramStart"/>
      <w:r w:rsidRPr="002331B1">
        <w:rPr>
          <w:rFonts w:ascii="Times New Roman" w:hAnsi="Times New Roman" w:cs="Times New Roman"/>
          <w:sz w:val="22"/>
          <w:szCs w:val="22"/>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331B1">
        <w:rPr>
          <w:rFonts w:ascii="Times New Roman" w:hAnsi="Times New Roman" w:cs="Times New Roman"/>
          <w:sz w:val="22"/>
          <w:szCs w:val="22"/>
        </w:rPr>
        <w:t xml:space="preserve"> техническими документами и правилами и методами исследований, испытаний, измерений;</w:t>
      </w:r>
    </w:p>
    <w:p w:rsidR="00DC7A2D" w:rsidRPr="002331B1" w:rsidRDefault="00DC7A2D" w:rsidP="00DC7A2D">
      <w:pPr>
        <w:pStyle w:val="ConsPlusNormal"/>
        <w:widowControl/>
        <w:ind w:firstLine="709"/>
        <w:jc w:val="both"/>
        <w:rPr>
          <w:rFonts w:ascii="Times New Roman" w:hAnsi="Times New Roman" w:cs="Times New Roman"/>
          <w:sz w:val="22"/>
          <w:szCs w:val="22"/>
        </w:rPr>
      </w:pPr>
      <w:r w:rsidRPr="002331B1">
        <w:rPr>
          <w:rFonts w:ascii="Times New Roman" w:hAnsi="Times New Roman" w:cs="Times New Roman"/>
          <w:sz w:val="22"/>
          <w:szCs w:val="22"/>
        </w:rPr>
        <w:lastRenderedPageBreak/>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7A2D" w:rsidRPr="002331B1" w:rsidRDefault="00DC7A2D" w:rsidP="00DC7A2D">
      <w:pPr>
        <w:pStyle w:val="ConsPlusNormal"/>
        <w:widowControl/>
        <w:ind w:firstLine="709"/>
        <w:jc w:val="both"/>
        <w:rPr>
          <w:rFonts w:ascii="Times New Roman" w:hAnsi="Times New Roman" w:cs="Times New Roman"/>
          <w:sz w:val="22"/>
          <w:szCs w:val="22"/>
        </w:rPr>
      </w:pPr>
      <w:r w:rsidRPr="002331B1">
        <w:rPr>
          <w:rFonts w:ascii="Times New Roman" w:hAnsi="Times New Roman" w:cs="Times New Roman"/>
          <w:sz w:val="22"/>
          <w:szCs w:val="22"/>
        </w:rPr>
        <w:t>6) превышению установленных сроков проведения проверки;</w:t>
      </w:r>
    </w:p>
    <w:p w:rsidR="00DC7A2D" w:rsidRPr="002331B1" w:rsidRDefault="00DC7A2D" w:rsidP="00DC7A2D">
      <w:pPr>
        <w:pStyle w:val="ConsPlusNormal"/>
        <w:widowControl/>
        <w:ind w:firstLine="709"/>
        <w:jc w:val="both"/>
        <w:rPr>
          <w:rFonts w:ascii="Times New Roman" w:hAnsi="Times New Roman" w:cs="Times New Roman"/>
          <w:sz w:val="22"/>
          <w:szCs w:val="22"/>
        </w:rPr>
      </w:pPr>
      <w:r w:rsidRPr="002331B1">
        <w:rPr>
          <w:rFonts w:ascii="Times New Roman" w:hAnsi="Times New Roman" w:cs="Times New Roman"/>
          <w:sz w:val="22"/>
          <w:szCs w:val="22"/>
        </w:rPr>
        <w:t>7) выдаче юридическим лицам, индивидуальным предпринимателям предписаний или предложений о проведении за их счет мероприятий по контролю.</w:t>
      </w:r>
    </w:p>
    <w:p w:rsidR="00DC7A2D" w:rsidRPr="002331B1" w:rsidRDefault="00DC7A2D" w:rsidP="00DC7A2D">
      <w:pPr>
        <w:pStyle w:val="2"/>
        <w:tabs>
          <w:tab w:val="clear" w:pos="0"/>
        </w:tabs>
        <w:spacing w:before="0"/>
        <w:rPr>
          <w:sz w:val="22"/>
          <w:szCs w:val="22"/>
        </w:rPr>
      </w:pPr>
      <w:r w:rsidRPr="002331B1">
        <w:rPr>
          <w:sz w:val="22"/>
          <w:szCs w:val="22"/>
        </w:rPr>
        <w:t>В случае</w:t>
      </w:r>
      <w:proofErr w:type="gramStart"/>
      <w:r w:rsidRPr="002331B1">
        <w:rPr>
          <w:sz w:val="22"/>
          <w:szCs w:val="22"/>
        </w:rPr>
        <w:t>,</w:t>
      </w:r>
      <w:proofErr w:type="gramEnd"/>
      <w:r w:rsidRPr="002331B1">
        <w:rPr>
          <w:sz w:val="22"/>
          <w:szCs w:val="22"/>
        </w:rPr>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DC7A2D" w:rsidRPr="002331B1" w:rsidRDefault="00DC7A2D" w:rsidP="00DC7A2D">
      <w:pPr>
        <w:pStyle w:val="2"/>
        <w:tabs>
          <w:tab w:val="clear" w:pos="0"/>
        </w:tabs>
        <w:spacing w:before="0"/>
        <w:rPr>
          <w:sz w:val="22"/>
          <w:szCs w:val="22"/>
        </w:rPr>
      </w:pPr>
      <w:r w:rsidRPr="002331B1">
        <w:rPr>
          <w:sz w:val="22"/>
          <w:szCs w:val="22"/>
        </w:rP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DC7A2D" w:rsidRPr="002331B1" w:rsidRDefault="00DC7A2D" w:rsidP="00DC7A2D">
      <w:pPr>
        <w:pStyle w:val="2"/>
        <w:tabs>
          <w:tab w:val="clear" w:pos="0"/>
        </w:tabs>
        <w:spacing w:before="0"/>
        <w:rPr>
          <w:sz w:val="22"/>
          <w:szCs w:val="22"/>
        </w:rPr>
      </w:pPr>
      <w:proofErr w:type="gramStart"/>
      <w:r w:rsidRPr="002331B1">
        <w:rPr>
          <w:sz w:val="22"/>
          <w:szCs w:val="22"/>
        </w:rPr>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sidRPr="002331B1">
        <w:rPr>
          <w:sz w:val="22"/>
          <w:szCs w:val="22"/>
        </w:rPr>
        <w:t xml:space="preserve"> проверки, прекращает исполнение муниципальной  функции.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Комитета, но не более чем на двадцать рабочих дней, в отношении малых предприятий, </w:t>
      </w:r>
      <w:proofErr w:type="spellStart"/>
      <w:r w:rsidRPr="002331B1">
        <w:rPr>
          <w:rFonts w:ascii="Times New Roman" w:hAnsi="Times New Roman" w:cs="Times New Roman"/>
        </w:rPr>
        <w:t>микропредприятий</w:t>
      </w:r>
      <w:proofErr w:type="spellEnd"/>
      <w:r w:rsidRPr="002331B1">
        <w:rPr>
          <w:rFonts w:ascii="Times New Roman" w:hAnsi="Times New Roman" w:cs="Times New Roman"/>
        </w:rPr>
        <w:t xml:space="preserve"> не более чем на пятнадцать часов</w:t>
      </w:r>
      <w:proofErr w:type="gramEnd"/>
    </w:p>
    <w:p w:rsidR="00DC7A2D" w:rsidRPr="002331B1" w:rsidRDefault="00DC7A2D" w:rsidP="00DC7A2D">
      <w:pPr>
        <w:pStyle w:val="2"/>
        <w:tabs>
          <w:tab w:val="clear" w:pos="0"/>
        </w:tabs>
        <w:spacing w:before="0"/>
        <w:rPr>
          <w:sz w:val="22"/>
          <w:szCs w:val="22"/>
        </w:rPr>
      </w:pPr>
      <w:r w:rsidRPr="002331B1">
        <w:rPr>
          <w:sz w:val="22"/>
          <w:szCs w:val="22"/>
        </w:rPr>
        <w:t>Специалист, ответственный за проведение проверки:</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1) </w:t>
      </w:r>
      <w:r>
        <w:rPr>
          <w:rFonts w:ascii="Times New Roman" w:hAnsi="Times New Roman" w:cs="Times New Roman"/>
        </w:rPr>
        <w:t xml:space="preserve">в течение одного рабочего дня со дня подписания распоряжения о продлении проверки, </w:t>
      </w:r>
      <w:r w:rsidRPr="002331B1">
        <w:rPr>
          <w:rFonts w:ascii="Times New Roman" w:hAnsi="Times New Roman" w:cs="Times New Roman"/>
        </w:rPr>
        <w:t>уведомляет руководителя субъекта проверки о проведении дополнительной экспертизы и продлении срока проведения проверки под роспись;</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2) организует проведение дополнительной экспертизы.</w:t>
      </w:r>
    </w:p>
    <w:p w:rsidR="00DC7A2D" w:rsidRPr="002331B1" w:rsidRDefault="00DC7A2D" w:rsidP="00DC7A2D">
      <w:pPr>
        <w:pStyle w:val="2"/>
        <w:tabs>
          <w:tab w:val="clear" w:pos="0"/>
        </w:tabs>
        <w:spacing w:before="0"/>
        <w:rPr>
          <w:color w:val="auto"/>
          <w:sz w:val="22"/>
          <w:szCs w:val="22"/>
        </w:rPr>
      </w:pPr>
      <w:r w:rsidRPr="002331B1">
        <w:rPr>
          <w:color w:val="auto"/>
          <w:sz w:val="22"/>
          <w:szCs w:val="22"/>
        </w:rPr>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DC7A2D" w:rsidRPr="002331B1" w:rsidRDefault="00DC7A2D" w:rsidP="00DC7A2D">
      <w:pPr>
        <w:pStyle w:val="2"/>
        <w:tabs>
          <w:tab w:val="clear" w:pos="0"/>
        </w:tabs>
        <w:spacing w:before="0"/>
        <w:rPr>
          <w:color w:val="auto"/>
          <w:sz w:val="22"/>
          <w:szCs w:val="22"/>
        </w:rPr>
      </w:pPr>
      <w:r w:rsidRPr="002331B1">
        <w:rPr>
          <w:color w:val="auto"/>
          <w:sz w:val="22"/>
          <w:szCs w:val="22"/>
        </w:rPr>
        <w:t>Результатом исполнения административной процедуры является акт проверки.</w:t>
      </w:r>
    </w:p>
    <w:p w:rsidR="00DC7A2D" w:rsidRPr="00F0038D"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F0038D">
        <w:rPr>
          <w:rFonts w:ascii="Times New Roman" w:hAnsi="Times New Roman" w:cs="Times New Roman"/>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DC7A2D" w:rsidRPr="00F0038D"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F0038D">
        <w:rPr>
          <w:rFonts w:ascii="Times New Roman" w:hAnsi="Times New Roman" w:cs="Times New Roman"/>
          <w:b/>
        </w:rPr>
        <w:t>3.2.4. Оформление результатов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По результатам проверки специалистом, ответственным за проведение проверки составляется акт </w:t>
      </w:r>
      <w:r w:rsidRPr="00F0038D">
        <w:rPr>
          <w:rFonts w:ascii="Times New Roman" w:hAnsi="Times New Roman" w:cs="Times New Roman"/>
        </w:rPr>
        <w:t>по установленной форме</w:t>
      </w:r>
      <w:r w:rsidRPr="002331B1">
        <w:rPr>
          <w:rFonts w:ascii="Times New Roman" w:hAnsi="Times New Roman" w:cs="Times New Roman"/>
        </w:rPr>
        <w:t xml:space="preserve"> в двух экземплярах. </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В акте проверки указываются:</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1) дата, время и место составления акта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2) наименование органа муниципального контроля;</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3) дата и номер распоряжения руководителя, заместителя руководителя </w:t>
      </w:r>
      <w:proofErr w:type="spellStart"/>
      <w:r w:rsidRPr="002331B1">
        <w:rPr>
          <w:rFonts w:ascii="Times New Roman" w:hAnsi="Times New Roman" w:cs="Times New Roman"/>
        </w:rPr>
        <w:t>комиета</w:t>
      </w:r>
      <w:proofErr w:type="spellEnd"/>
      <w:r w:rsidRPr="002331B1">
        <w:rPr>
          <w:rFonts w:ascii="Times New Roman" w:hAnsi="Times New Roman" w:cs="Times New Roman"/>
        </w:rPr>
        <w:t>;</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331B1">
        <w:rPr>
          <w:rFonts w:ascii="Times New Roman" w:hAnsi="Times New Roman" w:cs="Times New Roman"/>
        </w:rPr>
        <w:t>присутствовавших</w:t>
      </w:r>
      <w:proofErr w:type="gramEnd"/>
      <w:r w:rsidRPr="002331B1">
        <w:rPr>
          <w:rFonts w:ascii="Times New Roman" w:hAnsi="Times New Roman" w:cs="Times New Roman"/>
        </w:rPr>
        <w:t xml:space="preserve"> при проведении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6) дата, время, продолжительность и место проведения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331B1">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9) подписи должностного лица или должностных лиц, проводивших проверку.</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331B1">
        <w:rPr>
          <w:rFonts w:ascii="Times New Roman" w:hAnsi="Times New Roman" w:cs="Times New Roman"/>
        </w:rPr>
        <w:t xml:space="preserve"> копии.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Специалист, ответственный за проведение проверки, в течение одного дня после завершения проверки, оформляет Акт проверки в двух экземплярах.</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Специалист, ответственный за проведение проверки, в течение одного дня со дня составления акта проверки, вручается акт проверки с приложениями (в случае их наличия)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в течение двух рабочих  дней со дня его составления  направляет  акт проверки  заказным почтовым отправлением с уведомлением о вручении</w:t>
      </w:r>
      <w:proofErr w:type="gramEnd"/>
      <w:r w:rsidRPr="002331B1">
        <w:rPr>
          <w:rFonts w:ascii="Times New Roman" w:hAnsi="Times New Roman" w:cs="Times New Roman"/>
        </w:rPr>
        <w:t xml:space="preserve">, </w:t>
      </w:r>
      <w:proofErr w:type="gramStart"/>
      <w:r w:rsidRPr="002331B1">
        <w:rPr>
          <w:rFonts w:ascii="Times New Roman" w:hAnsi="Times New Roman" w:cs="Times New Roman"/>
        </w:rPr>
        <w:t>которое</w:t>
      </w:r>
      <w:proofErr w:type="gramEnd"/>
      <w:r w:rsidRPr="002331B1">
        <w:rPr>
          <w:rFonts w:ascii="Times New Roman" w:hAnsi="Times New Roman" w:cs="Times New Roman"/>
        </w:rPr>
        <w:t xml:space="preserve"> приобщается к экземпляру акта проверки, хранящемуся в деле.</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В случае</w:t>
      </w:r>
      <w:proofErr w:type="gramStart"/>
      <w:r w:rsidRPr="002331B1">
        <w:rPr>
          <w:rFonts w:ascii="Times New Roman" w:hAnsi="Times New Roman" w:cs="Times New Roman"/>
        </w:rPr>
        <w:t>,</w:t>
      </w:r>
      <w:proofErr w:type="gramEnd"/>
      <w:r w:rsidRPr="002331B1">
        <w:rPr>
          <w:rFonts w:ascii="Times New Roman" w:hAnsi="Times New Roman" w:cs="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специалист, ответственной за проведение проверки составляет акт проверки в срок, не превышающий трех рабочих дней после завершения мероприятий по контролю, и в течение одного рабочего дня со дня его составления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в течение двух  рабочих дней со дня его составления,  направляет заказным почтовым отправлением с уведомлением о вручении, которое приобщается к экземпляру акта проверки, хранящемуся в деле.</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В случае</w:t>
      </w:r>
      <w:proofErr w:type="gramStart"/>
      <w:r w:rsidRPr="002331B1">
        <w:rPr>
          <w:rFonts w:ascii="Times New Roman" w:hAnsi="Times New Roman" w:cs="Times New Roman"/>
        </w:rPr>
        <w:t>,</w:t>
      </w:r>
      <w:proofErr w:type="gramEnd"/>
      <w:r w:rsidRPr="002331B1">
        <w:rPr>
          <w:rFonts w:ascii="Times New Roman" w:hAnsi="Times New Roman" w:cs="Times New Roman"/>
        </w:rPr>
        <w:t xml:space="preserve"> если для проведения внеплановой выездной проверки требуется согласование ее проведения с органом прокуратуры, специалист, ответственный за проведение проверки, в течение пяти  рабочих дней со дня составления акта проверки, направляет копия акта проверки  в орган прокуратуры, которым принято решение о согласовании проведения проверки.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2331B1">
        <w:rPr>
          <w:rFonts w:ascii="Times New Roman" w:hAnsi="Times New Roman" w:cs="Times New Roman"/>
        </w:rPr>
        <w:t xml:space="preserve"> подписи.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При отсутствии журнала учета проверок в акте проверки делается соответствующая запись.</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 xml:space="preserve">1) выдать предписание юридическому лицу, индивидуальному предпринимателю об </w:t>
      </w:r>
      <w:r w:rsidRPr="002331B1">
        <w:rPr>
          <w:rFonts w:ascii="Times New Roman" w:hAnsi="Times New Roman" w:cs="Times New Roman"/>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2331B1">
        <w:rPr>
          <w:rFonts w:ascii="Times New Roman" w:hAnsi="Times New Roman" w:cs="Times New Roman"/>
        </w:rPr>
        <w:t xml:space="preserve"> техногенного характера, а также других мероприятий, предусмотренных федеральными законами;</w:t>
      </w:r>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2331B1">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C7A2D" w:rsidRPr="002331B1" w:rsidRDefault="00DC7A2D" w:rsidP="00DC7A2D">
      <w:pPr>
        <w:widowControl w:val="0"/>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В случае</w:t>
      </w:r>
      <w:proofErr w:type="gramStart"/>
      <w:r w:rsidRPr="002331B1">
        <w:rPr>
          <w:rFonts w:ascii="Times New Roman" w:hAnsi="Times New Roman" w:cs="Times New Roman"/>
        </w:rPr>
        <w:t>,</w:t>
      </w:r>
      <w:proofErr w:type="gramEnd"/>
      <w:r w:rsidRPr="002331B1">
        <w:rPr>
          <w:rFonts w:ascii="Times New Roman" w:hAnsi="Times New Roman" w:cs="Times New Roman"/>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331B1">
        <w:rPr>
          <w:rFonts w:ascii="Times New Roman" w:hAnsi="Times New Roman" w:cs="Times New Roman"/>
        </w:rPr>
        <w:t xml:space="preserve">Федерации, безопасности государства, возникновения чрезвычайных ситуаций природного и техногенного характера или такой вред причинен, специалист, ответственный за проведение проверки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2331B1">
          <w:rPr>
            <w:rFonts w:ascii="Times New Roman" w:hAnsi="Times New Roman" w:cs="Times New Roman"/>
            <w:color w:val="0000FF"/>
          </w:rPr>
          <w:t>Кодексом</w:t>
        </w:r>
      </w:hyperlink>
      <w:r w:rsidRPr="002331B1">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w:t>
      </w:r>
      <w:proofErr w:type="gramEnd"/>
      <w:r w:rsidRPr="002331B1">
        <w:rPr>
          <w:rFonts w:ascii="Times New Roman" w:hAnsi="Times New Roman" w:cs="Times New Roman"/>
        </w:rPr>
        <w:t>, здоровья граждан и для окружающей среды, из оборота и в течение одного рабочего дня со дня обнаружения,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r w:rsidRPr="002331B1">
        <w:rPr>
          <w:rFonts w:ascii="Times New Roman" w:hAnsi="Times New Roman" w:cs="Times New Roman"/>
          <w:b/>
        </w:rPr>
        <w:t xml:space="preserve">4. Порядок и формы контроля </w:t>
      </w:r>
    </w:p>
    <w:p w:rsidR="00DC7A2D" w:rsidRPr="002331B1"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r w:rsidRPr="002331B1">
        <w:rPr>
          <w:rFonts w:ascii="Times New Roman" w:hAnsi="Times New Roman" w:cs="Times New Roman"/>
          <w:b/>
        </w:rPr>
        <w:t>за осуществлением муниципальной функции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 xml:space="preserve">4.1. Порядок осуществления текущего </w:t>
      </w:r>
      <w:proofErr w:type="gramStart"/>
      <w:r w:rsidRPr="002331B1">
        <w:rPr>
          <w:rFonts w:ascii="Times New Roman" w:hAnsi="Times New Roman" w:cs="Times New Roman"/>
          <w:b/>
        </w:rPr>
        <w:t>контроля за</w:t>
      </w:r>
      <w:proofErr w:type="gramEnd"/>
      <w:r w:rsidRPr="002331B1">
        <w:rPr>
          <w:rFonts w:ascii="Times New Roman" w:hAnsi="Times New Roman" w:cs="Times New Roman"/>
          <w:b/>
        </w:rPr>
        <w:t xml:space="preserve">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Cs/>
        </w:rPr>
      </w:pPr>
      <w:r w:rsidRPr="002331B1">
        <w:rPr>
          <w:rFonts w:ascii="Times New Roman" w:hAnsi="Times New Roman" w:cs="Times New Roman"/>
          <w:bCs/>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Cs/>
        </w:rPr>
      </w:pPr>
      <w:r w:rsidRPr="002331B1">
        <w:rPr>
          <w:rFonts w:ascii="Times New Roman" w:hAnsi="Times New Roman" w:cs="Times New Roman"/>
          <w:bCs/>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 xml:space="preserve">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w:t>
      </w:r>
      <w:proofErr w:type="gramStart"/>
      <w:r w:rsidRPr="002331B1">
        <w:rPr>
          <w:rFonts w:ascii="Times New Roman" w:hAnsi="Times New Roman" w:cs="Times New Roman"/>
          <w:b/>
        </w:rPr>
        <w:t>контроля за</w:t>
      </w:r>
      <w:proofErr w:type="gramEnd"/>
      <w:r w:rsidRPr="002331B1">
        <w:rPr>
          <w:rFonts w:ascii="Times New Roman" w:hAnsi="Times New Roman" w:cs="Times New Roman"/>
          <w:b/>
        </w:rPr>
        <w:t xml:space="preserve"> полнотой и качеством осуществления муниципальной функции</w:t>
      </w:r>
    </w:p>
    <w:p w:rsidR="00DC7A2D" w:rsidRPr="002331B1" w:rsidRDefault="00DC7A2D" w:rsidP="00DC7A2D">
      <w:pPr>
        <w:spacing w:after="0" w:line="240" w:lineRule="auto"/>
        <w:ind w:firstLine="709"/>
        <w:jc w:val="both"/>
        <w:rPr>
          <w:rFonts w:ascii="Times New Roman" w:eastAsia="Arial CYR" w:hAnsi="Times New Roman" w:cs="Times New Roman"/>
        </w:rPr>
      </w:pPr>
      <w:proofErr w:type="gramStart"/>
      <w:r w:rsidRPr="002331B1">
        <w:rPr>
          <w:rFonts w:ascii="Times New Roman" w:eastAsia="Arial CYR" w:hAnsi="Times New Roman" w:cs="Times New Roman"/>
        </w:rPr>
        <w:t>Контроль за</w:t>
      </w:r>
      <w:proofErr w:type="gramEnd"/>
      <w:r w:rsidRPr="002331B1">
        <w:rPr>
          <w:rFonts w:ascii="Times New Roman" w:eastAsia="Arial CYR" w:hAnsi="Times New Roman" w:cs="Times New Roman"/>
        </w:rPr>
        <w:t xml:space="preserve">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Pr="002331B1">
        <w:rPr>
          <w:rFonts w:ascii="Times New Roman" w:hAnsi="Times New Roman" w:cs="Times New Roman"/>
        </w:rPr>
        <w:t>Комитета</w:t>
      </w:r>
      <w:r w:rsidRPr="002331B1">
        <w:rPr>
          <w:rFonts w:ascii="Times New Roman" w:eastAsia="Arial CYR" w:hAnsi="Times New Roman" w:cs="Times New Roman"/>
        </w:rPr>
        <w:t xml:space="preserve"> по осуществлению муниципальной функции.</w:t>
      </w:r>
    </w:p>
    <w:p w:rsidR="00DC7A2D" w:rsidRPr="002331B1" w:rsidRDefault="00DC7A2D" w:rsidP="00DC7A2D">
      <w:pPr>
        <w:spacing w:after="0" w:line="240" w:lineRule="auto"/>
        <w:ind w:firstLine="709"/>
        <w:jc w:val="both"/>
        <w:rPr>
          <w:rFonts w:ascii="Times New Roman" w:eastAsia="Arial CYR" w:hAnsi="Times New Roman" w:cs="Times New Roman"/>
        </w:rPr>
      </w:pPr>
      <w:r w:rsidRPr="002331B1">
        <w:rPr>
          <w:rFonts w:ascii="Times New Roman" w:eastAsia="Arial CYR" w:hAnsi="Times New Roman" w:cs="Times New Roman"/>
        </w:rPr>
        <w:t xml:space="preserve">По результатам проведенных проверок в случае выявления нарушений прав заявителей осуществляется привлечение должностных лиц, специалистов </w:t>
      </w:r>
      <w:r w:rsidRPr="002331B1">
        <w:rPr>
          <w:rFonts w:ascii="Times New Roman" w:hAnsi="Times New Roman" w:cs="Times New Roman"/>
        </w:rPr>
        <w:t>Комитета</w:t>
      </w:r>
      <w:r w:rsidRPr="002331B1">
        <w:rPr>
          <w:rFonts w:ascii="Times New Roman" w:eastAsia="Arial CYR" w:hAnsi="Times New Roman" w:cs="Times New Roman"/>
        </w:rPr>
        <w:t xml:space="preserve"> к ответственности в соответствии с законодательством Российской Федерации.</w:t>
      </w:r>
    </w:p>
    <w:p w:rsidR="00DC7A2D" w:rsidRPr="002331B1" w:rsidRDefault="00DC7A2D" w:rsidP="00DC7A2D">
      <w:pPr>
        <w:spacing w:after="0" w:line="240" w:lineRule="auto"/>
        <w:ind w:firstLine="709"/>
        <w:jc w:val="both"/>
        <w:rPr>
          <w:rFonts w:ascii="Times New Roman" w:eastAsia="Arial CYR" w:hAnsi="Times New Roman" w:cs="Times New Roman"/>
          <w:bCs/>
        </w:rPr>
      </w:pPr>
      <w:r w:rsidRPr="002331B1">
        <w:rPr>
          <w:rFonts w:ascii="Times New Roman" w:eastAsia="Arial CYR" w:hAnsi="Times New Roman" w:cs="Times New Roman"/>
          <w:bCs/>
        </w:rPr>
        <w:lastRenderedPageBreak/>
        <w:t xml:space="preserve">Проверки полноты и качества </w:t>
      </w:r>
      <w:r w:rsidRPr="002331B1">
        <w:rPr>
          <w:rFonts w:ascii="Times New Roman" w:eastAsia="Arial CYR" w:hAnsi="Times New Roman" w:cs="Times New Roman"/>
        </w:rPr>
        <w:t>осуществления муниципальной функции  о</w:t>
      </w:r>
      <w:r w:rsidRPr="002331B1">
        <w:rPr>
          <w:rFonts w:ascii="Times New Roman" w:eastAsia="Arial CYR" w:hAnsi="Times New Roman" w:cs="Times New Roman"/>
          <w:bCs/>
        </w:rPr>
        <w:t>существляются на основании муниципальных нормативных правовых актов.</w:t>
      </w:r>
    </w:p>
    <w:p w:rsidR="00DC7A2D" w:rsidRPr="002331B1" w:rsidRDefault="00DC7A2D" w:rsidP="00DC7A2D">
      <w:pPr>
        <w:spacing w:after="0" w:line="240" w:lineRule="auto"/>
        <w:ind w:firstLine="709"/>
        <w:jc w:val="both"/>
        <w:rPr>
          <w:rFonts w:ascii="Times New Roman" w:eastAsia="Arial CYR" w:hAnsi="Times New Roman" w:cs="Times New Roman"/>
        </w:rPr>
      </w:pPr>
      <w:r w:rsidRPr="002331B1">
        <w:rPr>
          <w:rFonts w:ascii="Times New Roman" w:eastAsia="Arial CYR" w:hAnsi="Times New Roman" w:cs="Times New Roman"/>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DC7A2D" w:rsidRPr="002331B1" w:rsidRDefault="00DC7A2D" w:rsidP="00DC7A2D">
      <w:pPr>
        <w:spacing w:after="0" w:line="240" w:lineRule="auto"/>
        <w:ind w:firstLine="709"/>
        <w:jc w:val="both"/>
        <w:rPr>
          <w:rFonts w:ascii="Times New Roman" w:hAnsi="Times New Roman" w:cs="Times New Roman"/>
        </w:rPr>
      </w:pPr>
      <w:r w:rsidRPr="002331B1">
        <w:rPr>
          <w:rFonts w:ascii="Times New Roman" w:hAnsi="Times New Roman" w:cs="Times New Roman"/>
        </w:rPr>
        <w:t xml:space="preserve">Для проведения проверки полноты и качества </w:t>
      </w:r>
      <w:r w:rsidRPr="002331B1">
        <w:rPr>
          <w:rFonts w:ascii="Times New Roman" w:eastAsia="Arial CYR" w:hAnsi="Times New Roman" w:cs="Times New Roman"/>
        </w:rPr>
        <w:t xml:space="preserve">осуществления муниципальной функции  Комитетом </w:t>
      </w:r>
      <w:r w:rsidRPr="002331B1">
        <w:rPr>
          <w:rFonts w:ascii="Times New Roman" w:hAnsi="Times New Roman" w:cs="Times New Roman"/>
        </w:rPr>
        <w:t xml:space="preserve">формируется комиссия, в состав которой могут включаться должностные лица администрации города Ставрополя, представители общественных организаций. </w:t>
      </w:r>
    </w:p>
    <w:p w:rsidR="00DC7A2D" w:rsidRPr="002331B1" w:rsidRDefault="00DC7A2D" w:rsidP="00DC7A2D">
      <w:pPr>
        <w:spacing w:after="0" w:line="240" w:lineRule="auto"/>
        <w:ind w:firstLine="709"/>
        <w:jc w:val="both"/>
        <w:rPr>
          <w:rFonts w:ascii="Times New Roman" w:eastAsia="Arial CYR" w:hAnsi="Times New Roman" w:cs="Times New Roman"/>
        </w:rPr>
      </w:pPr>
      <w:r w:rsidRPr="002331B1">
        <w:rPr>
          <w:rFonts w:ascii="Times New Roman" w:eastAsia="Arial CYR" w:hAnsi="Times New Roman" w:cs="Times New Roman"/>
        </w:rPr>
        <w:t>Результаты деятельности комиссии оформляются в виде справки, в которой отмечаются выявленные недостатки и предложения по их устранению.</w:t>
      </w:r>
    </w:p>
    <w:p w:rsidR="00DC7A2D" w:rsidRPr="002331B1" w:rsidRDefault="00DC7A2D" w:rsidP="00DC7A2D">
      <w:pPr>
        <w:spacing w:after="0" w:line="240" w:lineRule="auto"/>
        <w:ind w:firstLine="709"/>
        <w:jc w:val="both"/>
        <w:rPr>
          <w:rFonts w:ascii="Times New Roman" w:eastAsia="Arial CYR" w:hAnsi="Times New Roman" w:cs="Times New Roman"/>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4.3. Ответственность должностных лиц и муниципальных служащих администрации города или органа администрации города за решения и действия (бездействия), принимаемые (осуществляемые) в ходе осуществления муниципальной функции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 xml:space="preserve">4.4. Положения, характеризующие требования к порядку и формам </w:t>
      </w:r>
      <w:proofErr w:type="gramStart"/>
      <w:r w:rsidRPr="002331B1">
        <w:rPr>
          <w:rFonts w:ascii="Times New Roman" w:hAnsi="Times New Roman" w:cs="Times New Roman"/>
          <w:b/>
        </w:rPr>
        <w:t>контроля за</w:t>
      </w:r>
      <w:proofErr w:type="gramEnd"/>
      <w:r w:rsidRPr="002331B1">
        <w:rPr>
          <w:rFonts w:ascii="Times New Roman" w:hAnsi="Times New Roman" w:cs="Times New Roman"/>
          <w:b/>
        </w:rPr>
        <w:t xml:space="preserve"> осуществлением муниципальной функции, в том числе со стороны граждан, их объединений и организаций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Объединения юридических лиц, индивидуальных предпринимателей, саморегулируемые организации вправе:</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обращаться в суд в защиту нарушенных при осуществлении </w:t>
      </w:r>
      <w:hyperlink r:id="rId20" w:history="1">
        <w:r w:rsidRPr="002331B1">
          <w:rPr>
            <w:rFonts w:ascii="Times New Roman" w:hAnsi="Times New Roman" w:cs="Times New Roman"/>
            <w:color w:val="0000FF"/>
          </w:rPr>
          <w:t>муниципального контроля</w:t>
        </w:r>
      </w:hyperlink>
      <w:r w:rsidRPr="002331B1">
        <w:rPr>
          <w:rFonts w:ascii="Times New Roman" w:hAnsi="Times New Roman" w:cs="Times New Roman"/>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p>
    <w:p w:rsidR="00DC7A2D"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r w:rsidRPr="002331B1">
        <w:rPr>
          <w:rFonts w:ascii="Times New Roman" w:hAnsi="Times New Roman" w:cs="Times New Roman"/>
          <w:b/>
        </w:rPr>
        <w:t xml:space="preserve">5. Досудебное (внесудебное) обжалование </w:t>
      </w:r>
    </w:p>
    <w:p w:rsidR="00DC7A2D" w:rsidRPr="002331B1" w:rsidRDefault="00DC7A2D" w:rsidP="00DC7A2D">
      <w:pPr>
        <w:autoSpaceDE w:val="0"/>
        <w:autoSpaceDN w:val="0"/>
        <w:adjustRightInd w:val="0"/>
        <w:spacing w:after="0" w:line="240" w:lineRule="auto"/>
        <w:ind w:firstLine="709"/>
        <w:jc w:val="center"/>
        <w:outlineLvl w:val="1"/>
        <w:rPr>
          <w:rFonts w:ascii="Times New Roman" w:hAnsi="Times New Roman" w:cs="Times New Roman"/>
          <w:b/>
        </w:rPr>
      </w:pPr>
      <w:r w:rsidRPr="002331B1">
        <w:rPr>
          <w:rFonts w:ascii="Times New Roman" w:hAnsi="Times New Roman" w:cs="Times New Roman"/>
          <w:b/>
        </w:rPr>
        <w:t>заявителем решений и действий (бездействия) администрации города или органа администрации города, осуществляющего муниципальную функцию, их должностных лиц, муниципальных служащих</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5.1. Информация для заявителей о его праве на досудебной (внесудебное) обжалование решений и действий (бездействия), принятых (осуществляемых) в ходе осуществления муниципальной функции</w:t>
      </w:r>
    </w:p>
    <w:p w:rsidR="00DC7A2D" w:rsidRPr="002331B1" w:rsidRDefault="00DC7A2D" w:rsidP="00DC7A2D">
      <w:pPr>
        <w:pStyle w:val="2"/>
        <w:tabs>
          <w:tab w:val="clear" w:pos="0"/>
        </w:tabs>
        <w:spacing w:before="0"/>
        <w:rPr>
          <w:sz w:val="22"/>
          <w:szCs w:val="22"/>
        </w:rPr>
      </w:pPr>
      <w:r w:rsidRPr="002331B1">
        <w:rPr>
          <w:sz w:val="22"/>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C7A2D" w:rsidRPr="002331B1" w:rsidRDefault="00DC7A2D" w:rsidP="00DC7A2D">
      <w:pPr>
        <w:pStyle w:val="2"/>
        <w:tabs>
          <w:tab w:val="clear" w:pos="0"/>
        </w:tabs>
        <w:spacing w:before="0"/>
        <w:rPr>
          <w:sz w:val="22"/>
          <w:szCs w:val="22"/>
        </w:rPr>
      </w:pPr>
      <w:r w:rsidRPr="002331B1">
        <w:rPr>
          <w:sz w:val="22"/>
          <w:szCs w:val="22"/>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5.2. Предмет досудебного (внесудебного) обжалования</w:t>
      </w:r>
    </w:p>
    <w:p w:rsidR="00DC7A2D" w:rsidRPr="002331B1" w:rsidRDefault="00DC7A2D" w:rsidP="00DC7A2D">
      <w:pPr>
        <w:spacing w:after="0" w:line="240" w:lineRule="auto"/>
        <w:ind w:firstLine="709"/>
        <w:jc w:val="both"/>
        <w:rPr>
          <w:rFonts w:ascii="Times New Roman" w:eastAsia="Arial CYR" w:hAnsi="Times New Roman" w:cs="Times New Roman"/>
        </w:rPr>
      </w:pPr>
      <w:r w:rsidRPr="002331B1">
        <w:rPr>
          <w:rFonts w:ascii="Times New Roman" w:eastAsia="Arial CYR" w:hAnsi="Times New Roman" w:cs="Times New Roman"/>
        </w:rPr>
        <w:lastRenderedPageBreak/>
        <w:t xml:space="preserve">Предметом досудебного (внесудебного) обжалования могут являться действия или бездействие должностных лиц </w:t>
      </w:r>
      <w:r w:rsidRPr="002331B1">
        <w:rPr>
          <w:rFonts w:ascii="Times New Roman" w:hAnsi="Times New Roman" w:cs="Times New Roman"/>
        </w:rPr>
        <w:t>Комитета</w:t>
      </w:r>
      <w:r w:rsidRPr="002331B1">
        <w:rPr>
          <w:rFonts w:ascii="Times New Roman" w:eastAsia="Arial CYR" w:hAnsi="Times New Roman" w:cs="Times New Roman"/>
        </w:rPr>
        <w:t>, повлекшие за собой нарушение прав юридического лица, индивидуального предпринимателя при проведении проверки.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5.3. Общие требования к порядку подачи и рассмотрения жалобы</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Жалоба подается в письменной форме на бумажном носителе в электронной форме в Комитет. </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 xml:space="preserve">Жалобы на решения, принятые руководителем Комитета, рассматриваются главой администрации города Ставрополя. </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Жалобы на действия (бездействия) специалистов Комитета подаются в Комитет и рассматриваются его руководителем.</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Жалоба может быть направлена по почте,  с использованием сети «Интернет»,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DC7A2D" w:rsidRPr="002331B1" w:rsidRDefault="00DC7A2D" w:rsidP="00DC7A2D">
      <w:pPr>
        <w:autoSpaceDE w:val="0"/>
        <w:autoSpaceDN w:val="0"/>
        <w:adjustRightInd w:val="0"/>
        <w:spacing w:after="0" w:line="240" w:lineRule="auto"/>
        <w:ind w:firstLine="709"/>
        <w:outlineLvl w:val="1"/>
        <w:rPr>
          <w:rFonts w:ascii="Times New Roman" w:hAnsi="Times New Roman" w:cs="Times New Roman"/>
        </w:rPr>
      </w:pPr>
      <w:r w:rsidRPr="002331B1">
        <w:rPr>
          <w:rFonts w:ascii="Times New Roman" w:hAnsi="Times New Roman" w:cs="Times New Roman"/>
        </w:rPr>
        <w:t>Жалоба должна содержать:</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roofErr w:type="gramStart"/>
      <w:r w:rsidRPr="002331B1">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сведения об обжалуемых решениях и действиях (бездействии) Комитета, должностного лица, специалиста  Комитета;</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5.4. Сроки рассмотрения жалобы</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roofErr w:type="gramStart"/>
      <w:r w:rsidRPr="002331B1">
        <w:rPr>
          <w:rFonts w:ascii="Times New Roman" w:hAnsi="Times New Roman" w:cs="Times New Roman"/>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331B1">
        <w:rPr>
          <w:rFonts w:ascii="Times New Roman" w:hAnsi="Times New Roman" w:cs="Times New Roman"/>
        </w:rPr>
        <w:t xml:space="preserve"> регистрации. </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b/>
        </w:rPr>
      </w:pPr>
      <w:r w:rsidRPr="002331B1">
        <w:rPr>
          <w:rFonts w:ascii="Times New Roman" w:hAnsi="Times New Roman" w:cs="Times New Roman"/>
          <w:b/>
        </w:rPr>
        <w:t>5.5. Результат досудебного (внесудебного) обжалования</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По результатам рассмотрения жалобы руководитель Комитета, глава администрации города Ставрополя,  принимает одно из следующих решений:</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удовлетворяет жалобу, в том числе в форме отмены принятого предписания, исправления допущенных Комитетом, опечаток и ошибок в выданных предписаниях, а также в иных формах;</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r w:rsidRPr="002331B1">
        <w:rPr>
          <w:rFonts w:ascii="Times New Roman" w:hAnsi="Times New Roman" w:cs="Times New Roman"/>
        </w:rPr>
        <w:t>отказывает в удовлетворении жалобы.</w:t>
      </w:r>
    </w:p>
    <w:p w:rsidR="00DC7A2D" w:rsidRPr="002331B1" w:rsidRDefault="00DC7A2D" w:rsidP="00DC7A2D">
      <w:pPr>
        <w:autoSpaceDE w:val="0"/>
        <w:autoSpaceDN w:val="0"/>
        <w:adjustRightInd w:val="0"/>
        <w:spacing w:after="0" w:line="240" w:lineRule="auto"/>
        <w:ind w:firstLine="709"/>
        <w:jc w:val="both"/>
        <w:rPr>
          <w:rFonts w:ascii="Times New Roman" w:hAnsi="Times New Roman" w:cs="Times New Roman"/>
        </w:rPr>
      </w:pPr>
      <w:r w:rsidRPr="002331B1">
        <w:rPr>
          <w:rFonts w:ascii="Times New Roman" w:hAnsi="Times New Roman" w:cs="Times New Roman"/>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DC7A2D" w:rsidRPr="002331B1" w:rsidRDefault="00DC7A2D" w:rsidP="00DC7A2D">
      <w:pPr>
        <w:autoSpaceDE w:val="0"/>
        <w:autoSpaceDN w:val="0"/>
        <w:adjustRightInd w:val="0"/>
        <w:spacing w:after="0" w:line="240" w:lineRule="auto"/>
        <w:ind w:firstLine="709"/>
        <w:jc w:val="both"/>
        <w:outlineLvl w:val="1"/>
        <w:rPr>
          <w:rFonts w:ascii="Times New Roman" w:hAnsi="Times New Roman" w:cs="Times New Roman"/>
        </w:rPr>
      </w:pPr>
    </w:p>
    <w:p w:rsidR="00143581" w:rsidRDefault="00143581" w:rsidP="00DC7A2D">
      <w:pPr>
        <w:pStyle w:val="a3"/>
        <w:tabs>
          <w:tab w:val="left" w:pos="0"/>
        </w:tabs>
        <w:ind w:firstLine="709"/>
        <w:contextualSpacing/>
        <w:jc w:val="both"/>
        <w:rPr>
          <w:rFonts w:ascii="Times New Roman" w:hAnsi="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Default="00143581">
      <w:pPr>
        <w:autoSpaceDE w:val="0"/>
        <w:autoSpaceDN w:val="0"/>
        <w:adjustRightInd w:val="0"/>
        <w:spacing w:after="0" w:line="240" w:lineRule="auto"/>
        <w:ind w:firstLine="540"/>
        <w:jc w:val="both"/>
        <w:rPr>
          <w:rFonts w:ascii="Times New Roman" w:hAnsi="Times New Roman" w:cs="Times New Roman"/>
          <w:sz w:val="28"/>
          <w:szCs w:val="28"/>
        </w:rPr>
      </w:pPr>
    </w:p>
    <w:p w:rsidR="00143581" w:rsidRPr="00143581" w:rsidRDefault="00143581" w:rsidP="00143581">
      <w:pPr>
        <w:autoSpaceDE w:val="0"/>
        <w:autoSpaceDN w:val="0"/>
        <w:adjustRightInd w:val="0"/>
        <w:spacing w:after="0" w:line="240" w:lineRule="auto"/>
        <w:ind w:left="4956"/>
        <w:outlineLvl w:val="1"/>
        <w:rPr>
          <w:rFonts w:ascii="Times New Roman" w:hAnsi="Times New Roman" w:cs="Times New Roman"/>
        </w:rPr>
      </w:pPr>
      <w:r w:rsidRPr="00143581">
        <w:rPr>
          <w:rFonts w:ascii="Times New Roman" w:hAnsi="Times New Roman" w:cs="Times New Roman"/>
        </w:rPr>
        <w:t>Приложение № 1</w:t>
      </w:r>
    </w:p>
    <w:p w:rsidR="00143581" w:rsidRPr="00143581" w:rsidRDefault="00143581" w:rsidP="00143581">
      <w:pPr>
        <w:autoSpaceDE w:val="0"/>
        <w:autoSpaceDN w:val="0"/>
        <w:adjustRightInd w:val="0"/>
        <w:spacing w:after="0" w:line="240" w:lineRule="auto"/>
        <w:ind w:left="4956"/>
        <w:outlineLvl w:val="1"/>
        <w:rPr>
          <w:rFonts w:ascii="Times New Roman" w:hAnsi="Times New Roman"/>
        </w:rPr>
      </w:pPr>
      <w:r w:rsidRPr="00143581">
        <w:rPr>
          <w:rFonts w:ascii="Times New Roman" w:hAnsi="Times New Roman" w:cs="Times New Roman"/>
        </w:rPr>
        <w:t>к Административному регламенту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r w:rsidRPr="00143581">
        <w:rPr>
          <w:rFonts w:ascii="Times New Roman" w:hAnsi="Times New Roman"/>
        </w:rPr>
        <w:t>»</w:t>
      </w: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8"/>
          <w:szCs w:val="28"/>
        </w:rPr>
      </w:pPr>
    </w:p>
    <w:p w:rsidR="00143581" w:rsidRPr="00143581" w:rsidRDefault="00143581" w:rsidP="00143581">
      <w:pPr>
        <w:autoSpaceDE w:val="0"/>
        <w:autoSpaceDN w:val="0"/>
        <w:adjustRightInd w:val="0"/>
        <w:spacing w:after="0" w:line="240" w:lineRule="auto"/>
        <w:jc w:val="center"/>
        <w:outlineLvl w:val="1"/>
        <w:rPr>
          <w:rFonts w:ascii="Times New Roman" w:hAnsi="Times New Roman" w:cs="Times New Roman"/>
          <w:sz w:val="28"/>
          <w:szCs w:val="28"/>
        </w:rPr>
      </w:pPr>
      <w:r w:rsidRPr="00143581">
        <w:rPr>
          <w:rFonts w:ascii="Times New Roman" w:hAnsi="Times New Roman" w:cs="Times New Roman"/>
          <w:sz w:val="28"/>
          <w:szCs w:val="28"/>
        </w:rPr>
        <w:t>БЛОК-СХЕМА</w:t>
      </w:r>
    </w:p>
    <w:p w:rsidR="00143581" w:rsidRPr="00AB4411" w:rsidRDefault="00143581" w:rsidP="00143581">
      <w:pPr>
        <w:pStyle w:val="ConsPlusTitle"/>
        <w:widowControl/>
        <w:spacing w:line="240" w:lineRule="exact"/>
        <w:jc w:val="center"/>
        <w:rPr>
          <w:rFonts w:ascii="Times New Roman" w:hAnsi="Times New Roman"/>
          <w:b w:val="0"/>
          <w:sz w:val="28"/>
          <w:szCs w:val="28"/>
        </w:rPr>
      </w:pPr>
      <w:r w:rsidRPr="00AB4411">
        <w:rPr>
          <w:rFonts w:ascii="Times New Roman" w:hAnsi="Times New Roman" w:cs="Times New Roman"/>
          <w:b w:val="0"/>
          <w:sz w:val="28"/>
          <w:szCs w:val="28"/>
        </w:rPr>
        <w:t>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r w:rsidRPr="00AB4411">
        <w:rPr>
          <w:rFonts w:ascii="Times New Roman" w:hAnsi="Times New Roman"/>
          <w:b w:val="0"/>
          <w:sz w:val="28"/>
          <w:szCs w:val="28"/>
        </w:rPr>
        <w:t>»</w:t>
      </w:r>
    </w:p>
    <w:p w:rsidR="00143581" w:rsidRPr="00143581" w:rsidRDefault="00143581" w:rsidP="00143581">
      <w:pPr>
        <w:jc w:val="center"/>
        <w:rPr>
          <w:rFonts w:ascii="Times New Roman" w:hAnsi="Times New Roman" w:cs="Times New Roman"/>
        </w:rPr>
      </w:pPr>
      <w:r w:rsidRPr="00143581">
        <w:rPr>
          <w:rFonts w:ascii="Times New Roman" w:hAnsi="Times New Roman" w:cs="Times New Roman"/>
        </w:rPr>
        <w:t>(ПРИ ПРОВЕДЕНИИ ПЛАНОВЫХ ПРОВЕРОК)</w:t>
      </w:r>
    </w:p>
    <w:p w:rsidR="00084CC7" w:rsidRPr="00A91F0A" w:rsidRDefault="00F22E21" w:rsidP="00084CC7">
      <w:pPr>
        <w:autoSpaceDE w:val="0"/>
        <w:autoSpaceDN w:val="0"/>
        <w:adjustRightInd w:val="0"/>
        <w:spacing w:line="360" w:lineRule="auto"/>
        <w:ind w:firstLine="540"/>
        <w:jc w:val="right"/>
        <w:rPr>
          <w:sz w:val="28"/>
          <w:szCs w:val="28"/>
        </w:rPr>
      </w:pPr>
      <w:r>
        <w:rPr>
          <w:noProof/>
        </w:rPr>
        <w:pict>
          <v:rect id="Rectangle 135" o:spid="_x0000_s1027" style="position:absolute;left:0;text-align:left;margin-left:65.25pt;margin-top:34.15pt;width:355.3pt;height:27pt;z-index:251661312;visibility:visible">
            <v:textbox>
              <w:txbxContent>
                <w:p w:rsidR="00185B63" w:rsidRPr="00235EC4" w:rsidRDefault="00185B63" w:rsidP="00084CC7">
                  <w:pPr>
                    <w:spacing w:after="0" w:line="240" w:lineRule="exact"/>
                    <w:jc w:val="center"/>
                    <w:rPr>
                      <w:rFonts w:ascii="Times New Roman" w:hAnsi="Times New Roman" w:cs="Times New Roman"/>
                      <w:bCs/>
                      <w:sz w:val="24"/>
                      <w:szCs w:val="24"/>
                    </w:rPr>
                  </w:pPr>
                  <w:r w:rsidRPr="00235EC4">
                    <w:rPr>
                      <w:rFonts w:ascii="Times New Roman" w:hAnsi="Times New Roman" w:cs="Times New Roman"/>
                      <w:bCs/>
                      <w:sz w:val="24"/>
                      <w:szCs w:val="24"/>
                    </w:rPr>
                    <w:t xml:space="preserve">Подготовка решения о проведении </w:t>
                  </w:r>
                  <w:r>
                    <w:rPr>
                      <w:rFonts w:ascii="Times New Roman" w:hAnsi="Times New Roman" w:cs="Times New Roman"/>
                      <w:bCs/>
                      <w:sz w:val="24"/>
                      <w:szCs w:val="24"/>
                    </w:rPr>
                    <w:t xml:space="preserve">плановой </w:t>
                  </w:r>
                  <w:r w:rsidRPr="00235EC4">
                    <w:rPr>
                      <w:rFonts w:ascii="Times New Roman" w:hAnsi="Times New Roman" w:cs="Times New Roman"/>
                      <w:bCs/>
                      <w:sz w:val="24"/>
                      <w:szCs w:val="24"/>
                    </w:rPr>
                    <w:t>проверки</w:t>
                  </w:r>
                </w:p>
              </w:txbxContent>
            </v:textbox>
          </v:rect>
        </w:pict>
      </w:r>
    </w:p>
    <w:p w:rsidR="00084CC7" w:rsidRDefault="00F22E21" w:rsidP="00084CC7">
      <w:pPr>
        <w:autoSpaceDE w:val="0"/>
        <w:autoSpaceDN w:val="0"/>
        <w:adjustRightInd w:val="0"/>
        <w:spacing w:line="360" w:lineRule="auto"/>
        <w:ind w:firstLine="540"/>
        <w:jc w:val="right"/>
        <w:rPr>
          <w:sz w:val="28"/>
          <w:szCs w:val="28"/>
        </w:rPr>
      </w:pPr>
      <w:r>
        <w:rPr>
          <w:noProof/>
        </w:rPr>
        <w:pict>
          <v:line id="Line 158" o:spid="_x0000_s1041" style="position:absolute;left:0;text-align:left;z-index:251675648;visibility:visible" from="245.05pt,30.85pt" to="245.05pt,48.85pt">
            <v:stroke endarrow="block"/>
          </v:line>
        </w:pict>
      </w:r>
    </w:p>
    <w:p w:rsidR="00726E54" w:rsidRDefault="00F22E21" w:rsidP="00084CC7">
      <w:pPr>
        <w:autoSpaceDE w:val="0"/>
        <w:autoSpaceDN w:val="0"/>
        <w:adjustRightInd w:val="0"/>
        <w:spacing w:line="360" w:lineRule="auto"/>
        <w:ind w:firstLine="540"/>
        <w:jc w:val="right"/>
        <w:rPr>
          <w:sz w:val="28"/>
          <w:szCs w:val="28"/>
        </w:rPr>
      </w:pPr>
      <w:r>
        <w:rPr>
          <w:noProof/>
        </w:rPr>
        <w:pict>
          <v:rect id="Rectangle 139" o:spid="_x0000_s1030" style="position:absolute;left:0;text-align:left;margin-left:78.8pt;margin-top:20.85pt;width:355.3pt;height:27pt;z-index:251664384;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Распоряжение</w:t>
                  </w:r>
                  <w:r w:rsidRPr="00212573">
                    <w:rPr>
                      <w:rFonts w:ascii="Times New Roman" w:hAnsi="Times New Roman" w:cs="Times New Roman"/>
                      <w:bCs/>
                      <w:sz w:val="24"/>
                      <w:szCs w:val="24"/>
                    </w:rPr>
                    <w:t xml:space="preserve"> о проведении проверки</w:t>
                  </w:r>
                </w:p>
              </w:txbxContent>
            </v:textbox>
          </v:rect>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line id="Line 171" o:spid="_x0000_s1043" style="position:absolute;left:0;text-align:left;z-index:251677696;visibility:visible" from="249.5pt,18.75pt" to="249.5pt,54.75pt">
            <v:stroke endarrow="block"/>
          </v:line>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rect id="Rectangle 170" o:spid="_x0000_s1042" style="position:absolute;left:0;text-align:left;margin-left:140.25pt;margin-top:19.1pt;width:233.75pt;height:36pt;z-index:251676672;visibility:visible">
            <v:textbox>
              <w:txbxContent>
                <w:p w:rsidR="00185B63" w:rsidRPr="00212573" w:rsidRDefault="00185B63" w:rsidP="00084CC7">
                  <w:pPr>
                    <w:jc w:val="center"/>
                    <w:rPr>
                      <w:rFonts w:ascii="Times New Roman" w:hAnsi="Times New Roman" w:cs="Times New Roman"/>
                      <w:bCs/>
                    </w:rPr>
                  </w:pPr>
                  <w:r w:rsidRPr="00212573">
                    <w:rPr>
                      <w:rFonts w:ascii="Times New Roman" w:hAnsi="Times New Roman" w:cs="Times New Roman"/>
                      <w:bCs/>
                    </w:rPr>
                    <w:t>уведомление о проведении проверки</w:t>
                  </w:r>
                </w:p>
              </w:txbxContent>
            </v:textbox>
          </v:rect>
        </w:pict>
      </w:r>
    </w:p>
    <w:p w:rsidR="00084CC7" w:rsidRPr="00A91F0A" w:rsidRDefault="00F22E21" w:rsidP="00084CC7">
      <w:pPr>
        <w:autoSpaceDE w:val="0"/>
        <w:autoSpaceDN w:val="0"/>
        <w:adjustRightInd w:val="0"/>
        <w:spacing w:line="360" w:lineRule="auto"/>
        <w:ind w:firstLine="540"/>
        <w:jc w:val="right"/>
        <w:rPr>
          <w:sz w:val="28"/>
          <w:szCs w:val="28"/>
        </w:rPr>
      </w:pPr>
      <w:r>
        <w:rPr>
          <w:noProof/>
          <w:sz w:val="28"/>
          <w:szCs w:val="28"/>
          <w:lang w:eastAsia="ru-RU"/>
        </w:rPr>
        <w:pict>
          <v:line id="_x0000_s1058" style="position:absolute;left:0;text-align:left;z-index:251693056;visibility:visible" from="235.4pt,29.95pt" to="235.4pt,63.4pt">
            <v:stroke endarrow="block"/>
          </v:line>
        </w:pict>
      </w:r>
    </w:p>
    <w:p w:rsidR="00084CC7" w:rsidRDefault="00F22E21" w:rsidP="00084CC7">
      <w:pPr>
        <w:autoSpaceDE w:val="0"/>
        <w:autoSpaceDN w:val="0"/>
        <w:adjustRightInd w:val="0"/>
        <w:spacing w:line="360" w:lineRule="auto"/>
        <w:ind w:firstLine="540"/>
        <w:jc w:val="right"/>
        <w:rPr>
          <w:sz w:val="28"/>
          <w:szCs w:val="28"/>
        </w:rPr>
      </w:pPr>
      <w:r>
        <w:rPr>
          <w:noProof/>
        </w:rPr>
        <w:pict>
          <v:rect id="Rectangle 142" o:spid="_x0000_s1031" style="position:absolute;left:0;text-align:left;margin-left:78.8pt;margin-top:25.35pt;width:345.95pt;height:27pt;z-index:251665408;visibility:visible">
            <v:textbox>
              <w:txbxContent>
                <w:p w:rsidR="00185B63" w:rsidRPr="00212573" w:rsidRDefault="00185B63" w:rsidP="00084CC7">
                  <w:pPr>
                    <w:spacing w:after="0" w:line="240" w:lineRule="exact"/>
                    <w:jc w:val="center"/>
                    <w:rPr>
                      <w:rFonts w:ascii="Times New Roman" w:hAnsi="Times New Roman" w:cs="Times New Roman"/>
                      <w:bCs/>
                    </w:rPr>
                  </w:pPr>
                  <w:r w:rsidRPr="00212573">
                    <w:rPr>
                      <w:rFonts w:ascii="Times New Roman" w:hAnsi="Times New Roman" w:cs="Times New Roman"/>
                      <w:bCs/>
                    </w:rPr>
                    <w:t>Проведение проверки</w:t>
                  </w:r>
                </w:p>
              </w:txbxContent>
            </v:textbox>
          </v:rect>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line id="Line 183" o:spid="_x0000_s1047" style="position:absolute;left:0;text-align:left;z-index:251681792;visibility:visible" from="343.4pt,21.6pt" to="343.4pt,57.6pt">
            <v:stroke endarrow="block"/>
          </v:line>
        </w:pict>
      </w:r>
      <w:r>
        <w:rPr>
          <w:noProof/>
        </w:rPr>
        <w:pict>
          <v:line id="Line 182" o:spid="_x0000_s1046" style="position:absolute;left:0;text-align:left;z-index:251680768;visibility:visible" from="124.35pt,21.6pt" to="124.35pt,57.6pt">
            <v:stroke endarrow="block"/>
          </v:line>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rect id="Rectangle 181" o:spid="_x0000_s1045" style="position:absolute;left:0;text-align:left;margin-left:275.15pt;margin-top:29.4pt;width:149.6pt;height:45pt;z-index:251679744;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Проведение выездной проверки</w:t>
                  </w:r>
                </w:p>
              </w:txbxContent>
            </v:textbox>
          </v:rect>
        </w:pict>
      </w:r>
      <w:r>
        <w:rPr>
          <w:noProof/>
        </w:rPr>
        <w:pict>
          <v:rect id="Rectangle 143" o:spid="_x0000_s1032" style="position:absolute;left:0;text-align:left;margin-left:68.4pt;margin-top:26.65pt;width:140.25pt;height:54pt;z-index:251666432;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Проведение документарной проверки</w:t>
                  </w:r>
                </w:p>
              </w:txbxContent>
            </v:textbox>
          </v:rect>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line id="Line 184" o:spid="_x0000_s1048" style="position:absolute;left:0;text-align:left;z-index:251682816;visibility:visible" from="212.1pt,23.45pt" to="249.5pt,23.45pt">
            <v:stroke endarrow="block"/>
          </v:line>
        </w:pict>
      </w:r>
    </w:p>
    <w:p w:rsidR="00084CC7" w:rsidRDefault="00F22E21" w:rsidP="00084CC7">
      <w:pPr>
        <w:autoSpaceDE w:val="0"/>
        <w:autoSpaceDN w:val="0"/>
        <w:adjustRightInd w:val="0"/>
        <w:spacing w:line="360" w:lineRule="auto"/>
        <w:ind w:firstLine="540"/>
        <w:jc w:val="right"/>
        <w:rPr>
          <w:sz w:val="28"/>
          <w:szCs w:val="28"/>
        </w:rPr>
      </w:pPr>
      <w:r>
        <w:rPr>
          <w:noProof/>
        </w:rPr>
        <w:pict>
          <v:line id="Line 186" o:spid="_x0000_s1050" style="position:absolute;left:0;text-align:left;z-index:251684864;visibility:visible" from="325.65pt,3.1pt" to="325.65pt,48.1pt">
            <v:stroke endarrow="block"/>
          </v:line>
        </w:pict>
      </w:r>
      <w:r>
        <w:rPr>
          <w:noProof/>
        </w:rPr>
        <w:pict>
          <v:line id="Line 185" o:spid="_x0000_s1049" style="position:absolute;left:0;text-align:left;z-index:251683840;visibility:visible" from="129.95pt,13.1pt" to="129.95pt,49.1pt">
            <v:stroke endarrow="block"/>
          </v:line>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rect id="Rectangle 144" o:spid="_x0000_s1033" style="position:absolute;left:0;text-align:left;margin-left:62.5pt;margin-top:23.65pt;width:345.95pt;height:27pt;z-index:251667456;visibility:visible">
            <v:textbox>
              <w:txbxContent>
                <w:p w:rsidR="00185B63" w:rsidRPr="00212573" w:rsidRDefault="00185B63" w:rsidP="00084CC7">
                  <w:pPr>
                    <w:jc w:val="center"/>
                    <w:rPr>
                      <w:rFonts w:ascii="Times New Roman" w:hAnsi="Times New Roman" w:cs="Times New Roman"/>
                      <w:bCs/>
                      <w:sz w:val="24"/>
                      <w:szCs w:val="24"/>
                    </w:rPr>
                  </w:pPr>
                  <w:r w:rsidRPr="00212573">
                    <w:rPr>
                      <w:rFonts w:ascii="Times New Roman" w:hAnsi="Times New Roman" w:cs="Times New Roman"/>
                      <w:bCs/>
                      <w:sz w:val="24"/>
                      <w:szCs w:val="24"/>
                    </w:rPr>
                    <w:t>Оформление результатов проверки</w:t>
                  </w:r>
                </w:p>
              </w:txbxContent>
            </v:textbox>
          </v:rect>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line id="Line 190" o:spid="_x0000_s1053" style="position:absolute;left:0;text-align:left;z-index:251687936;visibility:visible" from="134pt,18.4pt" to="134pt,36.4pt">
            <v:stroke endarrow="block"/>
          </v:line>
        </w:pict>
      </w:r>
    </w:p>
    <w:p w:rsidR="00084CC7" w:rsidRDefault="00F22E21" w:rsidP="00084CC7">
      <w:pPr>
        <w:autoSpaceDE w:val="0"/>
        <w:autoSpaceDN w:val="0"/>
        <w:adjustRightInd w:val="0"/>
        <w:spacing w:line="360" w:lineRule="auto"/>
        <w:ind w:firstLine="540"/>
        <w:jc w:val="right"/>
        <w:rPr>
          <w:sz w:val="28"/>
          <w:szCs w:val="28"/>
        </w:rPr>
      </w:pPr>
      <w:r>
        <w:rPr>
          <w:noProof/>
        </w:rPr>
        <w:pict>
          <v:line id="Line 193" o:spid="_x0000_s1055" style="position:absolute;left:0;text-align:left;z-index:251689984;visibility:visible" from="203.45pt,35.95pt" to="240.85pt,35.95pt">
            <v:stroke endarrow="block"/>
          </v:line>
        </w:pict>
      </w:r>
      <w:r>
        <w:rPr>
          <w:noProof/>
        </w:rPr>
        <w:pict>
          <v:rect id="Rectangle 189" o:spid="_x0000_s1052" style="position:absolute;left:0;text-align:left;margin-left:249.5pt;margin-top:12.05pt;width:158.95pt;height:54pt;z-index:251686912;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Предписание – в случае если выявлены нарушения</w:t>
                  </w:r>
                </w:p>
              </w:txbxContent>
            </v:textbox>
          </v:rect>
        </w:pict>
      </w:r>
      <w:r>
        <w:rPr>
          <w:noProof/>
        </w:rPr>
        <w:pict>
          <v:line id="Line 191" o:spid="_x0000_s1054" style="position:absolute;left:0;text-align:left;z-index:251688960;visibility:visible" from="177.6pt,57.15pt" to="177.6pt,93.15pt">
            <v:stroke endarrow="block"/>
          </v:line>
        </w:pict>
      </w:r>
      <w:r>
        <w:rPr>
          <w:noProof/>
        </w:rPr>
        <w:pict>
          <v:rect id="Rectangle 188" o:spid="_x0000_s1051" style="position:absolute;left:0;text-align:left;margin-left:18.7pt;margin-top:12.05pt;width:177.65pt;height:36pt;z-index:251685888;visibility:visible">
            <v:textbox>
              <w:txbxContent>
                <w:p w:rsidR="00185B63" w:rsidRPr="00212573" w:rsidRDefault="00185B63" w:rsidP="00084CC7">
                  <w:pPr>
                    <w:jc w:val="center"/>
                    <w:rPr>
                      <w:rFonts w:ascii="Times New Roman" w:hAnsi="Times New Roman" w:cs="Times New Roman"/>
                      <w:bCs/>
                      <w:sz w:val="24"/>
                      <w:szCs w:val="24"/>
                    </w:rPr>
                  </w:pPr>
                  <w:r w:rsidRPr="00212573">
                    <w:rPr>
                      <w:rFonts w:ascii="Times New Roman" w:hAnsi="Times New Roman" w:cs="Times New Roman"/>
                      <w:bCs/>
                      <w:sz w:val="24"/>
                      <w:szCs w:val="24"/>
                    </w:rPr>
                    <w:t>Акт проверки</w:t>
                  </w:r>
                </w:p>
              </w:txbxContent>
            </v:textbox>
          </v:rect>
        </w:pict>
      </w:r>
    </w:p>
    <w:p w:rsidR="00084CC7" w:rsidRDefault="00084CC7" w:rsidP="00084CC7">
      <w:pPr>
        <w:autoSpaceDE w:val="0"/>
        <w:autoSpaceDN w:val="0"/>
        <w:adjustRightInd w:val="0"/>
        <w:spacing w:line="360" w:lineRule="auto"/>
        <w:ind w:firstLine="540"/>
        <w:jc w:val="right"/>
        <w:rPr>
          <w:sz w:val="28"/>
          <w:szCs w:val="28"/>
        </w:rPr>
      </w:pPr>
    </w:p>
    <w:p w:rsidR="00084CC7" w:rsidRDefault="00F22E21" w:rsidP="00084CC7">
      <w:pPr>
        <w:autoSpaceDE w:val="0"/>
        <w:autoSpaceDN w:val="0"/>
        <w:adjustRightInd w:val="0"/>
        <w:spacing w:line="360" w:lineRule="auto"/>
        <w:ind w:firstLine="540"/>
        <w:jc w:val="right"/>
        <w:rPr>
          <w:sz w:val="28"/>
          <w:szCs w:val="28"/>
        </w:rPr>
      </w:pPr>
      <w:r>
        <w:rPr>
          <w:noProof/>
        </w:rPr>
        <w:lastRenderedPageBreak/>
        <w:pict>
          <v:rect id="Rectangle 145" o:spid="_x0000_s1034" style="position:absolute;left:0;text-align:left;margin-left:109.85pt;margin-top:21.9pt;width:308.55pt;height:36pt;z-index:251668480;visibility:visible">
            <v:textbox>
              <w:txbxContent>
                <w:p w:rsidR="00185B63" w:rsidRPr="00212573" w:rsidRDefault="00185B63" w:rsidP="00084CC7">
                  <w:pPr>
                    <w:jc w:val="center"/>
                    <w:rPr>
                      <w:rFonts w:ascii="Times New Roman" w:hAnsi="Times New Roman" w:cs="Times New Roman"/>
                      <w:bCs/>
                      <w:sz w:val="24"/>
                      <w:szCs w:val="24"/>
                    </w:rPr>
                  </w:pPr>
                  <w:r w:rsidRPr="00212573">
                    <w:rPr>
                      <w:rFonts w:ascii="Times New Roman" w:hAnsi="Times New Roman" w:cs="Times New Roman"/>
                      <w:bCs/>
                      <w:sz w:val="24"/>
                      <w:szCs w:val="24"/>
                    </w:rPr>
                    <w:t>Уведомление субъекта проверки о проведенной проверке</w:t>
                  </w:r>
                </w:p>
              </w:txbxContent>
            </v:textbox>
          </v:rect>
        </w:pict>
      </w:r>
    </w:p>
    <w:p w:rsidR="00084CC7" w:rsidRDefault="00F22E21" w:rsidP="00084CC7">
      <w:pPr>
        <w:autoSpaceDE w:val="0"/>
        <w:autoSpaceDN w:val="0"/>
        <w:adjustRightInd w:val="0"/>
        <w:spacing w:line="360" w:lineRule="auto"/>
        <w:ind w:firstLine="540"/>
        <w:jc w:val="right"/>
        <w:rPr>
          <w:sz w:val="28"/>
          <w:szCs w:val="28"/>
        </w:rPr>
      </w:pPr>
      <w:r>
        <w:rPr>
          <w:noProof/>
        </w:rPr>
        <w:pict>
          <v:line id="Line 194" o:spid="_x0000_s1056" style="position:absolute;left:0;text-align:left;flip:x;z-index:251691008;visibility:visible" from="165.35pt,24.95pt" to="249.5pt,42.95pt">
            <v:stroke endarrow="block"/>
          </v:line>
        </w:pict>
      </w:r>
      <w:r>
        <w:rPr>
          <w:noProof/>
        </w:rPr>
        <w:pict>
          <v:line id="Line 195" o:spid="_x0000_s1057" style="position:absolute;left:0;text-align:left;z-index:251692032;visibility:visible" from="252.45pt,24.95pt" to="317.9pt,42.95pt">
            <v:stroke endarrow="block"/>
          </v:line>
        </w:pict>
      </w:r>
    </w:p>
    <w:p w:rsidR="00084CC7" w:rsidRPr="00A91F0A" w:rsidRDefault="00F22E21" w:rsidP="00084CC7">
      <w:pPr>
        <w:autoSpaceDE w:val="0"/>
        <w:autoSpaceDN w:val="0"/>
        <w:adjustRightInd w:val="0"/>
        <w:spacing w:line="360" w:lineRule="auto"/>
        <w:ind w:firstLine="540"/>
        <w:jc w:val="right"/>
        <w:rPr>
          <w:sz w:val="28"/>
          <w:szCs w:val="28"/>
        </w:rPr>
      </w:pPr>
      <w:r>
        <w:rPr>
          <w:noProof/>
        </w:rPr>
        <w:pict>
          <v:rect id="Rectangle 147" o:spid="_x0000_s1036" style="position:absolute;left:0;text-align:left;margin-left:275.2pt;margin-top:9.9pt;width:140.25pt;height:54pt;z-index:251670528;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Направление акта проверки, предписания почтой</w:t>
                  </w:r>
                </w:p>
              </w:txbxContent>
            </v:textbox>
          </v:rect>
        </w:pict>
      </w:r>
      <w:r>
        <w:rPr>
          <w:noProof/>
        </w:rPr>
        <w:pict>
          <v:rect id="Rectangle 146" o:spid="_x0000_s1035" style="position:absolute;left:0;text-align:left;margin-left:99.85pt;margin-top:9.9pt;width:158.95pt;height:54pt;z-index:251669504;visibility:visible">
            <v:textbox>
              <w:txbxContent>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 xml:space="preserve">Вручение под роспись </w:t>
                  </w:r>
                </w:p>
                <w:p w:rsidR="00185B63" w:rsidRPr="00212573" w:rsidRDefault="00185B63" w:rsidP="00084CC7">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 xml:space="preserve">акта проверки, предписания </w:t>
                  </w:r>
                </w:p>
                <w:p w:rsidR="00185B63" w:rsidRDefault="00185B63" w:rsidP="00084CC7">
                  <w:pPr>
                    <w:jc w:val="center"/>
                    <w:rPr>
                      <w:b/>
                      <w:bCs/>
                    </w:rPr>
                  </w:pPr>
                </w:p>
                <w:p w:rsidR="00185B63" w:rsidRPr="00DE5228" w:rsidRDefault="00185B63" w:rsidP="00084CC7">
                  <w:pPr>
                    <w:jc w:val="center"/>
                    <w:rPr>
                      <w:b/>
                      <w:bCs/>
                      <w:sz w:val="28"/>
                      <w:szCs w:val="28"/>
                    </w:rPr>
                  </w:pPr>
                </w:p>
                <w:p w:rsidR="00185B63" w:rsidRDefault="00185B63" w:rsidP="00084CC7">
                  <w:pPr>
                    <w:jc w:val="center"/>
                    <w:rPr>
                      <w:b/>
                      <w:bCs/>
                    </w:rPr>
                  </w:pPr>
                </w:p>
                <w:p w:rsidR="00185B63" w:rsidRPr="007D1E53" w:rsidRDefault="00185B63" w:rsidP="00084CC7">
                  <w:pPr>
                    <w:jc w:val="center"/>
                    <w:rPr>
                      <w:b/>
                      <w:bCs/>
                    </w:rPr>
                  </w:pPr>
                </w:p>
              </w:txbxContent>
            </v:textbox>
          </v:rect>
        </w:pict>
      </w:r>
    </w:p>
    <w:p w:rsidR="00084CC7" w:rsidRPr="00A91F0A" w:rsidRDefault="00084CC7" w:rsidP="00084CC7">
      <w:pPr>
        <w:autoSpaceDE w:val="0"/>
        <w:autoSpaceDN w:val="0"/>
        <w:adjustRightInd w:val="0"/>
        <w:spacing w:line="360" w:lineRule="auto"/>
        <w:ind w:firstLine="540"/>
        <w:jc w:val="right"/>
        <w:rPr>
          <w:sz w:val="28"/>
          <w:szCs w:val="28"/>
        </w:rPr>
      </w:pPr>
    </w:p>
    <w:p w:rsidR="00084CC7" w:rsidRDefault="00084CC7" w:rsidP="00084CC7">
      <w:pPr>
        <w:autoSpaceDE w:val="0"/>
        <w:autoSpaceDN w:val="0"/>
        <w:adjustRightInd w:val="0"/>
        <w:spacing w:line="360" w:lineRule="auto"/>
        <w:ind w:firstLine="540"/>
        <w:jc w:val="right"/>
        <w:rPr>
          <w:sz w:val="28"/>
          <w:szCs w:val="28"/>
        </w:rPr>
      </w:pPr>
    </w:p>
    <w:p w:rsidR="00084CC7" w:rsidRDefault="00084CC7" w:rsidP="00084CC7">
      <w:pPr>
        <w:autoSpaceDE w:val="0"/>
        <w:autoSpaceDN w:val="0"/>
        <w:adjustRightInd w:val="0"/>
        <w:spacing w:line="360" w:lineRule="auto"/>
        <w:ind w:firstLine="540"/>
        <w:jc w:val="right"/>
        <w:rPr>
          <w:sz w:val="28"/>
          <w:szCs w:val="28"/>
        </w:rPr>
      </w:pPr>
    </w:p>
    <w:p w:rsidR="00143581" w:rsidRPr="00143581" w:rsidRDefault="00143581" w:rsidP="00143581">
      <w:pPr>
        <w:autoSpaceDE w:val="0"/>
        <w:autoSpaceDN w:val="0"/>
        <w:adjustRightInd w:val="0"/>
        <w:spacing w:after="0" w:line="240" w:lineRule="auto"/>
        <w:jc w:val="center"/>
        <w:outlineLvl w:val="2"/>
        <w:rPr>
          <w:rFonts w:ascii="Times New Roman" w:hAnsi="Times New Roman" w:cs="Times New Roman"/>
          <w:sz w:val="28"/>
          <w:szCs w:val="28"/>
        </w:rPr>
      </w:pPr>
      <w:r w:rsidRPr="00143581">
        <w:rPr>
          <w:rFonts w:ascii="Times New Roman" w:hAnsi="Times New Roman" w:cs="Times New Roman"/>
          <w:sz w:val="28"/>
          <w:szCs w:val="28"/>
        </w:rPr>
        <w:t>БЛОК-СХЕМА</w:t>
      </w:r>
    </w:p>
    <w:p w:rsidR="00143581" w:rsidRPr="00AB4411" w:rsidRDefault="00143581" w:rsidP="00143581">
      <w:pPr>
        <w:pStyle w:val="ConsPlusTitle"/>
        <w:widowControl/>
        <w:spacing w:line="240" w:lineRule="exact"/>
        <w:jc w:val="center"/>
        <w:rPr>
          <w:rFonts w:ascii="Times New Roman" w:hAnsi="Times New Roman"/>
          <w:b w:val="0"/>
          <w:sz w:val="28"/>
          <w:szCs w:val="28"/>
        </w:rPr>
      </w:pPr>
      <w:r w:rsidRPr="00AB4411">
        <w:rPr>
          <w:rFonts w:ascii="Times New Roman" w:hAnsi="Times New Roman" w:cs="Times New Roman"/>
          <w:b w:val="0"/>
          <w:sz w:val="28"/>
          <w:szCs w:val="28"/>
        </w:rPr>
        <w:t>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r w:rsidRPr="00AB4411">
        <w:rPr>
          <w:rFonts w:ascii="Times New Roman" w:hAnsi="Times New Roman"/>
          <w:b w:val="0"/>
          <w:sz w:val="28"/>
          <w:szCs w:val="28"/>
        </w:rPr>
        <w:t>»</w:t>
      </w:r>
    </w:p>
    <w:p w:rsidR="00914A66" w:rsidRPr="00143581" w:rsidRDefault="00914A66" w:rsidP="00914A66">
      <w:pPr>
        <w:jc w:val="center"/>
        <w:rPr>
          <w:rFonts w:ascii="Times New Roman" w:hAnsi="Times New Roman" w:cs="Times New Roman"/>
        </w:rPr>
      </w:pPr>
      <w:r w:rsidRPr="00143581">
        <w:rPr>
          <w:rFonts w:ascii="Times New Roman" w:hAnsi="Times New Roman" w:cs="Times New Roman"/>
        </w:rPr>
        <w:t>(ПРИ ПРОВЕДЕНИИ ВНЕПЛАНОВЫХ ПРОВЕРОК)</w:t>
      </w:r>
    </w:p>
    <w:p w:rsidR="00914A66" w:rsidRPr="00143581" w:rsidRDefault="00F22E21" w:rsidP="00914A66">
      <w:pPr>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noProof/>
          <w:sz w:val="28"/>
          <w:szCs w:val="28"/>
          <w:lang w:eastAsia="ru-RU"/>
        </w:rPr>
        <w:pict>
          <v:rect id="Rectangle 132" o:spid="_x0000_s1092" style="position:absolute;margin-left:163.35pt;margin-top:6.2pt;width:168.3pt;height:58.3pt;flip:y;z-index:251728896;visibility:visible">
            <v:textbox>
              <w:txbxContent>
                <w:p w:rsidR="00185B63" w:rsidRPr="003E16FF" w:rsidRDefault="00185B63" w:rsidP="00914A66">
                  <w:pPr>
                    <w:spacing w:after="0" w:line="240" w:lineRule="exact"/>
                    <w:jc w:val="center"/>
                    <w:rPr>
                      <w:rFonts w:ascii="Times New Roman" w:hAnsi="Times New Roman" w:cs="Times New Roman"/>
                      <w:bCs/>
                      <w:sz w:val="24"/>
                      <w:szCs w:val="24"/>
                    </w:rPr>
                  </w:pPr>
                  <w:r w:rsidRPr="003E16FF">
                    <w:rPr>
                      <w:rFonts w:ascii="Times New Roman" w:hAnsi="Times New Roman" w:cs="Times New Roman"/>
                      <w:bCs/>
                      <w:sz w:val="24"/>
                      <w:szCs w:val="24"/>
                    </w:rPr>
                    <w:t>Обращения, заявления о фактах возникновения угрозы причинения вреда окружающей среде</w:t>
                  </w:r>
                </w:p>
                <w:p w:rsidR="00185B63" w:rsidRPr="00B4605F" w:rsidRDefault="00185B63" w:rsidP="00914A66">
                  <w:pPr>
                    <w:jc w:val="center"/>
                    <w:rPr>
                      <w:b/>
                      <w:bCs/>
                    </w:rPr>
                  </w:pPr>
                </w:p>
              </w:txbxContent>
            </v:textbox>
          </v:rect>
        </w:pict>
      </w:r>
    </w:p>
    <w:p w:rsidR="00914A66" w:rsidRDefault="00914A66" w:rsidP="00914A66">
      <w:pPr>
        <w:autoSpaceDE w:val="0"/>
        <w:autoSpaceDN w:val="0"/>
        <w:adjustRightInd w:val="0"/>
        <w:spacing w:line="360" w:lineRule="auto"/>
        <w:ind w:firstLine="540"/>
        <w:jc w:val="right"/>
        <w:rPr>
          <w:sz w:val="28"/>
          <w:szCs w:val="28"/>
        </w:rPr>
      </w:pPr>
    </w:p>
    <w:p w:rsidR="00914A66" w:rsidRPr="00A91F0A" w:rsidRDefault="00F22E21" w:rsidP="00914A66">
      <w:pPr>
        <w:autoSpaceDE w:val="0"/>
        <w:autoSpaceDN w:val="0"/>
        <w:adjustRightInd w:val="0"/>
        <w:spacing w:line="360" w:lineRule="auto"/>
        <w:ind w:firstLine="540"/>
        <w:jc w:val="right"/>
        <w:rPr>
          <w:sz w:val="28"/>
          <w:szCs w:val="28"/>
        </w:rPr>
      </w:pPr>
      <w:r>
        <w:rPr>
          <w:noProof/>
        </w:rPr>
        <w:pict>
          <v:line id="_x0000_s1070" style="position:absolute;left:0;text-align:left;z-index:251706368;visibility:visible" from="244pt,16.3pt" to="244pt,34.3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rect id="_x0000_s1062" style="position:absolute;left:0;text-align:left;margin-left:173.95pt;margin-top:.3pt;width:140.25pt;height:36.5pt;z-index:251698176;visibility:visible">
            <v:textbox style="mso-next-textbox:#_x0000_s1062">
              <w:txbxContent>
                <w:p w:rsidR="00185B63" w:rsidRDefault="00185B63" w:rsidP="00914A66">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Поручение</w:t>
                  </w:r>
                </w:p>
                <w:p w:rsidR="00185B63" w:rsidRDefault="00185B63" w:rsidP="00914A66">
                  <w:pPr>
                    <w:spacing w:after="0" w:line="240" w:lineRule="exact"/>
                    <w:jc w:val="center"/>
                    <w:rPr>
                      <w:rFonts w:ascii="Times New Roman" w:hAnsi="Times New Roman" w:cs="Times New Roman"/>
                      <w:bCs/>
                      <w:sz w:val="24"/>
                      <w:szCs w:val="24"/>
                    </w:rPr>
                  </w:pPr>
                </w:p>
                <w:p w:rsidR="00185B63" w:rsidRPr="00235EC4" w:rsidRDefault="00185B63" w:rsidP="00914A66">
                  <w:pPr>
                    <w:spacing w:after="0" w:line="240" w:lineRule="exact"/>
                    <w:jc w:val="center"/>
                    <w:rPr>
                      <w:rFonts w:ascii="Times New Roman" w:hAnsi="Times New Roman" w:cs="Times New Roman"/>
                      <w:bCs/>
                      <w:sz w:val="24"/>
                      <w:szCs w:val="24"/>
                    </w:rPr>
                  </w:pPr>
                </w:p>
                <w:p w:rsidR="00185B63" w:rsidRPr="00C5316E" w:rsidRDefault="00185B63" w:rsidP="00914A66">
                  <w:pPr>
                    <w:jc w:val="center"/>
                    <w:rPr>
                      <w:b/>
                      <w:bCs/>
                    </w:rPr>
                  </w:pPr>
                </w:p>
              </w:txbxContent>
            </v:textbox>
          </v:rect>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rect id="_x0000_s1061" style="position:absolute;left:0;text-align:left;margin-left:65.25pt;margin-top:34.15pt;width:355.3pt;height:27pt;z-index:251697152;visibility:visible">
            <v:textbox>
              <w:txbxContent>
                <w:p w:rsidR="00185B63" w:rsidRPr="00235EC4" w:rsidRDefault="00185B63" w:rsidP="00914A66">
                  <w:pPr>
                    <w:spacing w:after="0" w:line="240" w:lineRule="exact"/>
                    <w:jc w:val="center"/>
                    <w:rPr>
                      <w:rFonts w:ascii="Times New Roman" w:hAnsi="Times New Roman" w:cs="Times New Roman"/>
                      <w:bCs/>
                      <w:sz w:val="24"/>
                      <w:szCs w:val="24"/>
                    </w:rPr>
                  </w:pPr>
                  <w:r w:rsidRPr="00235EC4">
                    <w:rPr>
                      <w:rFonts w:ascii="Times New Roman" w:hAnsi="Times New Roman" w:cs="Times New Roman"/>
                      <w:bCs/>
                      <w:sz w:val="24"/>
                      <w:szCs w:val="24"/>
                    </w:rPr>
                    <w:t xml:space="preserve">Подготовка решения о проведении </w:t>
                  </w:r>
                  <w:r>
                    <w:rPr>
                      <w:rFonts w:ascii="Times New Roman" w:hAnsi="Times New Roman" w:cs="Times New Roman"/>
                      <w:bCs/>
                      <w:sz w:val="24"/>
                      <w:szCs w:val="24"/>
                    </w:rPr>
                    <w:t xml:space="preserve">внеплановой  </w:t>
                  </w:r>
                  <w:r w:rsidRPr="00235EC4">
                    <w:rPr>
                      <w:rFonts w:ascii="Times New Roman" w:hAnsi="Times New Roman" w:cs="Times New Roman"/>
                      <w:bCs/>
                      <w:sz w:val="24"/>
                      <w:szCs w:val="24"/>
                    </w:rPr>
                    <w:t>проверки</w:t>
                  </w:r>
                </w:p>
              </w:txbxContent>
            </v:textbox>
          </v:rect>
        </w:pict>
      </w:r>
      <w:r>
        <w:rPr>
          <w:noProof/>
        </w:rPr>
        <w:pict>
          <v:line id="_x0000_s1071" style="position:absolute;left:0;text-align:left;z-index:251707392;visibility:visible" from="239.95pt,7.45pt" to="239.95pt,29.75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line id="_x0000_s1074" style="position:absolute;left:0;text-align:left;z-index:251710464;visibility:visible" from="346.95pt,28.55pt" to="346.95pt,64.55pt">
            <v:stroke endarrow="block"/>
          </v:line>
        </w:pict>
      </w:r>
      <w:r>
        <w:rPr>
          <w:noProof/>
        </w:rPr>
        <w:pict>
          <v:line id="Line 164" o:spid="_x0000_s1072" style="position:absolute;left:0;text-align:left;z-index:251708416;visibility:visible" from="140.25pt,28.55pt" to="140.25pt,60.6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rect id="_x0000_s1073" style="position:absolute;left:0;text-align:left;margin-left:277.7pt;margin-top:32pt;width:153pt;height:36pt;z-index:251709440;visibility:visible">
            <v:textbox>
              <w:txbxContent>
                <w:p w:rsidR="00185B63" w:rsidRPr="00212573" w:rsidRDefault="00185B63" w:rsidP="00914A66">
                  <w:pPr>
                    <w:spacing w:after="0" w:line="240" w:lineRule="exact"/>
                    <w:jc w:val="center"/>
                    <w:rPr>
                      <w:rFonts w:ascii="Times New Roman" w:hAnsi="Times New Roman" w:cs="Times New Roman"/>
                      <w:bCs/>
                    </w:rPr>
                  </w:pPr>
                  <w:r>
                    <w:rPr>
                      <w:rFonts w:ascii="Times New Roman" w:hAnsi="Times New Roman" w:cs="Times New Roman"/>
                      <w:bCs/>
                    </w:rPr>
                    <w:t>проверка по обращению</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з</w:t>
                  </w:r>
                  <w:proofErr w:type="gramEnd"/>
                  <w:r>
                    <w:rPr>
                      <w:rFonts w:ascii="Times New Roman" w:hAnsi="Times New Roman" w:cs="Times New Roman"/>
                      <w:bCs/>
                    </w:rPr>
                    <w:t xml:space="preserve">аявлению граждан </w:t>
                  </w:r>
                </w:p>
              </w:txbxContent>
            </v:textbox>
          </v:rect>
        </w:pict>
      </w:r>
      <w:r>
        <w:rPr>
          <w:noProof/>
        </w:rPr>
        <w:pict>
          <v:rect id="_x0000_s1063" style="position:absolute;left:0;text-align:left;margin-left:68.4pt;margin-top:28.95pt;width:156.55pt;height:39.05pt;z-index:251699200;visibility:visible">
            <v:textbox>
              <w:txbxContent>
                <w:p w:rsidR="00185B63" w:rsidRPr="00E73CC6" w:rsidRDefault="00185B63" w:rsidP="00914A66">
                  <w:pPr>
                    <w:spacing w:after="0" w:line="240" w:lineRule="exact"/>
                    <w:rPr>
                      <w:rFonts w:ascii="Times New Roman" w:hAnsi="Times New Roman" w:cs="Times New Roman"/>
                      <w:sz w:val="24"/>
                      <w:szCs w:val="24"/>
                    </w:rPr>
                  </w:pPr>
                  <w:r w:rsidRPr="00E73CC6">
                    <w:rPr>
                      <w:rFonts w:ascii="Times New Roman" w:hAnsi="Times New Roman" w:cs="Times New Roman"/>
                      <w:sz w:val="24"/>
                      <w:szCs w:val="24"/>
                    </w:rPr>
                    <w:t xml:space="preserve">проверка исполнения предписания </w:t>
                  </w:r>
                </w:p>
              </w:txbxContent>
            </v:textbox>
          </v:rect>
        </w:pict>
      </w:r>
    </w:p>
    <w:p w:rsidR="00914A66" w:rsidRDefault="00F22E21" w:rsidP="00914A66">
      <w:pPr>
        <w:autoSpaceDE w:val="0"/>
        <w:autoSpaceDN w:val="0"/>
        <w:adjustRightInd w:val="0"/>
        <w:spacing w:line="360" w:lineRule="auto"/>
        <w:ind w:firstLine="540"/>
        <w:jc w:val="right"/>
        <w:rPr>
          <w:sz w:val="28"/>
          <w:szCs w:val="28"/>
        </w:rPr>
      </w:pPr>
      <w:r>
        <w:rPr>
          <w:noProof/>
        </w:rPr>
        <w:pict>
          <v:line id="Line 172" o:spid="_x0000_s1075" style="position:absolute;left:0;text-align:left;z-index:251711488;visibility:visible" from="331.65pt,32.35pt" to="331.65pt,68.35pt">
            <v:stroke endarrow="block"/>
          </v:line>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line id="_x0000_s1076" style="position:absolute;left:0;text-align:left;z-index:251712512;visibility:visible" from="140.25pt,3.9pt" to="140.25pt,37.35pt">
            <v:stroke endarrow="block"/>
          </v:line>
        </w:pict>
      </w:r>
    </w:p>
    <w:p w:rsidR="00914A66" w:rsidRPr="00A91F0A" w:rsidRDefault="00F22E21" w:rsidP="00914A66">
      <w:pPr>
        <w:autoSpaceDE w:val="0"/>
        <w:autoSpaceDN w:val="0"/>
        <w:adjustRightInd w:val="0"/>
        <w:spacing w:line="360" w:lineRule="auto"/>
        <w:ind w:firstLine="540"/>
        <w:jc w:val="right"/>
        <w:rPr>
          <w:sz w:val="28"/>
          <w:szCs w:val="28"/>
        </w:rPr>
      </w:pPr>
      <w:r>
        <w:rPr>
          <w:noProof/>
          <w:sz w:val="28"/>
          <w:szCs w:val="28"/>
          <w:lang w:eastAsia="ru-RU"/>
        </w:rPr>
        <w:pict>
          <v:line id="_x0000_s1095" style="position:absolute;left:0;text-align:left;z-index:251731968;visibility:visible" from="224.95pt,32.95pt" to="224.95pt,68.95pt">
            <v:stroke endarrow="block"/>
          </v:line>
        </w:pict>
      </w:r>
      <w:r>
        <w:rPr>
          <w:noProof/>
          <w:sz w:val="28"/>
          <w:szCs w:val="28"/>
          <w:lang w:eastAsia="ru-RU"/>
        </w:rPr>
        <w:pict>
          <v:rect id="_x0000_s1093" style="position:absolute;left:0;text-align:left;margin-left:72.15pt;margin-top:1.75pt;width:355.3pt;height:27pt;z-index:251729920;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Распоряжение</w:t>
                  </w:r>
                  <w:r w:rsidRPr="00212573">
                    <w:rPr>
                      <w:rFonts w:ascii="Times New Roman" w:hAnsi="Times New Roman" w:cs="Times New Roman"/>
                      <w:bCs/>
                      <w:sz w:val="24"/>
                      <w:szCs w:val="24"/>
                    </w:rPr>
                    <w:t xml:space="preserve"> о проведении проверки</w:t>
                  </w:r>
                </w:p>
              </w:txbxContent>
            </v:textbox>
          </v:rect>
        </w:pict>
      </w:r>
    </w:p>
    <w:p w:rsidR="00914A66" w:rsidRPr="00A91F0A" w:rsidRDefault="00914A66" w:rsidP="00914A66">
      <w:pPr>
        <w:autoSpaceDE w:val="0"/>
        <w:autoSpaceDN w:val="0"/>
        <w:adjustRightInd w:val="0"/>
        <w:spacing w:line="360" w:lineRule="auto"/>
        <w:ind w:firstLine="540"/>
        <w:jc w:val="center"/>
        <w:rPr>
          <w:sz w:val="28"/>
          <w:szCs w:val="28"/>
        </w:rPr>
      </w:pPr>
    </w:p>
    <w:p w:rsidR="00914A66" w:rsidRPr="00A91F0A" w:rsidRDefault="00F22E21" w:rsidP="00914A66">
      <w:pPr>
        <w:autoSpaceDE w:val="0"/>
        <w:autoSpaceDN w:val="0"/>
        <w:adjustRightInd w:val="0"/>
        <w:spacing w:line="360" w:lineRule="auto"/>
        <w:ind w:firstLine="540"/>
        <w:jc w:val="right"/>
        <w:rPr>
          <w:sz w:val="28"/>
          <w:szCs w:val="28"/>
        </w:rPr>
      </w:pPr>
      <w:r>
        <w:rPr>
          <w:noProof/>
          <w:sz w:val="28"/>
          <w:szCs w:val="28"/>
          <w:lang w:eastAsia="ru-RU"/>
        </w:rPr>
        <w:pict>
          <v:rect id="Rectangle 140" o:spid="_x0000_s1094" style="position:absolute;left:0;text-align:left;margin-left:145.9pt;margin-top:6.95pt;width:168.3pt;height:1in;z-index:251730944;visibility:visible">
            <v:textbox>
              <w:txbxContent>
                <w:p w:rsidR="00185B63" w:rsidRPr="00E73CC6" w:rsidRDefault="00185B63" w:rsidP="00914A66">
                  <w:pPr>
                    <w:spacing w:after="0" w:line="240" w:lineRule="exact"/>
                    <w:jc w:val="center"/>
                    <w:rPr>
                      <w:rFonts w:ascii="Times New Roman" w:hAnsi="Times New Roman" w:cs="Times New Roman"/>
                      <w:bCs/>
                      <w:sz w:val="24"/>
                      <w:szCs w:val="24"/>
                    </w:rPr>
                  </w:pPr>
                  <w:r w:rsidRPr="00E73CC6">
                    <w:rPr>
                      <w:rFonts w:ascii="Times New Roman" w:hAnsi="Times New Roman" w:cs="Times New Roman"/>
                      <w:bCs/>
                      <w:sz w:val="24"/>
                      <w:szCs w:val="24"/>
                    </w:rPr>
                    <w:t>Заявление о согласовании проведения внеплановой выездной проверки с органами прокуратуры</w:t>
                  </w:r>
                </w:p>
              </w:txbxContent>
            </v:textbox>
          </v:rect>
        </w:pict>
      </w:r>
    </w:p>
    <w:p w:rsidR="00914A66" w:rsidRPr="00A91F0A" w:rsidRDefault="00914A66" w:rsidP="00914A66">
      <w:pPr>
        <w:autoSpaceDE w:val="0"/>
        <w:autoSpaceDN w:val="0"/>
        <w:adjustRightInd w:val="0"/>
        <w:spacing w:line="360" w:lineRule="auto"/>
        <w:ind w:firstLine="540"/>
        <w:jc w:val="right"/>
        <w:rPr>
          <w:sz w:val="28"/>
          <w:szCs w:val="28"/>
        </w:rPr>
      </w:pPr>
    </w:p>
    <w:p w:rsidR="00914A66" w:rsidRPr="00A91F0A" w:rsidRDefault="00F22E21" w:rsidP="00914A66">
      <w:pPr>
        <w:tabs>
          <w:tab w:val="left" w:pos="3458"/>
        </w:tabs>
        <w:autoSpaceDE w:val="0"/>
        <w:autoSpaceDN w:val="0"/>
        <w:adjustRightInd w:val="0"/>
        <w:spacing w:line="360" w:lineRule="auto"/>
        <w:ind w:firstLine="540"/>
        <w:rPr>
          <w:sz w:val="28"/>
          <w:szCs w:val="28"/>
        </w:rPr>
      </w:pPr>
      <w:r>
        <w:rPr>
          <w:noProof/>
          <w:sz w:val="28"/>
          <w:szCs w:val="28"/>
          <w:lang w:eastAsia="ru-RU"/>
        </w:rPr>
        <w:lastRenderedPageBreak/>
        <w:pict>
          <v:line id="_x0000_s1099" style="position:absolute;left:0;text-align:left;z-index:251736064;visibility:visible" from="289.65pt,7.7pt" to="289.65pt,43.7pt">
            <v:stroke endarrow="block"/>
          </v:line>
        </w:pict>
      </w:r>
      <w:r>
        <w:rPr>
          <w:noProof/>
          <w:sz w:val="28"/>
          <w:szCs w:val="28"/>
          <w:lang w:eastAsia="ru-RU"/>
        </w:rPr>
        <w:pict>
          <v:line id="_x0000_s1098" style="position:absolute;left:0;text-align:left;z-index:251735040;visibility:visible" from="163.35pt,10.25pt" to="163.35pt,46.25pt">
            <v:stroke endarrow="block"/>
          </v:line>
        </w:pict>
      </w:r>
      <w:r w:rsidR="00914A66">
        <w:rPr>
          <w:sz w:val="28"/>
          <w:szCs w:val="28"/>
        </w:rPr>
        <w:tab/>
      </w:r>
    </w:p>
    <w:p w:rsidR="00914A66" w:rsidRDefault="00F22E21" w:rsidP="00914A66">
      <w:pPr>
        <w:autoSpaceDE w:val="0"/>
        <w:autoSpaceDN w:val="0"/>
        <w:adjustRightInd w:val="0"/>
        <w:spacing w:line="360" w:lineRule="auto"/>
        <w:ind w:firstLine="540"/>
        <w:jc w:val="right"/>
        <w:rPr>
          <w:sz w:val="28"/>
          <w:szCs w:val="28"/>
        </w:rPr>
      </w:pPr>
      <w:r>
        <w:rPr>
          <w:noProof/>
          <w:sz w:val="28"/>
          <w:szCs w:val="28"/>
          <w:lang w:eastAsia="ru-RU"/>
        </w:rPr>
        <w:pict>
          <v:rect id="Rectangle 174" o:spid="_x0000_s1097" style="position:absolute;left:0;text-align:left;margin-left:268.6pt;margin-top:10.6pt;width:121.55pt;height:58.8pt;z-index:251734016;visibility:visible">
            <v:textbox>
              <w:txbxContent>
                <w:p w:rsidR="00185B63" w:rsidRPr="00E73CC6" w:rsidRDefault="00185B63" w:rsidP="00914A66">
                  <w:pPr>
                    <w:spacing w:after="0" w:line="240" w:lineRule="exact"/>
                    <w:jc w:val="center"/>
                    <w:rPr>
                      <w:rFonts w:ascii="Times New Roman" w:hAnsi="Times New Roman" w:cs="Times New Roman"/>
                      <w:bCs/>
                    </w:rPr>
                  </w:pPr>
                  <w:r w:rsidRPr="00E73CC6">
                    <w:rPr>
                      <w:rFonts w:ascii="Times New Roman" w:hAnsi="Times New Roman" w:cs="Times New Roman"/>
                      <w:bCs/>
                    </w:rPr>
                    <w:t>Решение об отказе в проведении внеплановой выездной проверки</w:t>
                  </w:r>
                </w:p>
              </w:txbxContent>
            </v:textbox>
          </v:rect>
        </w:pict>
      </w:r>
      <w:r>
        <w:rPr>
          <w:noProof/>
          <w:sz w:val="28"/>
          <w:szCs w:val="28"/>
          <w:lang w:eastAsia="ru-RU"/>
        </w:rPr>
        <w:pict>
          <v:rect id="Rectangle 141" o:spid="_x0000_s1096" style="position:absolute;left:0;text-align:left;margin-left:53.25pt;margin-top:10.6pt;width:177.65pt;height:65.3pt;z-index:251732992;visibility:visible">
            <v:textbox>
              <w:txbxContent>
                <w:p w:rsidR="00185B63" w:rsidRPr="00E73CC6" w:rsidRDefault="00185B63" w:rsidP="00914A66">
                  <w:pPr>
                    <w:spacing w:after="0" w:line="240" w:lineRule="exact"/>
                    <w:jc w:val="center"/>
                    <w:rPr>
                      <w:rFonts w:ascii="Times New Roman" w:hAnsi="Times New Roman" w:cs="Times New Roman"/>
                      <w:bCs/>
                      <w:sz w:val="24"/>
                      <w:szCs w:val="24"/>
                    </w:rPr>
                  </w:pPr>
                  <w:r w:rsidRPr="00E73CC6">
                    <w:rPr>
                      <w:rFonts w:ascii="Times New Roman" w:hAnsi="Times New Roman" w:cs="Times New Roman"/>
                      <w:bCs/>
                      <w:sz w:val="24"/>
                      <w:szCs w:val="24"/>
                    </w:rPr>
                    <w:t>Разрешение органов прокуратуры о проведении внеплановой выездной проверки</w:t>
                  </w:r>
                </w:p>
              </w:txbxContent>
            </v:textbox>
          </v:rect>
        </w:pict>
      </w:r>
    </w:p>
    <w:p w:rsidR="00914A66" w:rsidRDefault="00F22E21" w:rsidP="00914A66">
      <w:pPr>
        <w:autoSpaceDE w:val="0"/>
        <w:autoSpaceDN w:val="0"/>
        <w:adjustRightInd w:val="0"/>
        <w:spacing w:line="360" w:lineRule="auto"/>
        <w:ind w:firstLine="540"/>
        <w:jc w:val="right"/>
        <w:rPr>
          <w:sz w:val="28"/>
          <w:szCs w:val="28"/>
        </w:rPr>
      </w:pPr>
      <w:r>
        <w:rPr>
          <w:noProof/>
        </w:rPr>
        <w:pict>
          <v:line id="_x0000_s1079" style="position:absolute;left:0;text-align:left;z-index:251715584;visibility:visible" from="343.4pt,33.75pt" to="343.4pt,69.75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lang w:eastAsia="ru-RU"/>
        </w:rPr>
        <w:pict>
          <v:line id="_x0000_s1101" style="position:absolute;left:0;text-align:left;z-index:251738112;visibility:visible" from="140.25pt,8.4pt" to="140.25pt,30.1pt">
            <v:stroke endarrow="block"/>
          </v:line>
        </w:pict>
      </w:r>
      <w:r>
        <w:rPr>
          <w:noProof/>
        </w:rPr>
        <w:pict>
          <v:rect id="_x0000_s1064" style="position:absolute;left:0;text-align:left;margin-left:-4.55pt;margin-top:34.15pt;width:278.4pt;height:27pt;z-index:251700224;visibility:visible">
            <v:textbox>
              <w:txbxContent>
                <w:p w:rsidR="00185B63" w:rsidRPr="00212573" w:rsidRDefault="00185B63" w:rsidP="00914A66">
                  <w:pPr>
                    <w:spacing w:after="0" w:line="240" w:lineRule="exact"/>
                    <w:jc w:val="center"/>
                    <w:rPr>
                      <w:rFonts w:ascii="Times New Roman" w:hAnsi="Times New Roman" w:cs="Times New Roman"/>
                      <w:bCs/>
                    </w:rPr>
                  </w:pPr>
                  <w:r w:rsidRPr="00212573">
                    <w:rPr>
                      <w:rFonts w:ascii="Times New Roman" w:hAnsi="Times New Roman" w:cs="Times New Roman"/>
                      <w:bCs/>
                    </w:rPr>
                    <w:t>Проведение проверки</w:t>
                  </w:r>
                </w:p>
              </w:txbxContent>
            </v:textbox>
          </v:rect>
        </w:pict>
      </w:r>
    </w:p>
    <w:p w:rsidR="00914A66" w:rsidRPr="00A91F0A" w:rsidRDefault="00F22E21" w:rsidP="00914A66">
      <w:pPr>
        <w:autoSpaceDE w:val="0"/>
        <w:autoSpaceDN w:val="0"/>
        <w:adjustRightInd w:val="0"/>
        <w:spacing w:line="360" w:lineRule="auto"/>
        <w:ind w:firstLine="540"/>
        <w:jc w:val="right"/>
        <w:rPr>
          <w:sz w:val="28"/>
          <w:szCs w:val="28"/>
        </w:rPr>
      </w:pPr>
      <w:r>
        <w:rPr>
          <w:noProof/>
          <w:lang w:eastAsia="ru-RU"/>
        </w:rPr>
        <w:pict>
          <v:line id="_x0000_s1103" style="position:absolute;left:0;text-align:left;z-index:251740160;visibility:visible" from="252.45pt,29pt" to="294pt,65pt">
            <v:stroke endarrow="block"/>
          </v:line>
        </w:pict>
      </w:r>
      <w:r>
        <w:rPr>
          <w:noProof/>
        </w:rPr>
        <w:pict>
          <v:line id="_x0000_s1078" style="position:absolute;left:0;text-align:left;z-index:251714560;visibility:visible" from="124.35pt,22.95pt" to="124.35pt,58.95pt">
            <v:stroke endarrow="block"/>
          </v:line>
        </w:pict>
      </w:r>
      <w:r>
        <w:rPr>
          <w:noProof/>
          <w:sz w:val="28"/>
          <w:szCs w:val="28"/>
          <w:lang w:eastAsia="ru-RU"/>
        </w:rPr>
        <w:pict>
          <v:rect id="Rectangle 177" o:spid="_x0000_s1100" style="position:absolute;left:0;text-align:left;margin-left:289.65pt;margin-top:1.55pt;width:121.55pt;height:38.55pt;z-index:251737088;visibility:visible">
            <v:textbox>
              <w:txbxContent>
                <w:p w:rsidR="00185B63" w:rsidRPr="00E73CC6" w:rsidRDefault="00185B63" w:rsidP="00914A66">
                  <w:pPr>
                    <w:spacing w:after="0" w:line="240" w:lineRule="exact"/>
                    <w:jc w:val="center"/>
                    <w:rPr>
                      <w:rFonts w:ascii="Times New Roman" w:hAnsi="Times New Roman" w:cs="Times New Roman"/>
                      <w:bCs/>
                      <w:sz w:val="24"/>
                      <w:szCs w:val="24"/>
                    </w:rPr>
                  </w:pPr>
                  <w:r w:rsidRPr="00E73CC6">
                    <w:rPr>
                      <w:rFonts w:ascii="Times New Roman" w:hAnsi="Times New Roman" w:cs="Times New Roman"/>
                      <w:bCs/>
                      <w:sz w:val="24"/>
                      <w:szCs w:val="24"/>
                    </w:rPr>
                    <w:t>Проверка не проводится</w:t>
                  </w:r>
                </w:p>
              </w:txbxContent>
            </v:textbox>
          </v:rect>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rect id="_x0000_s1077" style="position:absolute;left:0;text-align:left;margin-left:275.15pt;margin-top:29.4pt;width:149.6pt;height:45pt;z-index:251713536;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Проведение выездной проверки</w:t>
                  </w:r>
                </w:p>
              </w:txbxContent>
            </v:textbox>
          </v:rect>
        </w:pict>
      </w:r>
      <w:r>
        <w:rPr>
          <w:noProof/>
        </w:rPr>
        <w:pict>
          <v:rect id="_x0000_s1065" style="position:absolute;left:0;text-align:left;margin-left:68.4pt;margin-top:26.65pt;width:140.25pt;height:54pt;z-index:251701248;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Проведение документарной проверки</w:t>
                  </w:r>
                </w:p>
              </w:txbxContent>
            </v:textbox>
          </v:rect>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line id="_x0000_s1080" style="position:absolute;left:0;text-align:left;z-index:251716608;visibility:visible" from="212.1pt,23.45pt" to="249.5pt,23.45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line id="_x0000_s1082" style="position:absolute;left:0;text-align:left;z-index:251718656;visibility:visible" from="325.65pt,3.1pt" to="325.65pt,48.1pt">
            <v:stroke endarrow="block"/>
          </v:line>
        </w:pict>
      </w:r>
      <w:r>
        <w:rPr>
          <w:noProof/>
        </w:rPr>
        <w:pict>
          <v:line id="_x0000_s1081" style="position:absolute;left:0;text-align:left;z-index:251717632;visibility:visible" from="129.95pt,13.1pt" to="129.95pt,49.1pt">
            <v:stroke endarrow="block"/>
          </v:line>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rect id="_x0000_s1066" style="position:absolute;left:0;text-align:left;margin-left:62.5pt;margin-top:23.65pt;width:345.95pt;height:27pt;z-index:251702272;visibility:visible">
            <v:textbox>
              <w:txbxContent>
                <w:p w:rsidR="00185B63" w:rsidRPr="00212573" w:rsidRDefault="00185B63" w:rsidP="00914A66">
                  <w:pPr>
                    <w:jc w:val="center"/>
                    <w:rPr>
                      <w:rFonts w:ascii="Times New Roman" w:hAnsi="Times New Roman" w:cs="Times New Roman"/>
                      <w:bCs/>
                      <w:sz w:val="24"/>
                      <w:szCs w:val="24"/>
                    </w:rPr>
                  </w:pPr>
                  <w:r w:rsidRPr="00212573">
                    <w:rPr>
                      <w:rFonts w:ascii="Times New Roman" w:hAnsi="Times New Roman" w:cs="Times New Roman"/>
                      <w:bCs/>
                      <w:sz w:val="24"/>
                      <w:szCs w:val="24"/>
                    </w:rPr>
                    <w:t>Оформление результатов проверки</w:t>
                  </w:r>
                </w:p>
              </w:txbxContent>
            </v:textbox>
          </v:rect>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line id="_x0000_s1086" style="position:absolute;left:0;text-align:left;z-index:251722752;visibility:visible" from="134pt,18.4pt" to="134pt,36.4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line id="_x0000_s1089" style="position:absolute;left:0;text-align:left;z-index:251725824;visibility:visible" from="203.45pt,35.95pt" to="240.85pt,35.95pt">
            <v:stroke endarrow="block"/>
          </v:line>
        </w:pict>
      </w:r>
      <w:r>
        <w:rPr>
          <w:noProof/>
        </w:rPr>
        <w:pict>
          <v:rect id="_x0000_s1085" style="position:absolute;left:0;text-align:left;margin-left:249.5pt;margin-top:12.05pt;width:158.95pt;height:54pt;z-index:251721728;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Предписание – в случае если выявлены нарушения</w:t>
                  </w:r>
                </w:p>
              </w:txbxContent>
            </v:textbox>
          </v:rect>
        </w:pict>
      </w:r>
      <w:r>
        <w:rPr>
          <w:noProof/>
        </w:rPr>
        <w:pict>
          <v:line id="_x0000_s1087" style="position:absolute;left:0;text-align:left;z-index:251723776;visibility:visible" from="177.6pt,57.15pt" to="177.6pt,93.15pt">
            <v:stroke endarrow="block"/>
          </v:line>
        </w:pict>
      </w:r>
      <w:r>
        <w:rPr>
          <w:noProof/>
        </w:rPr>
        <w:pict>
          <v:rect id="_x0000_s1084" style="position:absolute;left:0;text-align:left;margin-left:18.7pt;margin-top:12.05pt;width:177.65pt;height:36pt;z-index:251720704;visibility:visible">
            <v:textbox>
              <w:txbxContent>
                <w:p w:rsidR="00185B63" w:rsidRPr="00212573" w:rsidRDefault="00185B63" w:rsidP="00914A66">
                  <w:pPr>
                    <w:jc w:val="center"/>
                    <w:rPr>
                      <w:rFonts w:ascii="Times New Roman" w:hAnsi="Times New Roman" w:cs="Times New Roman"/>
                      <w:bCs/>
                      <w:sz w:val="24"/>
                      <w:szCs w:val="24"/>
                    </w:rPr>
                  </w:pPr>
                  <w:r w:rsidRPr="00212573">
                    <w:rPr>
                      <w:rFonts w:ascii="Times New Roman" w:hAnsi="Times New Roman" w:cs="Times New Roman"/>
                      <w:bCs/>
                      <w:sz w:val="24"/>
                      <w:szCs w:val="24"/>
                    </w:rPr>
                    <w:t>Акт проверки</w:t>
                  </w:r>
                </w:p>
              </w:txbxContent>
            </v:textbox>
          </v:rect>
        </w:pict>
      </w:r>
    </w:p>
    <w:p w:rsidR="00914A66" w:rsidRDefault="00F22E21" w:rsidP="00914A66">
      <w:pPr>
        <w:autoSpaceDE w:val="0"/>
        <w:autoSpaceDN w:val="0"/>
        <w:adjustRightInd w:val="0"/>
        <w:spacing w:line="360" w:lineRule="auto"/>
        <w:ind w:firstLine="540"/>
        <w:jc w:val="right"/>
        <w:rPr>
          <w:sz w:val="28"/>
          <w:szCs w:val="28"/>
        </w:rPr>
      </w:pPr>
      <w:r>
        <w:rPr>
          <w:noProof/>
        </w:rPr>
        <w:pict>
          <v:line id="Line 192" o:spid="_x0000_s1088" style="position:absolute;left:0;text-align:left;z-index:251724800;visibility:visible" from="56.1pt,12.45pt" to="56.1pt,174.45pt">
            <v:stroke endarrow="block"/>
          </v:line>
        </w:pict>
      </w:r>
    </w:p>
    <w:p w:rsidR="00914A66" w:rsidRDefault="00F22E21" w:rsidP="00914A66">
      <w:pPr>
        <w:autoSpaceDE w:val="0"/>
        <w:autoSpaceDN w:val="0"/>
        <w:adjustRightInd w:val="0"/>
        <w:spacing w:line="360" w:lineRule="auto"/>
        <w:ind w:firstLine="540"/>
        <w:jc w:val="right"/>
        <w:rPr>
          <w:sz w:val="28"/>
          <w:szCs w:val="28"/>
        </w:rPr>
      </w:pPr>
      <w:r>
        <w:rPr>
          <w:noProof/>
        </w:rPr>
        <w:pict>
          <v:rect id="_x0000_s1067" style="position:absolute;left:0;text-align:left;margin-left:109.85pt;margin-top:21.9pt;width:308.55pt;height:36pt;z-index:251703296;visibility:visible">
            <v:textbox>
              <w:txbxContent>
                <w:p w:rsidR="00185B63" w:rsidRPr="00212573" w:rsidRDefault="00185B63" w:rsidP="00914A66">
                  <w:pPr>
                    <w:jc w:val="center"/>
                    <w:rPr>
                      <w:rFonts w:ascii="Times New Roman" w:hAnsi="Times New Roman" w:cs="Times New Roman"/>
                      <w:bCs/>
                      <w:sz w:val="24"/>
                      <w:szCs w:val="24"/>
                    </w:rPr>
                  </w:pPr>
                  <w:r w:rsidRPr="00212573">
                    <w:rPr>
                      <w:rFonts w:ascii="Times New Roman" w:hAnsi="Times New Roman" w:cs="Times New Roman"/>
                      <w:bCs/>
                      <w:sz w:val="24"/>
                      <w:szCs w:val="24"/>
                    </w:rPr>
                    <w:t>Уведомление субъекта проверки о проведенной проверке</w:t>
                  </w:r>
                </w:p>
              </w:txbxContent>
            </v:textbox>
          </v:rect>
        </w:pict>
      </w:r>
    </w:p>
    <w:p w:rsidR="00914A66" w:rsidRDefault="00F22E21" w:rsidP="00914A66">
      <w:pPr>
        <w:autoSpaceDE w:val="0"/>
        <w:autoSpaceDN w:val="0"/>
        <w:adjustRightInd w:val="0"/>
        <w:spacing w:line="360" w:lineRule="auto"/>
        <w:ind w:firstLine="540"/>
        <w:jc w:val="right"/>
        <w:rPr>
          <w:sz w:val="28"/>
          <w:szCs w:val="28"/>
        </w:rPr>
      </w:pPr>
      <w:r>
        <w:rPr>
          <w:noProof/>
        </w:rPr>
        <w:pict>
          <v:line id="_x0000_s1090" style="position:absolute;left:0;text-align:left;flip:x;z-index:251726848;visibility:visible" from="165.35pt,24.95pt" to="249.5pt,42.95pt">
            <v:stroke endarrow="block"/>
          </v:line>
        </w:pict>
      </w:r>
      <w:r>
        <w:rPr>
          <w:noProof/>
        </w:rPr>
        <w:pict>
          <v:line id="_x0000_s1091" style="position:absolute;left:0;text-align:left;z-index:251727872;visibility:visible" from="252.45pt,24.95pt" to="317.9pt,42.95pt">
            <v:stroke endarrow="block"/>
          </v:line>
        </w:pict>
      </w:r>
    </w:p>
    <w:p w:rsidR="00914A66" w:rsidRPr="00A91F0A" w:rsidRDefault="00F22E21" w:rsidP="00914A66">
      <w:pPr>
        <w:autoSpaceDE w:val="0"/>
        <w:autoSpaceDN w:val="0"/>
        <w:adjustRightInd w:val="0"/>
        <w:spacing w:line="360" w:lineRule="auto"/>
        <w:ind w:firstLine="540"/>
        <w:jc w:val="right"/>
        <w:rPr>
          <w:sz w:val="28"/>
          <w:szCs w:val="28"/>
        </w:rPr>
      </w:pPr>
      <w:r>
        <w:rPr>
          <w:noProof/>
        </w:rPr>
        <w:pict>
          <v:rect id="_x0000_s1069" style="position:absolute;left:0;text-align:left;margin-left:275.2pt;margin-top:9.9pt;width:140.25pt;height:54pt;z-index:251705344;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Направление акта проверки, предписания почтой</w:t>
                  </w:r>
                </w:p>
              </w:txbxContent>
            </v:textbox>
          </v:rect>
        </w:pict>
      </w:r>
      <w:r>
        <w:rPr>
          <w:noProof/>
        </w:rPr>
        <w:pict>
          <v:rect id="_x0000_s1068" style="position:absolute;left:0;text-align:left;margin-left:99.85pt;margin-top:9.9pt;width:158.95pt;height:54pt;z-index:251704320;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 xml:space="preserve">Вручение под роспись </w:t>
                  </w:r>
                </w:p>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 xml:space="preserve">акта проверки, предписания </w:t>
                  </w:r>
                </w:p>
                <w:p w:rsidR="00185B63" w:rsidRDefault="00185B63" w:rsidP="00914A66">
                  <w:pPr>
                    <w:jc w:val="center"/>
                    <w:rPr>
                      <w:b/>
                      <w:bCs/>
                    </w:rPr>
                  </w:pPr>
                </w:p>
                <w:p w:rsidR="00185B63" w:rsidRPr="00DE5228" w:rsidRDefault="00185B63" w:rsidP="00914A66">
                  <w:pPr>
                    <w:jc w:val="center"/>
                    <w:rPr>
                      <w:b/>
                      <w:bCs/>
                      <w:sz w:val="28"/>
                      <w:szCs w:val="28"/>
                    </w:rPr>
                  </w:pPr>
                </w:p>
                <w:p w:rsidR="00185B63" w:rsidRDefault="00185B63" w:rsidP="00914A66">
                  <w:pPr>
                    <w:jc w:val="center"/>
                    <w:rPr>
                      <w:b/>
                      <w:bCs/>
                    </w:rPr>
                  </w:pPr>
                </w:p>
                <w:p w:rsidR="00185B63" w:rsidRPr="007D1E53" w:rsidRDefault="00185B63" w:rsidP="00914A66">
                  <w:pPr>
                    <w:jc w:val="center"/>
                    <w:rPr>
                      <w:b/>
                      <w:bCs/>
                    </w:rPr>
                  </w:pPr>
                </w:p>
              </w:txbxContent>
            </v:textbox>
          </v:rect>
        </w:pict>
      </w:r>
    </w:p>
    <w:p w:rsidR="00914A66" w:rsidRPr="00A91F0A" w:rsidRDefault="00914A66" w:rsidP="00914A66">
      <w:pPr>
        <w:autoSpaceDE w:val="0"/>
        <w:autoSpaceDN w:val="0"/>
        <w:adjustRightInd w:val="0"/>
        <w:spacing w:line="360" w:lineRule="auto"/>
        <w:ind w:firstLine="540"/>
        <w:jc w:val="right"/>
        <w:rPr>
          <w:sz w:val="28"/>
          <w:szCs w:val="28"/>
        </w:rPr>
      </w:pPr>
    </w:p>
    <w:p w:rsidR="00914A66" w:rsidRDefault="00F22E21" w:rsidP="00914A66">
      <w:pPr>
        <w:autoSpaceDE w:val="0"/>
        <w:autoSpaceDN w:val="0"/>
        <w:adjustRightInd w:val="0"/>
        <w:spacing w:line="360" w:lineRule="auto"/>
        <w:ind w:firstLine="540"/>
        <w:jc w:val="right"/>
        <w:rPr>
          <w:sz w:val="28"/>
          <w:szCs w:val="28"/>
        </w:rPr>
      </w:pPr>
      <w:r>
        <w:rPr>
          <w:noProof/>
        </w:rPr>
        <w:pict>
          <v:rect id="Rectangle 187" o:spid="_x0000_s1083" style="position:absolute;left:0;text-align:left;margin-left:8.15pt;margin-top:3.45pt;width:261.8pt;height:54pt;z-index:251719680;visibility:visible">
            <v:textbox>
              <w:txbxContent>
                <w:p w:rsidR="00185B63" w:rsidRPr="00212573" w:rsidRDefault="00185B63" w:rsidP="00914A66">
                  <w:pPr>
                    <w:spacing w:after="0" w:line="240" w:lineRule="exact"/>
                    <w:jc w:val="center"/>
                    <w:rPr>
                      <w:rFonts w:ascii="Times New Roman" w:hAnsi="Times New Roman" w:cs="Times New Roman"/>
                      <w:bCs/>
                      <w:sz w:val="24"/>
                      <w:szCs w:val="24"/>
                    </w:rPr>
                  </w:pPr>
                  <w:r w:rsidRPr="00212573">
                    <w:rPr>
                      <w:rFonts w:ascii="Times New Roman" w:hAnsi="Times New Roman" w:cs="Times New Roman"/>
                      <w:bCs/>
                      <w:sz w:val="24"/>
                      <w:szCs w:val="24"/>
                    </w:rPr>
                    <w:t>Направление копии акта проверки в</w:t>
                  </w:r>
                  <w:r>
                    <w:rPr>
                      <w:rFonts w:ascii="Times New Roman" w:hAnsi="Times New Roman" w:cs="Times New Roman"/>
                      <w:bCs/>
                      <w:sz w:val="24"/>
                      <w:szCs w:val="24"/>
                    </w:rPr>
                    <w:t xml:space="preserve"> </w:t>
                  </w:r>
                  <w:r w:rsidRPr="00212573">
                    <w:rPr>
                      <w:rFonts w:ascii="Times New Roman" w:hAnsi="Times New Roman" w:cs="Times New Roman"/>
                      <w:bCs/>
                      <w:sz w:val="24"/>
                      <w:szCs w:val="24"/>
                    </w:rPr>
                    <w:t xml:space="preserve">органы </w:t>
                  </w:r>
                  <w:proofErr w:type="gramStart"/>
                  <w:r w:rsidRPr="00212573">
                    <w:rPr>
                      <w:rFonts w:ascii="Times New Roman" w:hAnsi="Times New Roman" w:cs="Times New Roman"/>
                      <w:bCs/>
                      <w:sz w:val="24"/>
                      <w:szCs w:val="24"/>
                    </w:rPr>
                    <w:t>прокуратуры</w:t>
                  </w:r>
                  <w:proofErr w:type="gramEnd"/>
                  <w:r w:rsidRPr="00212573">
                    <w:rPr>
                      <w:rFonts w:ascii="Times New Roman" w:hAnsi="Times New Roman" w:cs="Times New Roman"/>
                      <w:bCs/>
                      <w:sz w:val="24"/>
                      <w:szCs w:val="24"/>
                    </w:rPr>
                    <w:t xml:space="preserve">  если ранее было получено решение о проведении внеплановой выездной проверке</w:t>
                  </w:r>
                </w:p>
              </w:txbxContent>
            </v:textbox>
          </v:rect>
        </w:pict>
      </w:r>
    </w:p>
    <w:p w:rsidR="00914A66" w:rsidRPr="00A91F0A" w:rsidRDefault="00914A66" w:rsidP="00914A66">
      <w:pPr>
        <w:autoSpaceDE w:val="0"/>
        <w:autoSpaceDN w:val="0"/>
        <w:adjustRightInd w:val="0"/>
        <w:spacing w:line="360" w:lineRule="auto"/>
        <w:ind w:firstLine="540"/>
        <w:jc w:val="right"/>
        <w:rPr>
          <w:sz w:val="28"/>
          <w:szCs w:val="28"/>
        </w:rPr>
      </w:pPr>
    </w:p>
    <w:p w:rsidR="00914A66" w:rsidRPr="00A91F0A" w:rsidRDefault="00914A66" w:rsidP="00914A66">
      <w:pPr>
        <w:autoSpaceDE w:val="0"/>
        <w:autoSpaceDN w:val="0"/>
        <w:adjustRightInd w:val="0"/>
        <w:spacing w:line="360" w:lineRule="auto"/>
        <w:ind w:firstLine="540"/>
        <w:jc w:val="right"/>
        <w:rPr>
          <w:sz w:val="28"/>
          <w:szCs w:val="28"/>
        </w:rPr>
      </w:pPr>
    </w:p>
    <w:p w:rsidR="00914A66" w:rsidRPr="00A91F0A" w:rsidRDefault="00914A66" w:rsidP="00914A66">
      <w:pPr>
        <w:spacing w:line="360" w:lineRule="auto"/>
        <w:rPr>
          <w:sz w:val="28"/>
          <w:szCs w:val="28"/>
        </w:rPr>
        <w:sectPr w:rsidR="00914A66" w:rsidRPr="00A91F0A" w:rsidSect="00090F0F">
          <w:pgSz w:w="11906" w:h="16838" w:code="9"/>
          <w:pgMar w:top="1134" w:right="851" w:bottom="1134" w:left="1559" w:header="709" w:footer="709" w:gutter="0"/>
          <w:cols w:space="708"/>
          <w:titlePg/>
          <w:docGrid w:linePitch="360"/>
        </w:sectPr>
      </w:pPr>
    </w:p>
    <w:p w:rsidR="002E702D" w:rsidRDefault="002E702D" w:rsidP="00143581">
      <w:pPr>
        <w:autoSpaceDE w:val="0"/>
        <w:autoSpaceDN w:val="0"/>
        <w:adjustRightInd w:val="0"/>
        <w:spacing w:after="0" w:line="240" w:lineRule="auto"/>
        <w:ind w:left="5664"/>
        <w:outlineLvl w:val="1"/>
        <w:rPr>
          <w:rFonts w:ascii="Times New Roman" w:hAnsi="Times New Roman" w:cs="Times New Roman"/>
          <w:sz w:val="28"/>
          <w:szCs w:val="28"/>
        </w:rPr>
      </w:pPr>
    </w:p>
    <w:p w:rsidR="00143581" w:rsidRPr="00143581" w:rsidRDefault="00143581" w:rsidP="00143581">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t xml:space="preserve">Приложение № </w:t>
      </w:r>
      <w:r w:rsidR="00726E54">
        <w:rPr>
          <w:rFonts w:ascii="Times New Roman" w:hAnsi="Times New Roman" w:cs="Times New Roman"/>
        </w:rPr>
        <w:t>3</w:t>
      </w:r>
    </w:p>
    <w:p w:rsidR="00143581" w:rsidRPr="00143581" w:rsidRDefault="00143581" w:rsidP="00143581">
      <w:pPr>
        <w:autoSpaceDE w:val="0"/>
        <w:autoSpaceDN w:val="0"/>
        <w:adjustRightInd w:val="0"/>
        <w:spacing w:after="0" w:line="240" w:lineRule="auto"/>
        <w:ind w:left="5664"/>
        <w:outlineLvl w:val="1"/>
        <w:rPr>
          <w:rFonts w:ascii="Times New Roman" w:hAnsi="Times New Roman"/>
        </w:rPr>
      </w:pPr>
      <w:r w:rsidRPr="00143581">
        <w:rPr>
          <w:rFonts w:ascii="Times New Roman" w:hAnsi="Times New Roman" w:cs="Times New Roman"/>
        </w:rPr>
        <w:t>к Административному регламенту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Ставрополя</w:t>
      </w:r>
      <w:r w:rsidRPr="00143581">
        <w:rPr>
          <w:rFonts w:ascii="Times New Roman" w:hAnsi="Times New Roman"/>
        </w:rPr>
        <w:t>»</w:t>
      </w: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8"/>
          <w:szCs w:val="28"/>
        </w:rPr>
      </w:pPr>
    </w:p>
    <w:p w:rsidR="00143581" w:rsidRPr="00143581" w:rsidRDefault="00143581" w:rsidP="00143581">
      <w:pPr>
        <w:autoSpaceDE w:val="0"/>
        <w:autoSpaceDN w:val="0"/>
        <w:adjustRightInd w:val="0"/>
        <w:spacing w:after="0" w:line="240" w:lineRule="auto"/>
        <w:jc w:val="center"/>
        <w:outlineLvl w:val="1"/>
        <w:rPr>
          <w:rFonts w:ascii="Times New Roman" w:hAnsi="Times New Roman" w:cs="Times New Roman"/>
          <w:sz w:val="28"/>
          <w:szCs w:val="28"/>
        </w:rPr>
      </w:pPr>
      <w:r w:rsidRPr="00143581">
        <w:rPr>
          <w:rFonts w:ascii="Times New Roman" w:hAnsi="Times New Roman" w:cs="Times New Roman"/>
          <w:sz w:val="28"/>
          <w:szCs w:val="28"/>
        </w:rPr>
        <w:t>ФОРМА ПРЕДПИСАНИЯ</w:t>
      </w:r>
    </w:p>
    <w:p w:rsidR="00143581" w:rsidRPr="00143581" w:rsidRDefault="00143581" w:rsidP="00143581">
      <w:pPr>
        <w:autoSpaceDE w:val="0"/>
        <w:autoSpaceDN w:val="0"/>
        <w:adjustRightInd w:val="0"/>
        <w:spacing w:after="0" w:line="240" w:lineRule="auto"/>
        <w:jc w:val="center"/>
        <w:outlineLvl w:val="1"/>
        <w:rPr>
          <w:rFonts w:ascii="Times New Roman" w:hAnsi="Times New Roman" w:cs="Times New Roman"/>
          <w:sz w:val="28"/>
          <w:szCs w:val="28"/>
        </w:rPr>
      </w:pPr>
      <w:r w:rsidRPr="00143581">
        <w:rPr>
          <w:rFonts w:ascii="Times New Roman" w:hAnsi="Times New Roman" w:cs="Times New Roman"/>
          <w:sz w:val="28"/>
          <w:szCs w:val="28"/>
        </w:rPr>
        <w:t>ОБ УСТРАНЕНИИ НАРУШЕНИЙ, ВЫЯВЛЕННЫХ ПРИ ОСУЩЕСТВЛЕНИИ</w:t>
      </w:r>
    </w:p>
    <w:p w:rsidR="00143581" w:rsidRDefault="00143581" w:rsidP="00143581">
      <w:pPr>
        <w:autoSpaceDE w:val="0"/>
        <w:autoSpaceDN w:val="0"/>
        <w:adjustRightInd w:val="0"/>
        <w:spacing w:after="0" w:line="240" w:lineRule="auto"/>
        <w:jc w:val="center"/>
        <w:outlineLvl w:val="1"/>
        <w:rPr>
          <w:rFonts w:ascii="Times New Roman" w:hAnsi="Times New Roman" w:cs="Times New Roman"/>
          <w:sz w:val="28"/>
          <w:szCs w:val="28"/>
        </w:rPr>
      </w:pPr>
      <w:r w:rsidRPr="00143581">
        <w:rPr>
          <w:rFonts w:ascii="Times New Roman" w:hAnsi="Times New Roman" w:cs="Times New Roman"/>
          <w:sz w:val="28"/>
          <w:szCs w:val="28"/>
        </w:rPr>
        <w:t xml:space="preserve">МУНИЦИПАЛЬНОГО КОНТРОЛЯ </w:t>
      </w:r>
      <w:r>
        <w:rPr>
          <w:rFonts w:ascii="Times New Roman" w:hAnsi="Times New Roman" w:cs="Times New Roman"/>
          <w:sz w:val="28"/>
          <w:szCs w:val="28"/>
        </w:rPr>
        <w:t xml:space="preserve"> </w:t>
      </w:r>
    </w:p>
    <w:p w:rsidR="00143581" w:rsidRDefault="00143581" w:rsidP="0014358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В СФЕРЕ ОЗЕЛЕНЕНИЯ, СОДЕРЖАНИЯ И ОХРАНЫ ЗЕЛЕНЫХ НАСАЖДЕНИЙ НА ТЕРРИТОРИИ ГОРОДА СТАВРОПОЛЯ</w:t>
      </w: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8"/>
          <w:szCs w:val="28"/>
        </w:rPr>
      </w:pPr>
    </w:p>
    <w:p w:rsidR="00143581" w:rsidRPr="00143581" w:rsidRDefault="00143581" w:rsidP="00143581">
      <w:pPr>
        <w:autoSpaceDE w:val="0"/>
        <w:autoSpaceDN w:val="0"/>
        <w:adjustRightInd w:val="0"/>
        <w:spacing w:after="0" w:line="240" w:lineRule="auto"/>
        <w:jc w:val="center"/>
        <w:rPr>
          <w:rFonts w:ascii="Times New Roman" w:hAnsi="Times New Roman" w:cs="Times New Roman"/>
          <w:sz w:val="24"/>
          <w:szCs w:val="24"/>
        </w:rPr>
      </w:pPr>
      <w:r w:rsidRPr="00143581">
        <w:rPr>
          <w:rFonts w:ascii="Times New Roman" w:hAnsi="Times New Roman" w:cs="Times New Roman"/>
          <w:sz w:val="24"/>
          <w:szCs w:val="24"/>
        </w:rPr>
        <w:t>ПРЕДПИСАНИЕ № 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           ОБ УСТРАНЕНИИ НАРУШЕНИЙ, ВЫЯВЛЕННЫХ ПРИ ОСУЩЕСТВЛЕНИИ</w:t>
      </w:r>
    </w:p>
    <w:p w:rsidR="00143581" w:rsidRPr="00143581" w:rsidRDefault="00143581" w:rsidP="00143581">
      <w:pPr>
        <w:autoSpaceDE w:val="0"/>
        <w:autoSpaceDN w:val="0"/>
        <w:adjustRightInd w:val="0"/>
        <w:spacing w:after="0" w:line="240" w:lineRule="auto"/>
        <w:jc w:val="center"/>
        <w:outlineLvl w:val="1"/>
        <w:rPr>
          <w:rFonts w:ascii="Times New Roman" w:hAnsi="Times New Roman" w:cs="Times New Roman"/>
          <w:sz w:val="24"/>
          <w:szCs w:val="24"/>
        </w:rPr>
      </w:pPr>
      <w:r w:rsidRPr="00143581">
        <w:rPr>
          <w:rFonts w:ascii="Times New Roman" w:hAnsi="Times New Roman" w:cs="Times New Roman"/>
          <w:sz w:val="24"/>
          <w:szCs w:val="24"/>
        </w:rPr>
        <w:t xml:space="preserve">          МУНИЦИПАЛЬНОГО КОНТРОЛЯ В СФЕРЕ ОЗЕЛЕНЕНИЯ, СОДЕРЖАНИЯ И ОХРАНЫ ЗЕЛЕНЫХ НАСАЖДЕНИЙ НА ТЕРРИТОРИИ ГОРОДА СТАВРОПОЛЯ</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Ставрополь                                     </w:t>
      </w:r>
      <w:r w:rsidRPr="00143581">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143581">
        <w:rPr>
          <w:rFonts w:ascii="Times New Roman" w:hAnsi="Times New Roman" w:cs="Times New Roman"/>
          <w:sz w:val="24"/>
          <w:szCs w:val="24"/>
        </w:rPr>
        <w:t>__</w:t>
      </w:r>
      <w:r>
        <w:rPr>
          <w:rFonts w:ascii="Times New Roman" w:hAnsi="Times New Roman" w:cs="Times New Roman"/>
          <w:sz w:val="24"/>
          <w:szCs w:val="24"/>
        </w:rPr>
        <w:t>»</w:t>
      </w:r>
      <w:r w:rsidRPr="00143581">
        <w:rPr>
          <w:rFonts w:ascii="Times New Roman" w:hAnsi="Times New Roman" w:cs="Times New Roman"/>
          <w:sz w:val="24"/>
          <w:szCs w:val="24"/>
        </w:rPr>
        <w:t xml:space="preserve"> ______________ 20__ г.</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На  основании  акта  проверки  при  осуществлении  муниципального  контроля</w:t>
      </w:r>
    </w:p>
    <w:p w:rsidR="00504ECA" w:rsidRDefault="00504ECA"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rPr>
        <w:t>в сфере озеленения, содержания и охраны зеленых насаждений на территории города Ставрополя</w:t>
      </w:r>
      <w:r w:rsidR="00143581" w:rsidRPr="00143581">
        <w:rPr>
          <w:rFonts w:ascii="Times New Roman" w:hAnsi="Times New Roman" w:cs="Times New Roman"/>
          <w:sz w:val="24"/>
          <w:szCs w:val="24"/>
        </w:rPr>
        <w:t xml:space="preserve">, от </w:t>
      </w:r>
      <w:r>
        <w:rPr>
          <w:rFonts w:ascii="Times New Roman" w:hAnsi="Times New Roman" w:cs="Times New Roman"/>
          <w:sz w:val="24"/>
          <w:szCs w:val="24"/>
        </w:rPr>
        <w:t>«</w:t>
      </w:r>
      <w:r w:rsidR="00143581" w:rsidRPr="00143581">
        <w:rPr>
          <w:rFonts w:ascii="Times New Roman" w:hAnsi="Times New Roman" w:cs="Times New Roman"/>
          <w:sz w:val="24"/>
          <w:szCs w:val="24"/>
        </w:rPr>
        <w:t>__</w:t>
      </w:r>
      <w:r>
        <w:rPr>
          <w:rFonts w:ascii="Times New Roman" w:hAnsi="Times New Roman" w:cs="Times New Roman"/>
          <w:sz w:val="24"/>
          <w:szCs w:val="24"/>
        </w:rPr>
        <w:t>»</w:t>
      </w:r>
      <w:r w:rsidR="00143581" w:rsidRPr="00143581">
        <w:rPr>
          <w:rFonts w:ascii="Times New Roman" w:hAnsi="Times New Roman" w:cs="Times New Roman"/>
          <w:sz w:val="24"/>
          <w:szCs w:val="24"/>
        </w:rPr>
        <w:t xml:space="preserve"> ______________ 20__ г.</w:t>
      </w:r>
      <w:r>
        <w:rPr>
          <w:rFonts w:ascii="Times New Roman" w:hAnsi="Times New Roman" w:cs="Times New Roman"/>
          <w:sz w:val="24"/>
          <w:szCs w:val="24"/>
        </w:rPr>
        <w:t xml:space="preserve"> №</w:t>
      </w:r>
      <w:r w:rsidR="00143581" w:rsidRPr="00143581">
        <w:rPr>
          <w:rFonts w:ascii="Times New Roman" w:hAnsi="Times New Roman" w:cs="Times New Roman"/>
          <w:sz w:val="24"/>
          <w:szCs w:val="24"/>
        </w:rPr>
        <w:t xml:space="preserve"> _______, </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я ______________________________________________________________</w:t>
      </w:r>
      <w:r w:rsidR="00504ECA">
        <w:rPr>
          <w:rFonts w:ascii="Times New Roman" w:hAnsi="Times New Roman" w:cs="Times New Roman"/>
          <w:sz w:val="24"/>
          <w:szCs w:val="24"/>
        </w:rPr>
        <w:t>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504ECA">
      <w:pPr>
        <w:autoSpaceDE w:val="0"/>
        <w:autoSpaceDN w:val="0"/>
        <w:adjustRightInd w:val="0"/>
        <w:spacing w:after="0" w:line="240" w:lineRule="auto"/>
        <w:jc w:val="center"/>
        <w:rPr>
          <w:rFonts w:ascii="Times New Roman" w:hAnsi="Times New Roman" w:cs="Times New Roman"/>
          <w:sz w:val="24"/>
          <w:szCs w:val="24"/>
        </w:rPr>
      </w:pPr>
      <w:proofErr w:type="gramStart"/>
      <w:r w:rsidRPr="00143581">
        <w:rPr>
          <w:rFonts w:ascii="Times New Roman" w:hAnsi="Times New Roman" w:cs="Times New Roman"/>
          <w:sz w:val="24"/>
          <w:szCs w:val="24"/>
        </w:rPr>
        <w:t>(фамилия, имя, отчество и должность должностного лица</w:t>
      </w:r>
      <w:proofErr w:type="gramEnd"/>
    </w:p>
    <w:p w:rsidR="00143581" w:rsidRPr="00143581" w:rsidRDefault="00143581" w:rsidP="00504ECA">
      <w:pPr>
        <w:autoSpaceDE w:val="0"/>
        <w:autoSpaceDN w:val="0"/>
        <w:adjustRightInd w:val="0"/>
        <w:spacing w:after="0" w:line="240" w:lineRule="auto"/>
        <w:jc w:val="center"/>
        <w:rPr>
          <w:rFonts w:ascii="Times New Roman" w:hAnsi="Times New Roman" w:cs="Times New Roman"/>
          <w:sz w:val="24"/>
          <w:szCs w:val="24"/>
        </w:rPr>
      </w:pPr>
      <w:r w:rsidRPr="00143581">
        <w:rPr>
          <w:rFonts w:ascii="Times New Roman" w:hAnsi="Times New Roman" w:cs="Times New Roman"/>
          <w:sz w:val="24"/>
          <w:szCs w:val="24"/>
        </w:rPr>
        <w:t>и номер его служебного удостоверения)</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ПРЕДПИСЫВАЮ:</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504ECA">
      <w:pPr>
        <w:autoSpaceDE w:val="0"/>
        <w:autoSpaceDN w:val="0"/>
        <w:adjustRightInd w:val="0"/>
        <w:spacing w:after="0" w:line="240" w:lineRule="auto"/>
        <w:jc w:val="center"/>
        <w:rPr>
          <w:rFonts w:ascii="Times New Roman" w:hAnsi="Times New Roman" w:cs="Times New Roman"/>
          <w:sz w:val="24"/>
          <w:szCs w:val="24"/>
        </w:rPr>
      </w:pPr>
      <w:proofErr w:type="gramStart"/>
      <w:r w:rsidRPr="00143581">
        <w:rPr>
          <w:rFonts w:ascii="Times New Roman" w:hAnsi="Times New Roman" w:cs="Times New Roman"/>
          <w:sz w:val="24"/>
          <w:szCs w:val="24"/>
        </w:rPr>
        <w:t>(наименование (фамилия, имя, отчество) юридического лица</w:t>
      </w:r>
      <w:proofErr w:type="gramEnd"/>
    </w:p>
    <w:p w:rsidR="00143581" w:rsidRPr="00143581" w:rsidRDefault="00143581" w:rsidP="00504ECA">
      <w:pPr>
        <w:autoSpaceDE w:val="0"/>
        <w:autoSpaceDN w:val="0"/>
        <w:adjustRightInd w:val="0"/>
        <w:spacing w:after="0" w:line="240" w:lineRule="auto"/>
        <w:jc w:val="center"/>
        <w:rPr>
          <w:rFonts w:ascii="Times New Roman" w:hAnsi="Times New Roman" w:cs="Times New Roman"/>
          <w:sz w:val="24"/>
          <w:szCs w:val="24"/>
        </w:rPr>
      </w:pPr>
      <w:r w:rsidRPr="00143581">
        <w:rPr>
          <w:rFonts w:ascii="Times New Roman" w:hAnsi="Times New Roman" w:cs="Times New Roman"/>
          <w:sz w:val="24"/>
          <w:szCs w:val="24"/>
        </w:rPr>
        <w:t>(индивидуального предпринимателя), которому выдается предписание)</w:t>
      </w: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2160"/>
        <w:gridCol w:w="3105"/>
      </w:tblGrid>
      <w:tr w:rsidR="00143581" w:rsidRPr="00143581">
        <w:trPr>
          <w:cantSplit/>
          <w:trHeight w:val="360"/>
        </w:trPr>
        <w:tc>
          <w:tcPr>
            <w:tcW w:w="540" w:type="dxa"/>
            <w:tcBorders>
              <w:top w:val="single" w:sz="6" w:space="0" w:color="auto"/>
              <w:left w:val="single" w:sz="6" w:space="0" w:color="auto"/>
              <w:bottom w:val="single" w:sz="6" w:space="0" w:color="auto"/>
              <w:right w:val="single" w:sz="6" w:space="0" w:color="auto"/>
            </w:tcBorders>
          </w:tcPr>
          <w:p w:rsidR="00143581" w:rsidRPr="00143581" w:rsidRDefault="00726E54" w:rsidP="001435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143581" w:rsidRPr="00143581">
              <w:rPr>
                <w:rFonts w:ascii="Times New Roman" w:hAnsi="Times New Roman" w:cs="Times New Roman"/>
                <w:sz w:val="24"/>
                <w:szCs w:val="24"/>
              </w:rPr>
              <w:t xml:space="preserve"> </w:t>
            </w:r>
            <w:r w:rsidR="00143581" w:rsidRPr="00143581">
              <w:rPr>
                <w:rFonts w:ascii="Times New Roman" w:hAnsi="Times New Roman" w:cs="Times New Roman"/>
                <w:sz w:val="24"/>
                <w:szCs w:val="24"/>
              </w:rPr>
              <w:br/>
            </w:r>
            <w:proofErr w:type="gramStart"/>
            <w:r w:rsidR="00143581" w:rsidRPr="00143581">
              <w:rPr>
                <w:rFonts w:ascii="Times New Roman" w:hAnsi="Times New Roman" w:cs="Times New Roman"/>
                <w:sz w:val="24"/>
                <w:szCs w:val="24"/>
              </w:rPr>
              <w:t>п</w:t>
            </w:r>
            <w:proofErr w:type="gramEnd"/>
            <w:r w:rsidR="00143581" w:rsidRPr="00143581">
              <w:rPr>
                <w:rFonts w:ascii="Times New Roman" w:hAnsi="Times New Roman" w:cs="Times New Roman"/>
                <w:sz w:val="24"/>
                <w:szCs w:val="24"/>
              </w:rPr>
              <w:t>/п</w:t>
            </w:r>
          </w:p>
        </w:tc>
        <w:tc>
          <w:tcPr>
            <w:tcW w:w="418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Содержание предписания    </w:t>
            </w:r>
          </w:p>
        </w:tc>
        <w:tc>
          <w:tcPr>
            <w:tcW w:w="2160"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Срок исполнения</w:t>
            </w:r>
            <w:r w:rsidRPr="00143581">
              <w:rPr>
                <w:rFonts w:ascii="Times New Roman" w:hAnsi="Times New Roman" w:cs="Times New Roman"/>
                <w:sz w:val="24"/>
                <w:szCs w:val="24"/>
              </w:rPr>
              <w:br/>
              <w:t xml:space="preserve">предписания  </w:t>
            </w:r>
          </w:p>
        </w:tc>
        <w:tc>
          <w:tcPr>
            <w:tcW w:w="310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Правовое основание  </w:t>
            </w:r>
            <w:r w:rsidRPr="00143581">
              <w:rPr>
                <w:rFonts w:ascii="Times New Roman" w:hAnsi="Times New Roman" w:cs="Times New Roman"/>
                <w:sz w:val="24"/>
                <w:szCs w:val="24"/>
              </w:rPr>
              <w:br/>
              <w:t xml:space="preserve">вынесения предписания </w:t>
            </w:r>
          </w:p>
        </w:tc>
      </w:tr>
      <w:tr w:rsidR="00143581" w:rsidRPr="00143581">
        <w:trPr>
          <w:cantSplit/>
          <w:trHeight w:val="240"/>
        </w:trPr>
        <w:tc>
          <w:tcPr>
            <w:tcW w:w="540"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4           </w:t>
            </w:r>
          </w:p>
        </w:tc>
      </w:tr>
      <w:tr w:rsidR="00143581" w:rsidRPr="00143581">
        <w:trPr>
          <w:cantSplit/>
          <w:trHeight w:val="120"/>
        </w:trPr>
        <w:tc>
          <w:tcPr>
            <w:tcW w:w="540"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tc>
      </w:tr>
    </w:tbl>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Лицо,  которому  выдано  настоящее  предписание,  обязано  проинформировать</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об исполнении соответствующих пунктов настоящего предписания </w:t>
      </w:r>
      <w:proofErr w:type="gramStart"/>
      <w:r w:rsidRPr="00143581">
        <w:rPr>
          <w:rFonts w:ascii="Times New Roman" w:hAnsi="Times New Roman" w:cs="Times New Roman"/>
          <w:sz w:val="24"/>
          <w:szCs w:val="24"/>
        </w:rPr>
        <w:t>уполномоченное</w:t>
      </w:r>
      <w:proofErr w:type="gramEnd"/>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должностное лицо, которым выдано настоящее предписание, в течение семи дней</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roofErr w:type="gramStart"/>
      <w:r w:rsidRPr="00143581">
        <w:rPr>
          <w:rFonts w:ascii="Times New Roman" w:hAnsi="Times New Roman" w:cs="Times New Roman"/>
          <w:sz w:val="24"/>
          <w:szCs w:val="24"/>
        </w:rPr>
        <w:t>с даты истечения</w:t>
      </w:r>
      <w:proofErr w:type="gramEnd"/>
      <w:r w:rsidRPr="00143581">
        <w:rPr>
          <w:rFonts w:ascii="Times New Roman" w:hAnsi="Times New Roman" w:cs="Times New Roman"/>
          <w:sz w:val="24"/>
          <w:szCs w:val="24"/>
        </w:rPr>
        <w:t xml:space="preserve"> срока их исполнения.</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Прилагаемые документы: ____________________________________________________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lastRenderedPageBreak/>
        <w:t>Подпись уполномоченного должностного лица,</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roofErr w:type="gramStart"/>
      <w:r w:rsidRPr="00143581">
        <w:rPr>
          <w:rFonts w:ascii="Times New Roman" w:hAnsi="Times New Roman" w:cs="Times New Roman"/>
          <w:sz w:val="24"/>
          <w:szCs w:val="24"/>
        </w:rPr>
        <w:t>которым</w:t>
      </w:r>
      <w:proofErr w:type="gramEnd"/>
      <w:r w:rsidRPr="00143581">
        <w:rPr>
          <w:rFonts w:ascii="Times New Roman" w:hAnsi="Times New Roman" w:cs="Times New Roman"/>
          <w:sz w:val="24"/>
          <w:szCs w:val="24"/>
        </w:rPr>
        <w:t xml:space="preserve"> выдано предписание:</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С предписанием </w:t>
      </w:r>
      <w:proofErr w:type="gramStart"/>
      <w:r w:rsidRPr="00143581">
        <w:rPr>
          <w:rFonts w:ascii="Times New Roman" w:hAnsi="Times New Roman" w:cs="Times New Roman"/>
          <w:sz w:val="24"/>
          <w:szCs w:val="24"/>
        </w:rPr>
        <w:t>ознакомлен</w:t>
      </w:r>
      <w:proofErr w:type="gramEnd"/>
      <w:r w:rsidRPr="00143581">
        <w:rPr>
          <w:rFonts w:ascii="Times New Roman" w:hAnsi="Times New Roman" w:cs="Times New Roman"/>
          <w:sz w:val="24"/>
          <w:szCs w:val="24"/>
        </w:rPr>
        <w:t xml:space="preserve"> (а),  копию  предписания  со  всеми  приложениями</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получи</w:t>
      </w:r>
      <w:proofErr w:type="gramStart"/>
      <w:r w:rsidRPr="00143581">
        <w:rPr>
          <w:rFonts w:ascii="Times New Roman" w:hAnsi="Times New Roman" w:cs="Times New Roman"/>
          <w:sz w:val="24"/>
          <w:szCs w:val="24"/>
        </w:rPr>
        <w:t>л(</w:t>
      </w:r>
      <w:proofErr w:type="gramEnd"/>
      <w:r w:rsidRPr="00143581">
        <w:rPr>
          <w:rFonts w:ascii="Times New Roman" w:hAnsi="Times New Roman" w:cs="Times New Roman"/>
          <w:sz w:val="24"/>
          <w:szCs w:val="24"/>
        </w:rPr>
        <w:t>а):</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                                                   </w:t>
      </w:r>
      <w:r w:rsidR="00504ECA">
        <w:rPr>
          <w:rFonts w:ascii="Times New Roman" w:hAnsi="Times New Roman" w:cs="Times New Roman"/>
          <w:sz w:val="24"/>
          <w:szCs w:val="24"/>
        </w:rPr>
        <w:t xml:space="preserve">                                                       «_</w:t>
      </w:r>
      <w:r w:rsidRPr="00143581">
        <w:rPr>
          <w:rFonts w:ascii="Times New Roman" w:hAnsi="Times New Roman" w:cs="Times New Roman"/>
          <w:sz w:val="24"/>
          <w:szCs w:val="24"/>
        </w:rPr>
        <w:t>__</w:t>
      </w:r>
      <w:r w:rsidR="00504ECA">
        <w:rPr>
          <w:rFonts w:ascii="Times New Roman" w:hAnsi="Times New Roman" w:cs="Times New Roman"/>
          <w:sz w:val="24"/>
          <w:szCs w:val="24"/>
        </w:rPr>
        <w:t>»</w:t>
      </w:r>
      <w:r w:rsidRPr="00143581">
        <w:rPr>
          <w:rFonts w:ascii="Times New Roman" w:hAnsi="Times New Roman" w:cs="Times New Roman"/>
          <w:sz w:val="24"/>
          <w:szCs w:val="24"/>
        </w:rPr>
        <w:t xml:space="preserve"> ___________ 20__ г.</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                                                   </w:t>
      </w:r>
      <w:r w:rsidR="00504ECA">
        <w:rPr>
          <w:rFonts w:ascii="Times New Roman" w:hAnsi="Times New Roman" w:cs="Times New Roman"/>
          <w:sz w:val="24"/>
          <w:szCs w:val="24"/>
        </w:rPr>
        <w:t xml:space="preserve">                                                   </w:t>
      </w:r>
      <w:r w:rsidRPr="00143581">
        <w:rPr>
          <w:rFonts w:ascii="Times New Roman" w:hAnsi="Times New Roman" w:cs="Times New Roman"/>
          <w:sz w:val="24"/>
          <w:szCs w:val="24"/>
        </w:rPr>
        <w:t>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                                                        </w:t>
      </w:r>
      <w:r w:rsidR="00504ECA">
        <w:rPr>
          <w:rFonts w:ascii="Times New Roman" w:hAnsi="Times New Roman" w:cs="Times New Roman"/>
          <w:sz w:val="24"/>
          <w:szCs w:val="24"/>
        </w:rPr>
        <w:t xml:space="preserve">                                                         </w:t>
      </w:r>
      <w:r w:rsidRPr="00143581">
        <w:rPr>
          <w:rFonts w:ascii="Times New Roman" w:hAnsi="Times New Roman" w:cs="Times New Roman"/>
          <w:sz w:val="24"/>
          <w:szCs w:val="24"/>
        </w:rPr>
        <w:t xml:space="preserve"> (подпись)</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Отметка  об  отказе  ознакомления  с  предписанием  и  от  получения  копии</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предписания:</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___________________________________________________________________________</w:t>
      </w:r>
    </w:p>
    <w:p w:rsidR="00143581" w:rsidRPr="00143581" w:rsidRDefault="00143581" w:rsidP="00143581">
      <w:pPr>
        <w:autoSpaceDE w:val="0"/>
        <w:autoSpaceDN w:val="0"/>
        <w:adjustRightInd w:val="0"/>
        <w:spacing w:after="0" w:line="240" w:lineRule="auto"/>
        <w:rPr>
          <w:rFonts w:ascii="Times New Roman" w:hAnsi="Times New Roman" w:cs="Times New Roman"/>
          <w:sz w:val="24"/>
          <w:szCs w:val="24"/>
        </w:rPr>
      </w:pPr>
      <w:r w:rsidRPr="00143581">
        <w:rPr>
          <w:rFonts w:ascii="Times New Roman" w:hAnsi="Times New Roman" w:cs="Times New Roman"/>
          <w:sz w:val="24"/>
          <w:szCs w:val="24"/>
        </w:rPr>
        <w:t xml:space="preserve">  (подпись уполномоченного должностного лица, которым выдано предписание)</w:t>
      </w: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4"/>
          <w:szCs w:val="24"/>
        </w:rPr>
      </w:pPr>
    </w:p>
    <w:p w:rsidR="00143581" w:rsidRPr="00143581" w:rsidRDefault="00143581" w:rsidP="00143581">
      <w:pPr>
        <w:autoSpaceDE w:val="0"/>
        <w:autoSpaceDN w:val="0"/>
        <w:adjustRightInd w:val="0"/>
        <w:spacing w:after="0" w:line="240" w:lineRule="auto"/>
        <w:outlineLvl w:val="1"/>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143581" w:rsidRPr="00143581" w:rsidRDefault="00143581">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Pr="00143581"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E87A28" w:rsidRDefault="00E87A28">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1C5109" w:rsidRDefault="001C510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Pr="00143581" w:rsidRDefault="00577279" w:rsidP="00577279">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lastRenderedPageBreak/>
        <w:t xml:space="preserve">Приложение № </w:t>
      </w:r>
      <w:r w:rsidR="00726E54">
        <w:rPr>
          <w:rFonts w:ascii="Times New Roman" w:hAnsi="Times New Roman" w:cs="Times New Roman"/>
        </w:rPr>
        <w:t>2</w:t>
      </w:r>
    </w:p>
    <w:p w:rsidR="004C17F4" w:rsidRDefault="00577279" w:rsidP="00577279">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t xml:space="preserve">к Административному регламенту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w:t>
      </w:r>
    </w:p>
    <w:p w:rsidR="00577279" w:rsidRDefault="00577279" w:rsidP="00577279">
      <w:pPr>
        <w:autoSpaceDE w:val="0"/>
        <w:autoSpaceDN w:val="0"/>
        <w:adjustRightInd w:val="0"/>
        <w:spacing w:after="0" w:line="240" w:lineRule="auto"/>
        <w:ind w:left="5664"/>
        <w:outlineLvl w:val="1"/>
        <w:rPr>
          <w:rFonts w:ascii="Times New Roman" w:hAnsi="Times New Roman"/>
        </w:rPr>
      </w:pPr>
      <w:r w:rsidRPr="00143581">
        <w:rPr>
          <w:rFonts w:ascii="Times New Roman" w:hAnsi="Times New Roman" w:cs="Times New Roman"/>
        </w:rPr>
        <w:t>Ставрополя</w:t>
      </w:r>
      <w:r w:rsidRPr="00143581">
        <w:rPr>
          <w:rFonts w:ascii="Times New Roman" w:hAnsi="Times New Roman"/>
        </w:rPr>
        <w:t>»</w:t>
      </w:r>
    </w:p>
    <w:p w:rsidR="004C17F4" w:rsidRDefault="004C17F4" w:rsidP="00577279">
      <w:pPr>
        <w:autoSpaceDE w:val="0"/>
        <w:autoSpaceDN w:val="0"/>
        <w:adjustRightInd w:val="0"/>
        <w:spacing w:after="0" w:line="240" w:lineRule="auto"/>
        <w:ind w:left="5664"/>
        <w:outlineLvl w:val="1"/>
        <w:rPr>
          <w:rFonts w:ascii="Times New Roman" w:hAnsi="Times New Roman"/>
        </w:rPr>
      </w:pPr>
    </w:p>
    <w:p w:rsidR="004C17F4" w:rsidRDefault="004C17F4" w:rsidP="004C17F4">
      <w:pPr>
        <w:autoSpaceDE w:val="0"/>
        <w:autoSpaceDN w:val="0"/>
        <w:adjustRightInd w:val="0"/>
        <w:spacing w:after="0" w:line="240" w:lineRule="auto"/>
        <w:jc w:val="center"/>
        <w:outlineLvl w:val="1"/>
        <w:rPr>
          <w:rFonts w:ascii="Times New Roman" w:hAnsi="Times New Roman"/>
        </w:rPr>
      </w:pPr>
      <w:r>
        <w:rPr>
          <w:rFonts w:ascii="Times New Roman" w:hAnsi="Times New Roman"/>
        </w:rPr>
        <w:t>КОМИТЕТ ГОРОДСКОГО ХОЗЯЙСТВА</w:t>
      </w:r>
    </w:p>
    <w:p w:rsidR="004C17F4" w:rsidRDefault="004C17F4" w:rsidP="004C17F4">
      <w:pPr>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администрации города Ставрополя </w:t>
      </w:r>
    </w:p>
    <w:p w:rsidR="004C17F4" w:rsidRDefault="004C17F4" w:rsidP="00577279">
      <w:pPr>
        <w:autoSpaceDE w:val="0"/>
        <w:autoSpaceDN w:val="0"/>
        <w:adjustRightInd w:val="0"/>
        <w:spacing w:after="0" w:line="240" w:lineRule="auto"/>
        <w:ind w:left="5664"/>
        <w:outlineLvl w:val="1"/>
        <w:rPr>
          <w:rFonts w:ascii="Times New Roman" w:hAnsi="Times New Roman"/>
        </w:rPr>
      </w:pPr>
    </w:p>
    <w:p w:rsidR="004C17F4" w:rsidRDefault="004C17F4" w:rsidP="00577279">
      <w:pPr>
        <w:autoSpaceDE w:val="0"/>
        <w:autoSpaceDN w:val="0"/>
        <w:adjustRightInd w:val="0"/>
        <w:spacing w:after="0" w:line="240" w:lineRule="auto"/>
        <w:ind w:left="5664"/>
        <w:outlineLvl w:val="1"/>
        <w:rPr>
          <w:rFonts w:ascii="Times New Roman" w:hAnsi="Times New Roman"/>
        </w:rPr>
      </w:pPr>
    </w:p>
    <w:p w:rsidR="004C17F4" w:rsidRPr="00143581" w:rsidRDefault="004C17F4" w:rsidP="00577279">
      <w:pPr>
        <w:autoSpaceDE w:val="0"/>
        <w:autoSpaceDN w:val="0"/>
        <w:adjustRightInd w:val="0"/>
        <w:spacing w:after="0" w:line="240" w:lineRule="auto"/>
        <w:ind w:left="5664"/>
        <w:outlineLvl w:val="1"/>
        <w:rPr>
          <w:rFonts w:ascii="Times New Roman" w:hAnsi="Times New Roman"/>
        </w:rPr>
      </w:pPr>
    </w:p>
    <w:p w:rsidR="004C17F4" w:rsidRDefault="00577279" w:rsidP="004C17F4">
      <w:pPr>
        <w:autoSpaceDE w:val="0"/>
        <w:autoSpaceDN w:val="0"/>
        <w:adjustRightInd w:val="0"/>
        <w:spacing w:after="0" w:line="240" w:lineRule="auto"/>
        <w:jc w:val="center"/>
        <w:rPr>
          <w:rFonts w:ascii="Times New Roman" w:hAnsi="Times New Roman" w:cs="Times New Roman"/>
        </w:rPr>
      </w:pPr>
      <w:r w:rsidRPr="00577279">
        <w:rPr>
          <w:rFonts w:ascii="Times New Roman" w:hAnsi="Times New Roman" w:cs="Times New Roman"/>
        </w:rPr>
        <w:t xml:space="preserve">РАСПОРЯЖЕНИЕ </w:t>
      </w:r>
    </w:p>
    <w:p w:rsidR="004C17F4" w:rsidRDefault="004C17F4" w:rsidP="004C17F4">
      <w:pPr>
        <w:autoSpaceDE w:val="0"/>
        <w:autoSpaceDN w:val="0"/>
        <w:adjustRightInd w:val="0"/>
        <w:spacing w:after="0" w:line="240" w:lineRule="auto"/>
        <w:jc w:val="center"/>
        <w:rPr>
          <w:rFonts w:ascii="Times New Roman" w:hAnsi="Times New Roman" w:cs="Times New Roman"/>
        </w:rPr>
      </w:pPr>
    </w:p>
    <w:p w:rsidR="00577279" w:rsidRPr="00577279" w:rsidRDefault="00577279" w:rsidP="004C17F4">
      <w:pPr>
        <w:autoSpaceDE w:val="0"/>
        <w:autoSpaceDN w:val="0"/>
        <w:adjustRightInd w:val="0"/>
        <w:spacing w:after="0" w:line="240" w:lineRule="auto"/>
        <w:jc w:val="center"/>
        <w:rPr>
          <w:rFonts w:ascii="Times New Roman" w:hAnsi="Times New Roman" w:cs="Times New Roman"/>
        </w:rPr>
      </w:pPr>
      <w:r w:rsidRPr="00577279">
        <w:rPr>
          <w:rFonts w:ascii="Times New Roman" w:hAnsi="Times New Roman" w:cs="Times New Roman"/>
        </w:rPr>
        <w:t>о проведении</w:t>
      </w:r>
    </w:p>
    <w:p w:rsidR="00577279" w:rsidRPr="00577279" w:rsidRDefault="00577279" w:rsidP="004C17F4">
      <w:pPr>
        <w:autoSpaceDE w:val="0"/>
        <w:autoSpaceDN w:val="0"/>
        <w:adjustRightInd w:val="0"/>
        <w:spacing w:after="0" w:line="240" w:lineRule="auto"/>
        <w:jc w:val="center"/>
        <w:rPr>
          <w:rFonts w:ascii="Times New Roman" w:hAnsi="Times New Roman" w:cs="Times New Roman"/>
        </w:rPr>
      </w:pPr>
      <w:r w:rsidRPr="00577279">
        <w:rPr>
          <w:rFonts w:ascii="Times New Roman" w:hAnsi="Times New Roman" w:cs="Times New Roman"/>
        </w:rPr>
        <w:t>________________________________________________ проверки</w:t>
      </w:r>
    </w:p>
    <w:p w:rsidR="00577279" w:rsidRPr="00577279" w:rsidRDefault="00577279" w:rsidP="004C17F4">
      <w:pPr>
        <w:autoSpaceDE w:val="0"/>
        <w:autoSpaceDN w:val="0"/>
        <w:adjustRightInd w:val="0"/>
        <w:spacing w:after="0" w:line="240" w:lineRule="auto"/>
        <w:jc w:val="center"/>
        <w:rPr>
          <w:rFonts w:ascii="Times New Roman" w:hAnsi="Times New Roman" w:cs="Times New Roman"/>
        </w:rPr>
      </w:pPr>
      <w:r w:rsidRPr="00577279">
        <w:rPr>
          <w:rFonts w:ascii="Times New Roman" w:hAnsi="Times New Roman" w:cs="Times New Roman"/>
        </w:rPr>
        <w:t>(плановой/внеплановой, документарной/выездной)</w:t>
      </w:r>
    </w:p>
    <w:p w:rsidR="00577279" w:rsidRPr="00577279" w:rsidRDefault="00577279" w:rsidP="004C17F4">
      <w:pPr>
        <w:autoSpaceDE w:val="0"/>
        <w:autoSpaceDN w:val="0"/>
        <w:adjustRightInd w:val="0"/>
        <w:spacing w:after="0" w:line="240" w:lineRule="auto"/>
        <w:jc w:val="center"/>
        <w:rPr>
          <w:rFonts w:ascii="Times New Roman" w:hAnsi="Times New Roman" w:cs="Times New Roman"/>
        </w:rPr>
      </w:pPr>
      <w:r w:rsidRPr="00577279">
        <w:rPr>
          <w:rFonts w:ascii="Times New Roman" w:hAnsi="Times New Roman" w:cs="Times New Roman"/>
        </w:rPr>
        <w:t>юридического лица, индивидуального предпринимателя</w:t>
      </w:r>
    </w:p>
    <w:p w:rsidR="00577279" w:rsidRPr="00577279" w:rsidRDefault="004C17F4" w:rsidP="004C17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от «__»</w:t>
      </w:r>
      <w:r w:rsidR="00577279" w:rsidRPr="00577279">
        <w:rPr>
          <w:rFonts w:ascii="Times New Roman" w:hAnsi="Times New Roman" w:cs="Times New Roman"/>
        </w:rPr>
        <w:t xml:space="preserve"> ______________ </w:t>
      </w:r>
      <w:proofErr w:type="gramStart"/>
      <w:r w:rsidR="00577279" w:rsidRPr="00577279">
        <w:rPr>
          <w:rFonts w:ascii="Times New Roman" w:hAnsi="Times New Roman" w:cs="Times New Roman"/>
        </w:rPr>
        <w:t>г</w:t>
      </w:r>
      <w:proofErr w:type="gramEnd"/>
      <w:r w:rsidR="00577279" w:rsidRPr="00577279">
        <w:rPr>
          <w:rFonts w:ascii="Times New Roman" w:hAnsi="Times New Roman" w:cs="Times New Roman"/>
        </w:rPr>
        <w:t xml:space="preserve">. </w:t>
      </w:r>
      <w:r>
        <w:rPr>
          <w:rFonts w:ascii="Times New Roman" w:hAnsi="Times New Roman" w:cs="Times New Roman"/>
        </w:rPr>
        <w:t>№</w:t>
      </w:r>
      <w:r w:rsidR="00577279" w:rsidRPr="00577279">
        <w:rPr>
          <w:rFonts w:ascii="Times New Roman" w:hAnsi="Times New Roman" w:cs="Times New Roman"/>
        </w:rPr>
        <w:t xml:space="preserve"> _____</w:t>
      </w:r>
    </w:p>
    <w:p w:rsidR="00577279" w:rsidRPr="00577279" w:rsidRDefault="00577279" w:rsidP="004C17F4">
      <w:pPr>
        <w:autoSpaceDE w:val="0"/>
        <w:autoSpaceDN w:val="0"/>
        <w:adjustRightInd w:val="0"/>
        <w:spacing w:after="0" w:line="240" w:lineRule="auto"/>
        <w:jc w:val="both"/>
        <w:outlineLvl w:val="0"/>
        <w:rPr>
          <w:rFonts w:ascii="Times New Roman" w:hAnsi="Times New Roman" w:cs="Times New Roman"/>
        </w:rPr>
      </w:pP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1. Провести проверку в отношении 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(наименование юридического лица, фамилия, имя, отчество</w:t>
      </w:r>
      <w:proofErr w:type="gramEnd"/>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 xml:space="preserve">        (последнее - при наличии) индивидуального предпринимателя)</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2. Место нахождения: ______________________________________________________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(юридического лица (их филиалов, представительств, обособленных</w:t>
      </w:r>
      <w:proofErr w:type="gramEnd"/>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 xml:space="preserve">      структурных подразделений) или место жительства индивидуального</w:t>
      </w:r>
    </w:p>
    <w:p w:rsidR="00577279" w:rsidRPr="00577279" w:rsidRDefault="00577279" w:rsidP="004C17F4">
      <w:pPr>
        <w:autoSpaceDE w:val="0"/>
        <w:autoSpaceDN w:val="0"/>
        <w:adjustRightInd w:val="0"/>
        <w:spacing w:after="0" w:line="240" w:lineRule="auto"/>
        <w:jc w:val="both"/>
        <w:rPr>
          <w:rFonts w:ascii="Times New Roman" w:hAnsi="Times New Roman" w:cs="Times New Roman"/>
        </w:rPr>
      </w:pPr>
      <w:r w:rsidRPr="00577279">
        <w:rPr>
          <w:rFonts w:ascii="Times New Roman" w:hAnsi="Times New Roman" w:cs="Times New Roman"/>
        </w:rPr>
        <w:t xml:space="preserve">  предпринимателя и мест</w:t>
      </w:r>
      <w:proofErr w:type="gramStart"/>
      <w:r w:rsidRPr="00577279">
        <w:rPr>
          <w:rFonts w:ascii="Times New Roman" w:hAnsi="Times New Roman" w:cs="Times New Roman"/>
        </w:rPr>
        <w:t>о(</w:t>
      </w:r>
      <w:proofErr w:type="gramEnd"/>
      <w:r w:rsidRPr="00577279">
        <w:rPr>
          <w:rFonts w:ascii="Times New Roman" w:hAnsi="Times New Roman" w:cs="Times New Roman"/>
        </w:rPr>
        <w:t>а) фактического осуществления им деятельности)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3. Назначить лицо</w:t>
      </w:r>
      <w:proofErr w:type="gramStart"/>
      <w:r w:rsidRPr="00577279">
        <w:rPr>
          <w:rFonts w:ascii="Times New Roman" w:hAnsi="Times New Roman" w:cs="Times New Roman"/>
        </w:rPr>
        <w:t>м(</w:t>
      </w:r>
      <w:proofErr w:type="gramEnd"/>
      <w:r w:rsidRPr="00577279">
        <w:rPr>
          <w:rFonts w:ascii="Times New Roman" w:hAnsi="Times New Roman" w:cs="Times New Roman"/>
        </w:rPr>
        <w:t>ми), уполномоченным(ми) на проведение проверки: 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(фамилия, имя, отчество (последнее - при наличии), должность должностного</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лица (должностных лиц), уполномоченног</w:t>
      </w:r>
      <w:proofErr w:type="gramStart"/>
      <w:r w:rsidRPr="00577279">
        <w:rPr>
          <w:rFonts w:ascii="Times New Roman" w:hAnsi="Times New Roman" w:cs="Times New Roman"/>
        </w:rPr>
        <w:t>о(</w:t>
      </w:r>
      <w:proofErr w:type="spellStart"/>
      <w:proofErr w:type="gramEnd"/>
      <w:r w:rsidRPr="00577279">
        <w:rPr>
          <w:rFonts w:ascii="Times New Roman" w:hAnsi="Times New Roman" w:cs="Times New Roman"/>
        </w:rPr>
        <w:t>ых</w:t>
      </w:r>
      <w:proofErr w:type="spellEnd"/>
      <w:r w:rsidRPr="00577279">
        <w:rPr>
          <w:rFonts w:ascii="Times New Roman" w:hAnsi="Times New Roman" w:cs="Times New Roman"/>
        </w:rPr>
        <w:t>) на проведение проверки)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4. Привлечь к проведению  проверки  в  качестве  экспертов,  представителей</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экспертных организаций следующих лиц: 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(фамилия, имя, отчество (последнее - при наличии), должности</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привлекаемых к проведению проверки экспертов и (или) наименование</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экспертной организации с указанием реквизитов свидетельства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об аккредитации и наименования органа по аккредитации, выдавшего</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свидетельство об аккредитации)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5. Установить, что:</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настоящая проверка проводится с целью: 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При   установлении  целей  проводимой  проверки  указывается  </w:t>
      </w:r>
      <w:proofErr w:type="gramStart"/>
      <w:r w:rsidRPr="00577279">
        <w:rPr>
          <w:rFonts w:ascii="Times New Roman" w:hAnsi="Times New Roman" w:cs="Times New Roman"/>
        </w:rPr>
        <w:t>следующая</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информация: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а) в случае проведения плановой проверки: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 ссылка на утвержденный ежегодный план проведения плановых проверок;</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б) в случае проведения внеплановой выездной проверки: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 реквизиты ранее выданного проверяемому лицу предписания об устранении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lastRenderedPageBreak/>
        <w:t xml:space="preserve">выявленного нарушения, </w:t>
      </w:r>
      <w:proofErr w:type="gramStart"/>
      <w:r w:rsidRPr="00577279">
        <w:rPr>
          <w:rFonts w:ascii="Times New Roman" w:hAnsi="Times New Roman" w:cs="Times New Roman"/>
        </w:rPr>
        <w:t>срок</w:t>
      </w:r>
      <w:proofErr w:type="gramEnd"/>
      <w:r w:rsidRPr="00577279">
        <w:rPr>
          <w:rFonts w:ascii="Times New Roman" w:hAnsi="Times New Roman" w:cs="Times New Roman"/>
        </w:rPr>
        <w:t xml:space="preserve"> для исполнения которого истек;</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   реквизиты   обращений   и   заявлений   граждан,  юридических  лиц,</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индивидуальных  предпринимателей,  поступивших  в  органы  </w:t>
      </w:r>
      <w:proofErr w:type="gramStart"/>
      <w:r w:rsidRPr="00577279">
        <w:rPr>
          <w:rFonts w:ascii="Times New Roman" w:hAnsi="Times New Roman" w:cs="Times New Roman"/>
        </w:rPr>
        <w:t>государственного</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контроля (надзора), органы муниципального контроля;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 реквизиты приказа (распоряжения) руководителя органа государственного</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контроля  (надзора),  изданного  в  соответствии  с  поручениями Президента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Российской Федерации, Правительства Российской Федерации;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  реквизиты  требования  прокурора о проведении внеплановой проверки </w:t>
      </w:r>
      <w:proofErr w:type="gramStart"/>
      <w:r w:rsidRPr="00577279">
        <w:rPr>
          <w:rFonts w:ascii="Times New Roman" w:hAnsi="Times New Roman" w:cs="Times New Roman"/>
        </w:rPr>
        <w:t>в</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proofErr w:type="gramStart"/>
      <w:r w:rsidRPr="00577279">
        <w:rPr>
          <w:rFonts w:ascii="Times New Roman" w:hAnsi="Times New Roman" w:cs="Times New Roman"/>
        </w:rPr>
        <w:t>рамках</w:t>
      </w:r>
      <w:proofErr w:type="gramEnd"/>
      <w:r w:rsidRPr="00577279">
        <w:rPr>
          <w:rFonts w:ascii="Times New Roman" w:hAnsi="Times New Roman" w:cs="Times New Roman"/>
        </w:rPr>
        <w:t xml:space="preserve">  надзора за исполнением законов и реквизиты прилагаемых к требованию</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материалов и обращений;</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в)  в случае проведения внеплановой выездной проверки, которая подлежит</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согласованию  органами  прокуратуры,  но  в  целях  принятия неотложных мер</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должна  быть  проведена  незамедлительно  в  связи с причинением вреда либо</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нарушением   проверяемых  требований,  если  такое  причинение  вреда  либо</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нарушение требований обнаружено непосредственно в момент его совершения: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  реквизиты  прилагаемой копии документа (рапорта, докладной записки и</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другие), </w:t>
      </w:r>
      <w:proofErr w:type="gramStart"/>
      <w:r w:rsidRPr="00577279">
        <w:rPr>
          <w:rFonts w:ascii="Times New Roman" w:hAnsi="Times New Roman" w:cs="Times New Roman"/>
        </w:rPr>
        <w:t>представленного</w:t>
      </w:r>
      <w:proofErr w:type="gramEnd"/>
      <w:r w:rsidRPr="00577279">
        <w:rPr>
          <w:rFonts w:ascii="Times New Roman" w:hAnsi="Times New Roman" w:cs="Times New Roman"/>
        </w:rPr>
        <w:t xml:space="preserve"> должностным лицом, обнаружившим нарушение;</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задачами настоящей проверки являются: 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6. Предметом настоящей проверки является (отметить </w:t>
      </w:r>
      <w:proofErr w:type="gramStart"/>
      <w:r w:rsidRPr="00577279">
        <w:rPr>
          <w:rFonts w:ascii="Times New Roman" w:hAnsi="Times New Roman" w:cs="Times New Roman"/>
        </w:rPr>
        <w:t>нужное</w:t>
      </w:r>
      <w:proofErr w:type="gramEnd"/>
      <w:r w:rsidRPr="00577279">
        <w:rPr>
          <w:rFonts w:ascii="Times New Roman" w:hAnsi="Times New Roman" w:cs="Times New Roman"/>
        </w:rPr>
        <w:t>):</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соблюдение   обязательных   требований  или  требований,  установленных</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муниципальными правовыми актами;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соответствие    сведений,   содержащихся   в   уведомлении   о   начале</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осуществления    отдельных    видов    предпринимательской    деятельности,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обязательным требованиям;</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выполнение  предписаний  органов  муниципального контроля;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проведение мероприятий:</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по  предотвращению  причинения  вреда  жизни,  здоровью  граждан, вреда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животным, растениям, окружающей среде;</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по  предупреждению  возникновения  чрезвычайных  ситуаций  природного 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техногенного характера;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по обеспечению безопасности государства;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по ликвидации последствий причинения такого вреда.</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7. Срок проведения проверки: 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К проведению проверки приступить</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 </w:t>
      </w:r>
      <w:r w:rsidR="004C17F4">
        <w:rPr>
          <w:rFonts w:ascii="Times New Roman" w:hAnsi="Times New Roman" w:cs="Times New Roman"/>
        </w:rPr>
        <w:t>«__»</w:t>
      </w:r>
      <w:r w:rsidRPr="00577279">
        <w:rPr>
          <w:rFonts w:ascii="Times New Roman" w:hAnsi="Times New Roman" w:cs="Times New Roman"/>
        </w:rPr>
        <w:t xml:space="preserve"> ____________ 20__ г.</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Проверку окончить не позднее</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r w:rsidR="004C17F4">
        <w:rPr>
          <w:rFonts w:ascii="Times New Roman" w:hAnsi="Times New Roman" w:cs="Times New Roman"/>
        </w:rPr>
        <w:t>«</w:t>
      </w:r>
      <w:r w:rsidRPr="00577279">
        <w:rPr>
          <w:rFonts w:ascii="Times New Roman" w:hAnsi="Times New Roman" w:cs="Times New Roman"/>
        </w:rPr>
        <w:t>__</w:t>
      </w:r>
      <w:r w:rsidR="004C17F4">
        <w:rPr>
          <w:rFonts w:ascii="Times New Roman" w:hAnsi="Times New Roman" w:cs="Times New Roman"/>
        </w:rPr>
        <w:t>»</w:t>
      </w:r>
      <w:r w:rsidRPr="00577279">
        <w:rPr>
          <w:rFonts w:ascii="Times New Roman" w:hAnsi="Times New Roman" w:cs="Times New Roman"/>
        </w:rPr>
        <w:t xml:space="preserve"> ____________ 20__ г.</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8. Правовые основания проведения проверки: 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(ссылка на положение нормативного правового акта, в соответствии</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 </w:t>
      </w:r>
      <w:proofErr w:type="gramStart"/>
      <w:r w:rsidRPr="00577279">
        <w:rPr>
          <w:rFonts w:ascii="Times New Roman" w:hAnsi="Times New Roman" w:cs="Times New Roman"/>
        </w:rPr>
        <w:t>которым</w:t>
      </w:r>
      <w:proofErr w:type="gramEnd"/>
      <w:r w:rsidRPr="00577279">
        <w:rPr>
          <w:rFonts w:ascii="Times New Roman" w:hAnsi="Times New Roman" w:cs="Times New Roman"/>
        </w:rPr>
        <w:t xml:space="preserve"> осуществляется проверка; ссылка на положения (нормативных)</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правовых актов, устанавливающих требования, которые являются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предметом проверки)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9. В  процессе   проверки   провести  следующие  мероприятия  по  контролю,</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необходимые для достижения целей и задач проведения проверки: 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10. Перечень административных регламентов по осуществлению </w:t>
      </w:r>
      <w:proofErr w:type="gramStart"/>
      <w:r w:rsidRPr="00577279">
        <w:rPr>
          <w:rFonts w:ascii="Times New Roman" w:hAnsi="Times New Roman" w:cs="Times New Roman"/>
        </w:rPr>
        <w:t>государственного</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контроля (надзора), осуществлению муниципального контроля (при их наличии):</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(с указанием наименований, номеров и дат их принятия)</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11.  Перечень  документов,   представление   которых   юридическим   лицом,</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индивидуальным  предпринимателем  необходимо  для  достижения целей и задач</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проведения проверки: 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lastRenderedPageBreak/>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p>
    <w:p w:rsidR="004C17F4" w:rsidRPr="004C17F4" w:rsidRDefault="004C17F4" w:rsidP="004C17F4">
      <w:pPr>
        <w:spacing w:after="0" w:line="240" w:lineRule="exact"/>
        <w:jc w:val="both"/>
        <w:rPr>
          <w:rFonts w:ascii="Times New Roman" w:hAnsi="Times New Roman"/>
        </w:rPr>
      </w:pPr>
      <w:r w:rsidRPr="004C17F4">
        <w:rPr>
          <w:rFonts w:ascii="Times New Roman" w:hAnsi="Times New Roman"/>
        </w:rPr>
        <w:t>Заместител</w:t>
      </w:r>
      <w:r w:rsidR="00A253FA">
        <w:rPr>
          <w:rFonts w:ascii="Times New Roman" w:hAnsi="Times New Roman"/>
        </w:rPr>
        <w:t>ь</w:t>
      </w:r>
      <w:r w:rsidRPr="004C17F4">
        <w:rPr>
          <w:rFonts w:ascii="Times New Roman" w:hAnsi="Times New Roman"/>
        </w:rPr>
        <w:t xml:space="preserve"> главы администрации города</w:t>
      </w:r>
    </w:p>
    <w:p w:rsidR="004C17F4" w:rsidRPr="004C17F4" w:rsidRDefault="004C17F4" w:rsidP="004C17F4">
      <w:pPr>
        <w:spacing w:after="0" w:line="240" w:lineRule="exact"/>
        <w:jc w:val="both"/>
        <w:rPr>
          <w:rFonts w:ascii="Times New Roman" w:hAnsi="Times New Roman"/>
        </w:rPr>
      </w:pPr>
      <w:r w:rsidRPr="004C17F4">
        <w:rPr>
          <w:rFonts w:ascii="Times New Roman" w:hAnsi="Times New Roman"/>
        </w:rPr>
        <w:t>Ставрополя, руководител</w:t>
      </w:r>
      <w:r w:rsidR="00A253FA">
        <w:rPr>
          <w:rFonts w:ascii="Times New Roman" w:hAnsi="Times New Roman"/>
        </w:rPr>
        <w:t xml:space="preserve">ь </w:t>
      </w:r>
      <w:r w:rsidRPr="004C17F4">
        <w:rPr>
          <w:rFonts w:ascii="Times New Roman" w:hAnsi="Times New Roman"/>
        </w:rPr>
        <w:t>комитета</w:t>
      </w:r>
    </w:p>
    <w:p w:rsidR="00A253FA" w:rsidRDefault="004C17F4" w:rsidP="004C17F4">
      <w:pPr>
        <w:autoSpaceDE w:val="0"/>
        <w:autoSpaceDN w:val="0"/>
        <w:adjustRightInd w:val="0"/>
        <w:spacing w:after="0" w:line="240" w:lineRule="auto"/>
        <w:rPr>
          <w:rFonts w:ascii="Times New Roman" w:hAnsi="Times New Roman" w:cs="Times New Roman"/>
        </w:rPr>
      </w:pPr>
      <w:r w:rsidRPr="004C17F4">
        <w:rPr>
          <w:rFonts w:ascii="Times New Roman" w:hAnsi="Times New Roman"/>
        </w:rPr>
        <w:t>городского хозяйства</w:t>
      </w:r>
      <w:r w:rsidR="00577279" w:rsidRPr="00577279">
        <w:rPr>
          <w:rFonts w:ascii="Times New Roman" w:hAnsi="Times New Roman" w:cs="Times New Roman"/>
        </w:rPr>
        <w:t xml:space="preserve"> </w:t>
      </w:r>
      <w:r w:rsidR="00A253FA">
        <w:rPr>
          <w:rFonts w:ascii="Times New Roman" w:hAnsi="Times New Roman" w:cs="Times New Roman"/>
        </w:rPr>
        <w:t xml:space="preserve"> администрации </w:t>
      </w:r>
    </w:p>
    <w:p w:rsidR="004C17F4" w:rsidRDefault="00A253FA" w:rsidP="004C17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города Ставрополя                                 </w:t>
      </w:r>
      <w:r w:rsidR="004C17F4" w:rsidRPr="004C17F4">
        <w:rPr>
          <w:rFonts w:ascii="Times New Roman" w:hAnsi="Times New Roman" w:cs="Times New Roman"/>
        </w:rPr>
        <w:t xml:space="preserve">                                                                    </w:t>
      </w:r>
      <w:r w:rsidR="004C17F4">
        <w:rPr>
          <w:rFonts w:ascii="Times New Roman" w:hAnsi="Times New Roman" w:cs="Times New Roman"/>
        </w:rPr>
        <w:t xml:space="preserve">Ф.И.О. </w:t>
      </w:r>
    </w:p>
    <w:p w:rsidR="00577279" w:rsidRPr="00577279" w:rsidRDefault="00577279" w:rsidP="00577279">
      <w:pPr>
        <w:autoSpaceDE w:val="0"/>
        <w:autoSpaceDN w:val="0"/>
        <w:adjustRightInd w:val="0"/>
        <w:spacing w:after="0" w:line="240" w:lineRule="auto"/>
        <w:rPr>
          <w:rFonts w:ascii="Times New Roman" w:hAnsi="Times New Roman" w:cs="Times New Roman"/>
        </w:rPr>
      </w:pP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(подпись, заверенная печатью)</w:t>
      </w:r>
    </w:p>
    <w:p w:rsidR="00577279" w:rsidRPr="00577279" w:rsidRDefault="00577279" w:rsidP="00577279">
      <w:pPr>
        <w:autoSpaceDE w:val="0"/>
        <w:autoSpaceDN w:val="0"/>
        <w:adjustRightInd w:val="0"/>
        <w:spacing w:after="0" w:line="240" w:lineRule="auto"/>
        <w:rPr>
          <w:rFonts w:ascii="Times New Roman" w:hAnsi="Times New Roman" w:cs="Times New Roman"/>
        </w:rPr>
      </w:pP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w:t>
      </w:r>
      <w:proofErr w:type="gramStart"/>
      <w:r w:rsidRPr="00577279">
        <w:rPr>
          <w:rFonts w:ascii="Times New Roman" w:hAnsi="Times New Roman" w:cs="Times New Roman"/>
        </w:rPr>
        <w:t>(фамилия, имя, отчество (последнее - при наличии) и должность</w:t>
      </w:r>
      <w:proofErr w:type="gramEnd"/>
    </w:p>
    <w:p w:rsidR="00577279" w:rsidRPr="00577279" w:rsidRDefault="00577279" w:rsidP="00577279">
      <w:pPr>
        <w:autoSpaceDE w:val="0"/>
        <w:autoSpaceDN w:val="0"/>
        <w:adjustRightInd w:val="0"/>
        <w:spacing w:after="0" w:line="240" w:lineRule="auto"/>
        <w:rPr>
          <w:rFonts w:ascii="Times New Roman" w:hAnsi="Times New Roman" w:cs="Times New Roman"/>
        </w:rPr>
      </w:pPr>
      <w:r w:rsidRPr="00577279">
        <w:rPr>
          <w:rFonts w:ascii="Times New Roman" w:hAnsi="Times New Roman" w:cs="Times New Roman"/>
        </w:rPr>
        <w:t xml:space="preserve">   должностного лица, непосредственно подготовившего проект распоряжения</w:t>
      </w:r>
    </w:p>
    <w:p w:rsidR="00577279" w:rsidRPr="00577279" w:rsidRDefault="004C17F4" w:rsidP="0057727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77279" w:rsidRPr="00577279">
        <w:rPr>
          <w:rFonts w:ascii="Times New Roman" w:hAnsi="Times New Roman" w:cs="Times New Roman"/>
        </w:rPr>
        <w:t>контактный телефон, электронный адрес (при наличии)</w:t>
      </w:r>
    </w:p>
    <w:p w:rsidR="00577279" w:rsidRPr="004C17F4" w:rsidRDefault="00577279">
      <w:pPr>
        <w:autoSpaceDE w:val="0"/>
        <w:autoSpaceDN w:val="0"/>
        <w:adjustRightInd w:val="0"/>
        <w:spacing w:after="0" w:line="240" w:lineRule="auto"/>
        <w:ind w:firstLine="540"/>
        <w:jc w:val="both"/>
        <w:rPr>
          <w:rFonts w:ascii="Times New Roman" w:hAnsi="Times New Roman" w:cs="Times New Roman"/>
        </w:rPr>
      </w:pPr>
    </w:p>
    <w:p w:rsidR="00577279" w:rsidRPr="004C17F4" w:rsidRDefault="00577279">
      <w:pPr>
        <w:autoSpaceDE w:val="0"/>
        <w:autoSpaceDN w:val="0"/>
        <w:adjustRightInd w:val="0"/>
        <w:spacing w:after="0" w:line="240" w:lineRule="auto"/>
        <w:ind w:firstLine="540"/>
        <w:jc w:val="both"/>
        <w:rPr>
          <w:rFonts w:ascii="Times New Roman" w:hAnsi="Times New Roman" w:cs="Times New Roman"/>
        </w:rPr>
      </w:pPr>
    </w:p>
    <w:p w:rsidR="00577279" w:rsidRPr="004C17F4" w:rsidRDefault="00577279">
      <w:pPr>
        <w:autoSpaceDE w:val="0"/>
        <w:autoSpaceDN w:val="0"/>
        <w:adjustRightInd w:val="0"/>
        <w:spacing w:after="0" w:line="240" w:lineRule="auto"/>
        <w:ind w:firstLine="540"/>
        <w:jc w:val="both"/>
        <w:rPr>
          <w:rFonts w:ascii="Times New Roman" w:hAnsi="Times New Roman" w:cs="Times New Roman"/>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4C17F4" w:rsidRPr="00143581" w:rsidRDefault="004C17F4" w:rsidP="004C17F4">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t xml:space="preserve">Приложение № </w:t>
      </w:r>
      <w:r>
        <w:rPr>
          <w:rFonts w:ascii="Times New Roman" w:hAnsi="Times New Roman" w:cs="Times New Roman"/>
        </w:rPr>
        <w:t>4</w:t>
      </w:r>
    </w:p>
    <w:p w:rsidR="004C17F4" w:rsidRDefault="004C17F4" w:rsidP="004C17F4">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t xml:space="preserve">к Административному регламенту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w:t>
      </w:r>
    </w:p>
    <w:p w:rsidR="004C17F4" w:rsidRDefault="004C17F4" w:rsidP="004C17F4">
      <w:pPr>
        <w:autoSpaceDE w:val="0"/>
        <w:autoSpaceDN w:val="0"/>
        <w:adjustRightInd w:val="0"/>
        <w:spacing w:after="0" w:line="240" w:lineRule="auto"/>
        <w:ind w:left="5664"/>
        <w:outlineLvl w:val="1"/>
        <w:rPr>
          <w:rFonts w:ascii="Times New Roman" w:hAnsi="Times New Roman"/>
        </w:rPr>
      </w:pPr>
      <w:r w:rsidRPr="00143581">
        <w:rPr>
          <w:rFonts w:ascii="Times New Roman" w:hAnsi="Times New Roman" w:cs="Times New Roman"/>
        </w:rPr>
        <w:t>Ставрополя</w:t>
      </w:r>
      <w:r w:rsidRPr="00143581">
        <w:rPr>
          <w:rFonts w:ascii="Times New Roman" w:hAnsi="Times New Roman"/>
        </w:rPr>
        <w:t>»</w:t>
      </w: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rsidP="004C17F4">
      <w:pPr>
        <w:autoSpaceDE w:val="0"/>
        <w:autoSpaceDN w:val="0"/>
        <w:adjustRightInd w:val="0"/>
        <w:spacing w:after="0" w:line="240" w:lineRule="auto"/>
        <w:ind w:left="5664"/>
        <w:outlineLvl w:val="1"/>
        <w:rPr>
          <w:rFonts w:ascii="Times New Roman" w:hAnsi="Times New Roman"/>
        </w:rPr>
      </w:pPr>
    </w:p>
    <w:p w:rsidR="004C17F4" w:rsidRDefault="004C17F4" w:rsidP="004C17F4">
      <w:pPr>
        <w:autoSpaceDE w:val="0"/>
        <w:autoSpaceDN w:val="0"/>
        <w:adjustRightInd w:val="0"/>
        <w:spacing w:after="0" w:line="240" w:lineRule="auto"/>
        <w:jc w:val="center"/>
        <w:outlineLvl w:val="1"/>
        <w:rPr>
          <w:rFonts w:ascii="Times New Roman" w:hAnsi="Times New Roman"/>
        </w:rPr>
      </w:pPr>
      <w:r>
        <w:rPr>
          <w:rFonts w:ascii="Times New Roman" w:hAnsi="Times New Roman"/>
        </w:rPr>
        <w:t>КОМИТЕТ ГОРОДСКОГО ХОЗЯЙСТВА</w:t>
      </w:r>
    </w:p>
    <w:p w:rsidR="004C17F4" w:rsidRDefault="004C17F4" w:rsidP="004C17F4">
      <w:pPr>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администрации города Ставрополя </w:t>
      </w:r>
    </w:p>
    <w:p w:rsidR="004C17F4" w:rsidRDefault="004C17F4" w:rsidP="004C17F4">
      <w:pPr>
        <w:autoSpaceDE w:val="0"/>
        <w:autoSpaceDN w:val="0"/>
        <w:adjustRightInd w:val="0"/>
        <w:spacing w:after="0" w:line="240" w:lineRule="auto"/>
        <w:ind w:left="5664"/>
        <w:outlineLvl w:val="1"/>
        <w:rPr>
          <w:rFonts w:ascii="Times New Roman" w:hAnsi="Times New Roman"/>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__________________________                       </w:t>
      </w:r>
      <w:r>
        <w:rPr>
          <w:rFonts w:ascii="Courier New" w:hAnsi="Courier New" w:cs="Courier New"/>
          <w:sz w:val="20"/>
          <w:szCs w:val="20"/>
        </w:rPr>
        <w:t>«</w:t>
      </w:r>
      <w:r w:rsidRPr="004C17F4">
        <w:rPr>
          <w:rFonts w:ascii="Courier New" w:hAnsi="Courier New" w:cs="Courier New"/>
          <w:sz w:val="20"/>
          <w:szCs w:val="20"/>
        </w:rPr>
        <w:t>__</w:t>
      </w:r>
      <w:r>
        <w:rPr>
          <w:rFonts w:ascii="Courier New" w:hAnsi="Courier New" w:cs="Courier New"/>
          <w:sz w:val="20"/>
          <w:szCs w:val="20"/>
        </w:rPr>
        <w:t>»</w:t>
      </w:r>
      <w:r w:rsidRPr="004C17F4">
        <w:rPr>
          <w:rFonts w:ascii="Courier New" w:hAnsi="Courier New" w:cs="Courier New"/>
          <w:sz w:val="20"/>
          <w:szCs w:val="20"/>
        </w:rPr>
        <w:t xml:space="preserve"> _____________ 20__ г.</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(место составления акта)                          (дата составления акта)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(время составления акта)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АКТ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органом муниципального контроля юридического лица,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индивидуального предпринимателя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r>
        <w:rPr>
          <w:rFonts w:ascii="Courier New" w:hAnsi="Courier New" w:cs="Courier New"/>
          <w:sz w:val="20"/>
          <w:szCs w:val="20"/>
        </w:rPr>
        <w:t xml:space="preserve">№ </w:t>
      </w:r>
      <w:r w:rsidRPr="004C17F4">
        <w:rPr>
          <w:rFonts w:ascii="Courier New" w:hAnsi="Courier New" w:cs="Courier New"/>
          <w:sz w:val="20"/>
          <w:szCs w:val="20"/>
        </w:rPr>
        <w:t>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По адресу/адресам: 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(место проведения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На основании: 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(вид документа с указанием реквизитов (номер, дата))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была проведена ______________________________________ проверка в отношении: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(плановая/внеплановая,</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документарная/выездная)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(наименование юридического лица, фамилия, имя, отчество</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(последнее - при наличии) индивидуального предпринимателя)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Дата и время проведения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 ___ 20__ г. с __ час</w:t>
      </w:r>
      <w:proofErr w:type="gramStart"/>
      <w:r w:rsidRPr="004C17F4">
        <w:rPr>
          <w:rFonts w:ascii="Courier New" w:hAnsi="Courier New" w:cs="Courier New"/>
          <w:sz w:val="20"/>
          <w:szCs w:val="20"/>
        </w:rPr>
        <w:t>.</w:t>
      </w:r>
      <w:proofErr w:type="gramEnd"/>
      <w:r w:rsidRPr="004C17F4">
        <w:rPr>
          <w:rFonts w:ascii="Courier New" w:hAnsi="Courier New" w:cs="Courier New"/>
          <w:sz w:val="20"/>
          <w:szCs w:val="20"/>
        </w:rPr>
        <w:t xml:space="preserve"> __ </w:t>
      </w:r>
      <w:proofErr w:type="gramStart"/>
      <w:r w:rsidRPr="004C17F4">
        <w:rPr>
          <w:rFonts w:ascii="Courier New" w:hAnsi="Courier New" w:cs="Courier New"/>
          <w:sz w:val="20"/>
          <w:szCs w:val="20"/>
        </w:rPr>
        <w:t>м</w:t>
      </w:r>
      <w:proofErr w:type="gramEnd"/>
      <w:r w:rsidRPr="004C17F4">
        <w:rPr>
          <w:rFonts w:ascii="Courier New" w:hAnsi="Courier New" w:cs="Courier New"/>
          <w:sz w:val="20"/>
          <w:szCs w:val="20"/>
        </w:rPr>
        <w:t>ин. до __ час. __ мин. Продолжительность 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 ___ 20__ г. с __ час</w:t>
      </w:r>
      <w:proofErr w:type="gramStart"/>
      <w:r w:rsidRPr="004C17F4">
        <w:rPr>
          <w:rFonts w:ascii="Courier New" w:hAnsi="Courier New" w:cs="Courier New"/>
          <w:sz w:val="20"/>
          <w:szCs w:val="20"/>
        </w:rPr>
        <w:t>.</w:t>
      </w:r>
      <w:proofErr w:type="gramEnd"/>
      <w:r w:rsidRPr="004C17F4">
        <w:rPr>
          <w:rFonts w:ascii="Courier New" w:hAnsi="Courier New" w:cs="Courier New"/>
          <w:sz w:val="20"/>
          <w:szCs w:val="20"/>
        </w:rPr>
        <w:t xml:space="preserve"> __ </w:t>
      </w:r>
      <w:proofErr w:type="gramStart"/>
      <w:r w:rsidRPr="004C17F4">
        <w:rPr>
          <w:rFonts w:ascii="Courier New" w:hAnsi="Courier New" w:cs="Courier New"/>
          <w:sz w:val="20"/>
          <w:szCs w:val="20"/>
        </w:rPr>
        <w:t>м</w:t>
      </w:r>
      <w:proofErr w:type="gramEnd"/>
      <w:r w:rsidRPr="004C17F4">
        <w:rPr>
          <w:rFonts w:ascii="Courier New" w:hAnsi="Courier New" w:cs="Courier New"/>
          <w:sz w:val="20"/>
          <w:szCs w:val="20"/>
        </w:rPr>
        <w:t>ин. до __ час. __ мин. Продолжительность 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(заполняется в случае проведения проверок филиалов, представительств,</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обособленных структурных подразделений юридического лица или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при осуществлении деятельности индивидуального предпринимателя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по нескольким адресам)</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Общая продолжительность проверки: 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(рабочих дней/часов)</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Акт составлен: 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(наиме</w:t>
      </w:r>
      <w:r>
        <w:rPr>
          <w:rFonts w:ascii="Courier New" w:hAnsi="Courier New" w:cs="Courier New"/>
          <w:sz w:val="20"/>
          <w:szCs w:val="20"/>
        </w:rPr>
        <w:t xml:space="preserve">нование органа </w:t>
      </w:r>
      <w:r w:rsidRPr="004C17F4">
        <w:rPr>
          <w:rFonts w:ascii="Courier New" w:hAnsi="Courier New" w:cs="Courier New"/>
          <w:sz w:val="20"/>
          <w:szCs w:val="20"/>
        </w:rPr>
        <w:t xml:space="preserve">  муниципального контроля)</w:t>
      </w:r>
    </w:p>
    <w:p w:rsidR="00FE498E" w:rsidRDefault="00FE498E"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С   копией   распоряжения/приказа   о   проведении  проверки ознакомле</w:t>
      </w:r>
      <w:proofErr w:type="gramStart"/>
      <w:r w:rsidRPr="004C17F4">
        <w:rPr>
          <w:rFonts w:ascii="Courier New" w:hAnsi="Courier New" w:cs="Courier New"/>
          <w:sz w:val="20"/>
          <w:szCs w:val="20"/>
        </w:rPr>
        <w:t>н(</w:t>
      </w:r>
      <w:proofErr w:type="gramEnd"/>
      <w:r w:rsidRPr="004C17F4">
        <w:rPr>
          <w:rFonts w:ascii="Courier New" w:hAnsi="Courier New" w:cs="Courier New"/>
          <w:sz w:val="20"/>
          <w:szCs w:val="20"/>
        </w:rPr>
        <w:t>ы):</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(заполняется при проведении выездной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lastRenderedPageBreak/>
        <w:t xml:space="preserve">                 (фамилии, инициалы, подпись, дата, время)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Дата и номер решения прокурора (его заместителя) о согласовании  проведения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проверки: 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(заполняется в случае необходимости согласования проверки</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с органами прокуратуры)</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Лиц</w:t>
      </w:r>
      <w:proofErr w:type="gramStart"/>
      <w:r w:rsidRPr="004C17F4">
        <w:rPr>
          <w:rFonts w:ascii="Courier New" w:hAnsi="Courier New" w:cs="Courier New"/>
          <w:sz w:val="20"/>
          <w:szCs w:val="20"/>
        </w:rPr>
        <w:t>о(</w:t>
      </w:r>
      <w:proofErr w:type="gramEnd"/>
      <w:r w:rsidRPr="004C17F4">
        <w:rPr>
          <w:rFonts w:ascii="Courier New" w:hAnsi="Courier New" w:cs="Courier New"/>
          <w:sz w:val="20"/>
          <w:szCs w:val="20"/>
        </w:rPr>
        <w:t>а), проводившее проверку: 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(фамилия, имя, отчество (последнее - при наличии), должность</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должностного лица (должностных лиц), проводившег</w:t>
      </w:r>
      <w:proofErr w:type="gramStart"/>
      <w:r w:rsidRPr="004C17F4">
        <w:rPr>
          <w:rFonts w:ascii="Courier New" w:hAnsi="Courier New" w:cs="Courier New"/>
          <w:sz w:val="20"/>
          <w:szCs w:val="20"/>
        </w:rPr>
        <w:t>о(</w:t>
      </w:r>
      <w:proofErr w:type="gramEnd"/>
      <w:r w:rsidRPr="004C17F4">
        <w:rPr>
          <w:rFonts w:ascii="Courier New" w:hAnsi="Courier New" w:cs="Courier New"/>
          <w:sz w:val="20"/>
          <w:szCs w:val="20"/>
        </w:rPr>
        <w:t>их) проверку; в случае</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привлечения к участию в проверке экспертов, экспертных организаций</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указываются фамилии, имена, отчества (последнее - при наличии),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должности экспертов и/или наименования экспертных организаций с указанием</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реквизитов свидетельства об аккредитации и наименование органа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по аккредитации, </w:t>
      </w:r>
      <w:proofErr w:type="gramStart"/>
      <w:r w:rsidRPr="004C17F4">
        <w:rPr>
          <w:rFonts w:ascii="Courier New" w:hAnsi="Courier New" w:cs="Courier New"/>
          <w:sz w:val="20"/>
          <w:szCs w:val="20"/>
        </w:rPr>
        <w:t>выдавшего</w:t>
      </w:r>
      <w:proofErr w:type="gramEnd"/>
      <w:r w:rsidRPr="004C17F4">
        <w:rPr>
          <w:rFonts w:ascii="Courier New" w:hAnsi="Courier New" w:cs="Courier New"/>
          <w:sz w:val="20"/>
          <w:szCs w:val="20"/>
        </w:rPr>
        <w:t xml:space="preserve"> свидетельство)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При проведении проверки присутствовали: 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(фамилия, имя, отчество (последнее - при наличии), должность</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руководителя, иного должностного лица (должностных лиц) или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уполномоченного представителя юридического лица, уполномоченного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представителя индивидуального предпринимателя, уполномоченного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представителя саморегулируемой организации (в случае проведения</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проверки члена саморегулируемой организации), </w:t>
      </w:r>
      <w:proofErr w:type="gramStart"/>
      <w:r w:rsidRPr="004C17F4">
        <w:rPr>
          <w:rFonts w:ascii="Courier New" w:hAnsi="Courier New" w:cs="Courier New"/>
          <w:sz w:val="20"/>
          <w:szCs w:val="20"/>
        </w:rPr>
        <w:t>присутствовавших</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при проведении мероприятий по проверке)</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 ходе проведения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выявлены    нарушения    обязательных    требований   или   требований,</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установленных   муниципальными  правовыми  актами  (с  указанием  положений</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(нормативных) правовых актов): 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(с указанием характера нарушений; лиц, допустивших нарушения)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выявлены  несоответствия  сведений, содержащихся в уведомлении о начале</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осуществления    отдельных    видов    предпринимательской    деятельности,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обязательным  требованиям  (с  указанием  положений  (нормативных) правовых</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актов): 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выявлены   факты   невыполнения  предписаний  органов  государственного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контроля (надзора), органов муниципального контроля (с указанием реквизитов</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выданных предписаний):</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нарушений не выявлено 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Запись   в   Журнал   учета   проверок  юридического  лица, индивидуального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предпринимателя,  </w:t>
      </w:r>
      <w:proofErr w:type="gramStart"/>
      <w:r w:rsidRPr="004C17F4">
        <w:rPr>
          <w:rFonts w:ascii="Courier New" w:hAnsi="Courier New" w:cs="Courier New"/>
          <w:sz w:val="20"/>
          <w:szCs w:val="20"/>
        </w:rPr>
        <w:t>проводимых</w:t>
      </w:r>
      <w:proofErr w:type="gramEnd"/>
      <w:r w:rsidRPr="004C17F4">
        <w:rPr>
          <w:rFonts w:ascii="Courier New" w:hAnsi="Courier New" w:cs="Courier New"/>
          <w:sz w:val="20"/>
          <w:szCs w:val="20"/>
        </w:rPr>
        <w:t xml:space="preserve">  органами государственного контроля (надзора),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органами  муниципального  контроля,  внесена  (заполняется  при  проведении</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выездной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       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(подпись проверяющего)           (подпись уполномоченного представителя</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юридического лица, индивидуального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предпринимателя, его уполномоченного</w:t>
      </w:r>
    </w:p>
    <w:p w:rsid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представителя)</w:t>
      </w:r>
    </w:p>
    <w:p w:rsidR="00FE498E" w:rsidRDefault="00FE498E"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Журнал    учета     проверок     юридического     лица,     индивидуального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предпринимателя,  </w:t>
      </w:r>
      <w:proofErr w:type="gramStart"/>
      <w:r w:rsidRPr="004C17F4">
        <w:rPr>
          <w:rFonts w:ascii="Courier New" w:hAnsi="Courier New" w:cs="Courier New"/>
          <w:sz w:val="20"/>
          <w:szCs w:val="20"/>
        </w:rPr>
        <w:t>проводимых</w:t>
      </w:r>
      <w:proofErr w:type="gramEnd"/>
      <w:r w:rsidRPr="004C17F4">
        <w:rPr>
          <w:rFonts w:ascii="Courier New" w:hAnsi="Courier New" w:cs="Courier New"/>
          <w:sz w:val="20"/>
          <w:szCs w:val="20"/>
        </w:rPr>
        <w:t xml:space="preserve">  органами государственного контроля (надзора),</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органами  муниципального  контроля, отсутствует (заполняется при проведении</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выездной проверки):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lastRenderedPageBreak/>
        <w:t>________________________       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(подпись проверяющего)           (подпись уполномоченного представителя</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юридического лица, индивидуального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предпринимателя, его уполномоченного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представителя)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Прилагаемые к акту документы: 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Подписи лиц, проводивших проверку: 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С  актом  проверки  ознакомле</w:t>
      </w:r>
      <w:proofErr w:type="gramStart"/>
      <w:r w:rsidRPr="004C17F4">
        <w:rPr>
          <w:rFonts w:ascii="Courier New" w:hAnsi="Courier New" w:cs="Courier New"/>
          <w:sz w:val="20"/>
          <w:szCs w:val="20"/>
        </w:rPr>
        <w:t>н(</w:t>
      </w:r>
      <w:proofErr w:type="gramEnd"/>
      <w:r w:rsidRPr="004C17F4">
        <w:rPr>
          <w:rFonts w:ascii="Courier New" w:hAnsi="Courier New" w:cs="Courier New"/>
          <w:sz w:val="20"/>
          <w:szCs w:val="20"/>
        </w:rPr>
        <w:t>а),  копию   акта   со   всеми  приложениями</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получи</w:t>
      </w:r>
      <w:proofErr w:type="gramStart"/>
      <w:r w:rsidRPr="004C17F4">
        <w:rPr>
          <w:rFonts w:ascii="Courier New" w:hAnsi="Courier New" w:cs="Courier New"/>
          <w:sz w:val="20"/>
          <w:szCs w:val="20"/>
        </w:rPr>
        <w:t>л(</w:t>
      </w:r>
      <w:proofErr w:type="gramEnd"/>
      <w:r w:rsidRPr="004C17F4">
        <w:rPr>
          <w:rFonts w:ascii="Courier New" w:hAnsi="Courier New" w:cs="Courier New"/>
          <w:sz w:val="20"/>
          <w:szCs w:val="20"/>
        </w:rPr>
        <w:t>а): 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___________________________________________________________________________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roofErr w:type="gramStart"/>
      <w:r w:rsidRPr="004C17F4">
        <w:rPr>
          <w:rFonts w:ascii="Courier New" w:hAnsi="Courier New" w:cs="Courier New"/>
          <w:sz w:val="20"/>
          <w:szCs w:val="20"/>
        </w:rPr>
        <w:t>(фамилия, имя, отчество (последнее - при наличии), должность руководителя,</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иного должностного лица или уполномоченного представителя юридического</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лица, индивидуального предпринимателя, его уполномоченного представителя)</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"__" ______________ 20__ г.</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(подпись)</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Пометка об отказе ознакомления с актом проверки: __________________________</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(подпись уполномоченного</w:t>
      </w:r>
      <w:proofErr w:type="gramEnd"/>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должностного лица (лиц),</w:t>
      </w:r>
    </w:p>
    <w:p w:rsidR="004C17F4" w:rsidRPr="004C17F4" w:rsidRDefault="004C17F4" w:rsidP="004C17F4">
      <w:pPr>
        <w:autoSpaceDE w:val="0"/>
        <w:autoSpaceDN w:val="0"/>
        <w:adjustRightInd w:val="0"/>
        <w:spacing w:after="0" w:line="240" w:lineRule="auto"/>
        <w:rPr>
          <w:rFonts w:ascii="Courier New" w:hAnsi="Courier New" w:cs="Courier New"/>
          <w:sz w:val="20"/>
          <w:szCs w:val="20"/>
        </w:rPr>
      </w:pPr>
      <w:r w:rsidRPr="004C17F4">
        <w:rPr>
          <w:rFonts w:ascii="Courier New" w:hAnsi="Courier New" w:cs="Courier New"/>
          <w:sz w:val="20"/>
          <w:szCs w:val="20"/>
        </w:rPr>
        <w:t xml:space="preserve">                                                   </w:t>
      </w:r>
      <w:proofErr w:type="gramStart"/>
      <w:r w:rsidRPr="004C17F4">
        <w:rPr>
          <w:rFonts w:ascii="Courier New" w:hAnsi="Courier New" w:cs="Courier New"/>
          <w:sz w:val="20"/>
          <w:szCs w:val="20"/>
        </w:rPr>
        <w:t>проводившего</w:t>
      </w:r>
      <w:proofErr w:type="gramEnd"/>
      <w:r w:rsidRPr="004C17F4">
        <w:rPr>
          <w:rFonts w:ascii="Courier New" w:hAnsi="Courier New" w:cs="Courier New"/>
          <w:sz w:val="20"/>
          <w:szCs w:val="20"/>
        </w:rPr>
        <w:t xml:space="preserve"> проверку)</w:t>
      </w: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726E54" w:rsidRDefault="00726E54">
      <w:pPr>
        <w:autoSpaceDE w:val="0"/>
        <w:autoSpaceDN w:val="0"/>
        <w:adjustRightInd w:val="0"/>
        <w:spacing w:after="0" w:line="240" w:lineRule="auto"/>
        <w:ind w:firstLine="540"/>
        <w:jc w:val="both"/>
        <w:rPr>
          <w:rFonts w:ascii="Times New Roman" w:hAnsi="Times New Roman" w:cs="Times New Roman"/>
          <w:sz w:val="24"/>
          <w:szCs w:val="24"/>
        </w:rPr>
      </w:pPr>
    </w:p>
    <w:p w:rsidR="00726E54" w:rsidRDefault="00726E54">
      <w:pPr>
        <w:autoSpaceDE w:val="0"/>
        <w:autoSpaceDN w:val="0"/>
        <w:adjustRightInd w:val="0"/>
        <w:spacing w:after="0" w:line="240" w:lineRule="auto"/>
        <w:ind w:firstLine="540"/>
        <w:jc w:val="both"/>
        <w:rPr>
          <w:rFonts w:ascii="Times New Roman" w:hAnsi="Times New Roman" w:cs="Times New Roman"/>
          <w:sz w:val="24"/>
          <w:szCs w:val="24"/>
        </w:rPr>
      </w:pPr>
    </w:p>
    <w:p w:rsidR="00726E54" w:rsidRDefault="00726E54">
      <w:pPr>
        <w:autoSpaceDE w:val="0"/>
        <w:autoSpaceDN w:val="0"/>
        <w:adjustRightInd w:val="0"/>
        <w:spacing w:after="0" w:line="240" w:lineRule="auto"/>
        <w:ind w:firstLine="540"/>
        <w:jc w:val="both"/>
        <w:rPr>
          <w:rFonts w:ascii="Times New Roman" w:hAnsi="Times New Roman" w:cs="Times New Roman"/>
          <w:sz w:val="24"/>
          <w:szCs w:val="24"/>
        </w:rPr>
      </w:pPr>
    </w:p>
    <w:p w:rsidR="00726E54" w:rsidRDefault="00726E54">
      <w:pPr>
        <w:autoSpaceDE w:val="0"/>
        <w:autoSpaceDN w:val="0"/>
        <w:adjustRightInd w:val="0"/>
        <w:spacing w:after="0" w:line="240" w:lineRule="auto"/>
        <w:ind w:firstLine="540"/>
        <w:jc w:val="both"/>
        <w:rPr>
          <w:rFonts w:ascii="Times New Roman" w:hAnsi="Times New Roman" w:cs="Times New Roman"/>
          <w:sz w:val="24"/>
          <w:szCs w:val="24"/>
        </w:rPr>
      </w:pPr>
    </w:p>
    <w:p w:rsidR="00726E54" w:rsidRDefault="00726E5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FE498E" w:rsidRPr="00143581" w:rsidRDefault="00FE498E" w:rsidP="00FE498E">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lastRenderedPageBreak/>
        <w:t xml:space="preserve">Приложение № </w:t>
      </w:r>
      <w:r>
        <w:rPr>
          <w:rFonts w:ascii="Times New Roman" w:hAnsi="Times New Roman" w:cs="Times New Roman"/>
        </w:rPr>
        <w:t>5</w:t>
      </w:r>
    </w:p>
    <w:p w:rsidR="00FE498E" w:rsidRDefault="00FE498E" w:rsidP="00FE498E">
      <w:pPr>
        <w:autoSpaceDE w:val="0"/>
        <w:autoSpaceDN w:val="0"/>
        <w:adjustRightInd w:val="0"/>
        <w:spacing w:after="0" w:line="240" w:lineRule="auto"/>
        <w:ind w:left="5664"/>
        <w:outlineLvl w:val="1"/>
        <w:rPr>
          <w:rFonts w:ascii="Times New Roman" w:hAnsi="Times New Roman" w:cs="Times New Roman"/>
        </w:rPr>
      </w:pPr>
      <w:r w:rsidRPr="00143581">
        <w:rPr>
          <w:rFonts w:ascii="Times New Roman" w:hAnsi="Times New Roman" w:cs="Times New Roman"/>
        </w:rPr>
        <w:t xml:space="preserve">к Административному регламенту исполнения муниципальной функции «Осуществление муниципального контроля в сфере озеленения, содержания и охраны зеленых насаждений на территории города </w:t>
      </w:r>
    </w:p>
    <w:p w:rsidR="00FE498E" w:rsidRDefault="00FE498E" w:rsidP="00FE498E">
      <w:pPr>
        <w:autoSpaceDE w:val="0"/>
        <w:autoSpaceDN w:val="0"/>
        <w:adjustRightInd w:val="0"/>
        <w:spacing w:after="0" w:line="240" w:lineRule="auto"/>
        <w:ind w:left="5664"/>
        <w:outlineLvl w:val="1"/>
        <w:rPr>
          <w:rFonts w:ascii="Times New Roman" w:hAnsi="Times New Roman"/>
        </w:rPr>
      </w:pPr>
      <w:r w:rsidRPr="00143581">
        <w:rPr>
          <w:rFonts w:ascii="Times New Roman" w:hAnsi="Times New Roman" w:cs="Times New Roman"/>
        </w:rPr>
        <w:t>Ставрополя</w:t>
      </w:r>
      <w:r w:rsidRPr="00143581">
        <w:rPr>
          <w:rFonts w:ascii="Times New Roman" w:hAnsi="Times New Roman"/>
        </w:rPr>
        <w:t>»</w:t>
      </w: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В 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(наименование органа прокуратуры)</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от 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(наименование органа государственного</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контроля (надзора), муниципального</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контроля с указанием юридического</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адреса)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(Типовая форма)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ЗАЯВЛЕНИЕ</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о согласовании органом муниципального контроля с органом</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прокуратуры проведения внеплановой выездной проверки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юридического лица, индивидуального предпринимателя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1.  В соответствии со </w:t>
      </w:r>
      <w:hyperlink r:id="rId21" w:history="1">
        <w:r w:rsidRPr="00577279">
          <w:rPr>
            <w:rFonts w:ascii="Courier New" w:hAnsi="Courier New" w:cs="Courier New"/>
            <w:color w:val="0000FF"/>
            <w:sz w:val="20"/>
            <w:szCs w:val="20"/>
          </w:rPr>
          <w:t>статьей 10</w:t>
        </w:r>
      </w:hyperlink>
      <w:r w:rsidRPr="00577279">
        <w:rPr>
          <w:rFonts w:ascii="Courier New" w:hAnsi="Courier New" w:cs="Courier New"/>
          <w:sz w:val="20"/>
          <w:szCs w:val="20"/>
        </w:rPr>
        <w:t xml:space="preserve"> Федерального закона  от  26  декабря  2008</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г.   N   294-ФЗ   "О   защите   прав   юридических   лиц  и  индивидуальных</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предпринимателей  при  осуществлении  государственного контроля (надзора) 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roofErr w:type="gramStart"/>
      <w:r w:rsidRPr="00577279">
        <w:rPr>
          <w:rFonts w:ascii="Courier New" w:hAnsi="Courier New" w:cs="Courier New"/>
          <w:sz w:val="20"/>
          <w:szCs w:val="20"/>
        </w:rPr>
        <w:t>муниципального  контроля"  (Собрание законодательства Российской Федерации,</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roofErr w:type="gramStart"/>
      <w:r w:rsidRPr="00577279">
        <w:rPr>
          <w:rFonts w:ascii="Courier New" w:hAnsi="Courier New" w:cs="Courier New"/>
          <w:sz w:val="20"/>
          <w:szCs w:val="20"/>
        </w:rPr>
        <w:t>2008,  N  52,  ст. 6249) просим согласия на проведение внеплановой выездной</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проверки в отношении 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(наименование, адрес (место нахождения) постоянно действующего</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исполнительного органа юридического лица, </w:t>
      </w:r>
      <w:proofErr w:type="gramStart"/>
      <w:r w:rsidRPr="00577279">
        <w:rPr>
          <w:rFonts w:ascii="Courier New" w:hAnsi="Courier New" w:cs="Courier New"/>
          <w:sz w:val="20"/>
          <w:szCs w:val="20"/>
        </w:rPr>
        <w:t>государственный</w:t>
      </w:r>
      <w:proofErr w:type="gramEnd"/>
      <w:r w:rsidRPr="00577279">
        <w:rPr>
          <w:rFonts w:ascii="Courier New" w:hAnsi="Courier New" w:cs="Courier New"/>
          <w:sz w:val="20"/>
          <w:szCs w:val="20"/>
        </w:rPr>
        <w:t xml:space="preserve"> регистрационный</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номер записи о государственной регистрации юридического лица/фамилия, имя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и (в случае, если имеется) отчество, место жительства индивидуального</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предпринимателя, государственный регистрационный номер записи о</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государственной регистрации индивидуального предпринимателя,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идентификационный номер налогоплательщика)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roofErr w:type="gramStart"/>
      <w:r w:rsidRPr="00577279">
        <w:rPr>
          <w:rFonts w:ascii="Courier New" w:hAnsi="Courier New" w:cs="Courier New"/>
          <w:sz w:val="20"/>
          <w:szCs w:val="20"/>
        </w:rPr>
        <w:t>осуществляющего</w:t>
      </w:r>
      <w:proofErr w:type="gramEnd"/>
      <w:r w:rsidRPr="00577279">
        <w:rPr>
          <w:rFonts w:ascii="Courier New" w:hAnsi="Courier New" w:cs="Courier New"/>
          <w:sz w:val="20"/>
          <w:szCs w:val="20"/>
        </w:rPr>
        <w:t xml:space="preserve"> предпринимательскую деятельность по адресу: 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2. Основание проведения проверки: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 xml:space="preserve">(ссылка на положение Федерального </w:t>
      </w:r>
      <w:hyperlink r:id="rId22" w:history="1">
        <w:r w:rsidRPr="00577279">
          <w:rPr>
            <w:rFonts w:ascii="Courier New" w:hAnsi="Courier New" w:cs="Courier New"/>
            <w:color w:val="0000FF"/>
            <w:sz w:val="20"/>
            <w:szCs w:val="20"/>
          </w:rPr>
          <w:t>закона</w:t>
        </w:r>
      </w:hyperlink>
      <w:r w:rsidRPr="00577279">
        <w:rPr>
          <w:rFonts w:ascii="Courier New" w:hAnsi="Courier New" w:cs="Courier New"/>
          <w:sz w:val="20"/>
          <w:szCs w:val="20"/>
        </w:rPr>
        <w:t xml:space="preserve"> от 26 декабря 2008 г. N 294-ФЗ</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"О защите прав юридических лиц и индивидуальных предпринимателей</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при осуществлении государственного контроля (надзора)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и муниципального контроля")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3. Дата начала проведения проверки: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"__" ______________ 20__ года.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4. Время начала проведения проверки: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"__" ______________ 20__ года.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(указывается  в случае, если  основанием  проведения  проверки  является</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hyperlink r:id="rId23" w:history="1">
        <w:r w:rsidRPr="00577279">
          <w:rPr>
            <w:rFonts w:ascii="Courier New" w:hAnsi="Courier New" w:cs="Courier New"/>
            <w:color w:val="0000FF"/>
            <w:sz w:val="20"/>
            <w:szCs w:val="20"/>
          </w:rPr>
          <w:t>часть 12 статьи 10</w:t>
        </w:r>
      </w:hyperlink>
      <w:r w:rsidRPr="00577279">
        <w:rPr>
          <w:rFonts w:ascii="Courier New" w:hAnsi="Courier New" w:cs="Courier New"/>
          <w:sz w:val="20"/>
          <w:szCs w:val="20"/>
        </w:rPr>
        <w:t xml:space="preserve"> Федерального  закона  от 26 декабря 2008 г.  N 294-ФЗ</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"О защите  прав  юридических  лиц и индивидуальных предпринимателей  </w:t>
      </w:r>
      <w:proofErr w:type="gramStart"/>
      <w:r w:rsidRPr="00577279">
        <w:rPr>
          <w:rFonts w:ascii="Courier New" w:hAnsi="Courier New" w:cs="Courier New"/>
          <w:sz w:val="20"/>
          <w:szCs w:val="20"/>
        </w:rPr>
        <w:t>при</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осуществлении</w:t>
      </w:r>
      <w:proofErr w:type="gramEnd"/>
      <w:r w:rsidRPr="00577279">
        <w:rPr>
          <w:rFonts w:ascii="Courier New" w:hAnsi="Courier New" w:cs="Courier New"/>
          <w:sz w:val="20"/>
          <w:szCs w:val="20"/>
        </w:rPr>
        <w:t xml:space="preserve">  государственного  контроля  (надзора)  и   муниципального</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контроля")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Приложения: 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lastRenderedPageBreak/>
        <w:t xml:space="preserve">            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_______________________________________________________________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(копия распоряжения или приказа руководителя, заместителя</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руководителя органа государственного контроля (надзора), органа</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муниципального контроля о проведении </w:t>
      </w:r>
      <w:proofErr w:type="gramStart"/>
      <w:r w:rsidRPr="00577279">
        <w:rPr>
          <w:rFonts w:ascii="Courier New" w:hAnsi="Courier New" w:cs="Courier New"/>
          <w:sz w:val="20"/>
          <w:szCs w:val="20"/>
        </w:rPr>
        <w:t>внеплановой</w:t>
      </w:r>
      <w:proofErr w:type="gramEnd"/>
      <w:r w:rsidRPr="00577279">
        <w:rPr>
          <w:rFonts w:ascii="Courier New" w:hAnsi="Courier New" w:cs="Courier New"/>
          <w:sz w:val="20"/>
          <w:szCs w:val="20"/>
        </w:rPr>
        <w:t xml:space="preserve"> выездной</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проверки. Документы, содержащие сведения, послужившие</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основанием для проведения внеплановой проверки)</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__________________________________  _________  ____________________________</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w:t>
      </w:r>
      <w:proofErr w:type="gramStart"/>
      <w:r w:rsidRPr="00577279">
        <w:rPr>
          <w:rFonts w:ascii="Courier New" w:hAnsi="Courier New" w:cs="Courier New"/>
          <w:sz w:val="20"/>
          <w:szCs w:val="20"/>
        </w:rPr>
        <w:t>(наименование должностного лица)   (подпись)    (фамилия, имя, отчество</w:t>
      </w:r>
      <w:proofErr w:type="gramEnd"/>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(в случае</w:t>
      </w:r>
      <w:proofErr w:type="gramStart"/>
      <w:r w:rsidRPr="00577279">
        <w:rPr>
          <w:rFonts w:ascii="Courier New" w:hAnsi="Courier New" w:cs="Courier New"/>
          <w:sz w:val="20"/>
          <w:szCs w:val="20"/>
        </w:rPr>
        <w:t>,</w:t>
      </w:r>
      <w:proofErr w:type="gramEnd"/>
      <w:r w:rsidRPr="00577279">
        <w:rPr>
          <w:rFonts w:ascii="Courier New" w:hAnsi="Courier New" w:cs="Courier New"/>
          <w:sz w:val="20"/>
          <w:szCs w:val="20"/>
        </w:rPr>
        <w:t xml:space="preserve"> если имеется)</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М.П.</w:t>
      </w: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p>
    <w:p w:rsidR="00577279" w:rsidRPr="00577279" w:rsidRDefault="00577279" w:rsidP="00577279">
      <w:pPr>
        <w:autoSpaceDE w:val="0"/>
        <w:autoSpaceDN w:val="0"/>
        <w:adjustRightInd w:val="0"/>
        <w:spacing w:after="0" w:line="240" w:lineRule="auto"/>
        <w:rPr>
          <w:rFonts w:ascii="Courier New" w:hAnsi="Courier New" w:cs="Courier New"/>
          <w:sz w:val="20"/>
          <w:szCs w:val="20"/>
        </w:rPr>
      </w:pPr>
      <w:r w:rsidRPr="00577279">
        <w:rPr>
          <w:rFonts w:ascii="Courier New" w:hAnsi="Courier New" w:cs="Courier New"/>
          <w:sz w:val="20"/>
          <w:szCs w:val="20"/>
        </w:rPr>
        <w:t xml:space="preserve">    Дата и время составления документа: ___________________________________</w:t>
      </w:r>
    </w:p>
    <w:p w:rsidR="00577279" w:rsidRPr="00577279" w:rsidRDefault="00577279" w:rsidP="00577279">
      <w:pPr>
        <w:autoSpaceDE w:val="0"/>
        <w:autoSpaceDN w:val="0"/>
        <w:adjustRightInd w:val="0"/>
        <w:spacing w:after="0" w:line="240" w:lineRule="auto"/>
        <w:jc w:val="both"/>
        <w:outlineLvl w:val="0"/>
        <w:rPr>
          <w:rFonts w:ascii="Times New Roman" w:hAnsi="Times New Roman" w:cs="Times New Roman"/>
          <w:sz w:val="24"/>
          <w:szCs w:val="24"/>
        </w:rPr>
      </w:pPr>
    </w:p>
    <w:p w:rsidR="00577279" w:rsidRPr="00577279" w:rsidRDefault="00577279" w:rsidP="00577279">
      <w:pPr>
        <w:autoSpaceDE w:val="0"/>
        <w:autoSpaceDN w:val="0"/>
        <w:adjustRightInd w:val="0"/>
        <w:spacing w:after="0" w:line="240" w:lineRule="auto"/>
        <w:jc w:val="both"/>
        <w:outlineLvl w:val="0"/>
        <w:rPr>
          <w:rFonts w:ascii="Times New Roman" w:hAnsi="Times New Roman" w:cs="Times New Roman"/>
          <w:sz w:val="24"/>
          <w:szCs w:val="24"/>
        </w:rPr>
      </w:pPr>
    </w:p>
    <w:p w:rsidR="00577279" w:rsidRDefault="00577279">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p w:rsidR="004C17F4" w:rsidRDefault="004C17F4">
      <w:pPr>
        <w:autoSpaceDE w:val="0"/>
        <w:autoSpaceDN w:val="0"/>
        <w:adjustRightInd w:val="0"/>
        <w:spacing w:after="0" w:line="240" w:lineRule="auto"/>
        <w:ind w:firstLine="540"/>
        <w:jc w:val="both"/>
        <w:rPr>
          <w:rFonts w:ascii="Times New Roman" w:hAnsi="Times New Roman" w:cs="Times New Roman"/>
          <w:sz w:val="24"/>
          <w:szCs w:val="24"/>
        </w:rPr>
      </w:pPr>
    </w:p>
    <w:sectPr w:rsidR="004C17F4" w:rsidSect="00B5090A">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21" w:rsidRDefault="00F22E21" w:rsidP="00B5090A">
      <w:pPr>
        <w:spacing w:after="0" w:line="240" w:lineRule="auto"/>
      </w:pPr>
      <w:r>
        <w:separator/>
      </w:r>
    </w:p>
  </w:endnote>
  <w:endnote w:type="continuationSeparator" w:id="0">
    <w:p w:rsidR="00F22E21" w:rsidRDefault="00F22E21" w:rsidP="00B5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21" w:rsidRDefault="00F22E21" w:rsidP="00B5090A">
      <w:pPr>
        <w:spacing w:after="0" w:line="240" w:lineRule="auto"/>
      </w:pPr>
      <w:r>
        <w:separator/>
      </w:r>
    </w:p>
  </w:footnote>
  <w:footnote w:type="continuationSeparator" w:id="0">
    <w:p w:rsidR="00F22E21" w:rsidRDefault="00F22E21" w:rsidP="00B5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63" w:rsidRDefault="00185B63">
    <w:pPr>
      <w:pStyle w:val="a6"/>
      <w:jc w:val="center"/>
    </w:pPr>
  </w:p>
  <w:p w:rsidR="00185B63" w:rsidRDefault="00185B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7F43"/>
    <w:multiLevelType w:val="hybridMultilevel"/>
    <w:tmpl w:val="BE60E5D4"/>
    <w:lvl w:ilvl="0" w:tplc="715EC5BC">
      <w:start w:val="1"/>
      <w:numFmt w:val="decimal"/>
      <w:lvlText w:val="%1."/>
      <w:lvlJc w:val="left"/>
      <w:pPr>
        <w:ind w:left="928"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7B66"/>
    <w:rsid w:val="00000DA1"/>
    <w:rsid w:val="00001E7D"/>
    <w:rsid w:val="00001FAB"/>
    <w:rsid w:val="000029D8"/>
    <w:rsid w:val="0000308D"/>
    <w:rsid w:val="0000760F"/>
    <w:rsid w:val="00007CDC"/>
    <w:rsid w:val="000100DF"/>
    <w:rsid w:val="0001134B"/>
    <w:rsid w:val="000114A2"/>
    <w:rsid w:val="00012376"/>
    <w:rsid w:val="00013DA5"/>
    <w:rsid w:val="00013F3C"/>
    <w:rsid w:val="00016767"/>
    <w:rsid w:val="00016E03"/>
    <w:rsid w:val="0001773A"/>
    <w:rsid w:val="00020B49"/>
    <w:rsid w:val="00020B87"/>
    <w:rsid w:val="00021C40"/>
    <w:rsid w:val="0002256F"/>
    <w:rsid w:val="00022C2C"/>
    <w:rsid w:val="00024911"/>
    <w:rsid w:val="00030547"/>
    <w:rsid w:val="000355C1"/>
    <w:rsid w:val="0003627F"/>
    <w:rsid w:val="00037351"/>
    <w:rsid w:val="00037CAF"/>
    <w:rsid w:val="00040158"/>
    <w:rsid w:val="00040D62"/>
    <w:rsid w:val="00042B06"/>
    <w:rsid w:val="00043862"/>
    <w:rsid w:val="00043DF9"/>
    <w:rsid w:val="00043FB3"/>
    <w:rsid w:val="000476F4"/>
    <w:rsid w:val="00047E02"/>
    <w:rsid w:val="00053181"/>
    <w:rsid w:val="000536AF"/>
    <w:rsid w:val="000548D0"/>
    <w:rsid w:val="00055C74"/>
    <w:rsid w:val="00056224"/>
    <w:rsid w:val="00057B93"/>
    <w:rsid w:val="00057D76"/>
    <w:rsid w:val="00060AB9"/>
    <w:rsid w:val="00061B5C"/>
    <w:rsid w:val="000626AC"/>
    <w:rsid w:val="00062A48"/>
    <w:rsid w:val="00062A81"/>
    <w:rsid w:val="0006308A"/>
    <w:rsid w:val="00066017"/>
    <w:rsid w:val="00066FC0"/>
    <w:rsid w:val="000679C6"/>
    <w:rsid w:val="00072786"/>
    <w:rsid w:val="00073E96"/>
    <w:rsid w:val="000747ED"/>
    <w:rsid w:val="000750BF"/>
    <w:rsid w:val="00075DEE"/>
    <w:rsid w:val="000765A8"/>
    <w:rsid w:val="00080119"/>
    <w:rsid w:val="00080C49"/>
    <w:rsid w:val="00080F2B"/>
    <w:rsid w:val="00081D52"/>
    <w:rsid w:val="0008427B"/>
    <w:rsid w:val="00084CC7"/>
    <w:rsid w:val="00090F0F"/>
    <w:rsid w:val="00091433"/>
    <w:rsid w:val="000940B6"/>
    <w:rsid w:val="00094EE6"/>
    <w:rsid w:val="0009694F"/>
    <w:rsid w:val="00096B4B"/>
    <w:rsid w:val="00096E28"/>
    <w:rsid w:val="00097B79"/>
    <w:rsid w:val="000A1725"/>
    <w:rsid w:val="000A1AB9"/>
    <w:rsid w:val="000A265C"/>
    <w:rsid w:val="000A2AE3"/>
    <w:rsid w:val="000A541A"/>
    <w:rsid w:val="000A5B76"/>
    <w:rsid w:val="000A5EAB"/>
    <w:rsid w:val="000A64E8"/>
    <w:rsid w:val="000A6A3A"/>
    <w:rsid w:val="000A6B18"/>
    <w:rsid w:val="000A7125"/>
    <w:rsid w:val="000B0343"/>
    <w:rsid w:val="000B38EF"/>
    <w:rsid w:val="000B65FB"/>
    <w:rsid w:val="000B66C0"/>
    <w:rsid w:val="000B6837"/>
    <w:rsid w:val="000B694C"/>
    <w:rsid w:val="000B6D89"/>
    <w:rsid w:val="000B7627"/>
    <w:rsid w:val="000B7F7C"/>
    <w:rsid w:val="000C03A8"/>
    <w:rsid w:val="000C1834"/>
    <w:rsid w:val="000C18C3"/>
    <w:rsid w:val="000C7D2D"/>
    <w:rsid w:val="000D02C6"/>
    <w:rsid w:val="000D1080"/>
    <w:rsid w:val="000D227E"/>
    <w:rsid w:val="000D3103"/>
    <w:rsid w:val="000D3E15"/>
    <w:rsid w:val="000E03C3"/>
    <w:rsid w:val="000E0772"/>
    <w:rsid w:val="000E1B51"/>
    <w:rsid w:val="000E2C08"/>
    <w:rsid w:val="000E37A1"/>
    <w:rsid w:val="000E3AF2"/>
    <w:rsid w:val="000E4CC4"/>
    <w:rsid w:val="000E73B7"/>
    <w:rsid w:val="000E7B76"/>
    <w:rsid w:val="000E7D5F"/>
    <w:rsid w:val="000F2285"/>
    <w:rsid w:val="000F2B12"/>
    <w:rsid w:val="000F4CF8"/>
    <w:rsid w:val="000F4EB1"/>
    <w:rsid w:val="000F73AB"/>
    <w:rsid w:val="00100983"/>
    <w:rsid w:val="00101069"/>
    <w:rsid w:val="00101A19"/>
    <w:rsid w:val="0010221D"/>
    <w:rsid w:val="0010463F"/>
    <w:rsid w:val="001047CE"/>
    <w:rsid w:val="00104A86"/>
    <w:rsid w:val="00104B8E"/>
    <w:rsid w:val="001066DA"/>
    <w:rsid w:val="0011137C"/>
    <w:rsid w:val="001115F7"/>
    <w:rsid w:val="00111908"/>
    <w:rsid w:val="00114C36"/>
    <w:rsid w:val="00116D3D"/>
    <w:rsid w:val="00116E00"/>
    <w:rsid w:val="00120524"/>
    <w:rsid w:val="00121572"/>
    <w:rsid w:val="001218C0"/>
    <w:rsid w:val="00121DFA"/>
    <w:rsid w:val="0012216D"/>
    <w:rsid w:val="001222B9"/>
    <w:rsid w:val="001245BF"/>
    <w:rsid w:val="00126188"/>
    <w:rsid w:val="0012710B"/>
    <w:rsid w:val="00127880"/>
    <w:rsid w:val="00130229"/>
    <w:rsid w:val="00133C20"/>
    <w:rsid w:val="00135573"/>
    <w:rsid w:val="00135FB6"/>
    <w:rsid w:val="0013718D"/>
    <w:rsid w:val="00137A47"/>
    <w:rsid w:val="00141257"/>
    <w:rsid w:val="00141E95"/>
    <w:rsid w:val="001432F7"/>
    <w:rsid w:val="00143581"/>
    <w:rsid w:val="001443D4"/>
    <w:rsid w:val="0014493D"/>
    <w:rsid w:val="00145755"/>
    <w:rsid w:val="00146D5C"/>
    <w:rsid w:val="001479E7"/>
    <w:rsid w:val="0015153F"/>
    <w:rsid w:val="00152DD5"/>
    <w:rsid w:val="00153228"/>
    <w:rsid w:val="001539BA"/>
    <w:rsid w:val="00153DA8"/>
    <w:rsid w:val="00154283"/>
    <w:rsid w:val="00155502"/>
    <w:rsid w:val="00157519"/>
    <w:rsid w:val="00157FEB"/>
    <w:rsid w:val="00161137"/>
    <w:rsid w:val="00161588"/>
    <w:rsid w:val="001617A3"/>
    <w:rsid w:val="00163A58"/>
    <w:rsid w:val="00164CEF"/>
    <w:rsid w:val="0016585A"/>
    <w:rsid w:val="00166277"/>
    <w:rsid w:val="0017043D"/>
    <w:rsid w:val="00171A2C"/>
    <w:rsid w:val="0017210B"/>
    <w:rsid w:val="00173377"/>
    <w:rsid w:val="00173D6E"/>
    <w:rsid w:val="001745EE"/>
    <w:rsid w:val="00175293"/>
    <w:rsid w:val="00175869"/>
    <w:rsid w:val="00176234"/>
    <w:rsid w:val="00176EE0"/>
    <w:rsid w:val="00176FAB"/>
    <w:rsid w:val="0017746E"/>
    <w:rsid w:val="00180C9F"/>
    <w:rsid w:val="0018182C"/>
    <w:rsid w:val="00182186"/>
    <w:rsid w:val="00185B63"/>
    <w:rsid w:val="00187E1B"/>
    <w:rsid w:val="0019070E"/>
    <w:rsid w:val="00191893"/>
    <w:rsid w:val="00191D33"/>
    <w:rsid w:val="00194357"/>
    <w:rsid w:val="00195284"/>
    <w:rsid w:val="00195327"/>
    <w:rsid w:val="00196395"/>
    <w:rsid w:val="001964A4"/>
    <w:rsid w:val="0019671E"/>
    <w:rsid w:val="00197446"/>
    <w:rsid w:val="001A18A7"/>
    <w:rsid w:val="001A3CB7"/>
    <w:rsid w:val="001A4A9C"/>
    <w:rsid w:val="001A6CCE"/>
    <w:rsid w:val="001A7B77"/>
    <w:rsid w:val="001B09E2"/>
    <w:rsid w:val="001B1B5E"/>
    <w:rsid w:val="001B3155"/>
    <w:rsid w:val="001B51F7"/>
    <w:rsid w:val="001B5F60"/>
    <w:rsid w:val="001B7AD0"/>
    <w:rsid w:val="001B7DB9"/>
    <w:rsid w:val="001C0461"/>
    <w:rsid w:val="001C0560"/>
    <w:rsid w:val="001C1704"/>
    <w:rsid w:val="001C17B5"/>
    <w:rsid w:val="001C1F4C"/>
    <w:rsid w:val="001C348E"/>
    <w:rsid w:val="001C3C5C"/>
    <w:rsid w:val="001C4882"/>
    <w:rsid w:val="001C4BA1"/>
    <w:rsid w:val="001C5109"/>
    <w:rsid w:val="001C5837"/>
    <w:rsid w:val="001C5EC6"/>
    <w:rsid w:val="001C64EE"/>
    <w:rsid w:val="001C6795"/>
    <w:rsid w:val="001C6AE2"/>
    <w:rsid w:val="001C6D45"/>
    <w:rsid w:val="001D012A"/>
    <w:rsid w:val="001D0269"/>
    <w:rsid w:val="001D2674"/>
    <w:rsid w:val="001D2D1E"/>
    <w:rsid w:val="001D4699"/>
    <w:rsid w:val="001D72EA"/>
    <w:rsid w:val="001E3183"/>
    <w:rsid w:val="001E3AA3"/>
    <w:rsid w:val="001E3B93"/>
    <w:rsid w:val="001E4C33"/>
    <w:rsid w:val="001F23A5"/>
    <w:rsid w:val="001F3D62"/>
    <w:rsid w:val="001F3F25"/>
    <w:rsid w:val="001F4548"/>
    <w:rsid w:val="001F493A"/>
    <w:rsid w:val="001F4BCF"/>
    <w:rsid w:val="001F78AF"/>
    <w:rsid w:val="001F7EEE"/>
    <w:rsid w:val="002022D9"/>
    <w:rsid w:val="002025B5"/>
    <w:rsid w:val="002026D5"/>
    <w:rsid w:val="00202D89"/>
    <w:rsid w:val="00203155"/>
    <w:rsid w:val="00203E63"/>
    <w:rsid w:val="00204586"/>
    <w:rsid w:val="00204EF1"/>
    <w:rsid w:val="00206D5F"/>
    <w:rsid w:val="0021058F"/>
    <w:rsid w:val="00210BDF"/>
    <w:rsid w:val="00212660"/>
    <w:rsid w:val="00212693"/>
    <w:rsid w:val="00216C5C"/>
    <w:rsid w:val="00217DE1"/>
    <w:rsid w:val="00221092"/>
    <w:rsid w:val="00221AE3"/>
    <w:rsid w:val="00222372"/>
    <w:rsid w:val="0022322B"/>
    <w:rsid w:val="00224049"/>
    <w:rsid w:val="00225D37"/>
    <w:rsid w:val="002260FC"/>
    <w:rsid w:val="00226404"/>
    <w:rsid w:val="0022683B"/>
    <w:rsid w:val="002276CA"/>
    <w:rsid w:val="0022771F"/>
    <w:rsid w:val="002315F1"/>
    <w:rsid w:val="0023170F"/>
    <w:rsid w:val="00232ACC"/>
    <w:rsid w:val="00232DB1"/>
    <w:rsid w:val="00233DC9"/>
    <w:rsid w:val="00234CE6"/>
    <w:rsid w:val="002353D8"/>
    <w:rsid w:val="00235B38"/>
    <w:rsid w:val="002362A3"/>
    <w:rsid w:val="00236AD2"/>
    <w:rsid w:val="00236B17"/>
    <w:rsid w:val="0024336F"/>
    <w:rsid w:val="00245FA5"/>
    <w:rsid w:val="002479E6"/>
    <w:rsid w:val="00252798"/>
    <w:rsid w:val="00252C52"/>
    <w:rsid w:val="00254373"/>
    <w:rsid w:val="0025578A"/>
    <w:rsid w:val="00256C01"/>
    <w:rsid w:val="002660BD"/>
    <w:rsid w:val="002667BF"/>
    <w:rsid w:val="002701D9"/>
    <w:rsid w:val="002702FD"/>
    <w:rsid w:val="00270FCD"/>
    <w:rsid w:val="00271149"/>
    <w:rsid w:val="00272289"/>
    <w:rsid w:val="00272BDA"/>
    <w:rsid w:val="002740FE"/>
    <w:rsid w:val="00274480"/>
    <w:rsid w:val="0027737D"/>
    <w:rsid w:val="00281B40"/>
    <w:rsid w:val="00282631"/>
    <w:rsid w:val="002840FE"/>
    <w:rsid w:val="00285B19"/>
    <w:rsid w:val="00285D50"/>
    <w:rsid w:val="00292D8C"/>
    <w:rsid w:val="00293371"/>
    <w:rsid w:val="00293F74"/>
    <w:rsid w:val="002940A0"/>
    <w:rsid w:val="00295B4E"/>
    <w:rsid w:val="00296044"/>
    <w:rsid w:val="002A0912"/>
    <w:rsid w:val="002A1799"/>
    <w:rsid w:val="002A1D3D"/>
    <w:rsid w:val="002A3287"/>
    <w:rsid w:val="002A6B6B"/>
    <w:rsid w:val="002A7965"/>
    <w:rsid w:val="002B2357"/>
    <w:rsid w:val="002B2B75"/>
    <w:rsid w:val="002B3051"/>
    <w:rsid w:val="002B3E4E"/>
    <w:rsid w:val="002B4A3E"/>
    <w:rsid w:val="002B561B"/>
    <w:rsid w:val="002B631F"/>
    <w:rsid w:val="002B6BB3"/>
    <w:rsid w:val="002B773E"/>
    <w:rsid w:val="002B7B66"/>
    <w:rsid w:val="002C0601"/>
    <w:rsid w:val="002C0E61"/>
    <w:rsid w:val="002C1C77"/>
    <w:rsid w:val="002C1CE4"/>
    <w:rsid w:val="002C4A90"/>
    <w:rsid w:val="002C62E2"/>
    <w:rsid w:val="002D0DF5"/>
    <w:rsid w:val="002D4A73"/>
    <w:rsid w:val="002D5117"/>
    <w:rsid w:val="002E2107"/>
    <w:rsid w:val="002E30BC"/>
    <w:rsid w:val="002E3430"/>
    <w:rsid w:val="002E352F"/>
    <w:rsid w:val="002E476F"/>
    <w:rsid w:val="002E5EEC"/>
    <w:rsid w:val="002E6898"/>
    <w:rsid w:val="002E702D"/>
    <w:rsid w:val="002E76DE"/>
    <w:rsid w:val="002E7974"/>
    <w:rsid w:val="002F0193"/>
    <w:rsid w:val="002F0F11"/>
    <w:rsid w:val="002F19E5"/>
    <w:rsid w:val="002F1C2C"/>
    <w:rsid w:val="002F27B9"/>
    <w:rsid w:val="002F45F8"/>
    <w:rsid w:val="002F4913"/>
    <w:rsid w:val="003005AC"/>
    <w:rsid w:val="0030418A"/>
    <w:rsid w:val="003046CE"/>
    <w:rsid w:val="00311F39"/>
    <w:rsid w:val="00312B14"/>
    <w:rsid w:val="00313877"/>
    <w:rsid w:val="0031481C"/>
    <w:rsid w:val="00314A11"/>
    <w:rsid w:val="0031737A"/>
    <w:rsid w:val="00317579"/>
    <w:rsid w:val="00321CEE"/>
    <w:rsid w:val="0032308F"/>
    <w:rsid w:val="00323FF4"/>
    <w:rsid w:val="00326510"/>
    <w:rsid w:val="003305BD"/>
    <w:rsid w:val="00330CBE"/>
    <w:rsid w:val="003316B2"/>
    <w:rsid w:val="00332264"/>
    <w:rsid w:val="00332624"/>
    <w:rsid w:val="00332A21"/>
    <w:rsid w:val="003334CB"/>
    <w:rsid w:val="0033365F"/>
    <w:rsid w:val="0033445F"/>
    <w:rsid w:val="00335684"/>
    <w:rsid w:val="003360D5"/>
    <w:rsid w:val="00337C00"/>
    <w:rsid w:val="0034070D"/>
    <w:rsid w:val="00341168"/>
    <w:rsid w:val="00341356"/>
    <w:rsid w:val="00343897"/>
    <w:rsid w:val="003438A5"/>
    <w:rsid w:val="00343B6F"/>
    <w:rsid w:val="003451AA"/>
    <w:rsid w:val="003461F0"/>
    <w:rsid w:val="003461F2"/>
    <w:rsid w:val="00347611"/>
    <w:rsid w:val="00347BB6"/>
    <w:rsid w:val="0035001A"/>
    <w:rsid w:val="00351B65"/>
    <w:rsid w:val="00352525"/>
    <w:rsid w:val="00353AA5"/>
    <w:rsid w:val="00353B6B"/>
    <w:rsid w:val="00354B21"/>
    <w:rsid w:val="00354BE7"/>
    <w:rsid w:val="00354EC9"/>
    <w:rsid w:val="003564CF"/>
    <w:rsid w:val="0035666E"/>
    <w:rsid w:val="003572FF"/>
    <w:rsid w:val="003600E6"/>
    <w:rsid w:val="0036025D"/>
    <w:rsid w:val="00362E7C"/>
    <w:rsid w:val="003634F4"/>
    <w:rsid w:val="00364DE2"/>
    <w:rsid w:val="003669B1"/>
    <w:rsid w:val="003713A7"/>
    <w:rsid w:val="00372EDE"/>
    <w:rsid w:val="00372FFD"/>
    <w:rsid w:val="00373DA2"/>
    <w:rsid w:val="00374E17"/>
    <w:rsid w:val="003762C6"/>
    <w:rsid w:val="003772DD"/>
    <w:rsid w:val="003816C1"/>
    <w:rsid w:val="0038225A"/>
    <w:rsid w:val="003843E8"/>
    <w:rsid w:val="00384875"/>
    <w:rsid w:val="00384BBF"/>
    <w:rsid w:val="003850E7"/>
    <w:rsid w:val="00385106"/>
    <w:rsid w:val="003922E3"/>
    <w:rsid w:val="00392773"/>
    <w:rsid w:val="00396689"/>
    <w:rsid w:val="003975FB"/>
    <w:rsid w:val="003A1EB5"/>
    <w:rsid w:val="003A39DC"/>
    <w:rsid w:val="003A3ABE"/>
    <w:rsid w:val="003A3C34"/>
    <w:rsid w:val="003A7DFC"/>
    <w:rsid w:val="003A7E96"/>
    <w:rsid w:val="003B0F43"/>
    <w:rsid w:val="003B1B0B"/>
    <w:rsid w:val="003B35C7"/>
    <w:rsid w:val="003B3710"/>
    <w:rsid w:val="003B59B6"/>
    <w:rsid w:val="003B73EE"/>
    <w:rsid w:val="003C04AE"/>
    <w:rsid w:val="003C0664"/>
    <w:rsid w:val="003C0A9C"/>
    <w:rsid w:val="003C1574"/>
    <w:rsid w:val="003C2202"/>
    <w:rsid w:val="003C279C"/>
    <w:rsid w:val="003C29E1"/>
    <w:rsid w:val="003C2BB1"/>
    <w:rsid w:val="003C3A23"/>
    <w:rsid w:val="003C5630"/>
    <w:rsid w:val="003C5B4A"/>
    <w:rsid w:val="003C5BEC"/>
    <w:rsid w:val="003C7438"/>
    <w:rsid w:val="003D0E3B"/>
    <w:rsid w:val="003D1576"/>
    <w:rsid w:val="003D3645"/>
    <w:rsid w:val="003D394A"/>
    <w:rsid w:val="003D3B99"/>
    <w:rsid w:val="003D4AF2"/>
    <w:rsid w:val="003D4F34"/>
    <w:rsid w:val="003D66BB"/>
    <w:rsid w:val="003D7180"/>
    <w:rsid w:val="003D7687"/>
    <w:rsid w:val="003E1D89"/>
    <w:rsid w:val="003E2870"/>
    <w:rsid w:val="003E48F7"/>
    <w:rsid w:val="003E54A4"/>
    <w:rsid w:val="003E5CE3"/>
    <w:rsid w:val="003E75F9"/>
    <w:rsid w:val="003F0F19"/>
    <w:rsid w:val="003F1734"/>
    <w:rsid w:val="003F48EC"/>
    <w:rsid w:val="003F549C"/>
    <w:rsid w:val="003F5BB7"/>
    <w:rsid w:val="003F69F9"/>
    <w:rsid w:val="004015B7"/>
    <w:rsid w:val="00402D88"/>
    <w:rsid w:val="00402EFD"/>
    <w:rsid w:val="004033CD"/>
    <w:rsid w:val="004037A3"/>
    <w:rsid w:val="004042C4"/>
    <w:rsid w:val="00406815"/>
    <w:rsid w:val="00406EBD"/>
    <w:rsid w:val="00411781"/>
    <w:rsid w:val="00411B04"/>
    <w:rsid w:val="004136B7"/>
    <w:rsid w:val="004139AA"/>
    <w:rsid w:val="00413B31"/>
    <w:rsid w:val="004145D5"/>
    <w:rsid w:val="0041766E"/>
    <w:rsid w:val="0042192B"/>
    <w:rsid w:val="00422177"/>
    <w:rsid w:val="0042313B"/>
    <w:rsid w:val="004246EF"/>
    <w:rsid w:val="004249C6"/>
    <w:rsid w:val="00424BF6"/>
    <w:rsid w:val="0042535B"/>
    <w:rsid w:val="00425CD1"/>
    <w:rsid w:val="00425F50"/>
    <w:rsid w:val="00427255"/>
    <w:rsid w:val="004304AE"/>
    <w:rsid w:val="00431AA2"/>
    <w:rsid w:val="00432E57"/>
    <w:rsid w:val="00433FE7"/>
    <w:rsid w:val="00435C69"/>
    <w:rsid w:val="004362FC"/>
    <w:rsid w:val="00436ABA"/>
    <w:rsid w:val="00436CE9"/>
    <w:rsid w:val="00436F3C"/>
    <w:rsid w:val="00440471"/>
    <w:rsid w:val="00441CF8"/>
    <w:rsid w:val="00441D17"/>
    <w:rsid w:val="0044223E"/>
    <w:rsid w:val="0044464D"/>
    <w:rsid w:val="00444FEF"/>
    <w:rsid w:val="00445EC7"/>
    <w:rsid w:val="0044644B"/>
    <w:rsid w:val="00446EEF"/>
    <w:rsid w:val="00447D10"/>
    <w:rsid w:val="004508BD"/>
    <w:rsid w:val="00450FF5"/>
    <w:rsid w:val="004529AF"/>
    <w:rsid w:val="004558E1"/>
    <w:rsid w:val="00455F23"/>
    <w:rsid w:val="0045714E"/>
    <w:rsid w:val="004607B6"/>
    <w:rsid w:val="004607F8"/>
    <w:rsid w:val="004621C2"/>
    <w:rsid w:val="004637C5"/>
    <w:rsid w:val="004646B5"/>
    <w:rsid w:val="00464803"/>
    <w:rsid w:val="00465A55"/>
    <w:rsid w:val="004665DE"/>
    <w:rsid w:val="00470BFF"/>
    <w:rsid w:val="00472DB9"/>
    <w:rsid w:val="004745DF"/>
    <w:rsid w:val="004750A7"/>
    <w:rsid w:val="00482919"/>
    <w:rsid w:val="004830C5"/>
    <w:rsid w:val="00483169"/>
    <w:rsid w:val="00484512"/>
    <w:rsid w:val="0048583C"/>
    <w:rsid w:val="00487FE8"/>
    <w:rsid w:val="00491939"/>
    <w:rsid w:val="00491C8F"/>
    <w:rsid w:val="00493A0B"/>
    <w:rsid w:val="00493E4A"/>
    <w:rsid w:val="0049490C"/>
    <w:rsid w:val="004958E4"/>
    <w:rsid w:val="004963CA"/>
    <w:rsid w:val="0049721E"/>
    <w:rsid w:val="004A0505"/>
    <w:rsid w:val="004A3038"/>
    <w:rsid w:val="004A3ADC"/>
    <w:rsid w:val="004A4075"/>
    <w:rsid w:val="004A6041"/>
    <w:rsid w:val="004A6612"/>
    <w:rsid w:val="004A6956"/>
    <w:rsid w:val="004A72EF"/>
    <w:rsid w:val="004A7F1C"/>
    <w:rsid w:val="004B4A71"/>
    <w:rsid w:val="004B7121"/>
    <w:rsid w:val="004B78EB"/>
    <w:rsid w:val="004C0F22"/>
    <w:rsid w:val="004C12B3"/>
    <w:rsid w:val="004C17F4"/>
    <w:rsid w:val="004C1800"/>
    <w:rsid w:val="004C1CA9"/>
    <w:rsid w:val="004C1E4A"/>
    <w:rsid w:val="004C1E6E"/>
    <w:rsid w:val="004C3723"/>
    <w:rsid w:val="004C49CE"/>
    <w:rsid w:val="004C5C75"/>
    <w:rsid w:val="004C63C6"/>
    <w:rsid w:val="004C6D44"/>
    <w:rsid w:val="004C7C58"/>
    <w:rsid w:val="004D01E1"/>
    <w:rsid w:val="004D0562"/>
    <w:rsid w:val="004D1881"/>
    <w:rsid w:val="004D2E68"/>
    <w:rsid w:val="004D3D15"/>
    <w:rsid w:val="004D5A7B"/>
    <w:rsid w:val="004D7023"/>
    <w:rsid w:val="004D786F"/>
    <w:rsid w:val="004D7B87"/>
    <w:rsid w:val="004E0C1A"/>
    <w:rsid w:val="004E205D"/>
    <w:rsid w:val="004E7E5F"/>
    <w:rsid w:val="004F06EF"/>
    <w:rsid w:val="004F14C1"/>
    <w:rsid w:val="004F238E"/>
    <w:rsid w:val="004F409E"/>
    <w:rsid w:val="004F6D21"/>
    <w:rsid w:val="004F7912"/>
    <w:rsid w:val="004F79AE"/>
    <w:rsid w:val="004F79D1"/>
    <w:rsid w:val="00500794"/>
    <w:rsid w:val="00502EFC"/>
    <w:rsid w:val="00503CEA"/>
    <w:rsid w:val="00503EB0"/>
    <w:rsid w:val="00504829"/>
    <w:rsid w:val="00504ECA"/>
    <w:rsid w:val="005050DD"/>
    <w:rsid w:val="00506C99"/>
    <w:rsid w:val="00506CA7"/>
    <w:rsid w:val="005119ED"/>
    <w:rsid w:val="00512163"/>
    <w:rsid w:val="005130B7"/>
    <w:rsid w:val="005136ED"/>
    <w:rsid w:val="00513F0D"/>
    <w:rsid w:val="00515BDF"/>
    <w:rsid w:val="0051613A"/>
    <w:rsid w:val="0051644E"/>
    <w:rsid w:val="0051758D"/>
    <w:rsid w:val="005207A9"/>
    <w:rsid w:val="00520BD7"/>
    <w:rsid w:val="0052114F"/>
    <w:rsid w:val="005216AA"/>
    <w:rsid w:val="00523B02"/>
    <w:rsid w:val="00523C67"/>
    <w:rsid w:val="00526CAA"/>
    <w:rsid w:val="00526D14"/>
    <w:rsid w:val="00530654"/>
    <w:rsid w:val="00531642"/>
    <w:rsid w:val="0053286C"/>
    <w:rsid w:val="0053324A"/>
    <w:rsid w:val="00533E24"/>
    <w:rsid w:val="005342E1"/>
    <w:rsid w:val="00540BB6"/>
    <w:rsid w:val="00541196"/>
    <w:rsid w:val="00543271"/>
    <w:rsid w:val="00544D43"/>
    <w:rsid w:val="00545541"/>
    <w:rsid w:val="0054677B"/>
    <w:rsid w:val="0054784C"/>
    <w:rsid w:val="00547BC3"/>
    <w:rsid w:val="0055240C"/>
    <w:rsid w:val="00553B59"/>
    <w:rsid w:val="00555E1E"/>
    <w:rsid w:val="00557985"/>
    <w:rsid w:val="00557D78"/>
    <w:rsid w:val="00557ECE"/>
    <w:rsid w:val="005603F2"/>
    <w:rsid w:val="00560F8B"/>
    <w:rsid w:val="00561744"/>
    <w:rsid w:val="00563168"/>
    <w:rsid w:val="005636B2"/>
    <w:rsid w:val="005637F7"/>
    <w:rsid w:val="00563F6E"/>
    <w:rsid w:val="0056413E"/>
    <w:rsid w:val="005665D8"/>
    <w:rsid w:val="00566C55"/>
    <w:rsid w:val="00567E8B"/>
    <w:rsid w:val="00570131"/>
    <w:rsid w:val="00571760"/>
    <w:rsid w:val="005736BC"/>
    <w:rsid w:val="00574204"/>
    <w:rsid w:val="00575627"/>
    <w:rsid w:val="00577279"/>
    <w:rsid w:val="00577A3D"/>
    <w:rsid w:val="005806EC"/>
    <w:rsid w:val="00583569"/>
    <w:rsid w:val="00585261"/>
    <w:rsid w:val="0058581C"/>
    <w:rsid w:val="00585A7A"/>
    <w:rsid w:val="00585CF6"/>
    <w:rsid w:val="00586F9F"/>
    <w:rsid w:val="0058781C"/>
    <w:rsid w:val="00591A50"/>
    <w:rsid w:val="00592305"/>
    <w:rsid w:val="005931D0"/>
    <w:rsid w:val="0059454B"/>
    <w:rsid w:val="00594D09"/>
    <w:rsid w:val="0059571D"/>
    <w:rsid w:val="00597370"/>
    <w:rsid w:val="005975F1"/>
    <w:rsid w:val="005A06D6"/>
    <w:rsid w:val="005A412F"/>
    <w:rsid w:val="005A55B2"/>
    <w:rsid w:val="005A62EB"/>
    <w:rsid w:val="005A6FE9"/>
    <w:rsid w:val="005A72F8"/>
    <w:rsid w:val="005A7933"/>
    <w:rsid w:val="005B0C60"/>
    <w:rsid w:val="005B0CE6"/>
    <w:rsid w:val="005B2042"/>
    <w:rsid w:val="005B269D"/>
    <w:rsid w:val="005B2EA2"/>
    <w:rsid w:val="005B3E13"/>
    <w:rsid w:val="005B5DA5"/>
    <w:rsid w:val="005B6988"/>
    <w:rsid w:val="005C075E"/>
    <w:rsid w:val="005C091D"/>
    <w:rsid w:val="005C2A4A"/>
    <w:rsid w:val="005C2C26"/>
    <w:rsid w:val="005C2FA0"/>
    <w:rsid w:val="005C3769"/>
    <w:rsid w:val="005C4A58"/>
    <w:rsid w:val="005C5074"/>
    <w:rsid w:val="005C51F5"/>
    <w:rsid w:val="005C737A"/>
    <w:rsid w:val="005D07D4"/>
    <w:rsid w:val="005D0A83"/>
    <w:rsid w:val="005D15F7"/>
    <w:rsid w:val="005D400C"/>
    <w:rsid w:val="005D493C"/>
    <w:rsid w:val="005D4BC7"/>
    <w:rsid w:val="005D4C7B"/>
    <w:rsid w:val="005D6E66"/>
    <w:rsid w:val="005E09FA"/>
    <w:rsid w:val="005E2BE9"/>
    <w:rsid w:val="005E31B0"/>
    <w:rsid w:val="005E6D75"/>
    <w:rsid w:val="005E7721"/>
    <w:rsid w:val="005E7DE1"/>
    <w:rsid w:val="005F03AE"/>
    <w:rsid w:val="005F1319"/>
    <w:rsid w:val="005F3852"/>
    <w:rsid w:val="005F49BB"/>
    <w:rsid w:val="005F4A0A"/>
    <w:rsid w:val="005F4BBC"/>
    <w:rsid w:val="005F4C00"/>
    <w:rsid w:val="005F4CFB"/>
    <w:rsid w:val="005F61F5"/>
    <w:rsid w:val="005F7937"/>
    <w:rsid w:val="00600DB1"/>
    <w:rsid w:val="00601790"/>
    <w:rsid w:val="00602253"/>
    <w:rsid w:val="00604552"/>
    <w:rsid w:val="00604932"/>
    <w:rsid w:val="00605066"/>
    <w:rsid w:val="0060679F"/>
    <w:rsid w:val="00607CB7"/>
    <w:rsid w:val="006101DD"/>
    <w:rsid w:val="006142E6"/>
    <w:rsid w:val="00614D4A"/>
    <w:rsid w:val="00614DD7"/>
    <w:rsid w:val="00615FF8"/>
    <w:rsid w:val="00621B47"/>
    <w:rsid w:val="00621F25"/>
    <w:rsid w:val="0062380D"/>
    <w:rsid w:val="006238C3"/>
    <w:rsid w:val="006254DA"/>
    <w:rsid w:val="006264F8"/>
    <w:rsid w:val="006274AE"/>
    <w:rsid w:val="00632ADE"/>
    <w:rsid w:val="0063357B"/>
    <w:rsid w:val="00634D3D"/>
    <w:rsid w:val="00637E3C"/>
    <w:rsid w:val="00637EC8"/>
    <w:rsid w:val="00637FFA"/>
    <w:rsid w:val="00642E5A"/>
    <w:rsid w:val="00643044"/>
    <w:rsid w:val="00643747"/>
    <w:rsid w:val="006439B9"/>
    <w:rsid w:val="006447EA"/>
    <w:rsid w:val="00644BAA"/>
    <w:rsid w:val="00644CDC"/>
    <w:rsid w:val="00647568"/>
    <w:rsid w:val="00653FF0"/>
    <w:rsid w:val="00654164"/>
    <w:rsid w:val="00655A6E"/>
    <w:rsid w:val="00655EFF"/>
    <w:rsid w:val="0065629E"/>
    <w:rsid w:val="006565A6"/>
    <w:rsid w:val="00660E89"/>
    <w:rsid w:val="0066120E"/>
    <w:rsid w:val="00661E4B"/>
    <w:rsid w:val="00661EE0"/>
    <w:rsid w:val="006639A1"/>
    <w:rsid w:val="00664426"/>
    <w:rsid w:val="00665308"/>
    <w:rsid w:val="0066659B"/>
    <w:rsid w:val="00666660"/>
    <w:rsid w:val="00667088"/>
    <w:rsid w:val="0066791C"/>
    <w:rsid w:val="00671302"/>
    <w:rsid w:val="00671C56"/>
    <w:rsid w:val="0067227A"/>
    <w:rsid w:val="00672D02"/>
    <w:rsid w:val="0067405F"/>
    <w:rsid w:val="00675A5B"/>
    <w:rsid w:val="00675DD2"/>
    <w:rsid w:val="00675E88"/>
    <w:rsid w:val="00675F52"/>
    <w:rsid w:val="00676A38"/>
    <w:rsid w:val="00676C5C"/>
    <w:rsid w:val="00676EB8"/>
    <w:rsid w:val="00676F6D"/>
    <w:rsid w:val="00677120"/>
    <w:rsid w:val="00677A0A"/>
    <w:rsid w:val="00680320"/>
    <w:rsid w:val="00680FF7"/>
    <w:rsid w:val="006815AE"/>
    <w:rsid w:val="006822AF"/>
    <w:rsid w:val="00683540"/>
    <w:rsid w:val="006902E2"/>
    <w:rsid w:val="00690AAB"/>
    <w:rsid w:val="00691AF0"/>
    <w:rsid w:val="00692043"/>
    <w:rsid w:val="00692557"/>
    <w:rsid w:val="00693090"/>
    <w:rsid w:val="00693200"/>
    <w:rsid w:val="00693220"/>
    <w:rsid w:val="0069336A"/>
    <w:rsid w:val="00694A1F"/>
    <w:rsid w:val="00694D69"/>
    <w:rsid w:val="00695D69"/>
    <w:rsid w:val="006A2DDB"/>
    <w:rsid w:val="006A453A"/>
    <w:rsid w:val="006A6D6B"/>
    <w:rsid w:val="006A71E9"/>
    <w:rsid w:val="006A7CA0"/>
    <w:rsid w:val="006A7ED6"/>
    <w:rsid w:val="006B0045"/>
    <w:rsid w:val="006B09DA"/>
    <w:rsid w:val="006B0F71"/>
    <w:rsid w:val="006B2382"/>
    <w:rsid w:val="006B3DC0"/>
    <w:rsid w:val="006B6C56"/>
    <w:rsid w:val="006B739F"/>
    <w:rsid w:val="006B75D5"/>
    <w:rsid w:val="006B787D"/>
    <w:rsid w:val="006B7913"/>
    <w:rsid w:val="006C082D"/>
    <w:rsid w:val="006C1138"/>
    <w:rsid w:val="006C259A"/>
    <w:rsid w:val="006C324A"/>
    <w:rsid w:val="006C325D"/>
    <w:rsid w:val="006C3912"/>
    <w:rsid w:val="006C3C7C"/>
    <w:rsid w:val="006C51EF"/>
    <w:rsid w:val="006C6224"/>
    <w:rsid w:val="006D02CA"/>
    <w:rsid w:val="006D0CFA"/>
    <w:rsid w:val="006D158E"/>
    <w:rsid w:val="006D193C"/>
    <w:rsid w:val="006D5D6D"/>
    <w:rsid w:val="006D6773"/>
    <w:rsid w:val="006E23EA"/>
    <w:rsid w:val="006E315D"/>
    <w:rsid w:val="006E562D"/>
    <w:rsid w:val="006E6B1D"/>
    <w:rsid w:val="006E75B6"/>
    <w:rsid w:val="006F0814"/>
    <w:rsid w:val="006F1D67"/>
    <w:rsid w:val="006F1DDD"/>
    <w:rsid w:val="006F368D"/>
    <w:rsid w:val="006F4337"/>
    <w:rsid w:val="006F4FC5"/>
    <w:rsid w:val="006F7A1D"/>
    <w:rsid w:val="0070272A"/>
    <w:rsid w:val="00705C92"/>
    <w:rsid w:val="00706E72"/>
    <w:rsid w:val="0070703E"/>
    <w:rsid w:val="0070766B"/>
    <w:rsid w:val="00707ABB"/>
    <w:rsid w:val="0071037E"/>
    <w:rsid w:val="00710695"/>
    <w:rsid w:val="007109D1"/>
    <w:rsid w:val="00710EC4"/>
    <w:rsid w:val="0071258A"/>
    <w:rsid w:val="00712C1F"/>
    <w:rsid w:val="00712C63"/>
    <w:rsid w:val="0071340C"/>
    <w:rsid w:val="00713D03"/>
    <w:rsid w:val="00714E70"/>
    <w:rsid w:val="00716238"/>
    <w:rsid w:val="00716F21"/>
    <w:rsid w:val="00717243"/>
    <w:rsid w:val="00717303"/>
    <w:rsid w:val="007206F5"/>
    <w:rsid w:val="00721947"/>
    <w:rsid w:val="00721AB0"/>
    <w:rsid w:val="00721C4E"/>
    <w:rsid w:val="00722511"/>
    <w:rsid w:val="00726822"/>
    <w:rsid w:val="00726E54"/>
    <w:rsid w:val="007304AD"/>
    <w:rsid w:val="00732F4A"/>
    <w:rsid w:val="0073462A"/>
    <w:rsid w:val="00735199"/>
    <w:rsid w:val="007369A2"/>
    <w:rsid w:val="007372DF"/>
    <w:rsid w:val="007403A4"/>
    <w:rsid w:val="0074122F"/>
    <w:rsid w:val="00741829"/>
    <w:rsid w:val="00741EC1"/>
    <w:rsid w:val="007427D2"/>
    <w:rsid w:val="00744D99"/>
    <w:rsid w:val="0074588F"/>
    <w:rsid w:val="00746EA0"/>
    <w:rsid w:val="00751D6E"/>
    <w:rsid w:val="00752753"/>
    <w:rsid w:val="00752E6D"/>
    <w:rsid w:val="00753945"/>
    <w:rsid w:val="00754184"/>
    <w:rsid w:val="00754207"/>
    <w:rsid w:val="00754491"/>
    <w:rsid w:val="00755DBA"/>
    <w:rsid w:val="007565E1"/>
    <w:rsid w:val="00757E26"/>
    <w:rsid w:val="00760191"/>
    <w:rsid w:val="00760819"/>
    <w:rsid w:val="00762258"/>
    <w:rsid w:val="00763734"/>
    <w:rsid w:val="007640BA"/>
    <w:rsid w:val="0076602E"/>
    <w:rsid w:val="00767520"/>
    <w:rsid w:val="00770B77"/>
    <w:rsid w:val="00771BD9"/>
    <w:rsid w:val="007732E1"/>
    <w:rsid w:val="00773507"/>
    <w:rsid w:val="00773AA9"/>
    <w:rsid w:val="00773BE8"/>
    <w:rsid w:val="0078092B"/>
    <w:rsid w:val="0078144E"/>
    <w:rsid w:val="00781546"/>
    <w:rsid w:val="007816F1"/>
    <w:rsid w:val="00782522"/>
    <w:rsid w:val="00782B6C"/>
    <w:rsid w:val="007848C9"/>
    <w:rsid w:val="00784F6A"/>
    <w:rsid w:val="00786D4C"/>
    <w:rsid w:val="007876DF"/>
    <w:rsid w:val="00787926"/>
    <w:rsid w:val="007932C9"/>
    <w:rsid w:val="00793490"/>
    <w:rsid w:val="00793850"/>
    <w:rsid w:val="007965C6"/>
    <w:rsid w:val="0079676D"/>
    <w:rsid w:val="00797306"/>
    <w:rsid w:val="007974F3"/>
    <w:rsid w:val="00797595"/>
    <w:rsid w:val="007A2729"/>
    <w:rsid w:val="007A2D2E"/>
    <w:rsid w:val="007A30E9"/>
    <w:rsid w:val="007A38EB"/>
    <w:rsid w:val="007A3F57"/>
    <w:rsid w:val="007A46AC"/>
    <w:rsid w:val="007A58A6"/>
    <w:rsid w:val="007A670A"/>
    <w:rsid w:val="007B07AF"/>
    <w:rsid w:val="007B0B57"/>
    <w:rsid w:val="007B1019"/>
    <w:rsid w:val="007B281B"/>
    <w:rsid w:val="007B2A56"/>
    <w:rsid w:val="007B4081"/>
    <w:rsid w:val="007B56E5"/>
    <w:rsid w:val="007B7B18"/>
    <w:rsid w:val="007C05D1"/>
    <w:rsid w:val="007C060A"/>
    <w:rsid w:val="007C06C4"/>
    <w:rsid w:val="007C2B05"/>
    <w:rsid w:val="007C2FD8"/>
    <w:rsid w:val="007C33F5"/>
    <w:rsid w:val="007C37F0"/>
    <w:rsid w:val="007C6A73"/>
    <w:rsid w:val="007D22C5"/>
    <w:rsid w:val="007D36EF"/>
    <w:rsid w:val="007D4ADC"/>
    <w:rsid w:val="007D6F4B"/>
    <w:rsid w:val="007D74E2"/>
    <w:rsid w:val="007E0618"/>
    <w:rsid w:val="007E3A82"/>
    <w:rsid w:val="007E3C7C"/>
    <w:rsid w:val="007E4E9F"/>
    <w:rsid w:val="007F1606"/>
    <w:rsid w:val="007F2577"/>
    <w:rsid w:val="007F2884"/>
    <w:rsid w:val="007F364C"/>
    <w:rsid w:val="007F4330"/>
    <w:rsid w:val="007F4D63"/>
    <w:rsid w:val="007F77E5"/>
    <w:rsid w:val="008008C2"/>
    <w:rsid w:val="00800CCB"/>
    <w:rsid w:val="00801049"/>
    <w:rsid w:val="00802367"/>
    <w:rsid w:val="0080254A"/>
    <w:rsid w:val="00803057"/>
    <w:rsid w:val="00803620"/>
    <w:rsid w:val="00805AA6"/>
    <w:rsid w:val="0080627E"/>
    <w:rsid w:val="00812695"/>
    <w:rsid w:val="00812E36"/>
    <w:rsid w:val="00815944"/>
    <w:rsid w:val="008207E1"/>
    <w:rsid w:val="00821285"/>
    <w:rsid w:val="00821A1B"/>
    <w:rsid w:val="0082332B"/>
    <w:rsid w:val="00823E96"/>
    <w:rsid w:val="00824271"/>
    <w:rsid w:val="00824A3B"/>
    <w:rsid w:val="00824EA3"/>
    <w:rsid w:val="008255F3"/>
    <w:rsid w:val="008259BA"/>
    <w:rsid w:val="00825FC7"/>
    <w:rsid w:val="00827690"/>
    <w:rsid w:val="00827770"/>
    <w:rsid w:val="00827B61"/>
    <w:rsid w:val="008302E9"/>
    <w:rsid w:val="00831449"/>
    <w:rsid w:val="008337EE"/>
    <w:rsid w:val="00834F89"/>
    <w:rsid w:val="008359E1"/>
    <w:rsid w:val="00835BA2"/>
    <w:rsid w:val="0083731A"/>
    <w:rsid w:val="00837BB7"/>
    <w:rsid w:val="0084028D"/>
    <w:rsid w:val="008431EB"/>
    <w:rsid w:val="008433AF"/>
    <w:rsid w:val="008435F0"/>
    <w:rsid w:val="00846A34"/>
    <w:rsid w:val="0084724F"/>
    <w:rsid w:val="008475AA"/>
    <w:rsid w:val="00850B42"/>
    <w:rsid w:val="008517AC"/>
    <w:rsid w:val="00851D16"/>
    <w:rsid w:val="0085224B"/>
    <w:rsid w:val="00852388"/>
    <w:rsid w:val="00853FF1"/>
    <w:rsid w:val="00854329"/>
    <w:rsid w:val="00856465"/>
    <w:rsid w:val="00857E72"/>
    <w:rsid w:val="00857F82"/>
    <w:rsid w:val="00861387"/>
    <w:rsid w:val="00861441"/>
    <w:rsid w:val="0086146A"/>
    <w:rsid w:val="00863664"/>
    <w:rsid w:val="00864D15"/>
    <w:rsid w:val="0086627A"/>
    <w:rsid w:val="00866470"/>
    <w:rsid w:val="008668A2"/>
    <w:rsid w:val="00867246"/>
    <w:rsid w:val="00872424"/>
    <w:rsid w:val="00872470"/>
    <w:rsid w:val="008727C6"/>
    <w:rsid w:val="008754C8"/>
    <w:rsid w:val="0087559D"/>
    <w:rsid w:val="00876D81"/>
    <w:rsid w:val="00881186"/>
    <w:rsid w:val="0088246C"/>
    <w:rsid w:val="00882F4E"/>
    <w:rsid w:val="00884048"/>
    <w:rsid w:val="00887451"/>
    <w:rsid w:val="00887DE0"/>
    <w:rsid w:val="00891B03"/>
    <w:rsid w:val="008937AB"/>
    <w:rsid w:val="008949AB"/>
    <w:rsid w:val="00894BE3"/>
    <w:rsid w:val="008955AA"/>
    <w:rsid w:val="00896F62"/>
    <w:rsid w:val="00897F75"/>
    <w:rsid w:val="008A0C4D"/>
    <w:rsid w:val="008A0D6F"/>
    <w:rsid w:val="008A1DB5"/>
    <w:rsid w:val="008A56AD"/>
    <w:rsid w:val="008A5B38"/>
    <w:rsid w:val="008B2FA7"/>
    <w:rsid w:val="008B44BC"/>
    <w:rsid w:val="008B5D12"/>
    <w:rsid w:val="008B7D54"/>
    <w:rsid w:val="008C0F63"/>
    <w:rsid w:val="008C1012"/>
    <w:rsid w:val="008C18EF"/>
    <w:rsid w:val="008C3548"/>
    <w:rsid w:val="008C3856"/>
    <w:rsid w:val="008C6A09"/>
    <w:rsid w:val="008D27D7"/>
    <w:rsid w:val="008D2AB5"/>
    <w:rsid w:val="008D2C9E"/>
    <w:rsid w:val="008D3D1C"/>
    <w:rsid w:val="008D4728"/>
    <w:rsid w:val="008D521E"/>
    <w:rsid w:val="008D63E8"/>
    <w:rsid w:val="008D700F"/>
    <w:rsid w:val="008E162A"/>
    <w:rsid w:val="008E1A33"/>
    <w:rsid w:val="008E20E5"/>
    <w:rsid w:val="008E3375"/>
    <w:rsid w:val="008E4016"/>
    <w:rsid w:val="008E498D"/>
    <w:rsid w:val="008E4D8E"/>
    <w:rsid w:val="008E6FF1"/>
    <w:rsid w:val="008F1602"/>
    <w:rsid w:val="008F4D74"/>
    <w:rsid w:val="008F513D"/>
    <w:rsid w:val="008F6340"/>
    <w:rsid w:val="00900E05"/>
    <w:rsid w:val="00902A75"/>
    <w:rsid w:val="0090308B"/>
    <w:rsid w:val="00904082"/>
    <w:rsid w:val="00904DD3"/>
    <w:rsid w:val="00906787"/>
    <w:rsid w:val="00910B6F"/>
    <w:rsid w:val="0091105F"/>
    <w:rsid w:val="00911641"/>
    <w:rsid w:val="009124EC"/>
    <w:rsid w:val="00912CC4"/>
    <w:rsid w:val="00912F79"/>
    <w:rsid w:val="00913A68"/>
    <w:rsid w:val="00913D40"/>
    <w:rsid w:val="00914A66"/>
    <w:rsid w:val="0091517A"/>
    <w:rsid w:val="00920367"/>
    <w:rsid w:val="00920989"/>
    <w:rsid w:val="009244E7"/>
    <w:rsid w:val="0092450B"/>
    <w:rsid w:val="00924B23"/>
    <w:rsid w:val="00925327"/>
    <w:rsid w:val="00926E8E"/>
    <w:rsid w:val="00930377"/>
    <w:rsid w:val="00930A73"/>
    <w:rsid w:val="009311CE"/>
    <w:rsid w:val="00931CDB"/>
    <w:rsid w:val="00933254"/>
    <w:rsid w:val="009340F4"/>
    <w:rsid w:val="009342C3"/>
    <w:rsid w:val="0093514E"/>
    <w:rsid w:val="00935A03"/>
    <w:rsid w:val="00936D59"/>
    <w:rsid w:val="00937E1B"/>
    <w:rsid w:val="0094138D"/>
    <w:rsid w:val="0094152E"/>
    <w:rsid w:val="0094276F"/>
    <w:rsid w:val="00943B48"/>
    <w:rsid w:val="0094633E"/>
    <w:rsid w:val="00946B1C"/>
    <w:rsid w:val="00946E27"/>
    <w:rsid w:val="00947B07"/>
    <w:rsid w:val="00950249"/>
    <w:rsid w:val="009557E5"/>
    <w:rsid w:val="00955C53"/>
    <w:rsid w:val="00960902"/>
    <w:rsid w:val="009611CC"/>
    <w:rsid w:val="00961C42"/>
    <w:rsid w:val="00962CEE"/>
    <w:rsid w:val="009636F8"/>
    <w:rsid w:val="0096410B"/>
    <w:rsid w:val="009644BB"/>
    <w:rsid w:val="00964A1E"/>
    <w:rsid w:val="00964DFD"/>
    <w:rsid w:val="009659CE"/>
    <w:rsid w:val="00965A67"/>
    <w:rsid w:val="00966033"/>
    <w:rsid w:val="00966BD8"/>
    <w:rsid w:val="009710F9"/>
    <w:rsid w:val="0097132C"/>
    <w:rsid w:val="00972797"/>
    <w:rsid w:val="00973183"/>
    <w:rsid w:val="0097400E"/>
    <w:rsid w:val="009763A9"/>
    <w:rsid w:val="00977B70"/>
    <w:rsid w:val="00983EBB"/>
    <w:rsid w:val="00983ED3"/>
    <w:rsid w:val="00983F3D"/>
    <w:rsid w:val="0098428E"/>
    <w:rsid w:val="009870ED"/>
    <w:rsid w:val="00987C9F"/>
    <w:rsid w:val="00987F7E"/>
    <w:rsid w:val="00992023"/>
    <w:rsid w:val="00992880"/>
    <w:rsid w:val="0099395F"/>
    <w:rsid w:val="00994AF9"/>
    <w:rsid w:val="00996729"/>
    <w:rsid w:val="009973D8"/>
    <w:rsid w:val="009A0FBD"/>
    <w:rsid w:val="009A1AA8"/>
    <w:rsid w:val="009A1CE4"/>
    <w:rsid w:val="009A3008"/>
    <w:rsid w:val="009A3464"/>
    <w:rsid w:val="009A5F9E"/>
    <w:rsid w:val="009B0778"/>
    <w:rsid w:val="009B09B0"/>
    <w:rsid w:val="009B3C6E"/>
    <w:rsid w:val="009B4A1D"/>
    <w:rsid w:val="009B4AF0"/>
    <w:rsid w:val="009C0854"/>
    <w:rsid w:val="009C1C3B"/>
    <w:rsid w:val="009C3D23"/>
    <w:rsid w:val="009C3DD2"/>
    <w:rsid w:val="009C65E2"/>
    <w:rsid w:val="009C6B65"/>
    <w:rsid w:val="009C7BA5"/>
    <w:rsid w:val="009C7FD8"/>
    <w:rsid w:val="009D048D"/>
    <w:rsid w:val="009D468F"/>
    <w:rsid w:val="009D5BC9"/>
    <w:rsid w:val="009D69E8"/>
    <w:rsid w:val="009D7CB3"/>
    <w:rsid w:val="009E25A1"/>
    <w:rsid w:val="009E2BB0"/>
    <w:rsid w:val="009E2C2C"/>
    <w:rsid w:val="009E3625"/>
    <w:rsid w:val="009E378C"/>
    <w:rsid w:val="009E3A5C"/>
    <w:rsid w:val="009E40B5"/>
    <w:rsid w:val="009F2A03"/>
    <w:rsid w:val="009F36E2"/>
    <w:rsid w:val="009F388F"/>
    <w:rsid w:val="009F3A83"/>
    <w:rsid w:val="009F6C44"/>
    <w:rsid w:val="009F6CEE"/>
    <w:rsid w:val="009F73FF"/>
    <w:rsid w:val="00A004F4"/>
    <w:rsid w:val="00A029FD"/>
    <w:rsid w:val="00A03E1C"/>
    <w:rsid w:val="00A03FC8"/>
    <w:rsid w:val="00A04F0B"/>
    <w:rsid w:val="00A0507F"/>
    <w:rsid w:val="00A05C5F"/>
    <w:rsid w:val="00A06363"/>
    <w:rsid w:val="00A1043E"/>
    <w:rsid w:val="00A10A03"/>
    <w:rsid w:val="00A114AF"/>
    <w:rsid w:val="00A11519"/>
    <w:rsid w:val="00A119EA"/>
    <w:rsid w:val="00A12757"/>
    <w:rsid w:val="00A129B5"/>
    <w:rsid w:val="00A12EBC"/>
    <w:rsid w:val="00A134AA"/>
    <w:rsid w:val="00A136FF"/>
    <w:rsid w:val="00A155F5"/>
    <w:rsid w:val="00A16BE2"/>
    <w:rsid w:val="00A170BB"/>
    <w:rsid w:val="00A2094E"/>
    <w:rsid w:val="00A22BCA"/>
    <w:rsid w:val="00A2326C"/>
    <w:rsid w:val="00A23453"/>
    <w:rsid w:val="00A238BB"/>
    <w:rsid w:val="00A2414E"/>
    <w:rsid w:val="00A253FA"/>
    <w:rsid w:val="00A2647B"/>
    <w:rsid w:val="00A279A2"/>
    <w:rsid w:val="00A305D6"/>
    <w:rsid w:val="00A329AD"/>
    <w:rsid w:val="00A32D68"/>
    <w:rsid w:val="00A32DFF"/>
    <w:rsid w:val="00A33DF7"/>
    <w:rsid w:val="00A34279"/>
    <w:rsid w:val="00A34798"/>
    <w:rsid w:val="00A36E05"/>
    <w:rsid w:val="00A37E4E"/>
    <w:rsid w:val="00A43590"/>
    <w:rsid w:val="00A44DFE"/>
    <w:rsid w:val="00A45D6C"/>
    <w:rsid w:val="00A45E62"/>
    <w:rsid w:val="00A4609E"/>
    <w:rsid w:val="00A46CC3"/>
    <w:rsid w:val="00A470F5"/>
    <w:rsid w:val="00A475C4"/>
    <w:rsid w:val="00A47C33"/>
    <w:rsid w:val="00A47EF7"/>
    <w:rsid w:val="00A51CF6"/>
    <w:rsid w:val="00A53154"/>
    <w:rsid w:val="00A53E0B"/>
    <w:rsid w:val="00A559BF"/>
    <w:rsid w:val="00A57042"/>
    <w:rsid w:val="00A57065"/>
    <w:rsid w:val="00A57133"/>
    <w:rsid w:val="00A57B0E"/>
    <w:rsid w:val="00A57FC1"/>
    <w:rsid w:val="00A62142"/>
    <w:rsid w:val="00A62E43"/>
    <w:rsid w:val="00A64C9B"/>
    <w:rsid w:val="00A65721"/>
    <w:rsid w:val="00A677CF"/>
    <w:rsid w:val="00A715BB"/>
    <w:rsid w:val="00A72BEE"/>
    <w:rsid w:val="00A733E4"/>
    <w:rsid w:val="00A73F94"/>
    <w:rsid w:val="00A745F3"/>
    <w:rsid w:val="00A74685"/>
    <w:rsid w:val="00A754F4"/>
    <w:rsid w:val="00A77179"/>
    <w:rsid w:val="00A77F23"/>
    <w:rsid w:val="00A819E0"/>
    <w:rsid w:val="00A8297C"/>
    <w:rsid w:val="00A82F88"/>
    <w:rsid w:val="00A836EC"/>
    <w:rsid w:val="00A84DEA"/>
    <w:rsid w:val="00A85CC8"/>
    <w:rsid w:val="00A86209"/>
    <w:rsid w:val="00A86FB5"/>
    <w:rsid w:val="00A87E1A"/>
    <w:rsid w:val="00A90CE7"/>
    <w:rsid w:val="00A91697"/>
    <w:rsid w:val="00A94FC9"/>
    <w:rsid w:val="00A968E1"/>
    <w:rsid w:val="00AA02DA"/>
    <w:rsid w:val="00AA34ED"/>
    <w:rsid w:val="00AA4AAF"/>
    <w:rsid w:val="00AA4E5A"/>
    <w:rsid w:val="00AB0E11"/>
    <w:rsid w:val="00AB15DD"/>
    <w:rsid w:val="00AB3389"/>
    <w:rsid w:val="00AB363B"/>
    <w:rsid w:val="00AB408D"/>
    <w:rsid w:val="00AB4411"/>
    <w:rsid w:val="00AB4900"/>
    <w:rsid w:val="00AB4E41"/>
    <w:rsid w:val="00AB72F0"/>
    <w:rsid w:val="00AC0DC0"/>
    <w:rsid w:val="00AC2377"/>
    <w:rsid w:val="00AC3B82"/>
    <w:rsid w:val="00AC5D29"/>
    <w:rsid w:val="00AC63BB"/>
    <w:rsid w:val="00AC78E5"/>
    <w:rsid w:val="00AD12C9"/>
    <w:rsid w:val="00AD1B06"/>
    <w:rsid w:val="00AD1CD8"/>
    <w:rsid w:val="00AD25AE"/>
    <w:rsid w:val="00AD3D8A"/>
    <w:rsid w:val="00AD4D25"/>
    <w:rsid w:val="00AE06EE"/>
    <w:rsid w:val="00AE0D70"/>
    <w:rsid w:val="00AE2C80"/>
    <w:rsid w:val="00AE4363"/>
    <w:rsid w:val="00AE53DF"/>
    <w:rsid w:val="00AE57B7"/>
    <w:rsid w:val="00AE764B"/>
    <w:rsid w:val="00AF38AB"/>
    <w:rsid w:val="00AF4183"/>
    <w:rsid w:val="00AF47A4"/>
    <w:rsid w:val="00AF4963"/>
    <w:rsid w:val="00AF5AEC"/>
    <w:rsid w:val="00AF5E00"/>
    <w:rsid w:val="00AF6775"/>
    <w:rsid w:val="00B01C37"/>
    <w:rsid w:val="00B02C93"/>
    <w:rsid w:val="00B05CB4"/>
    <w:rsid w:val="00B061C3"/>
    <w:rsid w:val="00B10F4C"/>
    <w:rsid w:val="00B12720"/>
    <w:rsid w:val="00B13904"/>
    <w:rsid w:val="00B13C9C"/>
    <w:rsid w:val="00B14AED"/>
    <w:rsid w:val="00B15B8E"/>
    <w:rsid w:val="00B16DF0"/>
    <w:rsid w:val="00B20876"/>
    <w:rsid w:val="00B23927"/>
    <w:rsid w:val="00B23BA6"/>
    <w:rsid w:val="00B23FD4"/>
    <w:rsid w:val="00B240F5"/>
    <w:rsid w:val="00B25F3B"/>
    <w:rsid w:val="00B26FDD"/>
    <w:rsid w:val="00B277AD"/>
    <w:rsid w:val="00B3022A"/>
    <w:rsid w:val="00B30490"/>
    <w:rsid w:val="00B30770"/>
    <w:rsid w:val="00B31745"/>
    <w:rsid w:val="00B32F27"/>
    <w:rsid w:val="00B3673E"/>
    <w:rsid w:val="00B37009"/>
    <w:rsid w:val="00B41EE0"/>
    <w:rsid w:val="00B430BF"/>
    <w:rsid w:val="00B4563B"/>
    <w:rsid w:val="00B4678C"/>
    <w:rsid w:val="00B47430"/>
    <w:rsid w:val="00B5090A"/>
    <w:rsid w:val="00B50F5F"/>
    <w:rsid w:val="00B528FD"/>
    <w:rsid w:val="00B5343D"/>
    <w:rsid w:val="00B54B3D"/>
    <w:rsid w:val="00B5539C"/>
    <w:rsid w:val="00B55869"/>
    <w:rsid w:val="00B55E3C"/>
    <w:rsid w:val="00B56ADE"/>
    <w:rsid w:val="00B573DE"/>
    <w:rsid w:val="00B5776E"/>
    <w:rsid w:val="00B60D92"/>
    <w:rsid w:val="00B61208"/>
    <w:rsid w:val="00B63253"/>
    <w:rsid w:val="00B645FF"/>
    <w:rsid w:val="00B64E24"/>
    <w:rsid w:val="00B64F7B"/>
    <w:rsid w:val="00B6561B"/>
    <w:rsid w:val="00B65FC9"/>
    <w:rsid w:val="00B7084C"/>
    <w:rsid w:val="00B73165"/>
    <w:rsid w:val="00B73A53"/>
    <w:rsid w:val="00B757FD"/>
    <w:rsid w:val="00B76BE9"/>
    <w:rsid w:val="00B77B4B"/>
    <w:rsid w:val="00B82019"/>
    <w:rsid w:val="00B8260A"/>
    <w:rsid w:val="00B8378E"/>
    <w:rsid w:val="00B84A61"/>
    <w:rsid w:val="00B84EDD"/>
    <w:rsid w:val="00B90112"/>
    <w:rsid w:val="00B90AEE"/>
    <w:rsid w:val="00B90CE0"/>
    <w:rsid w:val="00B911DE"/>
    <w:rsid w:val="00B9159C"/>
    <w:rsid w:val="00B91A85"/>
    <w:rsid w:val="00B92CE9"/>
    <w:rsid w:val="00B94A9E"/>
    <w:rsid w:val="00B96997"/>
    <w:rsid w:val="00BA042F"/>
    <w:rsid w:val="00BA081A"/>
    <w:rsid w:val="00BA21C4"/>
    <w:rsid w:val="00BA3762"/>
    <w:rsid w:val="00BA4046"/>
    <w:rsid w:val="00BA6A18"/>
    <w:rsid w:val="00BA6FAD"/>
    <w:rsid w:val="00BB577A"/>
    <w:rsid w:val="00BB7D8D"/>
    <w:rsid w:val="00BC12D6"/>
    <w:rsid w:val="00BD0028"/>
    <w:rsid w:val="00BD259C"/>
    <w:rsid w:val="00BD3D7C"/>
    <w:rsid w:val="00BD61EE"/>
    <w:rsid w:val="00BE1D99"/>
    <w:rsid w:val="00BE372C"/>
    <w:rsid w:val="00BE570E"/>
    <w:rsid w:val="00BE66F3"/>
    <w:rsid w:val="00BE670A"/>
    <w:rsid w:val="00BE7710"/>
    <w:rsid w:val="00BE7A23"/>
    <w:rsid w:val="00BE7DFC"/>
    <w:rsid w:val="00BF0BB6"/>
    <w:rsid w:val="00BF1D56"/>
    <w:rsid w:val="00BF4336"/>
    <w:rsid w:val="00BF5FC0"/>
    <w:rsid w:val="00BF63A1"/>
    <w:rsid w:val="00C006AE"/>
    <w:rsid w:val="00C0124D"/>
    <w:rsid w:val="00C01B3E"/>
    <w:rsid w:val="00C04122"/>
    <w:rsid w:val="00C0425D"/>
    <w:rsid w:val="00C042BA"/>
    <w:rsid w:val="00C04341"/>
    <w:rsid w:val="00C049F9"/>
    <w:rsid w:val="00C10139"/>
    <w:rsid w:val="00C102E2"/>
    <w:rsid w:val="00C10900"/>
    <w:rsid w:val="00C12127"/>
    <w:rsid w:val="00C13208"/>
    <w:rsid w:val="00C15B46"/>
    <w:rsid w:val="00C15BED"/>
    <w:rsid w:val="00C17CBD"/>
    <w:rsid w:val="00C201F4"/>
    <w:rsid w:val="00C20255"/>
    <w:rsid w:val="00C22FC6"/>
    <w:rsid w:val="00C240F8"/>
    <w:rsid w:val="00C2464D"/>
    <w:rsid w:val="00C251FA"/>
    <w:rsid w:val="00C26696"/>
    <w:rsid w:val="00C268B7"/>
    <w:rsid w:val="00C309FF"/>
    <w:rsid w:val="00C30A42"/>
    <w:rsid w:val="00C314A9"/>
    <w:rsid w:val="00C3190B"/>
    <w:rsid w:val="00C31C62"/>
    <w:rsid w:val="00C33592"/>
    <w:rsid w:val="00C35EB7"/>
    <w:rsid w:val="00C36122"/>
    <w:rsid w:val="00C40838"/>
    <w:rsid w:val="00C41B8B"/>
    <w:rsid w:val="00C41EA3"/>
    <w:rsid w:val="00C42127"/>
    <w:rsid w:val="00C42C38"/>
    <w:rsid w:val="00C4398A"/>
    <w:rsid w:val="00C4431F"/>
    <w:rsid w:val="00C45C90"/>
    <w:rsid w:val="00C46CBA"/>
    <w:rsid w:val="00C47AC9"/>
    <w:rsid w:val="00C502C0"/>
    <w:rsid w:val="00C55BD5"/>
    <w:rsid w:val="00C5684D"/>
    <w:rsid w:val="00C609A5"/>
    <w:rsid w:val="00C63514"/>
    <w:rsid w:val="00C65469"/>
    <w:rsid w:val="00C662BF"/>
    <w:rsid w:val="00C66379"/>
    <w:rsid w:val="00C66567"/>
    <w:rsid w:val="00C6733E"/>
    <w:rsid w:val="00C674AF"/>
    <w:rsid w:val="00C70FAF"/>
    <w:rsid w:val="00C71C7E"/>
    <w:rsid w:val="00C72A69"/>
    <w:rsid w:val="00C76357"/>
    <w:rsid w:val="00C76EEA"/>
    <w:rsid w:val="00C76F8E"/>
    <w:rsid w:val="00C806E6"/>
    <w:rsid w:val="00C8131A"/>
    <w:rsid w:val="00C83A03"/>
    <w:rsid w:val="00C83AC8"/>
    <w:rsid w:val="00C8402D"/>
    <w:rsid w:val="00C84767"/>
    <w:rsid w:val="00C851A2"/>
    <w:rsid w:val="00C86F2F"/>
    <w:rsid w:val="00C87809"/>
    <w:rsid w:val="00C87939"/>
    <w:rsid w:val="00C87CDA"/>
    <w:rsid w:val="00C905D4"/>
    <w:rsid w:val="00C92247"/>
    <w:rsid w:val="00C93049"/>
    <w:rsid w:val="00C94861"/>
    <w:rsid w:val="00C94C08"/>
    <w:rsid w:val="00C95BA9"/>
    <w:rsid w:val="00CA0813"/>
    <w:rsid w:val="00CA20A9"/>
    <w:rsid w:val="00CA5CB9"/>
    <w:rsid w:val="00CA6C8F"/>
    <w:rsid w:val="00CA72A3"/>
    <w:rsid w:val="00CB0679"/>
    <w:rsid w:val="00CB1350"/>
    <w:rsid w:val="00CB254C"/>
    <w:rsid w:val="00CB28E9"/>
    <w:rsid w:val="00CB2E4F"/>
    <w:rsid w:val="00CB2F7B"/>
    <w:rsid w:val="00CC0BC0"/>
    <w:rsid w:val="00CC1020"/>
    <w:rsid w:val="00CC33C9"/>
    <w:rsid w:val="00CC449B"/>
    <w:rsid w:val="00CC4CC9"/>
    <w:rsid w:val="00CC538D"/>
    <w:rsid w:val="00CC7D93"/>
    <w:rsid w:val="00CC7FBB"/>
    <w:rsid w:val="00CD519A"/>
    <w:rsid w:val="00CE0039"/>
    <w:rsid w:val="00CE03C5"/>
    <w:rsid w:val="00CE146E"/>
    <w:rsid w:val="00CE15CE"/>
    <w:rsid w:val="00CE1A13"/>
    <w:rsid w:val="00CE217C"/>
    <w:rsid w:val="00CE2AC3"/>
    <w:rsid w:val="00CE3DA6"/>
    <w:rsid w:val="00CE5BD5"/>
    <w:rsid w:val="00CE5C44"/>
    <w:rsid w:val="00CE5FF1"/>
    <w:rsid w:val="00CE611C"/>
    <w:rsid w:val="00CF0107"/>
    <w:rsid w:val="00CF284B"/>
    <w:rsid w:val="00CF3053"/>
    <w:rsid w:val="00CF3B00"/>
    <w:rsid w:val="00CF3D07"/>
    <w:rsid w:val="00CF733D"/>
    <w:rsid w:val="00CF746B"/>
    <w:rsid w:val="00D01930"/>
    <w:rsid w:val="00D025FE"/>
    <w:rsid w:val="00D02626"/>
    <w:rsid w:val="00D06680"/>
    <w:rsid w:val="00D104EB"/>
    <w:rsid w:val="00D10C3B"/>
    <w:rsid w:val="00D10D4E"/>
    <w:rsid w:val="00D17AD1"/>
    <w:rsid w:val="00D22BB1"/>
    <w:rsid w:val="00D23237"/>
    <w:rsid w:val="00D24931"/>
    <w:rsid w:val="00D254B5"/>
    <w:rsid w:val="00D25585"/>
    <w:rsid w:val="00D270EA"/>
    <w:rsid w:val="00D2710B"/>
    <w:rsid w:val="00D303F1"/>
    <w:rsid w:val="00D3049B"/>
    <w:rsid w:val="00D30BC9"/>
    <w:rsid w:val="00D32652"/>
    <w:rsid w:val="00D3351C"/>
    <w:rsid w:val="00D33536"/>
    <w:rsid w:val="00D3382F"/>
    <w:rsid w:val="00D3525E"/>
    <w:rsid w:val="00D3545F"/>
    <w:rsid w:val="00D35F31"/>
    <w:rsid w:val="00D36661"/>
    <w:rsid w:val="00D37637"/>
    <w:rsid w:val="00D40094"/>
    <w:rsid w:val="00D40608"/>
    <w:rsid w:val="00D40CF7"/>
    <w:rsid w:val="00D415E3"/>
    <w:rsid w:val="00D4279B"/>
    <w:rsid w:val="00D43F54"/>
    <w:rsid w:val="00D441D5"/>
    <w:rsid w:val="00D45453"/>
    <w:rsid w:val="00D47834"/>
    <w:rsid w:val="00D50094"/>
    <w:rsid w:val="00D523E8"/>
    <w:rsid w:val="00D52E68"/>
    <w:rsid w:val="00D53FB1"/>
    <w:rsid w:val="00D547A7"/>
    <w:rsid w:val="00D553BD"/>
    <w:rsid w:val="00D56401"/>
    <w:rsid w:val="00D5704E"/>
    <w:rsid w:val="00D57BC0"/>
    <w:rsid w:val="00D62C5E"/>
    <w:rsid w:val="00D6367F"/>
    <w:rsid w:val="00D63912"/>
    <w:rsid w:val="00D64C6B"/>
    <w:rsid w:val="00D664AA"/>
    <w:rsid w:val="00D67E2B"/>
    <w:rsid w:val="00D702FB"/>
    <w:rsid w:val="00D702FD"/>
    <w:rsid w:val="00D70831"/>
    <w:rsid w:val="00D70CA7"/>
    <w:rsid w:val="00D71E05"/>
    <w:rsid w:val="00D7222C"/>
    <w:rsid w:val="00D72B1F"/>
    <w:rsid w:val="00D73D1A"/>
    <w:rsid w:val="00D74A3C"/>
    <w:rsid w:val="00D77844"/>
    <w:rsid w:val="00D812D9"/>
    <w:rsid w:val="00D82DA6"/>
    <w:rsid w:val="00D83314"/>
    <w:rsid w:val="00D872E3"/>
    <w:rsid w:val="00D92158"/>
    <w:rsid w:val="00D924E3"/>
    <w:rsid w:val="00D92D35"/>
    <w:rsid w:val="00D9406B"/>
    <w:rsid w:val="00D9517E"/>
    <w:rsid w:val="00D955BE"/>
    <w:rsid w:val="00D96677"/>
    <w:rsid w:val="00D96BEE"/>
    <w:rsid w:val="00DA0726"/>
    <w:rsid w:val="00DA4379"/>
    <w:rsid w:val="00DA4A84"/>
    <w:rsid w:val="00DA58D5"/>
    <w:rsid w:val="00DA6401"/>
    <w:rsid w:val="00DA6C20"/>
    <w:rsid w:val="00DB0555"/>
    <w:rsid w:val="00DB0FE3"/>
    <w:rsid w:val="00DB13FF"/>
    <w:rsid w:val="00DB19A6"/>
    <w:rsid w:val="00DB2616"/>
    <w:rsid w:val="00DB4791"/>
    <w:rsid w:val="00DB4BFF"/>
    <w:rsid w:val="00DB5A9C"/>
    <w:rsid w:val="00DB71BD"/>
    <w:rsid w:val="00DC00F9"/>
    <w:rsid w:val="00DC0204"/>
    <w:rsid w:val="00DC1B54"/>
    <w:rsid w:val="00DC1CAB"/>
    <w:rsid w:val="00DC7A2D"/>
    <w:rsid w:val="00DD0C4B"/>
    <w:rsid w:val="00DD1961"/>
    <w:rsid w:val="00DD1C1D"/>
    <w:rsid w:val="00DD1E35"/>
    <w:rsid w:val="00DD5D84"/>
    <w:rsid w:val="00DE2C96"/>
    <w:rsid w:val="00DE333C"/>
    <w:rsid w:val="00DE34D2"/>
    <w:rsid w:val="00DE416A"/>
    <w:rsid w:val="00DE5B29"/>
    <w:rsid w:val="00DE6B93"/>
    <w:rsid w:val="00DE7026"/>
    <w:rsid w:val="00DE7CA4"/>
    <w:rsid w:val="00DF0A4D"/>
    <w:rsid w:val="00DF23B1"/>
    <w:rsid w:val="00DF4716"/>
    <w:rsid w:val="00E00C93"/>
    <w:rsid w:val="00E01E0D"/>
    <w:rsid w:val="00E02421"/>
    <w:rsid w:val="00E02ADB"/>
    <w:rsid w:val="00E0337A"/>
    <w:rsid w:val="00E04EE9"/>
    <w:rsid w:val="00E067AB"/>
    <w:rsid w:val="00E1000E"/>
    <w:rsid w:val="00E10852"/>
    <w:rsid w:val="00E1102C"/>
    <w:rsid w:val="00E11590"/>
    <w:rsid w:val="00E11E27"/>
    <w:rsid w:val="00E12233"/>
    <w:rsid w:val="00E125B7"/>
    <w:rsid w:val="00E13A29"/>
    <w:rsid w:val="00E13F32"/>
    <w:rsid w:val="00E15F85"/>
    <w:rsid w:val="00E16279"/>
    <w:rsid w:val="00E2031F"/>
    <w:rsid w:val="00E24349"/>
    <w:rsid w:val="00E24468"/>
    <w:rsid w:val="00E247A1"/>
    <w:rsid w:val="00E26217"/>
    <w:rsid w:val="00E265E0"/>
    <w:rsid w:val="00E2701F"/>
    <w:rsid w:val="00E273AF"/>
    <w:rsid w:val="00E275F8"/>
    <w:rsid w:val="00E27B66"/>
    <w:rsid w:val="00E325D3"/>
    <w:rsid w:val="00E33273"/>
    <w:rsid w:val="00E353EF"/>
    <w:rsid w:val="00E37255"/>
    <w:rsid w:val="00E37B45"/>
    <w:rsid w:val="00E40376"/>
    <w:rsid w:val="00E41828"/>
    <w:rsid w:val="00E43B96"/>
    <w:rsid w:val="00E43DA8"/>
    <w:rsid w:val="00E44E71"/>
    <w:rsid w:val="00E45424"/>
    <w:rsid w:val="00E45E01"/>
    <w:rsid w:val="00E465B5"/>
    <w:rsid w:val="00E4700D"/>
    <w:rsid w:val="00E475B6"/>
    <w:rsid w:val="00E47FAB"/>
    <w:rsid w:val="00E501D9"/>
    <w:rsid w:val="00E502B4"/>
    <w:rsid w:val="00E5164B"/>
    <w:rsid w:val="00E51DFD"/>
    <w:rsid w:val="00E5254C"/>
    <w:rsid w:val="00E544E2"/>
    <w:rsid w:val="00E56210"/>
    <w:rsid w:val="00E60E1B"/>
    <w:rsid w:val="00E611F7"/>
    <w:rsid w:val="00E62F6A"/>
    <w:rsid w:val="00E64095"/>
    <w:rsid w:val="00E657AC"/>
    <w:rsid w:val="00E659CB"/>
    <w:rsid w:val="00E661FC"/>
    <w:rsid w:val="00E66EDD"/>
    <w:rsid w:val="00E67AD3"/>
    <w:rsid w:val="00E70F8D"/>
    <w:rsid w:val="00E71DA1"/>
    <w:rsid w:val="00E71F0C"/>
    <w:rsid w:val="00E72E12"/>
    <w:rsid w:val="00E74A9D"/>
    <w:rsid w:val="00E75954"/>
    <w:rsid w:val="00E76DAC"/>
    <w:rsid w:val="00E7739B"/>
    <w:rsid w:val="00E83FBF"/>
    <w:rsid w:val="00E844EB"/>
    <w:rsid w:val="00E85023"/>
    <w:rsid w:val="00E8528F"/>
    <w:rsid w:val="00E85A16"/>
    <w:rsid w:val="00E87488"/>
    <w:rsid w:val="00E87A28"/>
    <w:rsid w:val="00E911FF"/>
    <w:rsid w:val="00E92FE8"/>
    <w:rsid w:val="00E930E2"/>
    <w:rsid w:val="00E93D6B"/>
    <w:rsid w:val="00E974E7"/>
    <w:rsid w:val="00E97823"/>
    <w:rsid w:val="00E979A6"/>
    <w:rsid w:val="00EA04BA"/>
    <w:rsid w:val="00EA2550"/>
    <w:rsid w:val="00EA362B"/>
    <w:rsid w:val="00EA3ECF"/>
    <w:rsid w:val="00EA440F"/>
    <w:rsid w:val="00EA4F81"/>
    <w:rsid w:val="00EA5F34"/>
    <w:rsid w:val="00EB01E4"/>
    <w:rsid w:val="00EB0968"/>
    <w:rsid w:val="00EB0E76"/>
    <w:rsid w:val="00EB237A"/>
    <w:rsid w:val="00EB2F56"/>
    <w:rsid w:val="00EB317D"/>
    <w:rsid w:val="00EB37B4"/>
    <w:rsid w:val="00EB3F32"/>
    <w:rsid w:val="00EB4165"/>
    <w:rsid w:val="00EB4931"/>
    <w:rsid w:val="00EB50B9"/>
    <w:rsid w:val="00EC2B8B"/>
    <w:rsid w:val="00EC2BF6"/>
    <w:rsid w:val="00EC409E"/>
    <w:rsid w:val="00EC4E88"/>
    <w:rsid w:val="00EC68D4"/>
    <w:rsid w:val="00EC6A7A"/>
    <w:rsid w:val="00EC6C91"/>
    <w:rsid w:val="00ED047D"/>
    <w:rsid w:val="00ED1331"/>
    <w:rsid w:val="00ED2029"/>
    <w:rsid w:val="00ED70BB"/>
    <w:rsid w:val="00ED7C33"/>
    <w:rsid w:val="00ED7DD4"/>
    <w:rsid w:val="00EE2149"/>
    <w:rsid w:val="00EE3076"/>
    <w:rsid w:val="00EE345F"/>
    <w:rsid w:val="00EE4289"/>
    <w:rsid w:val="00EE45ED"/>
    <w:rsid w:val="00EE68F2"/>
    <w:rsid w:val="00EE6E78"/>
    <w:rsid w:val="00EF0A55"/>
    <w:rsid w:val="00EF199B"/>
    <w:rsid w:val="00EF24F3"/>
    <w:rsid w:val="00EF410E"/>
    <w:rsid w:val="00EF4172"/>
    <w:rsid w:val="00EF6C2C"/>
    <w:rsid w:val="00EF714D"/>
    <w:rsid w:val="00EF76D5"/>
    <w:rsid w:val="00EF7866"/>
    <w:rsid w:val="00EF7B94"/>
    <w:rsid w:val="00F001B8"/>
    <w:rsid w:val="00F01168"/>
    <w:rsid w:val="00F01570"/>
    <w:rsid w:val="00F035E1"/>
    <w:rsid w:val="00F03CC6"/>
    <w:rsid w:val="00F05F3C"/>
    <w:rsid w:val="00F069DE"/>
    <w:rsid w:val="00F0775A"/>
    <w:rsid w:val="00F10D65"/>
    <w:rsid w:val="00F11BF9"/>
    <w:rsid w:val="00F1208A"/>
    <w:rsid w:val="00F13E10"/>
    <w:rsid w:val="00F14980"/>
    <w:rsid w:val="00F16432"/>
    <w:rsid w:val="00F17B68"/>
    <w:rsid w:val="00F17DB6"/>
    <w:rsid w:val="00F2019F"/>
    <w:rsid w:val="00F2130B"/>
    <w:rsid w:val="00F21889"/>
    <w:rsid w:val="00F22E21"/>
    <w:rsid w:val="00F23E64"/>
    <w:rsid w:val="00F24E7D"/>
    <w:rsid w:val="00F253EA"/>
    <w:rsid w:val="00F27D04"/>
    <w:rsid w:val="00F27E12"/>
    <w:rsid w:val="00F30B22"/>
    <w:rsid w:val="00F31A76"/>
    <w:rsid w:val="00F34889"/>
    <w:rsid w:val="00F34E24"/>
    <w:rsid w:val="00F3621E"/>
    <w:rsid w:val="00F367ED"/>
    <w:rsid w:val="00F369D5"/>
    <w:rsid w:val="00F379E7"/>
    <w:rsid w:val="00F37E79"/>
    <w:rsid w:val="00F419E4"/>
    <w:rsid w:val="00F41D48"/>
    <w:rsid w:val="00F42CAC"/>
    <w:rsid w:val="00F444AA"/>
    <w:rsid w:val="00F4606B"/>
    <w:rsid w:val="00F46273"/>
    <w:rsid w:val="00F4632D"/>
    <w:rsid w:val="00F46469"/>
    <w:rsid w:val="00F50D5C"/>
    <w:rsid w:val="00F51FCB"/>
    <w:rsid w:val="00F52497"/>
    <w:rsid w:val="00F529BC"/>
    <w:rsid w:val="00F542BD"/>
    <w:rsid w:val="00F54A10"/>
    <w:rsid w:val="00F54D0F"/>
    <w:rsid w:val="00F54F54"/>
    <w:rsid w:val="00F57621"/>
    <w:rsid w:val="00F6037E"/>
    <w:rsid w:val="00F60E19"/>
    <w:rsid w:val="00F61305"/>
    <w:rsid w:val="00F617A0"/>
    <w:rsid w:val="00F63310"/>
    <w:rsid w:val="00F6349B"/>
    <w:rsid w:val="00F64FBD"/>
    <w:rsid w:val="00F65FCC"/>
    <w:rsid w:val="00F66EB5"/>
    <w:rsid w:val="00F67873"/>
    <w:rsid w:val="00F701B6"/>
    <w:rsid w:val="00F70AF1"/>
    <w:rsid w:val="00F70B4A"/>
    <w:rsid w:val="00F71F95"/>
    <w:rsid w:val="00F75FFC"/>
    <w:rsid w:val="00F76AEB"/>
    <w:rsid w:val="00F76C5F"/>
    <w:rsid w:val="00F77992"/>
    <w:rsid w:val="00F77E28"/>
    <w:rsid w:val="00F805C6"/>
    <w:rsid w:val="00F83271"/>
    <w:rsid w:val="00F8336E"/>
    <w:rsid w:val="00F83B42"/>
    <w:rsid w:val="00F84658"/>
    <w:rsid w:val="00F85103"/>
    <w:rsid w:val="00F852EE"/>
    <w:rsid w:val="00F85E4D"/>
    <w:rsid w:val="00F87D27"/>
    <w:rsid w:val="00F91E00"/>
    <w:rsid w:val="00F938F4"/>
    <w:rsid w:val="00F93AEC"/>
    <w:rsid w:val="00F94596"/>
    <w:rsid w:val="00F9687B"/>
    <w:rsid w:val="00F96880"/>
    <w:rsid w:val="00F96FCB"/>
    <w:rsid w:val="00F97A20"/>
    <w:rsid w:val="00F97B8A"/>
    <w:rsid w:val="00FA000D"/>
    <w:rsid w:val="00FA0938"/>
    <w:rsid w:val="00FA0D1E"/>
    <w:rsid w:val="00FA12F7"/>
    <w:rsid w:val="00FA14CF"/>
    <w:rsid w:val="00FA1838"/>
    <w:rsid w:val="00FA1FAA"/>
    <w:rsid w:val="00FA2666"/>
    <w:rsid w:val="00FA3334"/>
    <w:rsid w:val="00FA3754"/>
    <w:rsid w:val="00FA550A"/>
    <w:rsid w:val="00FA5742"/>
    <w:rsid w:val="00FA65E3"/>
    <w:rsid w:val="00FA7C5F"/>
    <w:rsid w:val="00FB1554"/>
    <w:rsid w:val="00FB1B4F"/>
    <w:rsid w:val="00FB4E03"/>
    <w:rsid w:val="00FB4F1A"/>
    <w:rsid w:val="00FB5B1D"/>
    <w:rsid w:val="00FB6618"/>
    <w:rsid w:val="00FB6EBE"/>
    <w:rsid w:val="00FC506B"/>
    <w:rsid w:val="00FC628F"/>
    <w:rsid w:val="00FC66F9"/>
    <w:rsid w:val="00FD1156"/>
    <w:rsid w:val="00FD3732"/>
    <w:rsid w:val="00FD3A2A"/>
    <w:rsid w:val="00FE1994"/>
    <w:rsid w:val="00FE1CAC"/>
    <w:rsid w:val="00FE2195"/>
    <w:rsid w:val="00FE21A8"/>
    <w:rsid w:val="00FE24C6"/>
    <w:rsid w:val="00FE498E"/>
    <w:rsid w:val="00FE5C39"/>
    <w:rsid w:val="00FE7D3E"/>
    <w:rsid w:val="00FF0397"/>
    <w:rsid w:val="00FF05E8"/>
    <w:rsid w:val="00FF071C"/>
    <w:rsid w:val="00FF1DCE"/>
    <w:rsid w:val="00FF1F32"/>
    <w:rsid w:val="00FF2E7B"/>
    <w:rsid w:val="00FF3139"/>
    <w:rsid w:val="00FF5AEC"/>
    <w:rsid w:val="00FF5CA0"/>
    <w:rsid w:val="00FF6D74"/>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B7B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7B66"/>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No Spacing"/>
    <w:uiPriority w:val="1"/>
    <w:qFormat/>
    <w:rsid w:val="00DA4379"/>
    <w:pPr>
      <w:spacing w:after="0" w:line="240" w:lineRule="auto"/>
    </w:pPr>
    <w:rPr>
      <w:rFonts w:ascii="Calibri" w:eastAsia="Times New Roman" w:hAnsi="Calibri" w:cs="Times New Roman"/>
      <w:lang w:eastAsia="ru-RU"/>
    </w:rPr>
  </w:style>
  <w:style w:type="character" w:styleId="a4">
    <w:name w:val="Hyperlink"/>
    <w:basedOn w:val="a0"/>
    <w:unhideWhenUsed/>
    <w:rsid w:val="006C51EF"/>
    <w:rPr>
      <w:color w:val="0000FF"/>
      <w:u w:val="single"/>
    </w:rPr>
  </w:style>
  <w:style w:type="paragraph" w:styleId="a5">
    <w:name w:val="Normal (Web)"/>
    <w:basedOn w:val="a"/>
    <w:rsid w:val="006C51EF"/>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B509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090A"/>
  </w:style>
  <w:style w:type="paragraph" w:styleId="a8">
    <w:name w:val="footer"/>
    <w:basedOn w:val="a"/>
    <w:link w:val="a9"/>
    <w:uiPriority w:val="99"/>
    <w:unhideWhenUsed/>
    <w:rsid w:val="00B509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090A"/>
  </w:style>
  <w:style w:type="paragraph" w:customStyle="1" w:styleId="ConsNormal">
    <w:name w:val="ConsNormal"/>
    <w:rsid w:val="00AB441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uiPriority w:val="99"/>
    <w:rsid w:val="00143581"/>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E844EB"/>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0">
    <w:name w:val="Основной текст с отступом 2 Знак"/>
    <w:basedOn w:val="a0"/>
    <w:link w:val="2"/>
    <w:uiPriority w:val="99"/>
    <w:rsid w:val="00E844EB"/>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C42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uiPriority w:val="99"/>
    <w:semiHidden/>
    <w:unhideWhenUsed/>
    <w:rsid w:val="00C66567"/>
    <w:pPr>
      <w:spacing w:after="120"/>
      <w:ind w:left="283"/>
    </w:pPr>
  </w:style>
  <w:style w:type="character" w:customStyle="1" w:styleId="ab">
    <w:name w:val="Основной текст с отступом Знак"/>
    <w:basedOn w:val="a0"/>
    <w:link w:val="aa"/>
    <w:uiPriority w:val="99"/>
    <w:semiHidden/>
    <w:rsid w:val="00C66567"/>
  </w:style>
  <w:style w:type="paragraph" w:styleId="ac">
    <w:name w:val="Balloon Text"/>
    <w:basedOn w:val="a"/>
    <w:link w:val="ad"/>
    <w:uiPriority w:val="99"/>
    <w:semiHidden/>
    <w:unhideWhenUsed/>
    <w:rsid w:val="00726E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6E54"/>
    <w:rPr>
      <w:rFonts w:ascii="Tahoma" w:hAnsi="Tahoma" w:cs="Tahoma"/>
      <w:sz w:val="16"/>
      <w:szCs w:val="16"/>
    </w:rPr>
  </w:style>
  <w:style w:type="paragraph" w:styleId="ae">
    <w:name w:val="List Paragraph"/>
    <w:basedOn w:val="a"/>
    <w:uiPriority w:val="34"/>
    <w:qFormat/>
    <w:rsid w:val="00F31A7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5E0472C8C4848AB271AC4A30DF7E53ECEFFA64ABFDADE19DF2B7E16B69F86DC49CD16BG4K9I" TargetMode="External"/><Relationship Id="rId18" Type="http://schemas.openxmlformats.org/officeDocument/2006/relationships/hyperlink" Target="consultantplus://offline/ref=723E7E8F211D4CB28DCEB372B7E2DE351FEE0774B6A104FAC1597E2B12k0B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E49077169DD386D19F7A1E0E18AB41D29D35B68CCE609061E2CE10478DAD06BC2D6C8F2031EBEP9MEL" TargetMode="External"/><Relationship Id="rId7" Type="http://schemas.openxmlformats.org/officeDocument/2006/relationships/footnotes" Target="footnotes.xml"/><Relationship Id="rId12" Type="http://schemas.openxmlformats.org/officeDocument/2006/relationships/hyperlink" Target="consultantplus://offline/ref=607206B45D0782682C76A26BA0FC405A500CDAE7F869694BC75AAAD2AD08E343D74D49499F88074BT4ZCK" TargetMode="External"/><Relationship Id="rId17" Type="http://schemas.openxmlformats.org/officeDocument/2006/relationships/hyperlink" Target="http://www.stavad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vadm.ru" TargetMode="External"/><Relationship Id="rId20" Type="http://schemas.openxmlformats.org/officeDocument/2006/relationships/hyperlink" Target="consultantplus://offline/ref=90B8822F94D6ED3649475200AEFE873A265148E657CA6AFEC7D296710DD7D166DF1BD5CD6AF82D8CD8E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376C4B89ABEB14CADFE5F00649237E8AEA00001FEF520FEF8049953EFD69BB14E59AEA99700DBEnBCC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kghadm@mail.ru" TargetMode="External"/><Relationship Id="rId23" Type="http://schemas.openxmlformats.org/officeDocument/2006/relationships/hyperlink" Target="consultantplus://offline/ref=566E49077169DD386D19F7A1E0E18AB41D29D35B68CCE609061E2CE10478DAD06BC2D6C8F2031CBFP9M3L" TargetMode="External"/><Relationship Id="rId10" Type="http://schemas.openxmlformats.org/officeDocument/2006/relationships/hyperlink" Target="consultantplus://offline/ref=9C376C4B89ABEB14CADFE5F00649237E8AEA0B0518EB520FEF8049953EFD69BB14E59AEA9En7C8K" TargetMode="External"/><Relationship Id="rId19" Type="http://schemas.openxmlformats.org/officeDocument/2006/relationships/hyperlink" Target="consultantplus://offline/ref=1D0F26EE847ABDC438AE7857713BA7127CF1413F05E65B9646AB34EF239DDFDDBAFB9FB4E4ZAwCK" TargetMode="External"/><Relationship Id="rId4" Type="http://schemas.microsoft.com/office/2007/relationships/stylesWithEffects" Target="stylesWithEffects.xml"/><Relationship Id="rId9" Type="http://schemas.openxmlformats.org/officeDocument/2006/relationships/hyperlink" Target="consultantplus://offline/ref=9C376C4B89ABEB14CADFE5F00649237E8AEA00001FEF520FEF8049953EFD69BB14E59AEA99700DBEnBCCK" TargetMode="External"/><Relationship Id="rId14" Type="http://schemas.openxmlformats.org/officeDocument/2006/relationships/hyperlink" Target="http://www.stavadm.ru" TargetMode="External"/><Relationship Id="rId22" Type="http://schemas.openxmlformats.org/officeDocument/2006/relationships/hyperlink" Target="consultantplus://offline/ref=566E49077169DD386D19F7A1E0E18AB41D29D35B68CCE609061E2CE104P7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B133-5000-41D9-92EE-073E70F0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28</Pages>
  <Words>12014</Words>
  <Characters>68484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Миронова Инна Александровна</cp:lastModifiedBy>
  <cp:revision>120</cp:revision>
  <cp:lastPrinted>2013-07-09T07:52:00Z</cp:lastPrinted>
  <dcterms:created xsi:type="dcterms:W3CDTF">2012-07-04T05:07:00Z</dcterms:created>
  <dcterms:modified xsi:type="dcterms:W3CDTF">2013-07-19T08:07:00Z</dcterms:modified>
</cp:coreProperties>
</file>