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F9C" w:rsidRDefault="00116F9C">
      <w:pPr>
        <w:tabs>
          <w:tab w:val="left" w:pos="709"/>
        </w:tabs>
        <w:rPr>
          <w:rFonts w:eastAsia="Arial Unicode MS"/>
          <w:spacing w:val="30"/>
          <w:sz w:val="20"/>
        </w:rPr>
      </w:pPr>
    </w:p>
    <w:p w:rsidR="00116F9C" w:rsidRDefault="00116F9C">
      <w:pPr>
        <w:tabs>
          <w:tab w:val="left" w:pos="709"/>
        </w:tabs>
        <w:rPr>
          <w:rFonts w:eastAsia="Arial Unicode MS"/>
          <w:spacing w:val="30"/>
          <w:sz w:val="20"/>
        </w:rPr>
      </w:pPr>
    </w:p>
    <w:p w:rsidR="00116F9C" w:rsidRDefault="00116F9C">
      <w:pPr>
        <w:tabs>
          <w:tab w:val="left" w:pos="709"/>
        </w:tabs>
        <w:rPr>
          <w:rFonts w:eastAsia="Arial Unicode MS"/>
          <w:spacing w:val="30"/>
          <w:sz w:val="20"/>
        </w:rPr>
      </w:pPr>
    </w:p>
    <w:p w:rsidR="00116F9C" w:rsidRDefault="00116F9C">
      <w:pPr>
        <w:tabs>
          <w:tab w:val="left" w:pos="709"/>
        </w:tabs>
        <w:rPr>
          <w:sz w:val="20"/>
        </w:rPr>
      </w:pPr>
    </w:p>
    <w:p w:rsidR="00116F9C" w:rsidRDefault="00116F9C">
      <w:pPr>
        <w:tabs>
          <w:tab w:val="left" w:pos="709"/>
        </w:tabs>
        <w:rPr>
          <w:sz w:val="20"/>
        </w:rPr>
      </w:pPr>
    </w:p>
    <w:p w:rsidR="00116F9C" w:rsidRDefault="00116F9C">
      <w:pPr>
        <w:tabs>
          <w:tab w:val="left" w:pos="709"/>
        </w:tabs>
        <w:rPr>
          <w:sz w:val="20"/>
        </w:rPr>
      </w:pPr>
    </w:p>
    <w:p w:rsidR="00116F9C" w:rsidRDefault="00116F9C">
      <w:pPr>
        <w:tabs>
          <w:tab w:val="left" w:pos="709"/>
        </w:tabs>
        <w:rPr>
          <w:sz w:val="22"/>
          <w:szCs w:val="22"/>
        </w:rPr>
      </w:pPr>
    </w:p>
    <w:p w:rsidR="00D67FBF" w:rsidRDefault="00D67FBF">
      <w:pPr>
        <w:tabs>
          <w:tab w:val="left" w:pos="709"/>
        </w:tabs>
        <w:rPr>
          <w:sz w:val="22"/>
          <w:szCs w:val="22"/>
        </w:rPr>
      </w:pPr>
    </w:p>
    <w:p w:rsidR="00D67FBF" w:rsidRDefault="00D67FBF">
      <w:pPr>
        <w:tabs>
          <w:tab w:val="left" w:pos="709"/>
        </w:tabs>
        <w:rPr>
          <w:sz w:val="22"/>
          <w:szCs w:val="22"/>
        </w:rPr>
      </w:pPr>
    </w:p>
    <w:p w:rsidR="00116F9C" w:rsidRPr="00CB3E5E" w:rsidRDefault="003B2E7A">
      <w:pPr>
        <w:pStyle w:val="consplustitle"/>
        <w:tabs>
          <w:tab w:val="left" w:pos="709"/>
        </w:tabs>
        <w:spacing w:before="0" w:beforeAutospacing="0" w:after="0" w:afterAutospacing="0" w:line="240" w:lineRule="exact"/>
        <w:rPr>
          <w:color w:val="000000"/>
          <w:sz w:val="28"/>
          <w:szCs w:val="28"/>
        </w:rPr>
      </w:pPr>
      <w:r w:rsidRPr="00CB3E5E">
        <w:rPr>
          <w:sz w:val="28"/>
          <w:szCs w:val="28"/>
        </w:rPr>
        <w:t xml:space="preserve">О внесении изменений в Порядок проведения оценки регулирующего воздействия проектов нормативных правовых актов главы города Ставрополя, администрации города Ставрополя, утвержденный постановлением администрации города Ставрополя от 06.03.2018 № 391 </w:t>
      </w:r>
    </w:p>
    <w:p w:rsidR="00116F9C" w:rsidRPr="00081D8F" w:rsidRDefault="00116F9C">
      <w:pPr>
        <w:widowControl w:val="0"/>
        <w:tabs>
          <w:tab w:val="left" w:pos="709"/>
        </w:tabs>
        <w:ind w:firstLine="709"/>
        <w:rPr>
          <w:sz w:val="28"/>
          <w:szCs w:val="28"/>
        </w:rPr>
      </w:pPr>
    </w:p>
    <w:p w:rsidR="00116F9C" w:rsidRPr="00CB3E5E" w:rsidRDefault="003B2E7A">
      <w:pPr>
        <w:pStyle w:val="consplusnormal"/>
        <w:tabs>
          <w:tab w:val="left" w:pos="709"/>
        </w:tabs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CB3E5E">
        <w:rPr>
          <w:sz w:val="28"/>
          <w:szCs w:val="28"/>
        </w:rPr>
        <w:t xml:space="preserve">В соответствии с Федеральным </w:t>
      </w:r>
      <w:hyperlink r:id="rId8" w:history="1">
        <w:r w:rsidRPr="00CB3E5E">
          <w:rPr>
            <w:sz w:val="28"/>
            <w:szCs w:val="28"/>
          </w:rPr>
          <w:t>законом</w:t>
        </w:r>
      </w:hyperlink>
      <w:r w:rsidRPr="00CB3E5E">
        <w:rPr>
          <w:sz w:val="28"/>
          <w:szCs w:val="28"/>
        </w:rPr>
        <w:t xml:space="preserve"> от 06 октября 2003 г.                          № 131-ФЗ «Об общих принципах организации местного самоуправления                     в Российской Федерации», </w:t>
      </w:r>
      <w:hyperlink r:id="rId9" w:history="1">
        <w:r w:rsidRPr="00CB3E5E">
          <w:rPr>
            <w:sz w:val="28"/>
            <w:szCs w:val="28"/>
          </w:rPr>
          <w:t>Законом</w:t>
        </w:r>
      </w:hyperlink>
      <w:r w:rsidRPr="00CB3E5E">
        <w:rPr>
          <w:sz w:val="28"/>
          <w:szCs w:val="28"/>
        </w:rPr>
        <w:t xml:space="preserve"> Ставропольского края от 06 мая 2014 г. № 34-кз «О порядке проведения оценки регулирующего воздействия проектов нормативных правовых актов Ставропольского края, проектов нормативных правовых актов органов местного самоуправления муниципальных образований Ставропольского края и порядке проведения экспертизы нормативных правовых актов Ставропольского края, нормативных правовых актов органов местного самоуправления муниципальных образований Ставропольского края»</w:t>
      </w:r>
    </w:p>
    <w:p w:rsidR="00116F9C" w:rsidRPr="00081D8F" w:rsidRDefault="00116F9C">
      <w:pPr>
        <w:tabs>
          <w:tab w:val="left" w:pos="709"/>
        </w:tabs>
        <w:ind w:firstLine="709"/>
        <w:rPr>
          <w:sz w:val="28"/>
          <w:szCs w:val="28"/>
        </w:rPr>
      </w:pPr>
    </w:p>
    <w:p w:rsidR="00116F9C" w:rsidRPr="00CB3E5E" w:rsidRDefault="005372F6">
      <w:pPr>
        <w:widowControl w:val="0"/>
        <w:tabs>
          <w:tab w:val="left" w:pos="709"/>
        </w:tabs>
        <w:rPr>
          <w:sz w:val="28"/>
          <w:szCs w:val="28"/>
        </w:rPr>
      </w:pPr>
      <w:r w:rsidRPr="00CB3E5E">
        <w:rPr>
          <w:sz w:val="28"/>
          <w:szCs w:val="28"/>
        </w:rPr>
        <w:t>ПОСТАНОВЛЯЮ:</w:t>
      </w:r>
    </w:p>
    <w:p w:rsidR="00116F9C" w:rsidRPr="00081D8F" w:rsidRDefault="00116F9C">
      <w:pPr>
        <w:widowControl w:val="0"/>
        <w:tabs>
          <w:tab w:val="left" w:pos="709"/>
        </w:tabs>
        <w:ind w:firstLine="709"/>
        <w:rPr>
          <w:sz w:val="28"/>
          <w:szCs w:val="28"/>
        </w:rPr>
      </w:pPr>
    </w:p>
    <w:p w:rsidR="00116F9C" w:rsidRPr="00CB3E5E" w:rsidRDefault="005372F6">
      <w:pPr>
        <w:pStyle w:val="consplusnormal"/>
        <w:numPr>
          <w:ilvl w:val="0"/>
          <w:numId w:val="2"/>
        </w:numPr>
        <w:tabs>
          <w:tab w:val="left" w:pos="709"/>
        </w:tabs>
        <w:spacing w:before="0" w:beforeAutospacing="0" w:after="0" w:afterAutospacing="0"/>
        <w:rPr>
          <w:color w:val="000000"/>
          <w:sz w:val="28"/>
          <w:szCs w:val="28"/>
        </w:rPr>
      </w:pPr>
      <w:r w:rsidRPr="00CB3E5E">
        <w:rPr>
          <w:sz w:val="28"/>
          <w:szCs w:val="28"/>
        </w:rPr>
        <w:t> </w:t>
      </w:r>
      <w:r w:rsidR="003B2E7A" w:rsidRPr="00CB3E5E">
        <w:rPr>
          <w:sz w:val="28"/>
          <w:szCs w:val="28"/>
        </w:rPr>
        <w:t>Утвердить прилагаемые изменения, которые вносятся в Порядок проведения оценки регулирующего воздействия проектов нормативных правовых актов главы города Ставрополя, администрации города Ставрополя, утвержденный постановлением администрации города Ставрополя от 06.03.2018 № 391 «Об оценке регулирующего воздействия проектов нормативных правовых актов главы города Ставрополя, администрации города Ставрополя и экспертизе нормативных правовых актов главы города Ставрополя, администрации города Ставрополя»</w:t>
      </w:r>
      <w:r w:rsidRPr="00CB3E5E">
        <w:rPr>
          <w:color w:val="000000"/>
          <w:sz w:val="28"/>
          <w:szCs w:val="28"/>
        </w:rPr>
        <w:t>.</w:t>
      </w:r>
    </w:p>
    <w:p w:rsidR="00116F9C" w:rsidRPr="00CB3E5E" w:rsidRDefault="005372F6">
      <w:pPr>
        <w:pStyle w:val="af6"/>
        <w:numPr>
          <w:ilvl w:val="0"/>
          <w:numId w:val="2"/>
        </w:numPr>
        <w:tabs>
          <w:tab w:val="left" w:pos="70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CB3E5E">
        <w:rPr>
          <w:rFonts w:ascii="Times New Roman" w:hAnsi="Times New Roman"/>
          <w:sz w:val="28"/>
          <w:szCs w:val="28"/>
        </w:rPr>
        <w:t> Настоящее постановление вступает в силу на следующий день после дня его официального опубликования в газете «Вечерний Ставрополь».</w:t>
      </w:r>
    </w:p>
    <w:p w:rsidR="00116F9C" w:rsidRPr="00CB3E5E" w:rsidRDefault="005372F6">
      <w:pPr>
        <w:pStyle w:val="af6"/>
        <w:numPr>
          <w:ilvl w:val="0"/>
          <w:numId w:val="2"/>
        </w:numPr>
        <w:tabs>
          <w:tab w:val="left" w:pos="70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CB3E5E">
        <w:rPr>
          <w:rFonts w:ascii="Times New Roman" w:hAnsi="Times New Roman"/>
          <w:sz w:val="28"/>
          <w:szCs w:val="28"/>
        </w:rPr>
        <w:t> Разместить настоящее постановление на официальном сайте администрации города Ставрополя в информационно-телекоммуникационной сети «Интернет».</w:t>
      </w:r>
    </w:p>
    <w:p w:rsidR="00116F9C" w:rsidRPr="00CB3E5E" w:rsidRDefault="005372F6">
      <w:pPr>
        <w:pStyle w:val="af6"/>
        <w:numPr>
          <w:ilvl w:val="0"/>
          <w:numId w:val="2"/>
        </w:numPr>
        <w:tabs>
          <w:tab w:val="left" w:pos="70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CB3E5E">
        <w:rPr>
          <w:rFonts w:ascii="Times New Roman" w:hAnsi="Times New Roman"/>
          <w:sz w:val="28"/>
          <w:szCs w:val="28"/>
        </w:rPr>
        <w:t xml:space="preserve"> Контроль исполнения настоящего постановления возложить </w:t>
      </w:r>
      <w:r w:rsidRPr="00CB3E5E">
        <w:rPr>
          <w:rFonts w:ascii="Times New Roman" w:hAnsi="Times New Roman"/>
          <w:sz w:val="28"/>
          <w:szCs w:val="28"/>
        </w:rPr>
        <w:br/>
        <w:t xml:space="preserve">на первого заместителя главы администрации города Ставрополя </w:t>
      </w:r>
      <w:r w:rsidR="003B2E7A" w:rsidRPr="00CB3E5E">
        <w:rPr>
          <w:rFonts w:ascii="Times New Roman" w:hAnsi="Times New Roman"/>
          <w:sz w:val="28"/>
          <w:szCs w:val="28"/>
        </w:rPr>
        <w:t xml:space="preserve">             </w:t>
      </w:r>
      <w:r w:rsidRPr="00CB3E5E">
        <w:rPr>
          <w:rFonts w:ascii="Times New Roman" w:hAnsi="Times New Roman"/>
          <w:sz w:val="28"/>
          <w:szCs w:val="28"/>
        </w:rPr>
        <w:t>Грибенника А.Д.</w:t>
      </w:r>
    </w:p>
    <w:p w:rsidR="00116F9C" w:rsidRDefault="00116F9C">
      <w:pPr>
        <w:tabs>
          <w:tab w:val="left" w:pos="709"/>
        </w:tabs>
        <w:ind w:firstLine="709"/>
        <w:rPr>
          <w:sz w:val="28"/>
          <w:szCs w:val="28"/>
        </w:rPr>
      </w:pPr>
    </w:p>
    <w:p w:rsidR="00953F33" w:rsidRPr="009A5404" w:rsidRDefault="00953F33">
      <w:pPr>
        <w:tabs>
          <w:tab w:val="left" w:pos="709"/>
        </w:tabs>
        <w:ind w:firstLine="709"/>
        <w:rPr>
          <w:sz w:val="28"/>
          <w:szCs w:val="28"/>
        </w:rPr>
      </w:pPr>
    </w:p>
    <w:p w:rsidR="00116F9C" w:rsidRPr="00CB3E5E" w:rsidRDefault="005372F6">
      <w:pPr>
        <w:tabs>
          <w:tab w:val="left" w:pos="709"/>
        </w:tabs>
        <w:rPr>
          <w:sz w:val="28"/>
          <w:szCs w:val="28"/>
        </w:rPr>
      </w:pPr>
      <w:r w:rsidRPr="00CB3E5E">
        <w:rPr>
          <w:sz w:val="28"/>
          <w:szCs w:val="28"/>
        </w:rPr>
        <w:t>Глава города Ставрополя</w:t>
      </w:r>
      <w:r w:rsidRPr="00CB3E5E">
        <w:rPr>
          <w:sz w:val="28"/>
          <w:szCs w:val="28"/>
        </w:rPr>
        <w:tab/>
      </w:r>
      <w:r w:rsidRPr="00CB3E5E">
        <w:rPr>
          <w:sz w:val="28"/>
          <w:szCs w:val="28"/>
        </w:rPr>
        <w:tab/>
      </w:r>
      <w:r w:rsidRPr="00CB3E5E">
        <w:rPr>
          <w:sz w:val="28"/>
          <w:szCs w:val="28"/>
        </w:rPr>
        <w:tab/>
      </w:r>
      <w:r w:rsidRPr="00CB3E5E">
        <w:rPr>
          <w:sz w:val="28"/>
          <w:szCs w:val="28"/>
        </w:rPr>
        <w:tab/>
      </w:r>
      <w:r w:rsidRPr="00CB3E5E">
        <w:rPr>
          <w:sz w:val="28"/>
          <w:szCs w:val="28"/>
        </w:rPr>
        <w:tab/>
      </w:r>
      <w:r w:rsidRPr="00CB3E5E">
        <w:rPr>
          <w:sz w:val="28"/>
          <w:szCs w:val="28"/>
        </w:rPr>
        <w:tab/>
      </w:r>
      <w:r w:rsidRPr="00CB3E5E">
        <w:rPr>
          <w:sz w:val="28"/>
          <w:szCs w:val="28"/>
        </w:rPr>
        <w:tab/>
        <w:t xml:space="preserve"> </w:t>
      </w:r>
      <w:r w:rsidR="00953F33">
        <w:rPr>
          <w:sz w:val="28"/>
          <w:szCs w:val="28"/>
        </w:rPr>
        <w:t xml:space="preserve">      </w:t>
      </w:r>
      <w:r w:rsidRPr="00CB3E5E">
        <w:rPr>
          <w:sz w:val="28"/>
          <w:szCs w:val="28"/>
        </w:rPr>
        <w:t>И.И. Ульянченко</w:t>
      </w:r>
    </w:p>
    <w:p w:rsidR="00116F9C" w:rsidRPr="00CB3E5E" w:rsidRDefault="00116F9C">
      <w:pPr>
        <w:pStyle w:val="22"/>
        <w:tabs>
          <w:tab w:val="left" w:pos="0"/>
          <w:tab w:val="left" w:pos="709"/>
        </w:tabs>
        <w:spacing w:after="0" w:line="240" w:lineRule="exact"/>
        <w:ind w:left="0"/>
        <w:rPr>
          <w:sz w:val="28"/>
          <w:szCs w:val="28"/>
        </w:rPr>
        <w:sectPr w:rsidR="00116F9C" w:rsidRPr="00CB3E5E" w:rsidSect="00D55EB9">
          <w:headerReference w:type="even" r:id="rId10"/>
          <w:headerReference w:type="default" r:id="rId11"/>
          <w:footerReference w:type="even" r:id="rId12"/>
          <w:footerReference w:type="default" r:id="rId13"/>
          <w:type w:val="nextColumn"/>
          <w:pgSz w:w="11906" w:h="16838"/>
          <w:pgMar w:top="1418" w:right="567" w:bottom="851" w:left="1985" w:header="720" w:footer="720" w:gutter="0"/>
          <w:pgNumType w:start="2"/>
          <w:cols w:space="720"/>
          <w:titlePg/>
          <w:docGrid w:linePitch="360"/>
        </w:sectPr>
      </w:pPr>
    </w:p>
    <w:p w:rsidR="00116F9C" w:rsidRPr="00CB3E5E" w:rsidRDefault="005372F6">
      <w:pPr>
        <w:tabs>
          <w:tab w:val="left" w:pos="0"/>
          <w:tab w:val="left" w:pos="567"/>
          <w:tab w:val="left" w:pos="709"/>
          <w:tab w:val="left" w:pos="993"/>
        </w:tabs>
        <w:spacing w:line="240" w:lineRule="exact"/>
        <w:ind w:left="5245"/>
        <w:rPr>
          <w:sz w:val="28"/>
          <w:szCs w:val="28"/>
        </w:rPr>
      </w:pPr>
      <w:r w:rsidRPr="00CB3E5E">
        <w:rPr>
          <w:sz w:val="28"/>
          <w:szCs w:val="28"/>
        </w:rPr>
        <w:lastRenderedPageBreak/>
        <w:t>УТВЕРЖДЕНЫ</w:t>
      </w:r>
    </w:p>
    <w:p w:rsidR="00116F9C" w:rsidRPr="00CB3E5E" w:rsidRDefault="00116F9C">
      <w:pPr>
        <w:tabs>
          <w:tab w:val="left" w:pos="0"/>
          <w:tab w:val="left" w:pos="567"/>
          <w:tab w:val="left" w:pos="709"/>
          <w:tab w:val="left" w:pos="993"/>
        </w:tabs>
        <w:spacing w:line="240" w:lineRule="exact"/>
        <w:ind w:left="5245"/>
        <w:rPr>
          <w:sz w:val="28"/>
          <w:szCs w:val="28"/>
        </w:rPr>
      </w:pPr>
    </w:p>
    <w:p w:rsidR="00116F9C" w:rsidRPr="00CB3E5E" w:rsidRDefault="005372F6">
      <w:pPr>
        <w:tabs>
          <w:tab w:val="left" w:pos="0"/>
          <w:tab w:val="left" w:pos="567"/>
          <w:tab w:val="left" w:pos="709"/>
          <w:tab w:val="left" w:pos="993"/>
          <w:tab w:val="left" w:pos="5812"/>
          <w:tab w:val="left" w:pos="6521"/>
        </w:tabs>
        <w:spacing w:line="240" w:lineRule="exact"/>
        <w:ind w:left="5245"/>
        <w:rPr>
          <w:sz w:val="28"/>
          <w:szCs w:val="28"/>
        </w:rPr>
      </w:pPr>
      <w:r w:rsidRPr="00CB3E5E">
        <w:rPr>
          <w:sz w:val="28"/>
          <w:szCs w:val="28"/>
        </w:rPr>
        <w:t>постановлением администрации города Ставрополя</w:t>
      </w:r>
    </w:p>
    <w:p w:rsidR="00116F9C" w:rsidRPr="00CB3E5E" w:rsidRDefault="005372F6">
      <w:pPr>
        <w:widowControl w:val="0"/>
        <w:tabs>
          <w:tab w:val="left" w:pos="709"/>
          <w:tab w:val="left" w:pos="3402"/>
        </w:tabs>
        <w:spacing w:before="16" w:line="240" w:lineRule="exact"/>
        <w:ind w:left="5245"/>
        <w:rPr>
          <w:sz w:val="28"/>
          <w:szCs w:val="28"/>
        </w:rPr>
      </w:pPr>
      <w:r w:rsidRPr="00CB3E5E">
        <w:rPr>
          <w:sz w:val="28"/>
          <w:szCs w:val="28"/>
        </w:rPr>
        <w:t xml:space="preserve">от </w:t>
      </w:r>
      <w:r w:rsidRPr="00CB3E5E">
        <w:rPr>
          <w:color w:val="FFFFFF"/>
          <w:sz w:val="28"/>
          <w:szCs w:val="28"/>
        </w:rPr>
        <w:t>___и        юня</w:t>
      </w:r>
      <w:r w:rsidRPr="00CB3E5E">
        <w:rPr>
          <w:sz w:val="28"/>
          <w:szCs w:val="28"/>
        </w:rPr>
        <w:t xml:space="preserve"> 20</w:t>
      </w:r>
      <w:r w:rsidRPr="00CB3E5E">
        <w:rPr>
          <w:color w:val="FFFFFF"/>
          <w:sz w:val="28"/>
          <w:szCs w:val="28"/>
        </w:rPr>
        <w:t xml:space="preserve">__ </w:t>
      </w:r>
      <w:r w:rsidRPr="00CB3E5E">
        <w:rPr>
          <w:sz w:val="28"/>
          <w:szCs w:val="28"/>
        </w:rPr>
        <w:t xml:space="preserve"> №</w:t>
      </w:r>
    </w:p>
    <w:p w:rsidR="00116F9C" w:rsidRPr="00CB3E5E" w:rsidRDefault="00116F9C">
      <w:pPr>
        <w:widowControl w:val="0"/>
        <w:tabs>
          <w:tab w:val="left" w:pos="709"/>
        </w:tabs>
        <w:rPr>
          <w:sz w:val="28"/>
          <w:szCs w:val="28"/>
          <w:lang w:eastAsia="en-US"/>
        </w:rPr>
      </w:pPr>
    </w:p>
    <w:p w:rsidR="00116F9C" w:rsidRPr="00CB3E5E" w:rsidRDefault="00116F9C">
      <w:pPr>
        <w:widowControl w:val="0"/>
        <w:tabs>
          <w:tab w:val="left" w:pos="709"/>
        </w:tabs>
        <w:rPr>
          <w:sz w:val="28"/>
          <w:szCs w:val="28"/>
          <w:lang w:eastAsia="en-US"/>
        </w:rPr>
      </w:pPr>
    </w:p>
    <w:p w:rsidR="00116F9C" w:rsidRPr="00CB3E5E" w:rsidRDefault="00116F9C">
      <w:pPr>
        <w:widowControl w:val="0"/>
        <w:tabs>
          <w:tab w:val="left" w:pos="709"/>
        </w:tabs>
        <w:rPr>
          <w:sz w:val="28"/>
          <w:szCs w:val="28"/>
          <w:lang w:eastAsia="en-US"/>
        </w:rPr>
      </w:pPr>
    </w:p>
    <w:p w:rsidR="00116F9C" w:rsidRPr="00CB3E5E" w:rsidRDefault="005372F6">
      <w:pPr>
        <w:widowControl w:val="0"/>
        <w:tabs>
          <w:tab w:val="left" w:pos="709"/>
        </w:tabs>
        <w:spacing w:line="240" w:lineRule="exact"/>
        <w:jc w:val="center"/>
        <w:rPr>
          <w:rFonts w:eastAsia="Calibri"/>
          <w:sz w:val="28"/>
          <w:szCs w:val="28"/>
        </w:rPr>
      </w:pPr>
      <w:r w:rsidRPr="00CB3E5E">
        <w:rPr>
          <w:rFonts w:eastAsia="Calibri"/>
          <w:sz w:val="28"/>
          <w:szCs w:val="28"/>
        </w:rPr>
        <w:t xml:space="preserve">ИЗМЕНЕНИЯ, </w:t>
      </w:r>
    </w:p>
    <w:p w:rsidR="00D55EB9" w:rsidRPr="00CB3E5E" w:rsidRDefault="00D55EB9">
      <w:pPr>
        <w:widowControl w:val="0"/>
        <w:tabs>
          <w:tab w:val="left" w:pos="709"/>
        </w:tabs>
        <w:spacing w:line="240" w:lineRule="exact"/>
        <w:jc w:val="center"/>
        <w:rPr>
          <w:sz w:val="28"/>
          <w:szCs w:val="28"/>
        </w:rPr>
      </w:pPr>
      <w:r w:rsidRPr="00CB3E5E">
        <w:rPr>
          <w:sz w:val="28"/>
          <w:szCs w:val="28"/>
        </w:rPr>
        <w:t xml:space="preserve">которые вносятся в Порядок проведения оценки </w:t>
      </w:r>
    </w:p>
    <w:p w:rsidR="00D55EB9" w:rsidRPr="00CB3E5E" w:rsidRDefault="00D55EB9">
      <w:pPr>
        <w:widowControl w:val="0"/>
        <w:tabs>
          <w:tab w:val="left" w:pos="709"/>
        </w:tabs>
        <w:spacing w:line="240" w:lineRule="exact"/>
        <w:jc w:val="center"/>
        <w:rPr>
          <w:sz w:val="28"/>
          <w:szCs w:val="28"/>
        </w:rPr>
      </w:pPr>
      <w:r w:rsidRPr="00CB3E5E">
        <w:rPr>
          <w:sz w:val="28"/>
          <w:szCs w:val="28"/>
        </w:rPr>
        <w:t xml:space="preserve">регулирующего воздействия проектов нормативных правовых актов </w:t>
      </w:r>
    </w:p>
    <w:p w:rsidR="00D55EB9" w:rsidRPr="00CB3E5E" w:rsidRDefault="00D55EB9">
      <w:pPr>
        <w:widowControl w:val="0"/>
        <w:tabs>
          <w:tab w:val="left" w:pos="709"/>
        </w:tabs>
        <w:spacing w:line="240" w:lineRule="exact"/>
        <w:jc w:val="center"/>
        <w:rPr>
          <w:sz w:val="28"/>
          <w:szCs w:val="28"/>
        </w:rPr>
      </w:pPr>
      <w:r w:rsidRPr="00CB3E5E">
        <w:rPr>
          <w:sz w:val="28"/>
          <w:szCs w:val="28"/>
        </w:rPr>
        <w:t xml:space="preserve">главы города Ставрополя, администрации города Ставрополя, утвержденный постановлением администрации города Ставрополя от 06.03.2018 № 391 </w:t>
      </w:r>
    </w:p>
    <w:p w:rsidR="00D55EB9" w:rsidRPr="00CB3E5E" w:rsidRDefault="00D55EB9">
      <w:pPr>
        <w:widowControl w:val="0"/>
        <w:tabs>
          <w:tab w:val="left" w:pos="709"/>
        </w:tabs>
        <w:spacing w:line="240" w:lineRule="exact"/>
        <w:jc w:val="center"/>
        <w:rPr>
          <w:sz w:val="28"/>
          <w:szCs w:val="28"/>
        </w:rPr>
      </w:pPr>
      <w:r w:rsidRPr="00CB3E5E">
        <w:rPr>
          <w:sz w:val="28"/>
          <w:szCs w:val="28"/>
        </w:rPr>
        <w:t xml:space="preserve">«Об оценке регулирующего воздействия проектов нормативных правовых актов главы города Ставрополя, администрации города Ставрополя </w:t>
      </w:r>
    </w:p>
    <w:p w:rsidR="00116F9C" w:rsidRPr="00CB3E5E" w:rsidRDefault="00D55EB9">
      <w:pPr>
        <w:widowControl w:val="0"/>
        <w:tabs>
          <w:tab w:val="left" w:pos="709"/>
        </w:tabs>
        <w:spacing w:line="240" w:lineRule="exact"/>
        <w:jc w:val="center"/>
        <w:rPr>
          <w:rFonts w:eastAsia="Calibri"/>
          <w:sz w:val="28"/>
          <w:szCs w:val="28"/>
        </w:rPr>
      </w:pPr>
      <w:r w:rsidRPr="00CB3E5E">
        <w:rPr>
          <w:sz w:val="28"/>
          <w:szCs w:val="28"/>
        </w:rPr>
        <w:t>и экспертизе нормативных правовых актов главы города Ставрополя, администрации города Ставрополя»</w:t>
      </w:r>
    </w:p>
    <w:p w:rsidR="00116F9C" w:rsidRPr="00CB3E5E" w:rsidRDefault="00116F9C">
      <w:pPr>
        <w:widowControl w:val="0"/>
        <w:tabs>
          <w:tab w:val="left" w:pos="709"/>
        </w:tabs>
        <w:spacing w:line="240" w:lineRule="exact"/>
        <w:rPr>
          <w:sz w:val="28"/>
          <w:szCs w:val="28"/>
        </w:rPr>
      </w:pPr>
    </w:p>
    <w:p w:rsidR="002B4CC6" w:rsidRPr="00CB3E5E" w:rsidRDefault="002B4CC6">
      <w:pPr>
        <w:widowControl w:val="0"/>
        <w:tabs>
          <w:tab w:val="left" w:pos="709"/>
        </w:tabs>
        <w:spacing w:line="240" w:lineRule="exact"/>
        <w:rPr>
          <w:sz w:val="28"/>
          <w:szCs w:val="28"/>
        </w:rPr>
      </w:pPr>
    </w:p>
    <w:p w:rsidR="00081D8F" w:rsidRDefault="00A34640" w:rsidP="00794D59">
      <w:pPr>
        <w:ind w:firstLine="709"/>
        <w:outlineLvl w:val="0"/>
        <w:rPr>
          <w:sz w:val="28"/>
          <w:szCs w:val="28"/>
        </w:rPr>
      </w:pPr>
      <w:r>
        <w:rPr>
          <w:sz w:val="28"/>
          <w:szCs w:val="28"/>
        </w:rPr>
        <w:t>1.</w:t>
      </w:r>
      <w:r w:rsidR="00CB3E5E" w:rsidRPr="00CB3E5E">
        <w:rPr>
          <w:sz w:val="28"/>
          <w:szCs w:val="28"/>
        </w:rPr>
        <w:t> </w:t>
      </w:r>
      <w:r w:rsidR="00976805">
        <w:rPr>
          <w:sz w:val="28"/>
          <w:szCs w:val="28"/>
        </w:rPr>
        <w:t>В разделе «Общие положения»:</w:t>
      </w:r>
    </w:p>
    <w:p w:rsidR="00CB3E5E" w:rsidRPr="00CB3E5E" w:rsidRDefault="00976805" w:rsidP="00794D59">
      <w:pPr>
        <w:ind w:firstLine="709"/>
        <w:outlineLvl w:val="0"/>
        <w:rPr>
          <w:sz w:val="28"/>
          <w:szCs w:val="28"/>
        </w:rPr>
      </w:pPr>
      <w:r>
        <w:rPr>
          <w:sz w:val="28"/>
          <w:szCs w:val="28"/>
        </w:rPr>
        <w:t>1) п</w:t>
      </w:r>
      <w:r w:rsidR="00CB3E5E" w:rsidRPr="00CB3E5E">
        <w:rPr>
          <w:sz w:val="28"/>
          <w:szCs w:val="28"/>
        </w:rPr>
        <w:t xml:space="preserve">ункт 2 дополнить </w:t>
      </w:r>
      <w:r w:rsidR="00E94434">
        <w:rPr>
          <w:sz w:val="28"/>
          <w:szCs w:val="28"/>
        </w:rPr>
        <w:t>абзацами</w:t>
      </w:r>
      <w:r w:rsidR="00BF2E41">
        <w:rPr>
          <w:sz w:val="28"/>
          <w:szCs w:val="28"/>
        </w:rPr>
        <w:t xml:space="preserve"> вторым</w:t>
      </w:r>
      <w:r w:rsidR="00E94434">
        <w:rPr>
          <w:sz w:val="28"/>
          <w:szCs w:val="28"/>
        </w:rPr>
        <w:t> – пятым</w:t>
      </w:r>
      <w:r w:rsidR="00CB2090">
        <w:rPr>
          <w:sz w:val="28"/>
          <w:szCs w:val="28"/>
          <w:vertAlign w:val="superscript"/>
        </w:rPr>
        <w:t xml:space="preserve"> </w:t>
      </w:r>
      <w:r w:rsidR="00CB3E5E" w:rsidRPr="00CB3E5E">
        <w:rPr>
          <w:sz w:val="28"/>
          <w:szCs w:val="28"/>
        </w:rPr>
        <w:t xml:space="preserve">следующего содержания: </w:t>
      </w:r>
    </w:p>
    <w:p w:rsidR="00CB3E5E" w:rsidRPr="00CB3E5E" w:rsidRDefault="00CB3E5E" w:rsidP="00794D59">
      <w:pPr>
        <w:shd w:val="clear" w:color="auto" w:fill="FFFFFF"/>
        <w:ind w:firstLine="709"/>
        <w:rPr>
          <w:sz w:val="28"/>
          <w:szCs w:val="28"/>
        </w:rPr>
      </w:pPr>
      <w:r w:rsidRPr="00CB3E5E">
        <w:rPr>
          <w:sz w:val="28"/>
          <w:szCs w:val="28"/>
        </w:rPr>
        <w:t>«</w:t>
      </w:r>
      <w:r w:rsidR="00976805">
        <w:rPr>
          <w:sz w:val="28"/>
          <w:szCs w:val="28"/>
        </w:rPr>
        <w:t>ОРВ</w:t>
      </w:r>
      <w:r w:rsidRPr="00CB3E5E">
        <w:rPr>
          <w:sz w:val="28"/>
          <w:szCs w:val="28"/>
        </w:rPr>
        <w:t xml:space="preserve"> подлежат проекты правовых актов:</w:t>
      </w:r>
    </w:p>
    <w:p w:rsidR="00CB3E5E" w:rsidRPr="00CB3E5E" w:rsidRDefault="00CB3E5E" w:rsidP="00794D59">
      <w:pPr>
        <w:shd w:val="clear" w:color="auto" w:fill="FFFFFF"/>
        <w:ind w:firstLine="709"/>
        <w:rPr>
          <w:sz w:val="28"/>
          <w:szCs w:val="28"/>
        </w:rPr>
      </w:pPr>
      <w:r w:rsidRPr="00CB3E5E">
        <w:rPr>
          <w:sz w:val="28"/>
          <w:szCs w:val="28"/>
        </w:rPr>
        <w:t xml:space="preserve">устанавливающих новые или изменяющих ранее предусмотренные нормативными правовыми актами </w:t>
      </w:r>
      <w:r w:rsidR="00976805">
        <w:rPr>
          <w:sz w:val="28"/>
          <w:szCs w:val="28"/>
        </w:rPr>
        <w:t xml:space="preserve">главы </w:t>
      </w:r>
      <w:r w:rsidRPr="00CB3E5E">
        <w:rPr>
          <w:sz w:val="28"/>
          <w:szCs w:val="28"/>
        </w:rPr>
        <w:t>города Ставрополя</w:t>
      </w:r>
      <w:r w:rsidR="00976805">
        <w:rPr>
          <w:sz w:val="28"/>
          <w:szCs w:val="28"/>
        </w:rPr>
        <w:t>, администрации города Ставрополя</w:t>
      </w:r>
      <w:r w:rsidRPr="00CB3E5E">
        <w:rPr>
          <w:sz w:val="28"/>
          <w:szCs w:val="28"/>
        </w:rPr>
        <w:t xml:space="preserve"> обязательные требования, связанные с осуществлением предпринимательской и иной экономической деятельности, оценка соблюдения которых осуществляется в рамках государственного контроля (надзора), привлечения к административной ответственности, предоставления лицензий и иных разрешений, аккредитации, оценки соответствия продукции, иных форм оценок и экспертиз (далее – обязательные требования);</w:t>
      </w:r>
    </w:p>
    <w:p w:rsidR="00CB3E5E" w:rsidRPr="00CB3E5E" w:rsidRDefault="00CB3E5E" w:rsidP="00794D59">
      <w:pPr>
        <w:shd w:val="clear" w:color="auto" w:fill="FFFFFF"/>
        <w:ind w:firstLine="709"/>
        <w:rPr>
          <w:sz w:val="28"/>
          <w:szCs w:val="28"/>
        </w:rPr>
      </w:pPr>
      <w:r w:rsidRPr="00CB3E5E">
        <w:rPr>
          <w:sz w:val="28"/>
          <w:szCs w:val="28"/>
        </w:rPr>
        <w:t xml:space="preserve">устанавливающих новые или изменяющих ранее предусмотренные нормативными правовыми актами </w:t>
      </w:r>
      <w:r w:rsidR="00976805">
        <w:rPr>
          <w:sz w:val="28"/>
          <w:szCs w:val="28"/>
        </w:rPr>
        <w:t xml:space="preserve">главы </w:t>
      </w:r>
      <w:r w:rsidR="00976805" w:rsidRPr="00CB3E5E">
        <w:rPr>
          <w:sz w:val="28"/>
          <w:szCs w:val="28"/>
        </w:rPr>
        <w:t>города Ставрополя</w:t>
      </w:r>
      <w:r w:rsidR="00976805">
        <w:rPr>
          <w:sz w:val="28"/>
          <w:szCs w:val="28"/>
        </w:rPr>
        <w:t>, администрации города Ставрополя</w:t>
      </w:r>
      <w:r w:rsidRPr="00CB3E5E">
        <w:rPr>
          <w:sz w:val="28"/>
          <w:szCs w:val="28"/>
        </w:rPr>
        <w:t xml:space="preserve"> обязанности и запреты для субъ</w:t>
      </w:r>
      <w:r w:rsidR="00976805">
        <w:rPr>
          <w:sz w:val="28"/>
          <w:szCs w:val="28"/>
        </w:rPr>
        <w:t xml:space="preserve">ектов предпринимательской </w:t>
      </w:r>
      <w:r w:rsidRPr="00CB3E5E">
        <w:rPr>
          <w:sz w:val="28"/>
          <w:szCs w:val="28"/>
        </w:rPr>
        <w:t>и инвестиционной деятельности;</w:t>
      </w:r>
    </w:p>
    <w:p w:rsidR="00CB3E5E" w:rsidRPr="00CB3E5E" w:rsidRDefault="00CB3E5E" w:rsidP="00794D59">
      <w:pPr>
        <w:autoSpaceDE w:val="0"/>
        <w:autoSpaceDN w:val="0"/>
        <w:adjustRightInd w:val="0"/>
        <w:ind w:firstLine="709"/>
        <w:outlineLvl w:val="0"/>
        <w:rPr>
          <w:sz w:val="28"/>
          <w:szCs w:val="28"/>
        </w:rPr>
      </w:pPr>
      <w:r w:rsidRPr="00CB3E5E">
        <w:rPr>
          <w:sz w:val="28"/>
          <w:szCs w:val="28"/>
        </w:rPr>
        <w:t xml:space="preserve">устанавливающих или изменяющих ответственность за нарушение нормативных правовых актов </w:t>
      </w:r>
      <w:r w:rsidR="00976805">
        <w:rPr>
          <w:sz w:val="28"/>
          <w:szCs w:val="28"/>
        </w:rPr>
        <w:t xml:space="preserve">главы </w:t>
      </w:r>
      <w:r w:rsidR="00976805" w:rsidRPr="00CB3E5E">
        <w:rPr>
          <w:sz w:val="28"/>
          <w:szCs w:val="28"/>
        </w:rPr>
        <w:t>города Ставрополя</w:t>
      </w:r>
      <w:r w:rsidR="00976805">
        <w:rPr>
          <w:sz w:val="28"/>
          <w:szCs w:val="28"/>
        </w:rPr>
        <w:t>, администрации города Ставрополя</w:t>
      </w:r>
      <w:r w:rsidRPr="00CB3E5E">
        <w:rPr>
          <w:sz w:val="28"/>
          <w:szCs w:val="28"/>
        </w:rPr>
        <w:t>, затрагивающих вопросы осуществления предпринимательской и иной экономической деятельности.</w:t>
      </w:r>
      <w:r w:rsidR="00402F0C">
        <w:rPr>
          <w:sz w:val="28"/>
          <w:szCs w:val="28"/>
        </w:rPr>
        <w:t>».</w:t>
      </w:r>
    </w:p>
    <w:p w:rsidR="00CB3E5E" w:rsidRPr="00CB3E5E" w:rsidRDefault="00BC1F0A" w:rsidP="00794D59">
      <w:pPr>
        <w:autoSpaceDE w:val="0"/>
        <w:autoSpaceDN w:val="0"/>
        <w:adjustRightInd w:val="0"/>
        <w:ind w:firstLine="709"/>
        <w:outlineLvl w:val="0"/>
        <w:rPr>
          <w:sz w:val="28"/>
          <w:szCs w:val="28"/>
        </w:rPr>
      </w:pPr>
      <w:r>
        <w:rPr>
          <w:sz w:val="28"/>
          <w:szCs w:val="28"/>
        </w:rPr>
        <w:t>2)</w:t>
      </w:r>
      <w:r w:rsidR="00CB3E5E" w:rsidRPr="00CB3E5E">
        <w:rPr>
          <w:sz w:val="28"/>
          <w:szCs w:val="28"/>
        </w:rPr>
        <w:t> </w:t>
      </w:r>
      <w:r>
        <w:rPr>
          <w:sz w:val="28"/>
          <w:szCs w:val="28"/>
        </w:rPr>
        <w:t>п</w:t>
      </w:r>
      <w:r w:rsidR="00CB3E5E" w:rsidRPr="00CB3E5E">
        <w:rPr>
          <w:sz w:val="28"/>
          <w:szCs w:val="28"/>
        </w:rPr>
        <w:t>ункт 3 изложить в следующей редакции:</w:t>
      </w:r>
      <w:r w:rsidR="00976805">
        <w:rPr>
          <w:sz w:val="28"/>
          <w:szCs w:val="28"/>
        </w:rPr>
        <w:t xml:space="preserve"> </w:t>
      </w:r>
    </w:p>
    <w:p w:rsidR="00CB3E5E" w:rsidRPr="00CB3E5E" w:rsidRDefault="00CB3E5E" w:rsidP="00794D59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CB3E5E">
        <w:rPr>
          <w:sz w:val="28"/>
          <w:szCs w:val="28"/>
        </w:rPr>
        <w:t>«3. Для целей настоящего Порядка применяются следующие понятия:</w:t>
      </w:r>
    </w:p>
    <w:p w:rsidR="00CB3E5E" w:rsidRPr="00402F0C" w:rsidRDefault="00402F0C" w:rsidP="00794D59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402F0C">
        <w:rPr>
          <w:sz w:val="28"/>
          <w:szCs w:val="28"/>
        </w:rPr>
        <w:t xml:space="preserve">ОРВ – </w:t>
      </w:r>
      <w:r w:rsidR="00CB3E5E" w:rsidRPr="00402F0C">
        <w:rPr>
          <w:sz w:val="28"/>
          <w:szCs w:val="28"/>
        </w:rPr>
        <w:t>совокупность процедур анализа проблем и целей регулирования, поиска допустимых альтернативных вариантов достижения указанных целей, а также связанных с ними выгод и издержек субъектов предпринимательской, инвестиционной и иной экономической деятельности, подвергающихся воздействию регулирования, для определения обоснованного выбора правового регулирования;</w:t>
      </w:r>
    </w:p>
    <w:p w:rsidR="00CB3E5E" w:rsidRPr="00402F0C" w:rsidRDefault="00CB3E5E" w:rsidP="00794D59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402F0C">
        <w:rPr>
          <w:sz w:val="28"/>
          <w:szCs w:val="28"/>
        </w:rPr>
        <w:lastRenderedPageBreak/>
        <w:t xml:space="preserve">разработчик проекта правового акта </w:t>
      </w:r>
      <w:r w:rsidR="00402F0C" w:rsidRPr="00402F0C">
        <w:rPr>
          <w:sz w:val="28"/>
          <w:szCs w:val="28"/>
        </w:rPr>
        <w:t>–</w:t>
      </w:r>
      <w:r w:rsidRPr="00402F0C">
        <w:rPr>
          <w:sz w:val="28"/>
          <w:szCs w:val="28"/>
        </w:rPr>
        <w:t xml:space="preserve"> отраслевой (функциональный) орган администрации города Ставрополя, осуществляющий в пределах предоставленных полномочий функции по вопросам местного значения, </w:t>
      </w:r>
      <w:r w:rsidR="00402F0C">
        <w:rPr>
          <w:sz w:val="28"/>
          <w:szCs w:val="28"/>
        </w:rPr>
        <w:t xml:space="preserve">                               </w:t>
      </w:r>
      <w:r w:rsidRPr="00402F0C">
        <w:rPr>
          <w:sz w:val="28"/>
          <w:szCs w:val="28"/>
        </w:rPr>
        <w:t>а также уп</w:t>
      </w:r>
      <w:r w:rsidR="00FA3917">
        <w:rPr>
          <w:sz w:val="28"/>
          <w:szCs w:val="28"/>
        </w:rPr>
        <w:t>олномоченный</w:t>
      </w:r>
      <w:r w:rsidRPr="00402F0C">
        <w:rPr>
          <w:sz w:val="28"/>
          <w:szCs w:val="28"/>
        </w:rPr>
        <w:t xml:space="preserve"> на участие в процедурах ОРВ, оценки применения обязательных требований;</w:t>
      </w:r>
    </w:p>
    <w:p w:rsidR="00CB3E5E" w:rsidRPr="00402F0C" w:rsidRDefault="00CB3E5E" w:rsidP="00794D59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402F0C">
        <w:rPr>
          <w:sz w:val="28"/>
          <w:szCs w:val="28"/>
        </w:rPr>
        <w:t xml:space="preserve">уполномоченный орган </w:t>
      </w:r>
      <w:r w:rsidR="00402F0C" w:rsidRPr="00402F0C">
        <w:rPr>
          <w:sz w:val="28"/>
          <w:szCs w:val="28"/>
        </w:rPr>
        <w:t>–</w:t>
      </w:r>
      <w:r w:rsidRPr="00402F0C">
        <w:rPr>
          <w:sz w:val="28"/>
          <w:szCs w:val="28"/>
        </w:rPr>
        <w:t xml:space="preserve"> отраслевой (функциональный) орган администрации города Ставроп</w:t>
      </w:r>
      <w:r w:rsidR="0076000B">
        <w:rPr>
          <w:sz w:val="28"/>
          <w:szCs w:val="28"/>
        </w:rPr>
        <w:t>оля с правом юридического лица</w:t>
      </w:r>
      <w:r w:rsidR="00936A07">
        <w:rPr>
          <w:sz w:val="28"/>
          <w:szCs w:val="28"/>
        </w:rPr>
        <w:t>,</w:t>
      </w:r>
      <w:r w:rsidR="0076000B">
        <w:rPr>
          <w:sz w:val="28"/>
          <w:szCs w:val="28"/>
        </w:rPr>
        <w:t xml:space="preserve"> </w:t>
      </w:r>
      <w:r w:rsidRPr="00402F0C">
        <w:rPr>
          <w:sz w:val="28"/>
          <w:szCs w:val="28"/>
        </w:rPr>
        <w:t xml:space="preserve">комитет экономического развития и торговли администрации города Ставрополя, ответственный за внедрение процедуры ОРВ и выполняющий функции нормативно-правового, информационного и методического обеспечения оценки регулирующего воздействия, а также оценки качества проведения процедуры ОРВ разработчиком проекта </w:t>
      </w:r>
      <w:r w:rsidR="00F15C6B">
        <w:rPr>
          <w:sz w:val="28"/>
          <w:szCs w:val="28"/>
        </w:rPr>
        <w:t>правового акта</w:t>
      </w:r>
      <w:r w:rsidR="00D062B0">
        <w:rPr>
          <w:sz w:val="28"/>
          <w:szCs w:val="28"/>
        </w:rPr>
        <w:t xml:space="preserve">, </w:t>
      </w:r>
      <w:r w:rsidRPr="00402F0C">
        <w:rPr>
          <w:sz w:val="28"/>
          <w:szCs w:val="28"/>
        </w:rPr>
        <w:t>оценки применения обязательных требований</w:t>
      </w:r>
      <w:r w:rsidR="008D2307">
        <w:rPr>
          <w:sz w:val="28"/>
          <w:szCs w:val="28"/>
        </w:rPr>
        <w:t>,</w:t>
      </w:r>
      <w:r w:rsidRPr="00402F0C">
        <w:rPr>
          <w:sz w:val="28"/>
          <w:szCs w:val="28"/>
        </w:rPr>
        <w:t xml:space="preserve"> осуществляющий подготовку заключений </w:t>
      </w:r>
      <w:r w:rsidR="007151C3">
        <w:rPr>
          <w:sz w:val="28"/>
          <w:szCs w:val="28"/>
        </w:rPr>
        <w:t>об ОРВ</w:t>
      </w:r>
      <w:r w:rsidR="00B015B9">
        <w:rPr>
          <w:sz w:val="28"/>
          <w:szCs w:val="28"/>
        </w:rPr>
        <w:t xml:space="preserve"> по проектам нормативных правовых актов</w:t>
      </w:r>
      <w:r w:rsidRPr="00402F0C">
        <w:rPr>
          <w:sz w:val="28"/>
          <w:szCs w:val="28"/>
        </w:rPr>
        <w:t>;</w:t>
      </w:r>
    </w:p>
    <w:p w:rsidR="00CB3E5E" w:rsidRPr="00425059" w:rsidRDefault="00CB3E5E" w:rsidP="00425059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3A37E2">
        <w:rPr>
          <w:sz w:val="28"/>
          <w:szCs w:val="28"/>
        </w:rPr>
        <w:t>размещение уведомления о разработке предла</w:t>
      </w:r>
      <w:r w:rsidR="00402F0C" w:rsidRPr="003A37E2">
        <w:rPr>
          <w:sz w:val="28"/>
          <w:szCs w:val="28"/>
        </w:rPr>
        <w:t>гаемого правового регулирования</w:t>
      </w:r>
      <w:r w:rsidRPr="003A37E2">
        <w:rPr>
          <w:sz w:val="28"/>
          <w:szCs w:val="28"/>
        </w:rPr>
        <w:t xml:space="preserve"> </w:t>
      </w:r>
      <w:r w:rsidR="00402F0C" w:rsidRPr="003A37E2">
        <w:rPr>
          <w:sz w:val="28"/>
          <w:szCs w:val="28"/>
        </w:rPr>
        <w:t>–</w:t>
      </w:r>
      <w:r w:rsidRPr="003A37E2">
        <w:rPr>
          <w:sz w:val="28"/>
          <w:szCs w:val="28"/>
        </w:rPr>
        <w:t xml:space="preserve"> этап процедуры ОРВ, в ходе которого </w:t>
      </w:r>
      <w:r w:rsidR="00402F0C" w:rsidRPr="003A37E2">
        <w:rPr>
          <w:sz w:val="28"/>
          <w:szCs w:val="28"/>
        </w:rPr>
        <w:t xml:space="preserve">разработчик проекта правового акта </w:t>
      </w:r>
      <w:r w:rsidRPr="003A37E2">
        <w:rPr>
          <w:sz w:val="28"/>
          <w:szCs w:val="28"/>
        </w:rPr>
        <w:t xml:space="preserve">организует обсуждение идеи (концепции) предлагаемого им </w:t>
      </w:r>
      <w:r w:rsidRPr="00425059">
        <w:rPr>
          <w:sz w:val="28"/>
          <w:szCs w:val="28"/>
        </w:rPr>
        <w:t>правового регулирования с заинтересованными лицами;</w:t>
      </w:r>
    </w:p>
    <w:p w:rsidR="003A37E2" w:rsidRPr="003A37E2" w:rsidRDefault="00CB3E5E" w:rsidP="00425059">
      <w:pPr>
        <w:autoSpaceDE w:val="0"/>
        <w:autoSpaceDN w:val="0"/>
        <w:adjustRightInd w:val="0"/>
        <w:ind w:firstLine="709"/>
        <w:outlineLvl w:val="0"/>
        <w:rPr>
          <w:sz w:val="28"/>
          <w:szCs w:val="28"/>
        </w:rPr>
      </w:pPr>
      <w:r w:rsidRPr="00425059">
        <w:rPr>
          <w:sz w:val="28"/>
          <w:szCs w:val="28"/>
        </w:rPr>
        <w:t xml:space="preserve">сводный отчет о результатах проведения оценки регулирующего воздействия </w:t>
      </w:r>
      <w:r w:rsidR="00425059" w:rsidRPr="00425059">
        <w:rPr>
          <w:sz w:val="28"/>
          <w:szCs w:val="28"/>
        </w:rPr>
        <w:t>проектов нормативных правовых актов главы города Ставрополя,</w:t>
      </w:r>
      <w:r w:rsidR="00425059">
        <w:rPr>
          <w:sz w:val="28"/>
          <w:szCs w:val="28"/>
        </w:rPr>
        <w:t xml:space="preserve"> </w:t>
      </w:r>
      <w:r w:rsidR="00425059" w:rsidRPr="00425059">
        <w:rPr>
          <w:sz w:val="28"/>
          <w:szCs w:val="28"/>
        </w:rPr>
        <w:t>администрации города Ставрополя</w:t>
      </w:r>
      <w:r w:rsidR="008979D3">
        <w:rPr>
          <w:sz w:val="28"/>
          <w:szCs w:val="28"/>
        </w:rPr>
        <w:t xml:space="preserve"> (далее – сводный отчет)</w:t>
      </w:r>
      <w:r w:rsidRPr="00425059">
        <w:rPr>
          <w:sz w:val="28"/>
          <w:szCs w:val="28"/>
        </w:rPr>
        <w:t xml:space="preserve"> </w:t>
      </w:r>
      <w:r w:rsidR="003A37E2" w:rsidRPr="00425059">
        <w:rPr>
          <w:sz w:val="28"/>
          <w:szCs w:val="28"/>
        </w:rPr>
        <w:t>–</w:t>
      </w:r>
      <w:r w:rsidRPr="00425059">
        <w:rPr>
          <w:sz w:val="28"/>
          <w:szCs w:val="28"/>
        </w:rPr>
        <w:t xml:space="preserve"> документ, содержащий выводы по итогам проведения </w:t>
      </w:r>
      <w:r w:rsidR="003A37E2" w:rsidRPr="00425059">
        <w:rPr>
          <w:sz w:val="28"/>
          <w:szCs w:val="28"/>
        </w:rPr>
        <w:t>разработчик</w:t>
      </w:r>
      <w:r w:rsidR="009134A7" w:rsidRPr="00425059">
        <w:rPr>
          <w:sz w:val="28"/>
          <w:szCs w:val="28"/>
        </w:rPr>
        <w:t>ом</w:t>
      </w:r>
      <w:r w:rsidR="003A37E2" w:rsidRPr="00425059">
        <w:rPr>
          <w:sz w:val="28"/>
          <w:szCs w:val="28"/>
        </w:rPr>
        <w:t xml:space="preserve"> проекта правового акта </w:t>
      </w:r>
      <w:r w:rsidRPr="00425059">
        <w:rPr>
          <w:sz w:val="28"/>
          <w:szCs w:val="28"/>
        </w:rPr>
        <w:t xml:space="preserve">исследования о возможных вариантах решения выявленной </w:t>
      </w:r>
      <w:r w:rsidR="00425059">
        <w:rPr>
          <w:sz w:val="28"/>
          <w:szCs w:val="28"/>
        </w:rPr>
        <w:t xml:space="preserve">                                       </w:t>
      </w:r>
      <w:r w:rsidRPr="00425059">
        <w:rPr>
          <w:sz w:val="28"/>
          <w:szCs w:val="28"/>
        </w:rPr>
        <w:t>в соответствующей сфере общественных</w:t>
      </w:r>
      <w:r w:rsidRPr="003A37E2">
        <w:rPr>
          <w:sz w:val="28"/>
          <w:szCs w:val="28"/>
        </w:rPr>
        <w:t xml:space="preserve"> отношений проблемы, а также результаты расчетов издержек и выгод применения ук</w:t>
      </w:r>
      <w:r w:rsidR="003A37E2" w:rsidRPr="003A37E2">
        <w:rPr>
          <w:sz w:val="28"/>
          <w:szCs w:val="28"/>
        </w:rPr>
        <w:t>азанных вариантов решения;</w:t>
      </w:r>
      <w:r w:rsidRPr="003A37E2">
        <w:rPr>
          <w:sz w:val="28"/>
          <w:szCs w:val="28"/>
        </w:rPr>
        <w:t xml:space="preserve"> </w:t>
      </w:r>
    </w:p>
    <w:p w:rsidR="00CB3E5E" w:rsidRPr="003A37E2" w:rsidRDefault="00CB3E5E" w:rsidP="00794D59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3A37E2">
        <w:rPr>
          <w:sz w:val="28"/>
          <w:szCs w:val="28"/>
        </w:rPr>
        <w:t xml:space="preserve">официальный сайт </w:t>
      </w:r>
      <w:r w:rsidR="003A37E2" w:rsidRPr="003A37E2">
        <w:rPr>
          <w:sz w:val="28"/>
          <w:szCs w:val="28"/>
        </w:rPr>
        <w:t>–</w:t>
      </w:r>
      <w:r w:rsidRPr="003A37E2">
        <w:rPr>
          <w:sz w:val="28"/>
          <w:szCs w:val="28"/>
        </w:rPr>
        <w:t xml:space="preserve"> специализированный единый информационный ресурс в информаци</w:t>
      </w:r>
      <w:r w:rsidR="003A37E2">
        <w:rPr>
          <w:sz w:val="28"/>
          <w:szCs w:val="28"/>
        </w:rPr>
        <w:t>онно-телекоммуникационной сети «Интернет»</w:t>
      </w:r>
      <w:r w:rsidRPr="003A37E2">
        <w:rPr>
          <w:sz w:val="28"/>
          <w:szCs w:val="28"/>
        </w:rPr>
        <w:t xml:space="preserve">, определенный в </w:t>
      </w:r>
      <w:r w:rsidR="00CE36C9">
        <w:rPr>
          <w:sz w:val="28"/>
          <w:szCs w:val="28"/>
        </w:rPr>
        <w:t>администрации города Ставрополя</w:t>
      </w:r>
      <w:r w:rsidRPr="003A37E2">
        <w:rPr>
          <w:sz w:val="28"/>
          <w:szCs w:val="28"/>
        </w:rPr>
        <w:t xml:space="preserve"> для размещения сведений о проведении процедуры ОРВ, оценки применения обязательных требований, в том числе в целях организации публичных консультаций </w:t>
      </w:r>
      <w:r w:rsidR="00425059">
        <w:rPr>
          <w:sz w:val="28"/>
          <w:szCs w:val="28"/>
        </w:rPr>
        <w:t xml:space="preserve">                   </w:t>
      </w:r>
      <w:r w:rsidRPr="003A37E2">
        <w:rPr>
          <w:sz w:val="28"/>
          <w:szCs w:val="28"/>
        </w:rPr>
        <w:t>и информирования об их результатах;</w:t>
      </w:r>
    </w:p>
    <w:p w:rsidR="00CB3E5E" w:rsidRPr="0058069D" w:rsidRDefault="00CB3E5E" w:rsidP="00794D59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58069D">
        <w:rPr>
          <w:sz w:val="28"/>
          <w:szCs w:val="28"/>
        </w:rPr>
        <w:t xml:space="preserve">размещение проекта правового акта и сводного отчета </w:t>
      </w:r>
      <w:r w:rsidR="00D473FF" w:rsidRPr="0058069D">
        <w:rPr>
          <w:sz w:val="28"/>
          <w:szCs w:val="28"/>
        </w:rPr>
        <w:t>–</w:t>
      </w:r>
      <w:r w:rsidRPr="0058069D">
        <w:rPr>
          <w:sz w:val="28"/>
          <w:szCs w:val="28"/>
        </w:rPr>
        <w:t xml:space="preserve"> этап процедуры ОРВ, в ходе которого разработчик </w:t>
      </w:r>
      <w:r w:rsidR="005C5BF8">
        <w:rPr>
          <w:sz w:val="28"/>
          <w:szCs w:val="28"/>
        </w:rPr>
        <w:t xml:space="preserve">проекта правового акта </w:t>
      </w:r>
      <w:r w:rsidRPr="0058069D">
        <w:rPr>
          <w:sz w:val="28"/>
          <w:szCs w:val="28"/>
        </w:rPr>
        <w:t xml:space="preserve">и (или) уполномоченный орган организует обсуждение текста проекта правового акта и сводного отчета с заинтересованными лицами, в том числе </w:t>
      </w:r>
      <w:r w:rsidR="00B477CF">
        <w:rPr>
          <w:sz w:val="28"/>
          <w:szCs w:val="28"/>
        </w:rPr>
        <w:t xml:space="preserve">                                </w:t>
      </w:r>
      <w:r w:rsidRPr="0058069D">
        <w:rPr>
          <w:sz w:val="28"/>
          <w:szCs w:val="28"/>
        </w:rPr>
        <w:t>с использова</w:t>
      </w:r>
      <w:r w:rsidR="008F6FEF" w:rsidRPr="0058069D">
        <w:rPr>
          <w:sz w:val="28"/>
          <w:szCs w:val="28"/>
        </w:rPr>
        <w:t>нием официальных сайтов в сети «Интернет»</w:t>
      </w:r>
      <w:r w:rsidRPr="0058069D">
        <w:rPr>
          <w:sz w:val="28"/>
          <w:szCs w:val="28"/>
        </w:rPr>
        <w:t>;</w:t>
      </w:r>
    </w:p>
    <w:p w:rsidR="00CB3E5E" w:rsidRPr="00CB3E5E" w:rsidRDefault="00CB3E5E" w:rsidP="00794D59">
      <w:pPr>
        <w:autoSpaceDE w:val="0"/>
        <w:autoSpaceDN w:val="0"/>
        <w:adjustRightInd w:val="0"/>
        <w:ind w:firstLine="709"/>
        <w:outlineLvl w:val="0"/>
        <w:rPr>
          <w:sz w:val="28"/>
          <w:szCs w:val="28"/>
        </w:rPr>
      </w:pPr>
      <w:r w:rsidRPr="00CB3E5E">
        <w:rPr>
          <w:sz w:val="28"/>
          <w:szCs w:val="28"/>
        </w:rPr>
        <w:t xml:space="preserve">публичные консультации </w:t>
      </w:r>
      <w:r w:rsidR="00402F0C" w:rsidRPr="00402F0C">
        <w:rPr>
          <w:sz w:val="28"/>
          <w:szCs w:val="28"/>
        </w:rPr>
        <w:t>–</w:t>
      </w:r>
      <w:r w:rsidRPr="00CB3E5E">
        <w:rPr>
          <w:sz w:val="28"/>
          <w:szCs w:val="28"/>
        </w:rPr>
        <w:t xml:space="preserve"> открытое обсуждение с заинтересованными лицами идеи (концепции) предлагаемого разработчиком проекта правового акта регулирования, организуемое разработчиком проекта правового акта </w:t>
      </w:r>
      <w:r w:rsidR="00402F0C">
        <w:rPr>
          <w:sz w:val="28"/>
          <w:szCs w:val="28"/>
        </w:rPr>
        <w:t xml:space="preserve">                   </w:t>
      </w:r>
      <w:r w:rsidRPr="00CB3E5E">
        <w:rPr>
          <w:sz w:val="28"/>
          <w:szCs w:val="28"/>
        </w:rPr>
        <w:t xml:space="preserve">в ходе проведения процедуры ОРВ, а также текста проекта правового акта </w:t>
      </w:r>
      <w:r w:rsidR="00402F0C">
        <w:rPr>
          <w:sz w:val="28"/>
          <w:szCs w:val="28"/>
        </w:rPr>
        <w:t xml:space="preserve">               </w:t>
      </w:r>
      <w:r w:rsidRPr="00CB3E5E">
        <w:rPr>
          <w:sz w:val="28"/>
          <w:szCs w:val="28"/>
        </w:rPr>
        <w:t xml:space="preserve">и сводного отчета, организуемое разработчиком проекта правового акта </w:t>
      </w:r>
      <w:r w:rsidR="00402F0C">
        <w:rPr>
          <w:sz w:val="28"/>
          <w:szCs w:val="28"/>
        </w:rPr>
        <w:t xml:space="preserve">                    </w:t>
      </w:r>
      <w:r w:rsidRPr="00CB3E5E">
        <w:rPr>
          <w:sz w:val="28"/>
          <w:szCs w:val="28"/>
        </w:rPr>
        <w:t>и (или) уполномоченным органом в ходе проведения процедуры ОРВ</w:t>
      </w:r>
      <w:r w:rsidR="00B93A15">
        <w:rPr>
          <w:sz w:val="28"/>
          <w:szCs w:val="28"/>
        </w:rPr>
        <w:t xml:space="preserve">                       и</w:t>
      </w:r>
      <w:r w:rsidR="00B93A15" w:rsidRPr="00B93A15">
        <w:rPr>
          <w:sz w:val="28"/>
          <w:szCs w:val="28"/>
        </w:rPr>
        <w:t xml:space="preserve"> </w:t>
      </w:r>
      <w:r w:rsidR="00B93A15">
        <w:rPr>
          <w:sz w:val="28"/>
          <w:szCs w:val="28"/>
        </w:rPr>
        <w:t>подготовки заключения</w:t>
      </w:r>
      <w:r w:rsidR="00B93A15" w:rsidRPr="00402F0C">
        <w:rPr>
          <w:sz w:val="28"/>
          <w:szCs w:val="28"/>
        </w:rPr>
        <w:t xml:space="preserve"> </w:t>
      </w:r>
      <w:r w:rsidR="00B93A15">
        <w:rPr>
          <w:sz w:val="28"/>
          <w:szCs w:val="28"/>
        </w:rPr>
        <w:t>об ОРВ</w:t>
      </w:r>
      <w:r w:rsidRPr="00CB3E5E">
        <w:rPr>
          <w:sz w:val="28"/>
          <w:szCs w:val="28"/>
        </w:rPr>
        <w:t>;</w:t>
      </w:r>
    </w:p>
    <w:p w:rsidR="00CB3E5E" w:rsidRPr="00402F0C" w:rsidRDefault="00CB3E5E" w:rsidP="00794D59">
      <w:pPr>
        <w:autoSpaceDE w:val="0"/>
        <w:autoSpaceDN w:val="0"/>
        <w:adjustRightInd w:val="0"/>
        <w:ind w:firstLine="709"/>
        <w:outlineLvl w:val="0"/>
        <w:rPr>
          <w:sz w:val="28"/>
          <w:szCs w:val="28"/>
        </w:rPr>
      </w:pPr>
      <w:r w:rsidRPr="00402F0C">
        <w:rPr>
          <w:sz w:val="28"/>
          <w:szCs w:val="28"/>
        </w:rPr>
        <w:lastRenderedPageBreak/>
        <w:t xml:space="preserve">участники публичных консультаций: </w:t>
      </w:r>
    </w:p>
    <w:p w:rsidR="00CB3E5E" w:rsidRPr="00402F0C" w:rsidRDefault="00CB3E5E" w:rsidP="00794D59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402F0C">
        <w:rPr>
          <w:sz w:val="28"/>
          <w:szCs w:val="28"/>
        </w:rPr>
        <w:t>субъекты предпринимательской и иной экономической деятельности, осуществляющие деятельность в соответствующей сфере общественных отношений, чью сферу регулирования затрагивает предлагаемое правовое регулирование;</w:t>
      </w:r>
    </w:p>
    <w:p w:rsidR="00CB3E5E" w:rsidRPr="00402F0C" w:rsidRDefault="00CB3E5E" w:rsidP="00794D59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402F0C">
        <w:rPr>
          <w:sz w:val="28"/>
          <w:szCs w:val="28"/>
        </w:rPr>
        <w:t>уполномоченный орган и иные заинтересованные органы исполнительной и законодательной власти Ставропольского края;</w:t>
      </w:r>
    </w:p>
    <w:p w:rsidR="00CB3E5E" w:rsidRPr="00402F0C" w:rsidRDefault="00CB3E5E" w:rsidP="00794D59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402F0C">
        <w:rPr>
          <w:sz w:val="28"/>
          <w:szCs w:val="28"/>
        </w:rPr>
        <w:t xml:space="preserve">органы и организации, действующие на территории </w:t>
      </w:r>
      <w:r w:rsidR="00402F0C">
        <w:rPr>
          <w:sz w:val="28"/>
          <w:szCs w:val="28"/>
        </w:rPr>
        <w:t>города Ставрополя</w:t>
      </w:r>
      <w:r w:rsidRPr="00402F0C">
        <w:rPr>
          <w:sz w:val="28"/>
          <w:szCs w:val="28"/>
        </w:rPr>
        <w:t>, целью деятельности которых являются защита и представление интересов субъектов предпринимательской и иной экономической деятельности;</w:t>
      </w:r>
    </w:p>
    <w:p w:rsidR="00CB3E5E" w:rsidRPr="00402F0C" w:rsidRDefault="002E0972" w:rsidP="00794D59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У</w:t>
      </w:r>
      <w:r w:rsidR="00CB3E5E" w:rsidRPr="00402F0C">
        <w:rPr>
          <w:sz w:val="28"/>
          <w:szCs w:val="28"/>
        </w:rPr>
        <w:t>полномоченный по защите прав предпринимателей в Ставропольском крае;</w:t>
      </w:r>
    </w:p>
    <w:p w:rsidR="00CB3E5E" w:rsidRDefault="00CB3E5E" w:rsidP="00794D59">
      <w:pPr>
        <w:autoSpaceDE w:val="0"/>
        <w:autoSpaceDN w:val="0"/>
        <w:adjustRightInd w:val="0"/>
        <w:ind w:firstLine="709"/>
        <w:outlineLvl w:val="0"/>
        <w:rPr>
          <w:sz w:val="28"/>
          <w:szCs w:val="28"/>
        </w:rPr>
      </w:pPr>
      <w:r w:rsidRPr="00402F0C">
        <w:rPr>
          <w:sz w:val="28"/>
          <w:szCs w:val="28"/>
        </w:rPr>
        <w:t xml:space="preserve">научные и образовательные организации, письменно уведомившие уполномоченный орган о желании участвовать в процедуре ОРВ, а также организации, с которыми заключены соглашения о взаимодействии </w:t>
      </w:r>
      <w:r w:rsidR="00D062B0">
        <w:rPr>
          <w:sz w:val="28"/>
          <w:szCs w:val="28"/>
        </w:rPr>
        <w:t xml:space="preserve">                  </w:t>
      </w:r>
      <w:r w:rsidR="00A119F8">
        <w:rPr>
          <w:sz w:val="28"/>
          <w:szCs w:val="28"/>
        </w:rPr>
        <w:t xml:space="preserve">     по вопросам проведения ОРВ;</w:t>
      </w:r>
    </w:p>
    <w:p w:rsidR="00A119F8" w:rsidRPr="00402F0C" w:rsidRDefault="00A119F8" w:rsidP="00794D59">
      <w:pPr>
        <w:autoSpaceDE w:val="0"/>
        <w:autoSpaceDN w:val="0"/>
        <w:adjustRightInd w:val="0"/>
        <w:ind w:firstLine="709"/>
        <w:outlineLvl w:val="0"/>
        <w:rPr>
          <w:sz w:val="28"/>
          <w:szCs w:val="28"/>
        </w:rPr>
      </w:pPr>
      <w:r>
        <w:rPr>
          <w:sz w:val="28"/>
          <w:szCs w:val="28"/>
        </w:rPr>
        <w:t>иные лица, которых целесообразно привлечь к публичным консультациям, исходя из содержания проблемы</w:t>
      </w:r>
      <w:r w:rsidR="00E823E8">
        <w:rPr>
          <w:sz w:val="28"/>
          <w:szCs w:val="28"/>
        </w:rPr>
        <w:t>, цели и предмета регулирования;</w:t>
      </w:r>
    </w:p>
    <w:p w:rsidR="00CB3E5E" w:rsidRPr="00CB3E5E" w:rsidRDefault="00CB3E5E" w:rsidP="00794D59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CB3E5E">
        <w:rPr>
          <w:sz w:val="28"/>
          <w:szCs w:val="28"/>
        </w:rPr>
        <w:t xml:space="preserve">необоснованные расходы </w:t>
      </w:r>
      <w:r w:rsidR="00402F0C" w:rsidRPr="00402F0C">
        <w:rPr>
          <w:sz w:val="28"/>
          <w:szCs w:val="28"/>
        </w:rPr>
        <w:t>–</w:t>
      </w:r>
      <w:r w:rsidRPr="00CB3E5E">
        <w:rPr>
          <w:sz w:val="28"/>
          <w:szCs w:val="28"/>
        </w:rPr>
        <w:t xml:space="preserve"> расходы субъектов предпринимательской </w:t>
      </w:r>
      <w:r w:rsidR="00402F0C">
        <w:rPr>
          <w:sz w:val="28"/>
          <w:szCs w:val="28"/>
        </w:rPr>
        <w:t xml:space="preserve">                </w:t>
      </w:r>
      <w:r w:rsidRPr="00CB3E5E">
        <w:rPr>
          <w:sz w:val="28"/>
          <w:szCs w:val="28"/>
        </w:rPr>
        <w:t xml:space="preserve">и иной экономической деятельности, а также бюджета города Ставрополя, возникающие в связи с введением нового либо изменением существующего регулирования, если достижение целей и результата такого регулирования может осуществляться с меньшими расходами субъектов предпринимательской и иной экономической деятельности, бюджета города Ставрополя по сравнению с соответствующими расходами, возникающими </w:t>
      </w:r>
      <w:r w:rsidR="00402F0C">
        <w:rPr>
          <w:sz w:val="28"/>
          <w:szCs w:val="28"/>
        </w:rPr>
        <w:t xml:space="preserve">              </w:t>
      </w:r>
      <w:r w:rsidRPr="00CB3E5E">
        <w:rPr>
          <w:sz w:val="28"/>
          <w:szCs w:val="28"/>
        </w:rPr>
        <w:t xml:space="preserve">в связи с введением нового либо изменением существующего регулирования, а также требования, связанные с необходимостью создания, приобретения, содержания, реализации каких-либо активов, возникновения, наличия или прекращения договорных обязательств, наличия персонала, осуществления субъектом предпринимательской и иной экономической деятельности работ (услуг), не связанных с представлением или подготовкой документов, осуществлением или прекращением определенного вида деятельности, которые необоснованно усложняют ведение деятельности либо приводят </w:t>
      </w:r>
      <w:r w:rsidR="00402F0C">
        <w:rPr>
          <w:sz w:val="28"/>
          <w:szCs w:val="28"/>
        </w:rPr>
        <w:t xml:space="preserve">                </w:t>
      </w:r>
      <w:r w:rsidRPr="00CB3E5E">
        <w:rPr>
          <w:sz w:val="28"/>
          <w:szCs w:val="28"/>
        </w:rPr>
        <w:t>к издержкам или невозможности осуществления предпринимательской или иной экономической деятельности;</w:t>
      </w:r>
    </w:p>
    <w:p w:rsidR="00CB3E5E" w:rsidRPr="00CB3E5E" w:rsidRDefault="00CB3E5E" w:rsidP="00794D59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CB3E5E">
        <w:rPr>
          <w:sz w:val="28"/>
          <w:szCs w:val="28"/>
        </w:rPr>
        <w:t xml:space="preserve">избыточные обязанности, запреты, ограничения и положения, способствующие их введению </w:t>
      </w:r>
      <w:r w:rsidR="002E0972" w:rsidRPr="003A37E2">
        <w:rPr>
          <w:sz w:val="28"/>
          <w:szCs w:val="28"/>
        </w:rPr>
        <w:t>–</w:t>
      </w:r>
      <w:r w:rsidRPr="00CB3E5E">
        <w:rPr>
          <w:sz w:val="28"/>
          <w:szCs w:val="28"/>
        </w:rPr>
        <w:t xml:space="preserve"> обязанности, ограничения, запреты субъектов предпринимательской и иной экономической деятельности, возникающие (устанавливаемые) в связи с введением нового либо изменением существующего регулирования, обоснование возникновения (установления) которых не подтверждено разработчиком проекта правового акта соответствующими расчетами, статистическими данными, аналитическими материалами, а также требования, связанные </w:t>
      </w:r>
      <w:r w:rsidR="002E0972">
        <w:rPr>
          <w:sz w:val="28"/>
          <w:szCs w:val="28"/>
        </w:rPr>
        <w:t xml:space="preserve">                                     </w:t>
      </w:r>
      <w:r w:rsidRPr="00CB3E5E">
        <w:rPr>
          <w:sz w:val="28"/>
          <w:szCs w:val="28"/>
        </w:rPr>
        <w:lastRenderedPageBreak/>
        <w:t xml:space="preserve">с необходимостью создания, приобретения, содержания, реализации каких-либо активов, возникновения, наличия или прекращения договорных обязательств, наличия персонала, осуществления субъектом предпринимательской и иной экономической деятельности работ (услуг), не связанных с представлением или подготовкой документов, осуществлением или прекращением определенного вида деятельности, которые необоснованно усложняют ведение деятельности либо приводят к издержкам или невозможности осуществления предпринимательской или иной экономической деятельности, требования по подготовке и (или) представлению документов, сведений, информации (далее </w:t>
      </w:r>
      <w:r w:rsidR="002E0972" w:rsidRPr="003A37E2">
        <w:rPr>
          <w:sz w:val="28"/>
          <w:szCs w:val="28"/>
        </w:rPr>
        <w:t>–</w:t>
      </w:r>
      <w:r w:rsidRPr="00CB3E5E">
        <w:rPr>
          <w:sz w:val="28"/>
          <w:szCs w:val="28"/>
        </w:rPr>
        <w:t xml:space="preserve"> документы), что выражается в следующем:</w:t>
      </w:r>
    </w:p>
    <w:p w:rsidR="00CB3E5E" w:rsidRPr="00CB3E5E" w:rsidRDefault="00CB3E5E" w:rsidP="00794D59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CB3E5E">
        <w:rPr>
          <w:sz w:val="28"/>
          <w:szCs w:val="28"/>
        </w:rPr>
        <w:t>требуемые аналогичные или идентичные документы выдает один и тот же орган;</w:t>
      </w:r>
    </w:p>
    <w:p w:rsidR="00CB3E5E" w:rsidRPr="00CB3E5E" w:rsidRDefault="00CB3E5E" w:rsidP="00794D59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CB3E5E">
        <w:rPr>
          <w:sz w:val="28"/>
          <w:szCs w:val="28"/>
        </w:rPr>
        <w:t xml:space="preserve">аналогичные или идентичные документы требуется представлять </w:t>
      </w:r>
      <w:r w:rsidR="002E0972">
        <w:rPr>
          <w:sz w:val="28"/>
          <w:szCs w:val="28"/>
        </w:rPr>
        <w:t xml:space="preserve">                         </w:t>
      </w:r>
      <w:r w:rsidRPr="00CB3E5E">
        <w:rPr>
          <w:sz w:val="28"/>
          <w:szCs w:val="28"/>
        </w:rPr>
        <w:t>в несколько органов или учреждения, предоставляющие государственные, муниципальные услуги;</w:t>
      </w:r>
    </w:p>
    <w:p w:rsidR="00CB3E5E" w:rsidRPr="00CB3E5E" w:rsidRDefault="00CB3E5E" w:rsidP="00794D59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CB3E5E">
        <w:rPr>
          <w:sz w:val="28"/>
          <w:szCs w:val="28"/>
        </w:rPr>
        <w:t xml:space="preserve">аналогичные или идентичные документы требуется представлять </w:t>
      </w:r>
      <w:r w:rsidR="002E0972">
        <w:rPr>
          <w:sz w:val="28"/>
          <w:szCs w:val="28"/>
        </w:rPr>
        <w:t xml:space="preserve">                     </w:t>
      </w:r>
      <w:r w:rsidRPr="00CB3E5E">
        <w:rPr>
          <w:sz w:val="28"/>
          <w:szCs w:val="28"/>
        </w:rPr>
        <w:t>в одно или различные подразделения одного и того же органа, учреждения;</w:t>
      </w:r>
    </w:p>
    <w:p w:rsidR="00CB3E5E" w:rsidRPr="00CB3E5E" w:rsidRDefault="00CB3E5E" w:rsidP="00794D59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CB3E5E">
        <w:rPr>
          <w:sz w:val="28"/>
          <w:szCs w:val="28"/>
        </w:rPr>
        <w:t xml:space="preserve">наличие организационных препятствий для приема обязательных </w:t>
      </w:r>
      <w:r w:rsidR="002E0972">
        <w:rPr>
          <w:sz w:val="28"/>
          <w:szCs w:val="28"/>
        </w:rPr>
        <w:t xml:space="preserve">                      </w:t>
      </w:r>
      <w:r w:rsidRPr="00CB3E5E">
        <w:rPr>
          <w:sz w:val="28"/>
          <w:szCs w:val="28"/>
        </w:rPr>
        <w:t>к представлению документов (удаленное местонахождение приема документов, неопределенность времени приема документов);</w:t>
      </w:r>
    </w:p>
    <w:p w:rsidR="00CB3E5E" w:rsidRPr="00CB3E5E" w:rsidRDefault="00CB3E5E" w:rsidP="00794D59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CB3E5E">
        <w:rPr>
          <w:sz w:val="28"/>
          <w:szCs w:val="28"/>
        </w:rPr>
        <w:t xml:space="preserve">отсутствие альтернативных способов подачи обязательных </w:t>
      </w:r>
      <w:r w:rsidR="002E0972">
        <w:rPr>
          <w:sz w:val="28"/>
          <w:szCs w:val="28"/>
        </w:rPr>
        <w:t xml:space="preserve">                                    </w:t>
      </w:r>
      <w:r w:rsidRPr="00CB3E5E">
        <w:rPr>
          <w:sz w:val="28"/>
          <w:szCs w:val="28"/>
        </w:rPr>
        <w:t>к представлению документов (запрещение подачи документов через уполномоченных лиц либо с использованием любых иных способов подачи документов кроме личного приема);</w:t>
      </w:r>
    </w:p>
    <w:p w:rsidR="00CB3E5E" w:rsidRPr="00CB3E5E" w:rsidRDefault="00CB3E5E" w:rsidP="00794D59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CB3E5E">
        <w:rPr>
          <w:sz w:val="28"/>
          <w:szCs w:val="28"/>
        </w:rPr>
        <w:t>предъявление завышенных требований к форме представляемых документов, представление которых связано с оказанием муниципальной услуги (представление только оригиналов документов и (или) нотариально заверенных копий документов);</w:t>
      </w:r>
    </w:p>
    <w:p w:rsidR="00CB3E5E" w:rsidRPr="00CB3E5E" w:rsidRDefault="00CB3E5E" w:rsidP="00794D59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CB3E5E">
        <w:rPr>
          <w:sz w:val="28"/>
          <w:szCs w:val="28"/>
        </w:rPr>
        <w:t>процедура подачи документов не предусматривает возможности получения доказательств факта приема уполномоченным должностным лицом обязательных для представления документов;</w:t>
      </w:r>
    </w:p>
    <w:p w:rsidR="00CB3E5E" w:rsidRPr="00CB3E5E" w:rsidRDefault="00CB3E5E" w:rsidP="00794D59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CB3E5E">
        <w:rPr>
          <w:sz w:val="28"/>
          <w:szCs w:val="28"/>
        </w:rPr>
        <w:t>установленная процедура не способствует сохранению конфиденциальности представляемых документов или способствует нарушению иных ох</w:t>
      </w:r>
      <w:r w:rsidR="00D4487A">
        <w:rPr>
          <w:sz w:val="28"/>
          <w:szCs w:val="28"/>
        </w:rPr>
        <w:t>раняемых законодательством прав;</w:t>
      </w:r>
    </w:p>
    <w:p w:rsidR="00CB3E5E" w:rsidRPr="00CB3E5E" w:rsidRDefault="00CB3E5E" w:rsidP="00794D59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CB3E5E">
        <w:rPr>
          <w:sz w:val="28"/>
          <w:szCs w:val="28"/>
        </w:rPr>
        <w:t>участники процедуры ОРВ, оценки применения обяз</w:t>
      </w:r>
      <w:r w:rsidR="00D062B0">
        <w:rPr>
          <w:sz w:val="28"/>
          <w:szCs w:val="28"/>
        </w:rPr>
        <w:t>ательных требований</w:t>
      </w:r>
      <w:r w:rsidRPr="00CB3E5E">
        <w:rPr>
          <w:sz w:val="28"/>
          <w:szCs w:val="28"/>
        </w:rPr>
        <w:t xml:space="preserve"> –</w:t>
      </w:r>
      <w:r w:rsidR="002E0972">
        <w:rPr>
          <w:sz w:val="28"/>
          <w:szCs w:val="28"/>
        </w:rPr>
        <w:t xml:space="preserve"> </w:t>
      </w:r>
      <w:r w:rsidRPr="00CB3E5E">
        <w:rPr>
          <w:sz w:val="28"/>
          <w:szCs w:val="28"/>
        </w:rPr>
        <w:t xml:space="preserve">разработчик проекта правового акта, уполномоченный орган, иные органы исполнительной власти Ставропольского края </w:t>
      </w:r>
      <w:r w:rsidR="00D062B0">
        <w:rPr>
          <w:sz w:val="28"/>
          <w:szCs w:val="28"/>
        </w:rPr>
        <w:t xml:space="preserve">                                      </w:t>
      </w:r>
      <w:r w:rsidRPr="00CB3E5E">
        <w:rPr>
          <w:sz w:val="28"/>
          <w:szCs w:val="28"/>
        </w:rPr>
        <w:t>и заинтересованные лица, принимающие участие в публичных консультациях в ходе проведения процедуры ОРВ, оценки применения обяз</w:t>
      </w:r>
      <w:r w:rsidR="00D062B0">
        <w:rPr>
          <w:sz w:val="28"/>
          <w:szCs w:val="28"/>
        </w:rPr>
        <w:t>ательных требований</w:t>
      </w:r>
      <w:r w:rsidRPr="00CB3E5E">
        <w:rPr>
          <w:sz w:val="28"/>
          <w:szCs w:val="28"/>
        </w:rPr>
        <w:t>;</w:t>
      </w:r>
    </w:p>
    <w:p w:rsidR="00CB3E5E" w:rsidRDefault="00CB3E5E" w:rsidP="00164674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CB3E5E">
        <w:rPr>
          <w:sz w:val="28"/>
          <w:szCs w:val="28"/>
        </w:rPr>
        <w:t xml:space="preserve">заключение об ОРВ </w:t>
      </w:r>
      <w:r w:rsidR="002E0972" w:rsidRPr="003A37E2">
        <w:rPr>
          <w:sz w:val="28"/>
          <w:szCs w:val="28"/>
        </w:rPr>
        <w:t>–</w:t>
      </w:r>
      <w:r w:rsidRPr="00CB3E5E">
        <w:rPr>
          <w:sz w:val="28"/>
          <w:szCs w:val="28"/>
        </w:rPr>
        <w:t xml:space="preserve"> завершающий процедуру ОРВ документ, подготавливаемый уполномоченным органом и содержащий выводы </w:t>
      </w:r>
      <w:r w:rsidR="002E0972">
        <w:rPr>
          <w:sz w:val="28"/>
          <w:szCs w:val="28"/>
        </w:rPr>
        <w:t xml:space="preserve">                           </w:t>
      </w:r>
      <w:r w:rsidRPr="00CB3E5E">
        <w:rPr>
          <w:sz w:val="28"/>
          <w:szCs w:val="28"/>
        </w:rPr>
        <w:t xml:space="preserve">о наличии либо отсутствии положений, вводящих избыточные обязанности, </w:t>
      </w:r>
      <w:r w:rsidRPr="00CB3E5E">
        <w:rPr>
          <w:sz w:val="28"/>
          <w:szCs w:val="28"/>
        </w:rPr>
        <w:lastRenderedPageBreak/>
        <w:t xml:space="preserve">запреты и ограничения для субъектов предпринимательской и иной экономической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иной экономической деятельности, </w:t>
      </w:r>
      <w:r w:rsidR="002E0972">
        <w:rPr>
          <w:sz w:val="28"/>
          <w:szCs w:val="28"/>
        </w:rPr>
        <w:t xml:space="preserve">                        </w:t>
      </w:r>
      <w:r w:rsidRPr="00CB3E5E">
        <w:rPr>
          <w:sz w:val="28"/>
          <w:szCs w:val="28"/>
        </w:rPr>
        <w:t xml:space="preserve">а также бюджета </w:t>
      </w:r>
      <w:r w:rsidR="002E0972">
        <w:rPr>
          <w:sz w:val="28"/>
          <w:szCs w:val="28"/>
        </w:rPr>
        <w:t>города Ставрополя</w:t>
      </w:r>
      <w:r w:rsidRPr="00CB3E5E">
        <w:rPr>
          <w:sz w:val="28"/>
          <w:szCs w:val="28"/>
        </w:rPr>
        <w:t xml:space="preserve">, о наличии либо отсутствии в сводном отчете достаточного обоснования решения проблемы предложенным способом регулирования и об учете принципов установления </w:t>
      </w:r>
      <w:r w:rsidR="00C8031D">
        <w:rPr>
          <w:sz w:val="28"/>
          <w:szCs w:val="28"/>
        </w:rPr>
        <w:t>и оценки</w:t>
      </w:r>
      <w:r w:rsidR="003C699F">
        <w:rPr>
          <w:sz w:val="28"/>
          <w:szCs w:val="28"/>
        </w:rPr>
        <w:t xml:space="preserve"> применения </w:t>
      </w:r>
      <w:r w:rsidRPr="00CB3E5E">
        <w:rPr>
          <w:sz w:val="28"/>
          <w:szCs w:val="28"/>
        </w:rPr>
        <w:t>обязательных требований</w:t>
      </w:r>
      <w:r w:rsidR="00E21FD3">
        <w:rPr>
          <w:sz w:val="28"/>
          <w:szCs w:val="28"/>
        </w:rPr>
        <w:t>, установленных</w:t>
      </w:r>
      <w:r w:rsidR="00E21FD3" w:rsidRPr="00752F06">
        <w:rPr>
          <w:sz w:val="28"/>
          <w:szCs w:val="28"/>
        </w:rPr>
        <w:t xml:space="preserve"> </w:t>
      </w:r>
      <w:hyperlink r:id="rId14" w:history="1">
        <w:r w:rsidR="006F0F75">
          <w:rPr>
            <w:sz w:val="28"/>
            <w:szCs w:val="28"/>
          </w:rPr>
          <w:t>статьей </w:t>
        </w:r>
        <w:r w:rsidR="00E21FD3" w:rsidRPr="00752F06">
          <w:rPr>
            <w:sz w:val="28"/>
            <w:szCs w:val="28"/>
          </w:rPr>
          <w:t>4</w:t>
        </w:r>
      </w:hyperlink>
      <w:r w:rsidR="00E21FD3">
        <w:rPr>
          <w:sz w:val="28"/>
          <w:szCs w:val="28"/>
        </w:rPr>
        <w:t xml:space="preserve"> </w:t>
      </w:r>
      <w:r w:rsidR="00FC5945">
        <w:rPr>
          <w:sz w:val="28"/>
          <w:szCs w:val="28"/>
        </w:rPr>
        <w:t xml:space="preserve">Федерального закона от 31 июля 2020 г. № 247-ФЗ «Об обязательных требованиях в Российской Федерации» (далее – Федеральный закон </w:t>
      </w:r>
      <w:r w:rsidR="003C699F">
        <w:rPr>
          <w:sz w:val="28"/>
          <w:szCs w:val="28"/>
        </w:rPr>
        <w:t xml:space="preserve">                      </w:t>
      </w:r>
      <w:r w:rsidR="00FC5945">
        <w:rPr>
          <w:sz w:val="28"/>
          <w:szCs w:val="28"/>
        </w:rPr>
        <w:t>№ 247-ФЗ)</w:t>
      </w:r>
      <w:r w:rsidRPr="00164674">
        <w:rPr>
          <w:sz w:val="28"/>
          <w:szCs w:val="28"/>
        </w:rPr>
        <w:t>.</w:t>
      </w:r>
      <w:r w:rsidR="00A34640">
        <w:rPr>
          <w:sz w:val="28"/>
          <w:szCs w:val="28"/>
        </w:rPr>
        <w:t>».</w:t>
      </w:r>
    </w:p>
    <w:p w:rsidR="00E21FD3" w:rsidRPr="00845BA8" w:rsidRDefault="00E21FD3" w:rsidP="00752F06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845BA8">
        <w:rPr>
          <w:sz w:val="28"/>
          <w:szCs w:val="28"/>
        </w:rPr>
        <w:t>2</w:t>
      </w:r>
      <w:r w:rsidR="00A34640" w:rsidRPr="00845BA8">
        <w:rPr>
          <w:sz w:val="28"/>
          <w:szCs w:val="28"/>
        </w:rPr>
        <w:t>. </w:t>
      </w:r>
      <w:r w:rsidRPr="00845BA8">
        <w:rPr>
          <w:sz w:val="28"/>
          <w:szCs w:val="28"/>
        </w:rPr>
        <w:t>В разделе «Подготовка заключения уполномоченного органа                       по результатам ОРВ»:</w:t>
      </w:r>
    </w:p>
    <w:p w:rsidR="00A34640" w:rsidRPr="00752F06" w:rsidRDefault="00E21FD3" w:rsidP="00752F06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845BA8">
        <w:rPr>
          <w:sz w:val="28"/>
          <w:szCs w:val="28"/>
        </w:rPr>
        <w:t>1) п</w:t>
      </w:r>
      <w:r w:rsidR="00A34640" w:rsidRPr="00845BA8">
        <w:rPr>
          <w:sz w:val="28"/>
          <w:szCs w:val="28"/>
        </w:rPr>
        <w:t xml:space="preserve">одпункт 3 пункта 10 дополнить </w:t>
      </w:r>
      <w:r w:rsidRPr="00845BA8">
        <w:rPr>
          <w:sz w:val="28"/>
          <w:szCs w:val="28"/>
        </w:rPr>
        <w:t>абзацем шестым следующего содержания</w:t>
      </w:r>
      <w:r w:rsidR="00A34640" w:rsidRPr="00845BA8">
        <w:rPr>
          <w:sz w:val="28"/>
          <w:szCs w:val="28"/>
        </w:rPr>
        <w:t>:</w:t>
      </w:r>
    </w:p>
    <w:p w:rsidR="00A34640" w:rsidRDefault="00A34640" w:rsidP="00752F06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752F06">
        <w:rPr>
          <w:sz w:val="28"/>
          <w:szCs w:val="28"/>
        </w:rPr>
        <w:t>«</w:t>
      </w:r>
      <w:r w:rsidR="00752F06">
        <w:rPr>
          <w:sz w:val="28"/>
          <w:szCs w:val="28"/>
        </w:rPr>
        <w:t>наличия либо отсутствия</w:t>
      </w:r>
      <w:r w:rsidR="00752F06" w:rsidRPr="00752F06">
        <w:rPr>
          <w:sz w:val="28"/>
          <w:szCs w:val="28"/>
        </w:rPr>
        <w:t xml:space="preserve"> </w:t>
      </w:r>
      <w:r w:rsidR="00752F06">
        <w:rPr>
          <w:sz w:val="28"/>
          <w:szCs w:val="28"/>
        </w:rPr>
        <w:t>принципов</w:t>
      </w:r>
      <w:r w:rsidR="00752F06" w:rsidRPr="00752F06">
        <w:rPr>
          <w:sz w:val="28"/>
          <w:szCs w:val="28"/>
        </w:rPr>
        <w:t xml:space="preserve"> </w:t>
      </w:r>
      <w:r w:rsidR="00752F06">
        <w:rPr>
          <w:sz w:val="28"/>
          <w:szCs w:val="28"/>
        </w:rPr>
        <w:t xml:space="preserve">установления </w:t>
      </w:r>
      <w:r w:rsidR="00C8031D">
        <w:rPr>
          <w:sz w:val="28"/>
          <w:szCs w:val="28"/>
        </w:rPr>
        <w:t>и оценки применения</w:t>
      </w:r>
      <w:r w:rsidR="00C8031D" w:rsidRPr="00752F06">
        <w:rPr>
          <w:sz w:val="28"/>
          <w:szCs w:val="28"/>
        </w:rPr>
        <w:t xml:space="preserve"> </w:t>
      </w:r>
      <w:r w:rsidR="00752F06" w:rsidRPr="00752F06">
        <w:rPr>
          <w:sz w:val="28"/>
          <w:szCs w:val="28"/>
        </w:rPr>
        <w:t>обязательных требований</w:t>
      </w:r>
      <w:r w:rsidR="00752F06">
        <w:rPr>
          <w:sz w:val="28"/>
          <w:szCs w:val="28"/>
        </w:rPr>
        <w:t>,</w:t>
      </w:r>
      <w:r w:rsidR="00752F06" w:rsidRPr="00752F06">
        <w:rPr>
          <w:sz w:val="28"/>
          <w:szCs w:val="28"/>
        </w:rPr>
        <w:t xml:space="preserve"> </w:t>
      </w:r>
      <w:r w:rsidR="00752F06">
        <w:rPr>
          <w:sz w:val="28"/>
          <w:szCs w:val="28"/>
        </w:rPr>
        <w:t>установленных</w:t>
      </w:r>
      <w:r w:rsidR="00752F06" w:rsidRPr="00752F06">
        <w:rPr>
          <w:sz w:val="28"/>
          <w:szCs w:val="28"/>
        </w:rPr>
        <w:t xml:space="preserve"> </w:t>
      </w:r>
      <w:hyperlink r:id="rId15" w:history="1">
        <w:r w:rsidR="00C8031D">
          <w:rPr>
            <w:sz w:val="28"/>
            <w:szCs w:val="28"/>
          </w:rPr>
          <w:t>статьей </w:t>
        </w:r>
        <w:r w:rsidR="00752F06" w:rsidRPr="00752F06">
          <w:rPr>
            <w:sz w:val="28"/>
            <w:szCs w:val="28"/>
          </w:rPr>
          <w:t>4</w:t>
        </w:r>
      </w:hyperlink>
      <w:r w:rsidR="00752F06">
        <w:rPr>
          <w:sz w:val="28"/>
          <w:szCs w:val="28"/>
        </w:rPr>
        <w:t xml:space="preserve"> Федерального закона №</w:t>
      </w:r>
      <w:r w:rsidR="00752F06" w:rsidRPr="00752F06">
        <w:rPr>
          <w:sz w:val="28"/>
          <w:szCs w:val="28"/>
        </w:rPr>
        <w:t xml:space="preserve"> 247-ФЗ</w:t>
      </w:r>
      <w:r w:rsidR="00752F06">
        <w:rPr>
          <w:sz w:val="28"/>
          <w:szCs w:val="28"/>
        </w:rPr>
        <w:t>.</w:t>
      </w:r>
      <w:r w:rsidRPr="00752F06">
        <w:rPr>
          <w:sz w:val="28"/>
          <w:szCs w:val="28"/>
        </w:rPr>
        <w:t>».</w:t>
      </w:r>
    </w:p>
    <w:p w:rsidR="005A4FB8" w:rsidRDefault="00E21FD3" w:rsidP="00752F06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2) д</w:t>
      </w:r>
      <w:r w:rsidR="005A4FB8">
        <w:rPr>
          <w:sz w:val="28"/>
          <w:szCs w:val="28"/>
        </w:rPr>
        <w:t>ополнить пунктом </w:t>
      </w:r>
      <w:r>
        <w:rPr>
          <w:sz w:val="28"/>
          <w:szCs w:val="28"/>
        </w:rPr>
        <w:t>1</w:t>
      </w:r>
      <w:r w:rsidRPr="00CB3E5E">
        <w:rPr>
          <w:sz w:val="28"/>
          <w:szCs w:val="28"/>
        </w:rPr>
        <w:t>2</w:t>
      </w:r>
      <w:r w:rsidRPr="00CB3E5E">
        <w:rPr>
          <w:sz w:val="28"/>
          <w:szCs w:val="28"/>
          <w:vertAlign w:val="superscript"/>
        </w:rPr>
        <w:t>1</w:t>
      </w:r>
      <w:r w:rsidR="005A4FB8">
        <w:rPr>
          <w:sz w:val="28"/>
          <w:szCs w:val="28"/>
        </w:rPr>
        <w:t>следующего содержания:</w:t>
      </w:r>
    </w:p>
    <w:p w:rsidR="005A4FB8" w:rsidRPr="002B6B23" w:rsidRDefault="005A4FB8" w:rsidP="005A4FB8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2B6B23">
        <w:rPr>
          <w:sz w:val="28"/>
          <w:szCs w:val="28"/>
        </w:rPr>
        <w:t>«</w:t>
      </w:r>
      <w:r w:rsidR="00EC6FD2" w:rsidRPr="002B6B23">
        <w:rPr>
          <w:sz w:val="28"/>
          <w:szCs w:val="28"/>
        </w:rPr>
        <w:t>12</w:t>
      </w:r>
      <w:r w:rsidR="00EC6FD2" w:rsidRPr="002B6B23">
        <w:rPr>
          <w:sz w:val="28"/>
          <w:szCs w:val="28"/>
          <w:vertAlign w:val="superscript"/>
        </w:rPr>
        <w:t>1</w:t>
      </w:r>
      <w:r w:rsidRPr="002B6B23">
        <w:rPr>
          <w:sz w:val="28"/>
          <w:szCs w:val="28"/>
        </w:rPr>
        <w:t xml:space="preserve">. Заключение об ОРВ структурно </w:t>
      </w:r>
      <w:r w:rsidR="00EC6FD2" w:rsidRPr="002B6B23">
        <w:rPr>
          <w:sz w:val="28"/>
          <w:szCs w:val="28"/>
        </w:rPr>
        <w:t>включает</w:t>
      </w:r>
      <w:r w:rsidRPr="002B6B23">
        <w:rPr>
          <w:sz w:val="28"/>
          <w:szCs w:val="28"/>
        </w:rPr>
        <w:t xml:space="preserve"> в себя вводную, описательную, мотивировочную и заключительную (итоговую) части.</w:t>
      </w:r>
    </w:p>
    <w:p w:rsidR="005A4FB8" w:rsidRPr="002B6B23" w:rsidRDefault="005A4FB8" w:rsidP="005A4FB8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2B6B23">
        <w:rPr>
          <w:sz w:val="28"/>
          <w:szCs w:val="28"/>
        </w:rPr>
        <w:t xml:space="preserve">Во вводной части заключения об ОРВ </w:t>
      </w:r>
      <w:r w:rsidR="00EC6FD2" w:rsidRPr="002B6B23">
        <w:rPr>
          <w:sz w:val="28"/>
          <w:szCs w:val="28"/>
        </w:rPr>
        <w:t>указываются</w:t>
      </w:r>
      <w:r w:rsidRPr="002B6B23">
        <w:rPr>
          <w:sz w:val="28"/>
          <w:szCs w:val="28"/>
        </w:rPr>
        <w:t xml:space="preserve"> наименования проекта правового акта и разработчика проекта п</w:t>
      </w:r>
      <w:r w:rsidR="006361DA" w:rsidRPr="002B6B23">
        <w:rPr>
          <w:sz w:val="28"/>
          <w:szCs w:val="28"/>
        </w:rPr>
        <w:t>равового акта, приводятся</w:t>
      </w:r>
      <w:r w:rsidRPr="002B6B23">
        <w:rPr>
          <w:sz w:val="28"/>
          <w:szCs w:val="28"/>
        </w:rPr>
        <w:t xml:space="preserve"> краткие сведения о проведенных в рамках процедуры ОРВ мероприятиях </w:t>
      </w:r>
      <w:r w:rsidR="006361DA" w:rsidRPr="002B6B23">
        <w:rPr>
          <w:sz w:val="28"/>
          <w:szCs w:val="28"/>
        </w:rPr>
        <w:t xml:space="preserve">                 </w:t>
      </w:r>
      <w:r w:rsidRPr="002B6B23">
        <w:rPr>
          <w:sz w:val="28"/>
          <w:szCs w:val="28"/>
        </w:rPr>
        <w:t>и их сроках.</w:t>
      </w:r>
    </w:p>
    <w:p w:rsidR="005A4FB8" w:rsidRPr="002B6B23" w:rsidRDefault="005A4FB8" w:rsidP="005A4FB8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2B6B23">
        <w:rPr>
          <w:sz w:val="28"/>
          <w:szCs w:val="28"/>
        </w:rPr>
        <w:t xml:space="preserve">В описательной части заключения об ОРВ </w:t>
      </w:r>
      <w:r w:rsidR="00C8031D">
        <w:rPr>
          <w:sz w:val="28"/>
          <w:szCs w:val="28"/>
        </w:rPr>
        <w:t>указываются</w:t>
      </w:r>
      <w:r w:rsidRPr="002B6B23">
        <w:rPr>
          <w:sz w:val="28"/>
          <w:szCs w:val="28"/>
        </w:rPr>
        <w:t xml:space="preserve"> основные положения предлагаемого правового регулирования, содержащиеся </w:t>
      </w:r>
      <w:r w:rsidR="00C8031D">
        <w:rPr>
          <w:sz w:val="28"/>
          <w:szCs w:val="28"/>
        </w:rPr>
        <w:t xml:space="preserve">                             </w:t>
      </w:r>
      <w:r w:rsidRPr="002B6B23">
        <w:rPr>
          <w:sz w:val="28"/>
          <w:szCs w:val="28"/>
        </w:rPr>
        <w:t xml:space="preserve">в сводном отчете выводы разработчика проекта правового акта </w:t>
      </w:r>
      <w:r w:rsidR="00C8031D">
        <w:rPr>
          <w:sz w:val="28"/>
          <w:szCs w:val="28"/>
        </w:rPr>
        <w:t xml:space="preserve">                               </w:t>
      </w:r>
      <w:r w:rsidRPr="002B6B23">
        <w:rPr>
          <w:sz w:val="28"/>
          <w:szCs w:val="28"/>
        </w:rPr>
        <w:t>об обоснованности предлагаемого правового регулирования                                  и результаты публичных консультаций.</w:t>
      </w:r>
    </w:p>
    <w:p w:rsidR="005A4FB8" w:rsidRPr="002B6B23" w:rsidRDefault="005A4FB8" w:rsidP="005A4FB8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2B6B23">
        <w:rPr>
          <w:sz w:val="28"/>
          <w:szCs w:val="28"/>
        </w:rPr>
        <w:t xml:space="preserve">В мотивировочной части заключения об ОРВ </w:t>
      </w:r>
      <w:r w:rsidR="006361DA" w:rsidRPr="002B6B23">
        <w:rPr>
          <w:sz w:val="28"/>
          <w:szCs w:val="28"/>
        </w:rPr>
        <w:t>излагается позиция</w:t>
      </w:r>
      <w:r w:rsidRPr="002B6B23">
        <w:rPr>
          <w:sz w:val="28"/>
          <w:szCs w:val="28"/>
        </w:rPr>
        <w:t xml:space="preserve"> уполномоченного органа относительно предлагаемого правового регулирования.</w:t>
      </w:r>
    </w:p>
    <w:p w:rsidR="005A4FB8" w:rsidRPr="002B6B23" w:rsidRDefault="005A4FB8" w:rsidP="005A4FB8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2B6B23">
        <w:rPr>
          <w:sz w:val="28"/>
          <w:szCs w:val="28"/>
        </w:rPr>
        <w:t xml:space="preserve">В мотивировочной части заключения об </w:t>
      </w:r>
      <w:r w:rsidR="00C8031D">
        <w:rPr>
          <w:sz w:val="28"/>
          <w:szCs w:val="28"/>
        </w:rPr>
        <w:t xml:space="preserve">ОРВ </w:t>
      </w:r>
      <w:r w:rsidRPr="002B6B23">
        <w:rPr>
          <w:sz w:val="28"/>
          <w:szCs w:val="28"/>
        </w:rPr>
        <w:t>осуществляется анализ ключевых выводов и результатов, представленных разработчиком проекта правового акта в соответствующих разделах сводного отчета, обобщение и оценка результатов публичных консультаций, предложения уполномоченного органа, направленные на улучшение качества проекта правового акта.</w:t>
      </w:r>
    </w:p>
    <w:p w:rsidR="005A4FB8" w:rsidRPr="005A4FB8" w:rsidRDefault="005A4FB8" w:rsidP="005A4FB8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2B6B23">
        <w:rPr>
          <w:sz w:val="28"/>
          <w:szCs w:val="28"/>
        </w:rPr>
        <w:t>Итоговым выводом заключения об ОРВ являются выводы                                   о достаточности или недостаточности оснований для принятия решения</w:t>
      </w:r>
      <w:r w:rsidRPr="005A4FB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</w:t>
      </w:r>
      <w:r w:rsidRPr="005A4FB8">
        <w:rPr>
          <w:sz w:val="28"/>
          <w:szCs w:val="28"/>
        </w:rPr>
        <w:t xml:space="preserve">о введении предлагаемого разработчиком проекта правового акта варианта предлагаемого правового регулирования, а также о наличии (отсутствии) </w:t>
      </w:r>
      <w:r w:rsidR="006C17F0">
        <w:rPr>
          <w:sz w:val="28"/>
          <w:szCs w:val="28"/>
        </w:rPr>
        <w:t xml:space="preserve">                </w:t>
      </w:r>
      <w:r w:rsidRPr="005A4FB8">
        <w:rPr>
          <w:sz w:val="28"/>
          <w:szCs w:val="28"/>
        </w:rPr>
        <w:t xml:space="preserve">в проекте правового акта положений, вводящих избыточные обязанности, </w:t>
      </w:r>
      <w:r w:rsidRPr="005A4FB8">
        <w:rPr>
          <w:sz w:val="28"/>
          <w:szCs w:val="28"/>
        </w:rPr>
        <w:lastRenderedPageBreak/>
        <w:t xml:space="preserve">запреты и ограничения для субъектов предпринимательской деятельности </w:t>
      </w:r>
      <w:r w:rsidR="006C17F0">
        <w:rPr>
          <w:sz w:val="28"/>
          <w:szCs w:val="28"/>
        </w:rPr>
        <w:t xml:space="preserve">              </w:t>
      </w:r>
      <w:r w:rsidRPr="005A4FB8">
        <w:rPr>
          <w:sz w:val="28"/>
          <w:szCs w:val="28"/>
        </w:rPr>
        <w:t xml:space="preserve">и иной экономической деятельности или способствующих их введению, </w:t>
      </w:r>
      <w:r w:rsidR="006C17F0">
        <w:rPr>
          <w:sz w:val="28"/>
          <w:szCs w:val="28"/>
        </w:rPr>
        <w:t xml:space="preserve">                     </w:t>
      </w:r>
      <w:r w:rsidRPr="005A4FB8">
        <w:rPr>
          <w:sz w:val="28"/>
          <w:szCs w:val="28"/>
        </w:rPr>
        <w:t>а также положений, способствующих возникновению необоснованных расходов указанных субъект</w:t>
      </w:r>
      <w:r w:rsidR="006C17F0">
        <w:rPr>
          <w:sz w:val="28"/>
          <w:szCs w:val="28"/>
        </w:rPr>
        <w:t>ов и бюджета</w:t>
      </w:r>
      <w:r w:rsidR="007E3D96">
        <w:rPr>
          <w:sz w:val="28"/>
          <w:szCs w:val="28"/>
        </w:rPr>
        <w:t xml:space="preserve"> города Ставрополя</w:t>
      </w:r>
      <w:r w:rsidRPr="005A4FB8">
        <w:rPr>
          <w:sz w:val="28"/>
          <w:szCs w:val="28"/>
        </w:rPr>
        <w:t>.».</w:t>
      </w:r>
    </w:p>
    <w:p w:rsidR="00186E6E" w:rsidRPr="00164674" w:rsidRDefault="007E3D96" w:rsidP="00186E6E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9A3175">
        <w:rPr>
          <w:sz w:val="28"/>
          <w:szCs w:val="28"/>
        </w:rPr>
        <w:t>3</w:t>
      </w:r>
      <w:r w:rsidR="00164674" w:rsidRPr="009A3175">
        <w:rPr>
          <w:sz w:val="28"/>
          <w:szCs w:val="28"/>
        </w:rPr>
        <w:t>.</w:t>
      </w:r>
      <w:r w:rsidR="007F2FC2" w:rsidRPr="009A3175">
        <w:rPr>
          <w:sz w:val="28"/>
          <w:szCs w:val="28"/>
        </w:rPr>
        <w:t> </w:t>
      </w:r>
      <w:r w:rsidR="000D0FF0" w:rsidRPr="009A3175">
        <w:rPr>
          <w:sz w:val="28"/>
          <w:szCs w:val="28"/>
        </w:rPr>
        <w:t>Приложение 2 «</w:t>
      </w:r>
      <w:r w:rsidR="00410F47">
        <w:rPr>
          <w:sz w:val="28"/>
          <w:szCs w:val="28"/>
        </w:rPr>
        <w:t xml:space="preserve">Сводный отчет о результатах проведения </w:t>
      </w:r>
      <w:r w:rsidR="00410F47" w:rsidRPr="00CB3E5E">
        <w:rPr>
          <w:sz w:val="28"/>
          <w:szCs w:val="28"/>
        </w:rPr>
        <w:t>оценки регулирующего воздействия проектов нормативных правовых актов главы города Ставрополя, администрации города Ставрополя</w:t>
      </w:r>
      <w:r w:rsidR="000D0FF0" w:rsidRPr="009A3175">
        <w:rPr>
          <w:sz w:val="28"/>
          <w:szCs w:val="28"/>
        </w:rPr>
        <w:t xml:space="preserve">» </w:t>
      </w:r>
      <w:r w:rsidR="00186E6E">
        <w:rPr>
          <w:sz w:val="28"/>
          <w:szCs w:val="28"/>
        </w:rPr>
        <w:t>изложить в новой редакции согласно приложению 1 к настоящим изменениям.</w:t>
      </w:r>
    </w:p>
    <w:p w:rsidR="00A06C72" w:rsidRPr="00164674" w:rsidRDefault="00A06C72" w:rsidP="000D0FF0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9A3175">
        <w:rPr>
          <w:sz w:val="28"/>
          <w:szCs w:val="28"/>
        </w:rPr>
        <w:t>4. </w:t>
      </w:r>
      <w:r w:rsidR="00D458F4" w:rsidRPr="009A3175">
        <w:rPr>
          <w:sz w:val="28"/>
          <w:szCs w:val="28"/>
        </w:rPr>
        <w:t>Приложение 5</w:t>
      </w:r>
      <w:r w:rsidR="00825FF4" w:rsidRPr="009A3175">
        <w:rPr>
          <w:sz w:val="28"/>
          <w:szCs w:val="28"/>
        </w:rPr>
        <w:t xml:space="preserve"> </w:t>
      </w:r>
      <w:r w:rsidR="00186E6E">
        <w:rPr>
          <w:sz w:val="28"/>
          <w:szCs w:val="28"/>
        </w:rPr>
        <w:t>«</w:t>
      </w:r>
      <w:r w:rsidR="00425059">
        <w:rPr>
          <w:sz w:val="28"/>
          <w:szCs w:val="28"/>
        </w:rPr>
        <w:t>Заключение об оценке регулирующего воздействия</w:t>
      </w:r>
      <w:r w:rsidR="00186E6E">
        <w:rPr>
          <w:sz w:val="28"/>
          <w:szCs w:val="28"/>
        </w:rPr>
        <w:t xml:space="preserve">» </w:t>
      </w:r>
      <w:r w:rsidR="00825FF4" w:rsidRPr="009A3175">
        <w:rPr>
          <w:sz w:val="28"/>
          <w:szCs w:val="28"/>
        </w:rPr>
        <w:t>изложить</w:t>
      </w:r>
      <w:r w:rsidR="00825FF4">
        <w:rPr>
          <w:sz w:val="28"/>
          <w:szCs w:val="28"/>
        </w:rPr>
        <w:t xml:space="preserve"> в новой редакции согласно приложению</w:t>
      </w:r>
      <w:r w:rsidR="00425059">
        <w:rPr>
          <w:sz w:val="28"/>
          <w:szCs w:val="28"/>
        </w:rPr>
        <w:t> 2</w:t>
      </w:r>
      <w:r w:rsidR="00825FF4">
        <w:rPr>
          <w:sz w:val="28"/>
          <w:szCs w:val="28"/>
        </w:rPr>
        <w:t xml:space="preserve"> к настоящим изменениям.</w:t>
      </w:r>
    </w:p>
    <w:p w:rsidR="002B4CC6" w:rsidRPr="00164674" w:rsidRDefault="002B4CC6" w:rsidP="00164674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116F9C" w:rsidRPr="00CB3E5E" w:rsidRDefault="00116F9C">
      <w:pPr>
        <w:ind w:firstLine="709"/>
        <w:rPr>
          <w:rFonts w:eastAsia="Arial Unicode MS"/>
          <w:spacing w:val="30"/>
          <w:sz w:val="28"/>
          <w:szCs w:val="28"/>
        </w:rPr>
      </w:pPr>
    </w:p>
    <w:p w:rsidR="00116F9C" w:rsidRPr="00CB3E5E" w:rsidRDefault="00116F9C">
      <w:pPr>
        <w:pStyle w:val="afc"/>
        <w:ind w:firstLine="709"/>
        <w:rPr>
          <w:sz w:val="28"/>
          <w:szCs w:val="28"/>
        </w:rPr>
      </w:pPr>
    </w:p>
    <w:p w:rsidR="00825FF4" w:rsidRDefault="00825FF4">
      <w:pPr>
        <w:tabs>
          <w:tab w:val="left" w:pos="540"/>
          <w:tab w:val="left" w:pos="709"/>
          <w:tab w:val="left" w:pos="900"/>
        </w:tabs>
        <w:ind w:firstLine="709"/>
        <w:jc w:val="center"/>
        <w:rPr>
          <w:sz w:val="28"/>
          <w:szCs w:val="28"/>
        </w:rPr>
      </w:pPr>
    </w:p>
    <w:p w:rsidR="00825FF4" w:rsidRPr="00825FF4" w:rsidRDefault="00825FF4" w:rsidP="00825FF4">
      <w:pPr>
        <w:rPr>
          <w:sz w:val="28"/>
          <w:szCs w:val="28"/>
        </w:rPr>
      </w:pPr>
    </w:p>
    <w:p w:rsidR="00825FF4" w:rsidRPr="00825FF4" w:rsidRDefault="00825FF4" w:rsidP="00825FF4">
      <w:pPr>
        <w:rPr>
          <w:sz w:val="28"/>
          <w:szCs w:val="28"/>
        </w:rPr>
      </w:pPr>
    </w:p>
    <w:p w:rsidR="00825FF4" w:rsidRPr="00825FF4" w:rsidRDefault="00825FF4" w:rsidP="00825FF4">
      <w:pPr>
        <w:rPr>
          <w:sz w:val="28"/>
          <w:szCs w:val="28"/>
        </w:rPr>
      </w:pPr>
    </w:p>
    <w:p w:rsidR="00825FF4" w:rsidRPr="00825FF4" w:rsidRDefault="00825FF4" w:rsidP="00825FF4">
      <w:pPr>
        <w:rPr>
          <w:sz w:val="28"/>
          <w:szCs w:val="28"/>
        </w:rPr>
      </w:pPr>
    </w:p>
    <w:p w:rsidR="00825FF4" w:rsidRPr="00825FF4" w:rsidRDefault="00825FF4" w:rsidP="00825FF4">
      <w:pPr>
        <w:rPr>
          <w:sz w:val="28"/>
          <w:szCs w:val="28"/>
        </w:rPr>
      </w:pPr>
    </w:p>
    <w:p w:rsidR="00825FF4" w:rsidRPr="00825FF4" w:rsidRDefault="00825FF4" w:rsidP="00825FF4">
      <w:pPr>
        <w:rPr>
          <w:sz w:val="28"/>
          <w:szCs w:val="28"/>
        </w:rPr>
      </w:pPr>
    </w:p>
    <w:p w:rsidR="00825FF4" w:rsidRPr="00825FF4" w:rsidRDefault="00825FF4" w:rsidP="00825FF4">
      <w:pPr>
        <w:rPr>
          <w:sz w:val="28"/>
          <w:szCs w:val="28"/>
        </w:rPr>
      </w:pPr>
    </w:p>
    <w:p w:rsidR="00825FF4" w:rsidRPr="00825FF4" w:rsidRDefault="00825FF4" w:rsidP="00825FF4">
      <w:pPr>
        <w:rPr>
          <w:sz w:val="28"/>
          <w:szCs w:val="28"/>
        </w:rPr>
      </w:pPr>
    </w:p>
    <w:p w:rsidR="00825FF4" w:rsidRPr="00825FF4" w:rsidRDefault="00825FF4" w:rsidP="00825FF4">
      <w:pPr>
        <w:rPr>
          <w:sz w:val="28"/>
          <w:szCs w:val="28"/>
        </w:rPr>
      </w:pPr>
    </w:p>
    <w:p w:rsidR="00825FF4" w:rsidRPr="00825FF4" w:rsidRDefault="00825FF4" w:rsidP="00825FF4">
      <w:pPr>
        <w:rPr>
          <w:sz w:val="28"/>
          <w:szCs w:val="28"/>
        </w:rPr>
      </w:pPr>
    </w:p>
    <w:p w:rsidR="00825FF4" w:rsidRPr="00825FF4" w:rsidRDefault="00825FF4" w:rsidP="00825FF4">
      <w:pPr>
        <w:rPr>
          <w:sz w:val="28"/>
          <w:szCs w:val="28"/>
        </w:rPr>
      </w:pPr>
    </w:p>
    <w:p w:rsidR="00825FF4" w:rsidRPr="00825FF4" w:rsidRDefault="00825FF4" w:rsidP="00825FF4">
      <w:pPr>
        <w:rPr>
          <w:sz w:val="28"/>
          <w:szCs w:val="28"/>
        </w:rPr>
      </w:pPr>
    </w:p>
    <w:p w:rsidR="00825FF4" w:rsidRPr="00825FF4" w:rsidRDefault="00825FF4" w:rsidP="00825FF4">
      <w:pPr>
        <w:rPr>
          <w:sz w:val="28"/>
          <w:szCs w:val="28"/>
        </w:rPr>
      </w:pPr>
    </w:p>
    <w:p w:rsidR="00825FF4" w:rsidRPr="00825FF4" w:rsidRDefault="00825FF4" w:rsidP="00825FF4">
      <w:pPr>
        <w:rPr>
          <w:sz w:val="28"/>
          <w:szCs w:val="28"/>
        </w:rPr>
      </w:pPr>
    </w:p>
    <w:p w:rsidR="00825FF4" w:rsidRDefault="00825FF4" w:rsidP="00825FF4">
      <w:pPr>
        <w:rPr>
          <w:sz w:val="28"/>
          <w:szCs w:val="28"/>
        </w:rPr>
      </w:pPr>
    </w:p>
    <w:p w:rsidR="00825FF4" w:rsidRDefault="00825FF4" w:rsidP="00825FF4">
      <w:pPr>
        <w:tabs>
          <w:tab w:val="left" w:pos="776"/>
        </w:tabs>
        <w:rPr>
          <w:sz w:val="28"/>
          <w:szCs w:val="28"/>
        </w:rPr>
      </w:pPr>
    </w:p>
    <w:p w:rsidR="00425059" w:rsidRDefault="00425059" w:rsidP="00825FF4">
      <w:pPr>
        <w:tabs>
          <w:tab w:val="left" w:pos="776"/>
        </w:tabs>
        <w:rPr>
          <w:sz w:val="28"/>
          <w:szCs w:val="28"/>
        </w:rPr>
      </w:pPr>
    </w:p>
    <w:p w:rsidR="00425059" w:rsidRDefault="00425059" w:rsidP="00825FF4">
      <w:pPr>
        <w:tabs>
          <w:tab w:val="left" w:pos="776"/>
        </w:tabs>
        <w:rPr>
          <w:sz w:val="28"/>
          <w:szCs w:val="28"/>
        </w:rPr>
      </w:pPr>
    </w:p>
    <w:p w:rsidR="00425059" w:rsidRDefault="00425059" w:rsidP="00825FF4">
      <w:pPr>
        <w:tabs>
          <w:tab w:val="left" w:pos="776"/>
        </w:tabs>
        <w:rPr>
          <w:sz w:val="28"/>
          <w:szCs w:val="28"/>
        </w:rPr>
      </w:pPr>
    </w:p>
    <w:p w:rsidR="00425059" w:rsidRDefault="00425059" w:rsidP="00825FF4">
      <w:pPr>
        <w:tabs>
          <w:tab w:val="left" w:pos="776"/>
        </w:tabs>
        <w:rPr>
          <w:sz w:val="28"/>
          <w:szCs w:val="28"/>
        </w:rPr>
      </w:pPr>
    </w:p>
    <w:p w:rsidR="00425059" w:rsidRDefault="00425059" w:rsidP="00825FF4">
      <w:pPr>
        <w:tabs>
          <w:tab w:val="left" w:pos="776"/>
        </w:tabs>
        <w:rPr>
          <w:sz w:val="28"/>
          <w:szCs w:val="28"/>
        </w:rPr>
      </w:pPr>
    </w:p>
    <w:p w:rsidR="00425059" w:rsidRDefault="00425059" w:rsidP="00825FF4">
      <w:pPr>
        <w:tabs>
          <w:tab w:val="left" w:pos="776"/>
        </w:tabs>
        <w:rPr>
          <w:sz w:val="28"/>
          <w:szCs w:val="28"/>
        </w:rPr>
      </w:pPr>
    </w:p>
    <w:p w:rsidR="00425059" w:rsidRDefault="00425059" w:rsidP="00825FF4">
      <w:pPr>
        <w:tabs>
          <w:tab w:val="left" w:pos="776"/>
        </w:tabs>
        <w:rPr>
          <w:sz w:val="28"/>
          <w:szCs w:val="28"/>
        </w:rPr>
      </w:pPr>
    </w:p>
    <w:p w:rsidR="00394A90" w:rsidRDefault="00394A90" w:rsidP="00825FF4">
      <w:pPr>
        <w:tabs>
          <w:tab w:val="left" w:pos="776"/>
        </w:tabs>
        <w:rPr>
          <w:sz w:val="28"/>
          <w:szCs w:val="28"/>
        </w:rPr>
      </w:pPr>
    </w:p>
    <w:p w:rsidR="00394A90" w:rsidRDefault="00394A90" w:rsidP="00825FF4">
      <w:pPr>
        <w:tabs>
          <w:tab w:val="left" w:pos="776"/>
        </w:tabs>
        <w:rPr>
          <w:sz w:val="28"/>
          <w:szCs w:val="28"/>
        </w:rPr>
      </w:pPr>
    </w:p>
    <w:p w:rsidR="00F84216" w:rsidRDefault="00F84216" w:rsidP="00825FF4">
      <w:pPr>
        <w:tabs>
          <w:tab w:val="left" w:pos="776"/>
        </w:tabs>
        <w:rPr>
          <w:sz w:val="28"/>
          <w:szCs w:val="28"/>
        </w:rPr>
      </w:pPr>
    </w:p>
    <w:p w:rsidR="00394A90" w:rsidRDefault="00394A90" w:rsidP="00825FF4">
      <w:pPr>
        <w:tabs>
          <w:tab w:val="left" w:pos="776"/>
        </w:tabs>
        <w:rPr>
          <w:sz w:val="28"/>
          <w:szCs w:val="28"/>
        </w:rPr>
      </w:pPr>
    </w:p>
    <w:p w:rsidR="00394A90" w:rsidRDefault="00394A90" w:rsidP="00825FF4">
      <w:pPr>
        <w:tabs>
          <w:tab w:val="left" w:pos="776"/>
        </w:tabs>
        <w:rPr>
          <w:sz w:val="28"/>
          <w:szCs w:val="28"/>
        </w:rPr>
      </w:pPr>
    </w:p>
    <w:p w:rsidR="00425059" w:rsidRDefault="00425059" w:rsidP="00825FF4">
      <w:pPr>
        <w:tabs>
          <w:tab w:val="left" w:pos="776"/>
        </w:tabs>
        <w:rPr>
          <w:sz w:val="28"/>
          <w:szCs w:val="28"/>
        </w:rPr>
      </w:pPr>
    </w:p>
    <w:p w:rsidR="001C45AA" w:rsidRDefault="00893181" w:rsidP="00893181">
      <w:pPr>
        <w:widowControl w:val="0"/>
        <w:tabs>
          <w:tab w:val="left" w:pos="709"/>
        </w:tabs>
        <w:spacing w:line="240" w:lineRule="exact"/>
        <w:ind w:left="4820"/>
        <w:jc w:val="lef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>Приложение</w:t>
      </w:r>
      <w:r w:rsidR="00425059">
        <w:rPr>
          <w:rFonts w:eastAsia="Calibri"/>
          <w:sz w:val="28"/>
          <w:szCs w:val="28"/>
        </w:rPr>
        <w:t xml:space="preserve"> 1</w:t>
      </w:r>
      <w:r>
        <w:rPr>
          <w:rFonts w:eastAsia="Calibri"/>
          <w:sz w:val="28"/>
          <w:szCs w:val="28"/>
        </w:rPr>
        <w:t xml:space="preserve"> </w:t>
      </w:r>
    </w:p>
    <w:p w:rsidR="001C45AA" w:rsidRDefault="00893181" w:rsidP="00893181">
      <w:pPr>
        <w:widowControl w:val="0"/>
        <w:tabs>
          <w:tab w:val="left" w:pos="709"/>
        </w:tabs>
        <w:spacing w:line="240" w:lineRule="exact"/>
        <w:ind w:left="4820"/>
        <w:jc w:val="left"/>
        <w:rPr>
          <w:sz w:val="28"/>
          <w:szCs w:val="28"/>
        </w:rPr>
      </w:pPr>
      <w:r>
        <w:rPr>
          <w:rFonts w:eastAsia="Calibri"/>
          <w:sz w:val="28"/>
          <w:szCs w:val="28"/>
        </w:rPr>
        <w:t>к изменениям,</w:t>
      </w:r>
      <w:r w:rsidRPr="00CB3E5E">
        <w:rPr>
          <w:rFonts w:eastAsia="Calibri"/>
          <w:sz w:val="28"/>
          <w:szCs w:val="28"/>
        </w:rPr>
        <w:t xml:space="preserve"> </w:t>
      </w:r>
      <w:r w:rsidRPr="00CB3E5E">
        <w:rPr>
          <w:sz w:val="28"/>
          <w:szCs w:val="28"/>
        </w:rPr>
        <w:t xml:space="preserve">которые вносятся </w:t>
      </w:r>
    </w:p>
    <w:p w:rsidR="00893181" w:rsidRPr="00CB3E5E" w:rsidRDefault="00893181" w:rsidP="00893181">
      <w:pPr>
        <w:widowControl w:val="0"/>
        <w:tabs>
          <w:tab w:val="left" w:pos="709"/>
        </w:tabs>
        <w:spacing w:line="240" w:lineRule="exact"/>
        <w:ind w:left="4820"/>
        <w:jc w:val="left"/>
        <w:rPr>
          <w:sz w:val="28"/>
          <w:szCs w:val="28"/>
        </w:rPr>
      </w:pPr>
      <w:r w:rsidRPr="00CB3E5E">
        <w:rPr>
          <w:sz w:val="28"/>
          <w:szCs w:val="28"/>
        </w:rPr>
        <w:t xml:space="preserve">в Порядок проведения оценки </w:t>
      </w:r>
    </w:p>
    <w:p w:rsidR="00893181" w:rsidRDefault="00893181" w:rsidP="00893181">
      <w:pPr>
        <w:widowControl w:val="0"/>
        <w:tabs>
          <w:tab w:val="left" w:pos="709"/>
        </w:tabs>
        <w:spacing w:line="240" w:lineRule="exact"/>
        <w:ind w:left="4820"/>
        <w:jc w:val="left"/>
        <w:rPr>
          <w:sz w:val="28"/>
          <w:szCs w:val="28"/>
        </w:rPr>
      </w:pPr>
      <w:r w:rsidRPr="00CB3E5E">
        <w:rPr>
          <w:sz w:val="28"/>
          <w:szCs w:val="28"/>
        </w:rPr>
        <w:t xml:space="preserve">регулирующего воздействия проектов нормативных правовых актов главы города Ставрополя, администрации города Ставрополя, утвержденный постановлением администрации города Ставрополя </w:t>
      </w:r>
    </w:p>
    <w:p w:rsidR="00893181" w:rsidRPr="00CB3E5E" w:rsidRDefault="00893181" w:rsidP="00893181">
      <w:pPr>
        <w:widowControl w:val="0"/>
        <w:tabs>
          <w:tab w:val="left" w:pos="709"/>
        </w:tabs>
        <w:spacing w:line="240" w:lineRule="exact"/>
        <w:ind w:left="4820"/>
        <w:jc w:val="left"/>
        <w:rPr>
          <w:sz w:val="28"/>
          <w:szCs w:val="28"/>
        </w:rPr>
      </w:pPr>
      <w:r w:rsidRPr="00CB3E5E">
        <w:rPr>
          <w:sz w:val="28"/>
          <w:szCs w:val="28"/>
        </w:rPr>
        <w:t xml:space="preserve">от 06.03.2018 № 391 «Об оценке регулирующего воздействия проектов нормативных правовых актов главы города Ставрополя, администрации города Ставрополя </w:t>
      </w:r>
    </w:p>
    <w:p w:rsidR="00893181" w:rsidRDefault="00893181" w:rsidP="00893181">
      <w:pPr>
        <w:tabs>
          <w:tab w:val="left" w:pos="776"/>
        </w:tabs>
        <w:spacing w:line="240" w:lineRule="exact"/>
        <w:ind w:left="4820"/>
        <w:jc w:val="left"/>
        <w:rPr>
          <w:sz w:val="28"/>
          <w:szCs w:val="28"/>
        </w:rPr>
      </w:pPr>
      <w:r w:rsidRPr="00CB3E5E">
        <w:rPr>
          <w:sz w:val="28"/>
          <w:szCs w:val="28"/>
        </w:rPr>
        <w:t>и экспертизе нормативных правовых актов главы города Ставрополя, администрации города Ставрополя»</w:t>
      </w:r>
    </w:p>
    <w:p w:rsidR="00893181" w:rsidRDefault="00893181" w:rsidP="00893181">
      <w:pPr>
        <w:tabs>
          <w:tab w:val="left" w:pos="776"/>
        </w:tabs>
        <w:spacing w:line="240" w:lineRule="exact"/>
        <w:ind w:left="4820"/>
        <w:jc w:val="left"/>
        <w:rPr>
          <w:sz w:val="28"/>
          <w:szCs w:val="28"/>
        </w:rPr>
      </w:pPr>
    </w:p>
    <w:p w:rsidR="00425059" w:rsidRDefault="001C45AA" w:rsidP="00425059">
      <w:pPr>
        <w:tabs>
          <w:tab w:val="left" w:pos="776"/>
        </w:tabs>
        <w:spacing w:line="240" w:lineRule="exact"/>
        <w:ind w:left="4820"/>
        <w:jc w:val="left"/>
        <w:rPr>
          <w:sz w:val="28"/>
          <w:szCs w:val="28"/>
        </w:rPr>
      </w:pPr>
      <w:r>
        <w:rPr>
          <w:sz w:val="28"/>
          <w:szCs w:val="28"/>
        </w:rPr>
        <w:t>«</w:t>
      </w:r>
      <w:r w:rsidR="00425059">
        <w:rPr>
          <w:sz w:val="28"/>
          <w:szCs w:val="28"/>
        </w:rPr>
        <w:t>Приложение 2</w:t>
      </w:r>
    </w:p>
    <w:p w:rsidR="00425059" w:rsidRPr="00CB3E5E" w:rsidRDefault="00425059" w:rsidP="00425059">
      <w:pPr>
        <w:widowControl w:val="0"/>
        <w:tabs>
          <w:tab w:val="left" w:pos="709"/>
        </w:tabs>
        <w:spacing w:line="240" w:lineRule="exact"/>
        <w:ind w:left="482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к Порядку </w:t>
      </w:r>
      <w:r w:rsidRPr="00CB3E5E">
        <w:rPr>
          <w:sz w:val="28"/>
          <w:szCs w:val="28"/>
        </w:rPr>
        <w:t xml:space="preserve">проведения оценки </w:t>
      </w:r>
    </w:p>
    <w:p w:rsidR="00425059" w:rsidRDefault="00425059" w:rsidP="00425059">
      <w:pPr>
        <w:tabs>
          <w:tab w:val="left" w:pos="776"/>
        </w:tabs>
        <w:spacing w:line="240" w:lineRule="exact"/>
        <w:ind w:left="4820"/>
        <w:jc w:val="left"/>
        <w:rPr>
          <w:sz w:val="28"/>
          <w:szCs w:val="28"/>
        </w:rPr>
      </w:pPr>
      <w:r w:rsidRPr="00CB3E5E">
        <w:rPr>
          <w:sz w:val="28"/>
          <w:szCs w:val="28"/>
        </w:rPr>
        <w:t>регулирующего воздействия проектов нормативных правовых актов главы города Ставрополя, администрации города Ставрополя</w:t>
      </w:r>
    </w:p>
    <w:p w:rsidR="00425059" w:rsidRDefault="00425059" w:rsidP="00425059">
      <w:pPr>
        <w:tabs>
          <w:tab w:val="left" w:pos="776"/>
        </w:tabs>
        <w:spacing w:line="240" w:lineRule="exact"/>
        <w:ind w:left="4820"/>
        <w:jc w:val="left"/>
        <w:rPr>
          <w:sz w:val="28"/>
          <w:szCs w:val="28"/>
        </w:rPr>
      </w:pPr>
    </w:p>
    <w:p w:rsidR="00425059" w:rsidRDefault="00425059" w:rsidP="00425059">
      <w:pPr>
        <w:tabs>
          <w:tab w:val="left" w:pos="776"/>
        </w:tabs>
        <w:spacing w:line="240" w:lineRule="exact"/>
        <w:ind w:left="4820"/>
        <w:jc w:val="left"/>
        <w:rPr>
          <w:sz w:val="28"/>
          <w:szCs w:val="28"/>
        </w:rPr>
      </w:pPr>
      <w:r>
        <w:rPr>
          <w:sz w:val="28"/>
          <w:szCs w:val="28"/>
        </w:rPr>
        <w:t>Форма</w:t>
      </w:r>
    </w:p>
    <w:p w:rsidR="00425059" w:rsidRDefault="00425059" w:rsidP="00893181">
      <w:pPr>
        <w:tabs>
          <w:tab w:val="left" w:pos="776"/>
        </w:tabs>
        <w:spacing w:line="240" w:lineRule="exact"/>
        <w:ind w:left="4820"/>
        <w:jc w:val="left"/>
        <w:rPr>
          <w:sz w:val="28"/>
          <w:szCs w:val="28"/>
        </w:rPr>
      </w:pPr>
    </w:p>
    <w:p w:rsidR="00425059" w:rsidRDefault="00425059" w:rsidP="00425059">
      <w:pPr>
        <w:autoSpaceDE w:val="0"/>
        <w:autoSpaceDN w:val="0"/>
        <w:adjustRightInd w:val="0"/>
        <w:spacing w:line="240" w:lineRule="exact"/>
        <w:jc w:val="center"/>
        <w:outlineLvl w:val="0"/>
        <w:rPr>
          <w:szCs w:val="24"/>
        </w:rPr>
      </w:pPr>
    </w:p>
    <w:p w:rsidR="00E831FE" w:rsidRDefault="00E831FE" w:rsidP="00425059">
      <w:pPr>
        <w:autoSpaceDE w:val="0"/>
        <w:autoSpaceDN w:val="0"/>
        <w:adjustRightInd w:val="0"/>
        <w:spacing w:line="240" w:lineRule="exact"/>
        <w:jc w:val="center"/>
        <w:outlineLvl w:val="0"/>
        <w:rPr>
          <w:szCs w:val="24"/>
        </w:rPr>
      </w:pPr>
    </w:p>
    <w:p w:rsidR="00425059" w:rsidRPr="00394A90" w:rsidRDefault="00425059" w:rsidP="00425059">
      <w:pPr>
        <w:autoSpaceDE w:val="0"/>
        <w:autoSpaceDN w:val="0"/>
        <w:adjustRightInd w:val="0"/>
        <w:spacing w:line="240" w:lineRule="exact"/>
        <w:jc w:val="center"/>
        <w:outlineLvl w:val="0"/>
        <w:rPr>
          <w:sz w:val="28"/>
          <w:szCs w:val="28"/>
        </w:rPr>
      </w:pPr>
      <w:r w:rsidRPr="00394A90">
        <w:rPr>
          <w:sz w:val="28"/>
          <w:szCs w:val="28"/>
        </w:rPr>
        <w:t>СВОДНЫЙ ОТЧЕТ</w:t>
      </w:r>
    </w:p>
    <w:p w:rsidR="00425059" w:rsidRPr="00394A90" w:rsidRDefault="00425059" w:rsidP="00425059">
      <w:pPr>
        <w:autoSpaceDE w:val="0"/>
        <w:autoSpaceDN w:val="0"/>
        <w:adjustRightInd w:val="0"/>
        <w:spacing w:line="240" w:lineRule="exact"/>
        <w:jc w:val="center"/>
        <w:outlineLvl w:val="0"/>
        <w:rPr>
          <w:sz w:val="28"/>
          <w:szCs w:val="28"/>
        </w:rPr>
      </w:pPr>
      <w:r w:rsidRPr="00394A90">
        <w:rPr>
          <w:sz w:val="28"/>
          <w:szCs w:val="28"/>
        </w:rPr>
        <w:t>о результатах проведения оценки регулирующего воздействия</w:t>
      </w:r>
    </w:p>
    <w:p w:rsidR="00425059" w:rsidRPr="00394A90" w:rsidRDefault="00425059" w:rsidP="00425059">
      <w:pPr>
        <w:autoSpaceDE w:val="0"/>
        <w:autoSpaceDN w:val="0"/>
        <w:adjustRightInd w:val="0"/>
        <w:spacing w:line="240" w:lineRule="exact"/>
        <w:jc w:val="center"/>
        <w:outlineLvl w:val="0"/>
        <w:rPr>
          <w:sz w:val="28"/>
          <w:szCs w:val="28"/>
        </w:rPr>
      </w:pPr>
      <w:r w:rsidRPr="00394A90">
        <w:rPr>
          <w:sz w:val="28"/>
          <w:szCs w:val="28"/>
        </w:rPr>
        <w:t>проектов нормативных правовых актов главы города Ставрополя,</w:t>
      </w:r>
    </w:p>
    <w:p w:rsidR="00425059" w:rsidRPr="00394A90" w:rsidRDefault="00425059" w:rsidP="00425059">
      <w:pPr>
        <w:autoSpaceDE w:val="0"/>
        <w:autoSpaceDN w:val="0"/>
        <w:adjustRightInd w:val="0"/>
        <w:spacing w:line="240" w:lineRule="exact"/>
        <w:jc w:val="center"/>
        <w:outlineLvl w:val="0"/>
        <w:rPr>
          <w:sz w:val="28"/>
          <w:szCs w:val="28"/>
        </w:rPr>
      </w:pPr>
      <w:r w:rsidRPr="00394A90">
        <w:rPr>
          <w:sz w:val="28"/>
          <w:szCs w:val="28"/>
        </w:rPr>
        <w:t>администрации города Ставрополя</w:t>
      </w:r>
    </w:p>
    <w:p w:rsidR="00425059" w:rsidRPr="00425059" w:rsidRDefault="00425059" w:rsidP="00425059">
      <w:pPr>
        <w:autoSpaceDE w:val="0"/>
        <w:autoSpaceDN w:val="0"/>
        <w:adjustRightInd w:val="0"/>
        <w:outlineLvl w:val="0"/>
        <w:rPr>
          <w:szCs w:val="24"/>
        </w:rPr>
      </w:pPr>
    </w:p>
    <w:p w:rsidR="00425059" w:rsidRDefault="00762BE1" w:rsidP="00762BE1">
      <w:pPr>
        <w:autoSpaceDE w:val="0"/>
        <w:autoSpaceDN w:val="0"/>
        <w:adjustRightInd w:val="0"/>
        <w:ind w:firstLine="567"/>
        <w:outlineLvl w:val="0"/>
        <w:rPr>
          <w:szCs w:val="24"/>
        </w:rPr>
      </w:pPr>
      <w:r>
        <w:rPr>
          <w:szCs w:val="24"/>
        </w:rPr>
        <w:t>1. </w:t>
      </w:r>
      <w:r w:rsidR="00425059" w:rsidRPr="00762BE1">
        <w:rPr>
          <w:szCs w:val="24"/>
        </w:rPr>
        <w:t>Общая информация:</w:t>
      </w:r>
    </w:p>
    <w:p w:rsidR="00425059" w:rsidRPr="00762BE1" w:rsidRDefault="00762BE1" w:rsidP="00762BE1">
      <w:pPr>
        <w:autoSpaceDE w:val="0"/>
        <w:autoSpaceDN w:val="0"/>
        <w:adjustRightInd w:val="0"/>
        <w:ind w:firstLine="567"/>
        <w:outlineLvl w:val="0"/>
        <w:rPr>
          <w:szCs w:val="24"/>
        </w:rPr>
      </w:pPr>
      <w:r>
        <w:rPr>
          <w:szCs w:val="24"/>
        </w:rPr>
        <w:t>1) </w:t>
      </w:r>
      <w:r w:rsidR="00425059" w:rsidRPr="00762BE1">
        <w:rPr>
          <w:szCs w:val="24"/>
        </w:rPr>
        <w:t>отраслевой (функциональный) орган а</w:t>
      </w:r>
      <w:r>
        <w:rPr>
          <w:szCs w:val="24"/>
        </w:rPr>
        <w:t xml:space="preserve">дминистрации города Ставрополя – разработчик проекта нормативного </w:t>
      </w:r>
      <w:r w:rsidR="00425059" w:rsidRPr="00762BE1">
        <w:rPr>
          <w:szCs w:val="24"/>
        </w:rPr>
        <w:t>правового акта главы города Ставрополя,</w:t>
      </w:r>
      <w:r>
        <w:rPr>
          <w:szCs w:val="24"/>
        </w:rPr>
        <w:t xml:space="preserve"> </w:t>
      </w:r>
      <w:r w:rsidR="00425059" w:rsidRPr="00762BE1">
        <w:rPr>
          <w:szCs w:val="24"/>
        </w:rPr>
        <w:t xml:space="preserve">администрации города Ставрополя (далее соответственно </w:t>
      </w:r>
      <w:r>
        <w:rPr>
          <w:szCs w:val="24"/>
        </w:rPr>
        <w:t>–</w:t>
      </w:r>
      <w:r w:rsidR="00425059" w:rsidRPr="00762BE1">
        <w:rPr>
          <w:szCs w:val="24"/>
        </w:rPr>
        <w:t xml:space="preserve"> разработчик проекта</w:t>
      </w:r>
      <w:r>
        <w:rPr>
          <w:szCs w:val="24"/>
        </w:rPr>
        <w:t xml:space="preserve"> </w:t>
      </w:r>
      <w:r w:rsidR="00425059" w:rsidRPr="00762BE1">
        <w:rPr>
          <w:szCs w:val="24"/>
        </w:rPr>
        <w:t>правового акта, проект правового акта):</w:t>
      </w:r>
    </w:p>
    <w:p w:rsidR="00425059" w:rsidRPr="00762BE1" w:rsidRDefault="00425059" w:rsidP="00762BE1">
      <w:pPr>
        <w:autoSpaceDE w:val="0"/>
        <w:autoSpaceDN w:val="0"/>
        <w:adjustRightInd w:val="0"/>
        <w:outlineLvl w:val="0"/>
        <w:rPr>
          <w:szCs w:val="24"/>
        </w:rPr>
      </w:pPr>
      <w:r w:rsidRPr="00762BE1">
        <w:rPr>
          <w:szCs w:val="24"/>
        </w:rPr>
        <w:t>__________________________________________</w:t>
      </w:r>
      <w:r w:rsidR="007F21FE">
        <w:rPr>
          <w:szCs w:val="24"/>
        </w:rPr>
        <w:t>___________________________________</w:t>
      </w:r>
      <w:r w:rsidRPr="00762BE1">
        <w:rPr>
          <w:szCs w:val="24"/>
        </w:rPr>
        <w:t>;</w:t>
      </w:r>
    </w:p>
    <w:p w:rsidR="00425059" w:rsidRPr="00762BE1" w:rsidRDefault="00425059" w:rsidP="007F21FE">
      <w:pPr>
        <w:autoSpaceDE w:val="0"/>
        <w:autoSpaceDN w:val="0"/>
        <w:adjustRightInd w:val="0"/>
        <w:jc w:val="center"/>
        <w:outlineLvl w:val="0"/>
        <w:rPr>
          <w:szCs w:val="24"/>
        </w:rPr>
      </w:pPr>
      <w:r w:rsidRPr="00762BE1">
        <w:rPr>
          <w:szCs w:val="24"/>
        </w:rPr>
        <w:t>(полное и краткое наименования)</w:t>
      </w:r>
    </w:p>
    <w:p w:rsidR="00425059" w:rsidRPr="00762BE1" w:rsidRDefault="007F21FE" w:rsidP="00E477EF">
      <w:pPr>
        <w:autoSpaceDE w:val="0"/>
        <w:autoSpaceDN w:val="0"/>
        <w:adjustRightInd w:val="0"/>
        <w:ind w:firstLine="567"/>
        <w:outlineLvl w:val="0"/>
        <w:rPr>
          <w:szCs w:val="24"/>
        </w:rPr>
      </w:pPr>
      <w:r>
        <w:rPr>
          <w:szCs w:val="24"/>
        </w:rPr>
        <w:t>2) </w:t>
      </w:r>
      <w:r w:rsidR="00425059" w:rsidRPr="00762BE1">
        <w:rPr>
          <w:szCs w:val="24"/>
        </w:rPr>
        <w:t>вид и наименование проекта правового акта:</w:t>
      </w:r>
    </w:p>
    <w:p w:rsidR="00425059" w:rsidRPr="00762BE1" w:rsidRDefault="00425059" w:rsidP="00762BE1">
      <w:pPr>
        <w:autoSpaceDE w:val="0"/>
        <w:autoSpaceDN w:val="0"/>
        <w:adjustRightInd w:val="0"/>
        <w:outlineLvl w:val="0"/>
        <w:rPr>
          <w:szCs w:val="24"/>
        </w:rPr>
      </w:pPr>
      <w:r w:rsidRPr="00762BE1">
        <w:rPr>
          <w:szCs w:val="24"/>
        </w:rPr>
        <w:t>__________________________________________________________________________</w:t>
      </w:r>
      <w:r w:rsidR="00E477EF">
        <w:rPr>
          <w:szCs w:val="24"/>
        </w:rPr>
        <w:t>___</w:t>
      </w:r>
      <w:r w:rsidRPr="00762BE1">
        <w:rPr>
          <w:szCs w:val="24"/>
        </w:rPr>
        <w:t>;</w:t>
      </w:r>
    </w:p>
    <w:p w:rsidR="00425059" w:rsidRPr="00762BE1" w:rsidRDefault="00425059" w:rsidP="00E477EF">
      <w:pPr>
        <w:autoSpaceDE w:val="0"/>
        <w:autoSpaceDN w:val="0"/>
        <w:adjustRightInd w:val="0"/>
        <w:jc w:val="center"/>
        <w:outlineLvl w:val="0"/>
        <w:rPr>
          <w:szCs w:val="24"/>
        </w:rPr>
      </w:pPr>
      <w:r w:rsidRPr="00762BE1">
        <w:rPr>
          <w:szCs w:val="24"/>
        </w:rPr>
        <w:t>(место для текстового описания)</w:t>
      </w:r>
    </w:p>
    <w:p w:rsidR="00425059" w:rsidRPr="00762BE1" w:rsidRDefault="00E477EF" w:rsidP="00E477EF">
      <w:pPr>
        <w:autoSpaceDE w:val="0"/>
        <w:autoSpaceDN w:val="0"/>
        <w:adjustRightInd w:val="0"/>
        <w:ind w:firstLine="567"/>
        <w:outlineLvl w:val="0"/>
        <w:rPr>
          <w:szCs w:val="24"/>
        </w:rPr>
      </w:pPr>
      <w:r>
        <w:rPr>
          <w:szCs w:val="24"/>
        </w:rPr>
        <w:t xml:space="preserve">3) предполагаемая дата </w:t>
      </w:r>
      <w:r w:rsidR="00425059" w:rsidRPr="00762BE1">
        <w:rPr>
          <w:szCs w:val="24"/>
        </w:rPr>
        <w:t xml:space="preserve">вступления в силу </w:t>
      </w:r>
      <w:r w:rsidR="00CE13A5" w:rsidRPr="00762BE1">
        <w:rPr>
          <w:szCs w:val="24"/>
        </w:rPr>
        <w:t>проекта правового акта</w:t>
      </w:r>
      <w:r w:rsidR="00425059" w:rsidRPr="00762BE1">
        <w:rPr>
          <w:szCs w:val="24"/>
        </w:rPr>
        <w:t>:</w:t>
      </w:r>
    </w:p>
    <w:p w:rsidR="00425059" w:rsidRPr="00762BE1" w:rsidRDefault="00425059" w:rsidP="00762BE1">
      <w:pPr>
        <w:autoSpaceDE w:val="0"/>
        <w:autoSpaceDN w:val="0"/>
        <w:adjustRightInd w:val="0"/>
        <w:outlineLvl w:val="0"/>
        <w:rPr>
          <w:szCs w:val="24"/>
        </w:rPr>
      </w:pPr>
      <w:r w:rsidRPr="00762BE1">
        <w:rPr>
          <w:szCs w:val="24"/>
        </w:rPr>
        <w:t>__________________________________________</w:t>
      </w:r>
      <w:r w:rsidR="00CE13A5">
        <w:rPr>
          <w:szCs w:val="24"/>
        </w:rPr>
        <w:t>___________________________________</w:t>
      </w:r>
      <w:r w:rsidRPr="00762BE1">
        <w:rPr>
          <w:szCs w:val="24"/>
        </w:rPr>
        <w:t>;</w:t>
      </w:r>
    </w:p>
    <w:p w:rsidR="00425059" w:rsidRPr="00762BE1" w:rsidRDefault="00425059" w:rsidP="00CE13A5">
      <w:pPr>
        <w:autoSpaceDE w:val="0"/>
        <w:autoSpaceDN w:val="0"/>
        <w:adjustRightInd w:val="0"/>
        <w:jc w:val="center"/>
        <w:outlineLvl w:val="0"/>
        <w:rPr>
          <w:szCs w:val="24"/>
        </w:rPr>
      </w:pPr>
      <w:r w:rsidRPr="00762BE1">
        <w:rPr>
          <w:szCs w:val="24"/>
        </w:rPr>
        <w:t>(указывается дата; если положения вводятся в действие в разное время,</w:t>
      </w:r>
    </w:p>
    <w:p w:rsidR="00425059" w:rsidRPr="00762BE1" w:rsidRDefault="00425059" w:rsidP="00CE13A5">
      <w:pPr>
        <w:autoSpaceDE w:val="0"/>
        <w:autoSpaceDN w:val="0"/>
        <w:adjustRightInd w:val="0"/>
        <w:jc w:val="center"/>
        <w:outlineLvl w:val="0"/>
        <w:rPr>
          <w:szCs w:val="24"/>
        </w:rPr>
      </w:pPr>
      <w:r w:rsidRPr="00762BE1">
        <w:rPr>
          <w:szCs w:val="24"/>
        </w:rPr>
        <w:t xml:space="preserve">то это указывается в </w:t>
      </w:r>
      <w:hyperlink w:anchor="Par523" w:history="1">
        <w:r w:rsidRPr="00762BE1">
          <w:rPr>
            <w:szCs w:val="24"/>
          </w:rPr>
          <w:t>пункте 10</w:t>
        </w:r>
      </w:hyperlink>
      <w:r w:rsidRPr="00762BE1">
        <w:rPr>
          <w:szCs w:val="24"/>
        </w:rPr>
        <w:t>)</w:t>
      </w:r>
    </w:p>
    <w:p w:rsidR="00425059" w:rsidRPr="00762BE1" w:rsidRDefault="00CE13A5" w:rsidP="00CE13A5">
      <w:pPr>
        <w:autoSpaceDE w:val="0"/>
        <w:autoSpaceDN w:val="0"/>
        <w:adjustRightInd w:val="0"/>
        <w:ind w:firstLine="567"/>
        <w:outlineLvl w:val="0"/>
        <w:rPr>
          <w:szCs w:val="24"/>
        </w:rPr>
      </w:pPr>
      <w:r>
        <w:rPr>
          <w:szCs w:val="24"/>
        </w:rPr>
        <w:t xml:space="preserve">4) краткое описание проблемы, </w:t>
      </w:r>
      <w:r w:rsidR="00425059" w:rsidRPr="00762BE1">
        <w:rPr>
          <w:szCs w:val="24"/>
        </w:rPr>
        <w:t>н</w:t>
      </w:r>
      <w:r>
        <w:rPr>
          <w:szCs w:val="24"/>
        </w:rPr>
        <w:t xml:space="preserve">а решение которой </w:t>
      </w:r>
      <w:r w:rsidR="00425059" w:rsidRPr="00762BE1">
        <w:rPr>
          <w:szCs w:val="24"/>
        </w:rPr>
        <w:t>направлено</w:t>
      </w:r>
      <w:r>
        <w:rPr>
          <w:szCs w:val="24"/>
        </w:rPr>
        <w:t xml:space="preserve"> </w:t>
      </w:r>
      <w:r w:rsidR="00425059" w:rsidRPr="00762BE1">
        <w:rPr>
          <w:szCs w:val="24"/>
        </w:rPr>
        <w:t>предлагаемое правовое регулирование:</w:t>
      </w:r>
    </w:p>
    <w:p w:rsidR="00425059" w:rsidRPr="00762BE1" w:rsidRDefault="00425059" w:rsidP="00762BE1">
      <w:pPr>
        <w:autoSpaceDE w:val="0"/>
        <w:autoSpaceDN w:val="0"/>
        <w:adjustRightInd w:val="0"/>
        <w:outlineLvl w:val="0"/>
        <w:rPr>
          <w:szCs w:val="24"/>
        </w:rPr>
      </w:pPr>
      <w:r w:rsidRPr="00762BE1">
        <w:rPr>
          <w:szCs w:val="24"/>
        </w:rPr>
        <w:t>__________________________________________________________________________</w:t>
      </w:r>
      <w:r w:rsidR="00CE13A5">
        <w:rPr>
          <w:szCs w:val="24"/>
        </w:rPr>
        <w:t>___</w:t>
      </w:r>
      <w:r w:rsidRPr="00762BE1">
        <w:rPr>
          <w:szCs w:val="24"/>
        </w:rPr>
        <w:t>;</w:t>
      </w:r>
    </w:p>
    <w:p w:rsidR="00425059" w:rsidRPr="00762BE1" w:rsidRDefault="00425059" w:rsidP="00CE13A5">
      <w:pPr>
        <w:autoSpaceDE w:val="0"/>
        <w:autoSpaceDN w:val="0"/>
        <w:adjustRightInd w:val="0"/>
        <w:jc w:val="center"/>
        <w:outlineLvl w:val="0"/>
        <w:rPr>
          <w:szCs w:val="24"/>
        </w:rPr>
      </w:pPr>
      <w:r w:rsidRPr="00762BE1">
        <w:rPr>
          <w:szCs w:val="24"/>
        </w:rPr>
        <w:t>(место для текстового описания)</w:t>
      </w:r>
    </w:p>
    <w:p w:rsidR="00425059" w:rsidRPr="00762BE1" w:rsidRDefault="00CE13A5" w:rsidP="00CE13A5">
      <w:pPr>
        <w:autoSpaceDE w:val="0"/>
        <w:autoSpaceDN w:val="0"/>
        <w:adjustRightInd w:val="0"/>
        <w:ind w:firstLine="567"/>
        <w:outlineLvl w:val="0"/>
        <w:rPr>
          <w:szCs w:val="24"/>
        </w:rPr>
      </w:pPr>
      <w:r>
        <w:rPr>
          <w:szCs w:val="24"/>
        </w:rPr>
        <w:t>5) </w:t>
      </w:r>
      <w:r w:rsidR="00425059" w:rsidRPr="00762BE1">
        <w:rPr>
          <w:szCs w:val="24"/>
        </w:rPr>
        <w:t>краткое описание целей предлагаемого правового регулирования:</w:t>
      </w:r>
    </w:p>
    <w:p w:rsidR="00425059" w:rsidRPr="00762BE1" w:rsidRDefault="00425059" w:rsidP="00762BE1">
      <w:pPr>
        <w:autoSpaceDE w:val="0"/>
        <w:autoSpaceDN w:val="0"/>
        <w:adjustRightInd w:val="0"/>
        <w:outlineLvl w:val="0"/>
        <w:rPr>
          <w:szCs w:val="24"/>
        </w:rPr>
      </w:pPr>
      <w:r w:rsidRPr="00762BE1">
        <w:rPr>
          <w:szCs w:val="24"/>
        </w:rPr>
        <w:t>__________________________________________________________________________</w:t>
      </w:r>
      <w:r w:rsidR="00CE13A5">
        <w:rPr>
          <w:szCs w:val="24"/>
        </w:rPr>
        <w:t>___</w:t>
      </w:r>
      <w:r w:rsidRPr="00762BE1">
        <w:rPr>
          <w:szCs w:val="24"/>
        </w:rPr>
        <w:t>;</w:t>
      </w:r>
    </w:p>
    <w:p w:rsidR="00425059" w:rsidRPr="00762BE1" w:rsidRDefault="00425059" w:rsidP="00CE13A5">
      <w:pPr>
        <w:autoSpaceDE w:val="0"/>
        <w:autoSpaceDN w:val="0"/>
        <w:adjustRightInd w:val="0"/>
        <w:jc w:val="center"/>
        <w:outlineLvl w:val="0"/>
        <w:rPr>
          <w:szCs w:val="24"/>
        </w:rPr>
      </w:pPr>
      <w:r w:rsidRPr="00762BE1">
        <w:rPr>
          <w:szCs w:val="24"/>
        </w:rPr>
        <w:t>(место для текстового описания)</w:t>
      </w:r>
    </w:p>
    <w:p w:rsidR="00425059" w:rsidRPr="00762BE1" w:rsidRDefault="00CE13A5" w:rsidP="00CE13A5">
      <w:pPr>
        <w:autoSpaceDE w:val="0"/>
        <w:autoSpaceDN w:val="0"/>
        <w:adjustRightInd w:val="0"/>
        <w:ind w:firstLine="567"/>
        <w:outlineLvl w:val="0"/>
        <w:rPr>
          <w:szCs w:val="24"/>
        </w:rPr>
      </w:pPr>
      <w:r>
        <w:rPr>
          <w:szCs w:val="24"/>
        </w:rPr>
        <w:t>6) </w:t>
      </w:r>
      <w:r w:rsidR="00425059" w:rsidRPr="00762BE1">
        <w:rPr>
          <w:szCs w:val="24"/>
        </w:rPr>
        <w:t>краткое описание содержания предлагаемого правового регулирования:</w:t>
      </w:r>
    </w:p>
    <w:p w:rsidR="00425059" w:rsidRPr="00762BE1" w:rsidRDefault="00425059" w:rsidP="00762BE1">
      <w:pPr>
        <w:autoSpaceDE w:val="0"/>
        <w:autoSpaceDN w:val="0"/>
        <w:adjustRightInd w:val="0"/>
        <w:outlineLvl w:val="0"/>
        <w:rPr>
          <w:szCs w:val="24"/>
        </w:rPr>
      </w:pPr>
      <w:r w:rsidRPr="00762BE1">
        <w:rPr>
          <w:szCs w:val="24"/>
        </w:rPr>
        <w:lastRenderedPageBreak/>
        <w:t>__________________________________________________________________________</w:t>
      </w:r>
      <w:r w:rsidR="00CE13A5">
        <w:rPr>
          <w:szCs w:val="24"/>
        </w:rPr>
        <w:t>___</w:t>
      </w:r>
      <w:r w:rsidRPr="00762BE1">
        <w:rPr>
          <w:szCs w:val="24"/>
        </w:rPr>
        <w:t>;</w:t>
      </w:r>
    </w:p>
    <w:p w:rsidR="00425059" w:rsidRPr="00762BE1" w:rsidRDefault="00425059" w:rsidP="00CE13A5">
      <w:pPr>
        <w:autoSpaceDE w:val="0"/>
        <w:autoSpaceDN w:val="0"/>
        <w:adjustRightInd w:val="0"/>
        <w:jc w:val="center"/>
        <w:outlineLvl w:val="0"/>
        <w:rPr>
          <w:szCs w:val="24"/>
        </w:rPr>
      </w:pPr>
      <w:r w:rsidRPr="00762BE1">
        <w:rPr>
          <w:szCs w:val="24"/>
        </w:rPr>
        <w:t>(место для текстового описания)</w:t>
      </w:r>
    </w:p>
    <w:p w:rsidR="00425059" w:rsidRPr="00762BE1" w:rsidRDefault="00CE13A5" w:rsidP="00CE13A5">
      <w:pPr>
        <w:autoSpaceDE w:val="0"/>
        <w:autoSpaceDN w:val="0"/>
        <w:adjustRightInd w:val="0"/>
        <w:ind w:firstLine="567"/>
        <w:outlineLvl w:val="0"/>
        <w:rPr>
          <w:szCs w:val="24"/>
        </w:rPr>
      </w:pPr>
      <w:r>
        <w:rPr>
          <w:szCs w:val="24"/>
        </w:rPr>
        <w:t xml:space="preserve">7) срок, в течение которого принимались </w:t>
      </w:r>
      <w:r w:rsidR="00425059" w:rsidRPr="00762BE1">
        <w:rPr>
          <w:szCs w:val="24"/>
        </w:rPr>
        <w:t>п</w:t>
      </w:r>
      <w:r>
        <w:rPr>
          <w:szCs w:val="24"/>
        </w:rPr>
        <w:t xml:space="preserve">редложения в связи </w:t>
      </w:r>
      <w:r w:rsidR="00425059" w:rsidRPr="00762BE1">
        <w:rPr>
          <w:szCs w:val="24"/>
        </w:rPr>
        <w:t>с</w:t>
      </w:r>
      <w:r>
        <w:rPr>
          <w:szCs w:val="24"/>
        </w:rPr>
        <w:t xml:space="preserve"> </w:t>
      </w:r>
      <w:r w:rsidR="00425059" w:rsidRPr="00762BE1">
        <w:rPr>
          <w:szCs w:val="24"/>
        </w:rPr>
        <w:t>размещением уведомления о подготовке проекта правового акта:</w:t>
      </w:r>
    </w:p>
    <w:p w:rsidR="00425059" w:rsidRPr="00762BE1" w:rsidRDefault="00CE13A5" w:rsidP="00762BE1">
      <w:pPr>
        <w:autoSpaceDE w:val="0"/>
        <w:autoSpaceDN w:val="0"/>
        <w:adjustRightInd w:val="0"/>
        <w:outlineLvl w:val="0"/>
        <w:rPr>
          <w:szCs w:val="24"/>
        </w:rPr>
      </w:pPr>
      <w:r>
        <w:rPr>
          <w:szCs w:val="24"/>
        </w:rPr>
        <w:t xml:space="preserve">начало: «__» _________ 20 __ г.; окончание: «__» _________ 20 </w:t>
      </w:r>
      <w:r w:rsidR="00425059" w:rsidRPr="00762BE1">
        <w:rPr>
          <w:szCs w:val="24"/>
        </w:rPr>
        <w:t>__ г.;</w:t>
      </w:r>
    </w:p>
    <w:p w:rsidR="00425059" w:rsidRPr="00762BE1" w:rsidRDefault="00CE13A5" w:rsidP="00CE13A5">
      <w:pPr>
        <w:autoSpaceDE w:val="0"/>
        <w:autoSpaceDN w:val="0"/>
        <w:adjustRightInd w:val="0"/>
        <w:ind w:firstLine="567"/>
        <w:outlineLvl w:val="0"/>
        <w:rPr>
          <w:szCs w:val="24"/>
        </w:rPr>
      </w:pPr>
      <w:r>
        <w:rPr>
          <w:szCs w:val="24"/>
        </w:rPr>
        <w:t>8) </w:t>
      </w:r>
      <w:r w:rsidR="00425059" w:rsidRPr="00762BE1">
        <w:rPr>
          <w:szCs w:val="24"/>
        </w:rPr>
        <w:t>количество замечаний и предложений, полученных в связи с размещением</w:t>
      </w:r>
      <w:r>
        <w:rPr>
          <w:szCs w:val="24"/>
        </w:rPr>
        <w:t xml:space="preserve"> </w:t>
      </w:r>
      <w:r w:rsidR="00425059" w:rsidRPr="00762BE1">
        <w:rPr>
          <w:szCs w:val="24"/>
        </w:rPr>
        <w:t>уведомления о подготовке проекта правового акта: _______, из них учтено:</w:t>
      </w:r>
    </w:p>
    <w:p w:rsidR="00425059" w:rsidRPr="00762BE1" w:rsidRDefault="00425059" w:rsidP="00CE13A5">
      <w:pPr>
        <w:autoSpaceDE w:val="0"/>
        <w:autoSpaceDN w:val="0"/>
        <w:adjustRightInd w:val="0"/>
        <w:ind w:firstLine="567"/>
        <w:outlineLvl w:val="0"/>
        <w:rPr>
          <w:szCs w:val="24"/>
        </w:rPr>
      </w:pPr>
      <w:r w:rsidRPr="00762BE1">
        <w:rPr>
          <w:szCs w:val="24"/>
        </w:rPr>
        <w:t>полностью: _______;</w:t>
      </w:r>
    </w:p>
    <w:p w:rsidR="00425059" w:rsidRPr="00762BE1" w:rsidRDefault="00CE13A5" w:rsidP="00CE13A5">
      <w:pPr>
        <w:autoSpaceDE w:val="0"/>
        <w:autoSpaceDN w:val="0"/>
        <w:adjustRightInd w:val="0"/>
        <w:ind w:firstLine="567"/>
        <w:outlineLvl w:val="0"/>
        <w:rPr>
          <w:szCs w:val="24"/>
        </w:rPr>
      </w:pPr>
      <w:r>
        <w:rPr>
          <w:szCs w:val="24"/>
        </w:rPr>
        <w:t>частично: _______</w:t>
      </w:r>
      <w:r w:rsidR="00425059" w:rsidRPr="00762BE1">
        <w:rPr>
          <w:szCs w:val="24"/>
        </w:rPr>
        <w:t>;</w:t>
      </w:r>
    </w:p>
    <w:p w:rsidR="00425059" w:rsidRPr="00762BE1" w:rsidRDefault="00CE13A5" w:rsidP="00CE13A5">
      <w:pPr>
        <w:autoSpaceDE w:val="0"/>
        <w:autoSpaceDN w:val="0"/>
        <w:adjustRightInd w:val="0"/>
        <w:ind w:firstLine="567"/>
        <w:outlineLvl w:val="0"/>
        <w:rPr>
          <w:szCs w:val="24"/>
        </w:rPr>
      </w:pPr>
      <w:r>
        <w:rPr>
          <w:szCs w:val="24"/>
        </w:rPr>
        <w:t xml:space="preserve">9) полный электронный адрес официального сайта размещения </w:t>
      </w:r>
      <w:r w:rsidR="00425059" w:rsidRPr="00762BE1">
        <w:rPr>
          <w:szCs w:val="24"/>
        </w:rPr>
        <w:t>сводки</w:t>
      </w:r>
      <w:r>
        <w:rPr>
          <w:szCs w:val="24"/>
        </w:rPr>
        <w:t xml:space="preserve"> поступивших  предложений в связи с </w:t>
      </w:r>
      <w:r w:rsidR="00425059" w:rsidRPr="00762BE1">
        <w:rPr>
          <w:szCs w:val="24"/>
        </w:rPr>
        <w:t>размещением уведомления о подготовке</w:t>
      </w:r>
      <w:r>
        <w:rPr>
          <w:szCs w:val="24"/>
        </w:rPr>
        <w:t xml:space="preserve"> </w:t>
      </w:r>
      <w:r w:rsidR="00425059" w:rsidRPr="00762BE1">
        <w:rPr>
          <w:szCs w:val="24"/>
        </w:rPr>
        <w:t>проекта правового акта: __________________</w:t>
      </w:r>
      <w:r w:rsidR="005072E5">
        <w:rPr>
          <w:szCs w:val="24"/>
        </w:rPr>
        <w:t>___________________________________________________________</w:t>
      </w:r>
      <w:r w:rsidR="00425059" w:rsidRPr="00762BE1">
        <w:rPr>
          <w:szCs w:val="24"/>
        </w:rPr>
        <w:t>;</w:t>
      </w:r>
    </w:p>
    <w:p w:rsidR="00425059" w:rsidRPr="00762BE1" w:rsidRDefault="00425059" w:rsidP="00762BE1">
      <w:pPr>
        <w:autoSpaceDE w:val="0"/>
        <w:autoSpaceDN w:val="0"/>
        <w:adjustRightInd w:val="0"/>
        <w:outlineLvl w:val="0"/>
        <w:rPr>
          <w:szCs w:val="24"/>
        </w:rPr>
      </w:pPr>
    </w:p>
    <w:p w:rsidR="00425059" w:rsidRPr="00762BE1" w:rsidRDefault="005072E5" w:rsidP="00CE13A5">
      <w:pPr>
        <w:autoSpaceDE w:val="0"/>
        <w:autoSpaceDN w:val="0"/>
        <w:adjustRightInd w:val="0"/>
        <w:ind w:firstLine="567"/>
        <w:outlineLvl w:val="0"/>
        <w:rPr>
          <w:szCs w:val="24"/>
        </w:rPr>
      </w:pPr>
      <w:r>
        <w:rPr>
          <w:szCs w:val="24"/>
        </w:rPr>
        <w:t>10) </w:t>
      </w:r>
      <w:r w:rsidR="00425059" w:rsidRPr="00762BE1">
        <w:rPr>
          <w:szCs w:val="24"/>
        </w:rPr>
        <w:t>контактная информация разработчика проекта правового акта:</w:t>
      </w:r>
    </w:p>
    <w:p w:rsidR="00425059" w:rsidRPr="00762BE1" w:rsidRDefault="00425059" w:rsidP="00762BE1">
      <w:pPr>
        <w:autoSpaceDE w:val="0"/>
        <w:autoSpaceDN w:val="0"/>
        <w:adjustRightInd w:val="0"/>
        <w:outlineLvl w:val="0"/>
        <w:rPr>
          <w:szCs w:val="24"/>
        </w:rPr>
      </w:pPr>
      <w:r w:rsidRPr="00762BE1">
        <w:rPr>
          <w:szCs w:val="24"/>
        </w:rPr>
        <w:t>Ф.И.О.: ___________________________________________________________________</w:t>
      </w:r>
      <w:r w:rsidR="005072E5">
        <w:rPr>
          <w:szCs w:val="24"/>
        </w:rPr>
        <w:t>___</w:t>
      </w:r>
    </w:p>
    <w:p w:rsidR="00425059" w:rsidRPr="00762BE1" w:rsidRDefault="00425059" w:rsidP="00762BE1">
      <w:pPr>
        <w:autoSpaceDE w:val="0"/>
        <w:autoSpaceDN w:val="0"/>
        <w:adjustRightInd w:val="0"/>
        <w:outlineLvl w:val="0"/>
        <w:rPr>
          <w:szCs w:val="24"/>
        </w:rPr>
      </w:pPr>
      <w:r w:rsidRPr="00762BE1">
        <w:rPr>
          <w:szCs w:val="24"/>
        </w:rPr>
        <w:t>Должность: ________________________________________________________________</w:t>
      </w:r>
      <w:r w:rsidR="005072E5">
        <w:rPr>
          <w:szCs w:val="24"/>
        </w:rPr>
        <w:t>___</w:t>
      </w:r>
    </w:p>
    <w:p w:rsidR="00425059" w:rsidRPr="00762BE1" w:rsidRDefault="00425059" w:rsidP="00762BE1">
      <w:pPr>
        <w:autoSpaceDE w:val="0"/>
        <w:autoSpaceDN w:val="0"/>
        <w:adjustRightInd w:val="0"/>
        <w:outlineLvl w:val="0"/>
        <w:rPr>
          <w:szCs w:val="24"/>
        </w:rPr>
      </w:pPr>
      <w:r w:rsidRPr="00762BE1">
        <w:rPr>
          <w:szCs w:val="24"/>
        </w:rPr>
        <w:t xml:space="preserve">Телефон: _______________ адрес электронной </w:t>
      </w:r>
      <w:r w:rsidR="004E5DA1">
        <w:rPr>
          <w:szCs w:val="24"/>
        </w:rPr>
        <w:t>почты: _______________________________</w:t>
      </w:r>
    </w:p>
    <w:p w:rsidR="00425059" w:rsidRPr="00762BE1" w:rsidRDefault="004E5DA1" w:rsidP="004E5DA1">
      <w:pPr>
        <w:autoSpaceDE w:val="0"/>
        <w:autoSpaceDN w:val="0"/>
        <w:adjustRightInd w:val="0"/>
        <w:ind w:firstLine="567"/>
        <w:outlineLvl w:val="0"/>
        <w:rPr>
          <w:szCs w:val="24"/>
        </w:rPr>
      </w:pPr>
      <w:r>
        <w:rPr>
          <w:szCs w:val="24"/>
        </w:rPr>
        <w:t>2. </w:t>
      </w:r>
      <w:r w:rsidR="00D1633A">
        <w:rPr>
          <w:szCs w:val="24"/>
        </w:rPr>
        <w:t xml:space="preserve">Описание проблемы, </w:t>
      </w:r>
      <w:r>
        <w:rPr>
          <w:szCs w:val="24"/>
        </w:rPr>
        <w:t xml:space="preserve">на решение которой направлено </w:t>
      </w:r>
      <w:r w:rsidR="00425059" w:rsidRPr="00762BE1">
        <w:rPr>
          <w:szCs w:val="24"/>
        </w:rPr>
        <w:t>предлагаемое</w:t>
      </w:r>
      <w:r>
        <w:rPr>
          <w:szCs w:val="24"/>
        </w:rPr>
        <w:t xml:space="preserve"> </w:t>
      </w:r>
      <w:r w:rsidR="00425059" w:rsidRPr="00762BE1">
        <w:rPr>
          <w:szCs w:val="24"/>
        </w:rPr>
        <w:t>правовое регулирование:</w:t>
      </w:r>
    </w:p>
    <w:p w:rsidR="00425059" w:rsidRPr="00762BE1" w:rsidRDefault="004E5DA1" w:rsidP="004E5DA1">
      <w:pPr>
        <w:autoSpaceDE w:val="0"/>
        <w:autoSpaceDN w:val="0"/>
        <w:adjustRightInd w:val="0"/>
        <w:ind w:firstLine="567"/>
        <w:outlineLvl w:val="0"/>
        <w:rPr>
          <w:szCs w:val="24"/>
        </w:rPr>
      </w:pPr>
      <w:r>
        <w:rPr>
          <w:szCs w:val="24"/>
        </w:rPr>
        <w:t>1) </w:t>
      </w:r>
      <w:r w:rsidR="00425059" w:rsidRPr="00762BE1">
        <w:rPr>
          <w:szCs w:val="24"/>
        </w:rPr>
        <w:t>формулировка проблемы:</w:t>
      </w:r>
    </w:p>
    <w:p w:rsidR="00425059" w:rsidRPr="00762BE1" w:rsidRDefault="00425059" w:rsidP="00762BE1">
      <w:pPr>
        <w:autoSpaceDE w:val="0"/>
        <w:autoSpaceDN w:val="0"/>
        <w:adjustRightInd w:val="0"/>
        <w:outlineLvl w:val="0"/>
        <w:rPr>
          <w:szCs w:val="24"/>
        </w:rPr>
      </w:pPr>
      <w:r w:rsidRPr="00762BE1">
        <w:rPr>
          <w:szCs w:val="24"/>
        </w:rPr>
        <w:t>__________________________________________________________________________</w:t>
      </w:r>
      <w:r w:rsidR="004E5DA1">
        <w:rPr>
          <w:szCs w:val="24"/>
        </w:rPr>
        <w:t>___</w:t>
      </w:r>
      <w:r w:rsidRPr="00762BE1">
        <w:rPr>
          <w:szCs w:val="24"/>
        </w:rPr>
        <w:t>;</w:t>
      </w:r>
    </w:p>
    <w:p w:rsidR="00425059" w:rsidRPr="00762BE1" w:rsidRDefault="00425059" w:rsidP="004E5DA1">
      <w:pPr>
        <w:autoSpaceDE w:val="0"/>
        <w:autoSpaceDN w:val="0"/>
        <w:adjustRightInd w:val="0"/>
        <w:jc w:val="center"/>
        <w:outlineLvl w:val="0"/>
        <w:rPr>
          <w:szCs w:val="24"/>
        </w:rPr>
      </w:pPr>
      <w:r w:rsidRPr="00762BE1">
        <w:rPr>
          <w:szCs w:val="24"/>
        </w:rPr>
        <w:t>(место для текстового описания)</w:t>
      </w:r>
    </w:p>
    <w:p w:rsidR="00425059" w:rsidRPr="00762BE1" w:rsidRDefault="002B0F81" w:rsidP="002B0F81">
      <w:pPr>
        <w:autoSpaceDE w:val="0"/>
        <w:autoSpaceDN w:val="0"/>
        <w:adjustRightInd w:val="0"/>
        <w:ind w:firstLine="567"/>
        <w:outlineLvl w:val="0"/>
        <w:rPr>
          <w:szCs w:val="24"/>
        </w:rPr>
      </w:pPr>
      <w:r>
        <w:rPr>
          <w:szCs w:val="24"/>
        </w:rPr>
        <w:t xml:space="preserve">2) информация о возникновении, </w:t>
      </w:r>
      <w:r w:rsidR="00425059" w:rsidRPr="00762BE1">
        <w:rPr>
          <w:szCs w:val="24"/>
        </w:rPr>
        <w:t>выявлении проблемы и мерах, принятых</w:t>
      </w:r>
      <w:r>
        <w:rPr>
          <w:szCs w:val="24"/>
        </w:rPr>
        <w:t xml:space="preserve"> </w:t>
      </w:r>
      <w:r w:rsidR="00425059" w:rsidRPr="00762BE1">
        <w:rPr>
          <w:szCs w:val="24"/>
        </w:rPr>
        <w:t>ранее для ее решения, достигнутых результатах и затраченных ресурсах:</w:t>
      </w:r>
    </w:p>
    <w:p w:rsidR="00425059" w:rsidRPr="00762BE1" w:rsidRDefault="00425059" w:rsidP="00762BE1">
      <w:pPr>
        <w:autoSpaceDE w:val="0"/>
        <w:autoSpaceDN w:val="0"/>
        <w:adjustRightInd w:val="0"/>
        <w:outlineLvl w:val="0"/>
        <w:rPr>
          <w:szCs w:val="24"/>
        </w:rPr>
      </w:pPr>
      <w:r w:rsidRPr="00762BE1">
        <w:rPr>
          <w:szCs w:val="24"/>
        </w:rPr>
        <w:t>__________________________________________________________________________</w:t>
      </w:r>
      <w:r w:rsidR="002B0F81">
        <w:rPr>
          <w:szCs w:val="24"/>
        </w:rPr>
        <w:t>___</w:t>
      </w:r>
      <w:r w:rsidRPr="00762BE1">
        <w:rPr>
          <w:szCs w:val="24"/>
        </w:rPr>
        <w:t>;</w:t>
      </w:r>
    </w:p>
    <w:p w:rsidR="00425059" w:rsidRPr="00762BE1" w:rsidRDefault="00425059" w:rsidP="002B0F81">
      <w:pPr>
        <w:autoSpaceDE w:val="0"/>
        <w:autoSpaceDN w:val="0"/>
        <w:adjustRightInd w:val="0"/>
        <w:jc w:val="center"/>
        <w:outlineLvl w:val="0"/>
        <w:rPr>
          <w:szCs w:val="24"/>
        </w:rPr>
      </w:pPr>
      <w:r w:rsidRPr="00762BE1">
        <w:rPr>
          <w:szCs w:val="24"/>
        </w:rPr>
        <w:t>(место для текстового описания)</w:t>
      </w:r>
    </w:p>
    <w:p w:rsidR="00425059" w:rsidRPr="00762BE1" w:rsidRDefault="002B0F81" w:rsidP="002B0F81">
      <w:pPr>
        <w:autoSpaceDE w:val="0"/>
        <w:autoSpaceDN w:val="0"/>
        <w:adjustRightInd w:val="0"/>
        <w:ind w:firstLine="567"/>
        <w:outlineLvl w:val="0"/>
        <w:rPr>
          <w:szCs w:val="24"/>
        </w:rPr>
      </w:pPr>
      <w:r>
        <w:rPr>
          <w:szCs w:val="24"/>
        </w:rPr>
        <w:t xml:space="preserve">3) социальные группы, заинтересованные в устранении проблемы,                                     </w:t>
      </w:r>
      <w:r w:rsidR="00425059" w:rsidRPr="00762BE1">
        <w:rPr>
          <w:szCs w:val="24"/>
        </w:rPr>
        <w:t>их</w:t>
      </w:r>
      <w:r>
        <w:rPr>
          <w:szCs w:val="24"/>
        </w:rPr>
        <w:t xml:space="preserve"> </w:t>
      </w:r>
      <w:r w:rsidR="00425059" w:rsidRPr="00762BE1">
        <w:rPr>
          <w:szCs w:val="24"/>
        </w:rPr>
        <w:t>количественная оценка:</w:t>
      </w:r>
    </w:p>
    <w:p w:rsidR="00425059" w:rsidRPr="00762BE1" w:rsidRDefault="00425059" w:rsidP="00762BE1">
      <w:pPr>
        <w:autoSpaceDE w:val="0"/>
        <w:autoSpaceDN w:val="0"/>
        <w:adjustRightInd w:val="0"/>
        <w:outlineLvl w:val="0"/>
        <w:rPr>
          <w:szCs w:val="24"/>
        </w:rPr>
      </w:pPr>
      <w:r w:rsidRPr="00762BE1">
        <w:rPr>
          <w:szCs w:val="24"/>
        </w:rPr>
        <w:t>__________________________________________________________________________</w:t>
      </w:r>
      <w:r w:rsidR="002B0F81">
        <w:rPr>
          <w:szCs w:val="24"/>
        </w:rPr>
        <w:t>___</w:t>
      </w:r>
      <w:r w:rsidRPr="00762BE1">
        <w:rPr>
          <w:szCs w:val="24"/>
        </w:rPr>
        <w:t>;</w:t>
      </w:r>
    </w:p>
    <w:p w:rsidR="00425059" w:rsidRPr="00762BE1" w:rsidRDefault="00425059" w:rsidP="002B0F81">
      <w:pPr>
        <w:autoSpaceDE w:val="0"/>
        <w:autoSpaceDN w:val="0"/>
        <w:adjustRightInd w:val="0"/>
        <w:jc w:val="center"/>
        <w:outlineLvl w:val="0"/>
        <w:rPr>
          <w:szCs w:val="24"/>
        </w:rPr>
      </w:pPr>
      <w:r w:rsidRPr="00762BE1">
        <w:rPr>
          <w:szCs w:val="24"/>
        </w:rPr>
        <w:t>(место для текстового описания)</w:t>
      </w:r>
    </w:p>
    <w:p w:rsidR="00425059" w:rsidRPr="00762BE1" w:rsidRDefault="002B0F81" w:rsidP="002B0F81">
      <w:pPr>
        <w:autoSpaceDE w:val="0"/>
        <w:autoSpaceDN w:val="0"/>
        <w:adjustRightInd w:val="0"/>
        <w:ind w:firstLine="567"/>
        <w:outlineLvl w:val="0"/>
        <w:rPr>
          <w:szCs w:val="24"/>
        </w:rPr>
      </w:pPr>
      <w:r>
        <w:rPr>
          <w:szCs w:val="24"/>
        </w:rPr>
        <w:t xml:space="preserve">4) характеристика </w:t>
      </w:r>
      <w:r w:rsidR="00425059" w:rsidRPr="00762BE1">
        <w:rPr>
          <w:szCs w:val="24"/>
        </w:rPr>
        <w:t>негативных эффектов, возникающих в связи с наличием</w:t>
      </w:r>
      <w:r>
        <w:rPr>
          <w:szCs w:val="24"/>
        </w:rPr>
        <w:t xml:space="preserve"> </w:t>
      </w:r>
      <w:r w:rsidR="00425059" w:rsidRPr="00762BE1">
        <w:rPr>
          <w:szCs w:val="24"/>
        </w:rPr>
        <w:t>проблемы, их количественная оценка:</w:t>
      </w:r>
    </w:p>
    <w:p w:rsidR="00425059" w:rsidRPr="00762BE1" w:rsidRDefault="00425059" w:rsidP="00762BE1">
      <w:pPr>
        <w:autoSpaceDE w:val="0"/>
        <w:autoSpaceDN w:val="0"/>
        <w:adjustRightInd w:val="0"/>
        <w:outlineLvl w:val="0"/>
        <w:rPr>
          <w:szCs w:val="24"/>
        </w:rPr>
      </w:pPr>
      <w:r w:rsidRPr="00762BE1">
        <w:rPr>
          <w:szCs w:val="24"/>
        </w:rPr>
        <w:t>__________________________________________________________________________</w:t>
      </w:r>
      <w:r w:rsidR="002B0F81">
        <w:rPr>
          <w:szCs w:val="24"/>
        </w:rPr>
        <w:t>___</w:t>
      </w:r>
      <w:r w:rsidRPr="00762BE1">
        <w:rPr>
          <w:szCs w:val="24"/>
        </w:rPr>
        <w:t>;</w:t>
      </w:r>
    </w:p>
    <w:p w:rsidR="00425059" w:rsidRPr="00762BE1" w:rsidRDefault="00425059" w:rsidP="002B0F81">
      <w:pPr>
        <w:autoSpaceDE w:val="0"/>
        <w:autoSpaceDN w:val="0"/>
        <w:adjustRightInd w:val="0"/>
        <w:jc w:val="center"/>
        <w:outlineLvl w:val="0"/>
        <w:rPr>
          <w:szCs w:val="24"/>
        </w:rPr>
      </w:pPr>
      <w:r w:rsidRPr="00762BE1">
        <w:rPr>
          <w:szCs w:val="24"/>
        </w:rPr>
        <w:t>(место для текстового описания)</w:t>
      </w:r>
    </w:p>
    <w:p w:rsidR="00425059" w:rsidRPr="00762BE1" w:rsidRDefault="002B0F81" w:rsidP="002B0F81">
      <w:pPr>
        <w:autoSpaceDE w:val="0"/>
        <w:autoSpaceDN w:val="0"/>
        <w:adjustRightInd w:val="0"/>
        <w:ind w:firstLine="567"/>
        <w:outlineLvl w:val="0"/>
        <w:rPr>
          <w:szCs w:val="24"/>
        </w:rPr>
      </w:pPr>
      <w:r>
        <w:rPr>
          <w:szCs w:val="24"/>
        </w:rPr>
        <w:t xml:space="preserve">5) причины возникновения проблемы и факторы, поддерживающие                                      </w:t>
      </w:r>
      <w:r w:rsidR="00425059" w:rsidRPr="00762BE1">
        <w:rPr>
          <w:szCs w:val="24"/>
        </w:rPr>
        <w:t>ее</w:t>
      </w:r>
      <w:r>
        <w:rPr>
          <w:szCs w:val="24"/>
        </w:rPr>
        <w:t xml:space="preserve"> </w:t>
      </w:r>
      <w:r w:rsidR="00425059" w:rsidRPr="00762BE1">
        <w:rPr>
          <w:szCs w:val="24"/>
        </w:rPr>
        <w:t>существование:</w:t>
      </w:r>
    </w:p>
    <w:p w:rsidR="00425059" w:rsidRPr="00762BE1" w:rsidRDefault="00425059" w:rsidP="00762BE1">
      <w:pPr>
        <w:autoSpaceDE w:val="0"/>
        <w:autoSpaceDN w:val="0"/>
        <w:adjustRightInd w:val="0"/>
        <w:outlineLvl w:val="0"/>
        <w:rPr>
          <w:szCs w:val="24"/>
        </w:rPr>
      </w:pPr>
      <w:r w:rsidRPr="00762BE1">
        <w:rPr>
          <w:szCs w:val="24"/>
        </w:rPr>
        <w:t>__________________________________________________________________________</w:t>
      </w:r>
      <w:r w:rsidR="002B0F81">
        <w:rPr>
          <w:szCs w:val="24"/>
        </w:rPr>
        <w:t>___</w:t>
      </w:r>
      <w:r w:rsidRPr="00762BE1">
        <w:rPr>
          <w:szCs w:val="24"/>
        </w:rPr>
        <w:t>;</w:t>
      </w:r>
    </w:p>
    <w:p w:rsidR="00425059" w:rsidRPr="00762BE1" w:rsidRDefault="00425059" w:rsidP="002B0F81">
      <w:pPr>
        <w:autoSpaceDE w:val="0"/>
        <w:autoSpaceDN w:val="0"/>
        <w:adjustRightInd w:val="0"/>
        <w:jc w:val="center"/>
        <w:outlineLvl w:val="0"/>
        <w:rPr>
          <w:szCs w:val="24"/>
        </w:rPr>
      </w:pPr>
      <w:r w:rsidRPr="00762BE1">
        <w:rPr>
          <w:szCs w:val="24"/>
        </w:rPr>
        <w:t>(место для текстового описания)</w:t>
      </w:r>
    </w:p>
    <w:p w:rsidR="00425059" w:rsidRPr="00762BE1" w:rsidRDefault="002B0F81" w:rsidP="002B0F81">
      <w:pPr>
        <w:autoSpaceDE w:val="0"/>
        <w:autoSpaceDN w:val="0"/>
        <w:adjustRightInd w:val="0"/>
        <w:ind w:firstLine="567"/>
        <w:outlineLvl w:val="0"/>
        <w:rPr>
          <w:szCs w:val="24"/>
        </w:rPr>
      </w:pPr>
      <w:r>
        <w:rPr>
          <w:szCs w:val="24"/>
        </w:rPr>
        <w:t xml:space="preserve">6) причины </w:t>
      </w:r>
      <w:r w:rsidR="00425059" w:rsidRPr="00762BE1">
        <w:rPr>
          <w:szCs w:val="24"/>
        </w:rPr>
        <w:t>невозможности решения проблемы участниками соответствующих</w:t>
      </w:r>
      <w:r>
        <w:rPr>
          <w:szCs w:val="24"/>
        </w:rPr>
        <w:t xml:space="preserve"> </w:t>
      </w:r>
      <w:r w:rsidR="00425059" w:rsidRPr="00762BE1">
        <w:rPr>
          <w:szCs w:val="24"/>
        </w:rPr>
        <w:t>отношений самостоятельно:</w:t>
      </w:r>
    </w:p>
    <w:p w:rsidR="00425059" w:rsidRPr="00762BE1" w:rsidRDefault="00425059" w:rsidP="00762BE1">
      <w:pPr>
        <w:autoSpaceDE w:val="0"/>
        <w:autoSpaceDN w:val="0"/>
        <w:adjustRightInd w:val="0"/>
        <w:outlineLvl w:val="0"/>
        <w:rPr>
          <w:szCs w:val="24"/>
        </w:rPr>
      </w:pPr>
      <w:r w:rsidRPr="00762BE1">
        <w:rPr>
          <w:szCs w:val="24"/>
        </w:rPr>
        <w:t>__________________________________________________________________________</w:t>
      </w:r>
      <w:r w:rsidR="002B0F81">
        <w:rPr>
          <w:szCs w:val="24"/>
        </w:rPr>
        <w:t>___</w:t>
      </w:r>
      <w:r w:rsidRPr="00762BE1">
        <w:rPr>
          <w:szCs w:val="24"/>
        </w:rPr>
        <w:t>;</w:t>
      </w:r>
    </w:p>
    <w:p w:rsidR="00425059" w:rsidRPr="00762BE1" w:rsidRDefault="00425059" w:rsidP="002B0F81">
      <w:pPr>
        <w:autoSpaceDE w:val="0"/>
        <w:autoSpaceDN w:val="0"/>
        <w:adjustRightInd w:val="0"/>
        <w:jc w:val="center"/>
        <w:outlineLvl w:val="0"/>
        <w:rPr>
          <w:szCs w:val="24"/>
        </w:rPr>
      </w:pPr>
      <w:r w:rsidRPr="00762BE1">
        <w:rPr>
          <w:szCs w:val="24"/>
        </w:rPr>
        <w:t>(место для текстового описания)</w:t>
      </w:r>
    </w:p>
    <w:p w:rsidR="00425059" w:rsidRPr="00762BE1" w:rsidRDefault="002B0F81" w:rsidP="002B0F81">
      <w:pPr>
        <w:autoSpaceDE w:val="0"/>
        <w:autoSpaceDN w:val="0"/>
        <w:adjustRightInd w:val="0"/>
        <w:ind w:firstLine="567"/>
        <w:outlineLvl w:val="0"/>
        <w:rPr>
          <w:szCs w:val="24"/>
        </w:rPr>
      </w:pPr>
      <w:r>
        <w:rPr>
          <w:szCs w:val="24"/>
        </w:rPr>
        <w:t xml:space="preserve">7) опыт решения аналогичных проблем в </w:t>
      </w:r>
      <w:r w:rsidR="00425059" w:rsidRPr="00762BE1">
        <w:rPr>
          <w:szCs w:val="24"/>
        </w:rPr>
        <w:t>других субъектах Российской</w:t>
      </w:r>
      <w:r>
        <w:rPr>
          <w:szCs w:val="24"/>
        </w:rPr>
        <w:t xml:space="preserve"> </w:t>
      </w:r>
      <w:r w:rsidR="00425059" w:rsidRPr="00762BE1">
        <w:rPr>
          <w:szCs w:val="24"/>
        </w:rPr>
        <w:t>Федерации:</w:t>
      </w:r>
    </w:p>
    <w:p w:rsidR="00425059" w:rsidRPr="00762BE1" w:rsidRDefault="00425059" w:rsidP="00762BE1">
      <w:pPr>
        <w:autoSpaceDE w:val="0"/>
        <w:autoSpaceDN w:val="0"/>
        <w:adjustRightInd w:val="0"/>
        <w:outlineLvl w:val="0"/>
        <w:rPr>
          <w:szCs w:val="24"/>
        </w:rPr>
      </w:pPr>
      <w:r w:rsidRPr="00762BE1">
        <w:rPr>
          <w:szCs w:val="24"/>
        </w:rPr>
        <w:t>__________________________________________________________________________</w:t>
      </w:r>
      <w:r w:rsidR="002B0F81">
        <w:rPr>
          <w:szCs w:val="24"/>
        </w:rPr>
        <w:t>___</w:t>
      </w:r>
      <w:r w:rsidRPr="00762BE1">
        <w:rPr>
          <w:szCs w:val="24"/>
        </w:rPr>
        <w:t>;</w:t>
      </w:r>
    </w:p>
    <w:p w:rsidR="00425059" w:rsidRPr="00762BE1" w:rsidRDefault="00425059" w:rsidP="002B0F81">
      <w:pPr>
        <w:autoSpaceDE w:val="0"/>
        <w:autoSpaceDN w:val="0"/>
        <w:adjustRightInd w:val="0"/>
        <w:jc w:val="center"/>
        <w:outlineLvl w:val="0"/>
        <w:rPr>
          <w:szCs w:val="24"/>
        </w:rPr>
      </w:pPr>
      <w:r w:rsidRPr="00762BE1">
        <w:rPr>
          <w:szCs w:val="24"/>
        </w:rPr>
        <w:t>(место для текстового описания)</w:t>
      </w:r>
    </w:p>
    <w:p w:rsidR="00425059" w:rsidRPr="00762BE1" w:rsidRDefault="002B0F81" w:rsidP="002B0F81">
      <w:pPr>
        <w:autoSpaceDE w:val="0"/>
        <w:autoSpaceDN w:val="0"/>
        <w:adjustRightInd w:val="0"/>
        <w:ind w:firstLine="567"/>
        <w:outlineLvl w:val="0"/>
        <w:rPr>
          <w:szCs w:val="24"/>
        </w:rPr>
      </w:pPr>
      <w:r>
        <w:rPr>
          <w:szCs w:val="24"/>
        </w:rPr>
        <w:t>8) </w:t>
      </w:r>
      <w:r w:rsidR="00425059" w:rsidRPr="00762BE1">
        <w:rPr>
          <w:szCs w:val="24"/>
        </w:rPr>
        <w:t>источники данных:</w:t>
      </w:r>
    </w:p>
    <w:p w:rsidR="00425059" w:rsidRPr="00762BE1" w:rsidRDefault="00425059" w:rsidP="00762BE1">
      <w:pPr>
        <w:autoSpaceDE w:val="0"/>
        <w:autoSpaceDN w:val="0"/>
        <w:adjustRightInd w:val="0"/>
        <w:outlineLvl w:val="0"/>
        <w:rPr>
          <w:szCs w:val="24"/>
        </w:rPr>
      </w:pPr>
      <w:r w:rsidRPr="00762BE1">
        <w:rPr>
          <w:szCs w:val="24"/>
        </w:rPr>
        <w:t>__________________________________________________________________________</w:t>
      </w:r>
      <w:r w:rsidR="002B0F81">
        <w:rPr>
          <w:szCs w:val="24"/>
        </w:rPr>
        <w:t>___</w:t>
      </w:r>
      <w:r w:rsidRPr="00762BE1">
        <w:rPr>
          <w:szCs w:val="24"/>
        </w:rPr>
        <w:t>;</w:t>
      </w:r>
    </w:p>
    <w:p w:rsidR="00425059" w:rsidRPr="00762BE1" w:rsidRDefault="00425059" w:rsidP="002B0F81">
      <w:pPr>
        <w:autoSpaceDE w:val="0"/>
        <w:autoSpaceDN w:val="0"/>
        <w:adjustRightInd w:val="0"/>
        <w:jc w:val="center"/>
        <w:outlineLvl w:val="0"/>
        <w:rPr>
          <w:szCs w:val="24"/>
        </w:rPr>
      </w:pPr>
      <w:r w:rsidRPr="00762BE1">
        <w:rPr>
          <w:szCs w:val="24"/>
        </w:rPr>
        <w:t>(место для текстового описания)</w:t>
      </w:r>
    </w:p>
    <w:p w:rsidR="00425059" w:rsidRPr="00762BE1" w:rsidRDefault="002B0F81" w:rsidP="002B0F81">
      <w:pPr>
        <w:autoSpaceDE w:val="0"/>
        <w:autoSpaceDN w:val="0"/>
        <w:adjustRightInd w:val="0"/>
        <w:ind w:firstLine="567"/>
        <w:outlineLvl w:val="0"/>
        <w:rPr>
          <w:szCs w:val="24"/>
        </w:rPr>
      </w:pPr>
      <w:r>
        <w:rPr>
          <w:szCs w:val="24"/>
        </w:rPr>
        <w:t>9) </w:t>
      </w:r>
      <w:r w:rsidR="00425059" w:rsidRPr="00762BE1">
        <w:rPr>
          <w:szCs w:val="24"/>
        </w:rPr>
        <w:t>иная информация о проблеме:</w:t>
      </w:r>
    </w:p>
    <w:p w:rsidR="00425059" w:rsidRPr="00762BE1" w:rsidRDefault="00425059" w:rsidP="00762BE1">
      <w:pPr>
        <w:autoSpaceDE w:val="0"/>
        <w:autoSpaceDN w:val="0"/>
        <w:adjustRightInd w:val="0"/>
        <w:outlineLvl w:val="0"/>
        <w:rPr>
          <w:szCs w:val="24"/>
        </w:rPr>
      </w:pPr>
      <w:r w:rsidRPr="00762BE1">
        <w:rPr>
          <w:szCs w:val="24"/>
        </w:rPr>
        <w:t>___________________________________________</w:t>
      </w:r>
      <w:r w:rsidR="002B0F81">
        <w:rPr>
          <w:szCs w:val="24"/>
        </w:rPr>
        <w:t>__________________________________</w:t>
      </w:r>
    </w:p>
    <w:p w:rsidR="00425059" w:rsidRPr="00762BE1" w:rsidRDefault="00425059" w:rsidP="002B0F81">
      <w:pPr>
        <w:autoSpaceDE w:val="0"/>
        <w:autoSpaceDN w:val="0"/>
        <w:adjustRightInd w:val="0"/>
        <w:jc w:val="center"/>
        <w:outlineLvl w:val="0"/>
        <w:rPr>
          <w:szCs w:val="24"/>
        </w:rPr>
      </w:pPr>
      <w:r w:rsidRPr="00762BE1">
        <w:rPr>
          <w:szCs w:val="24"/>
        </w:rPr>
        <w:t>(место для текстового описания)</w:t>
      </w:r>
    </w:p>
    <w:p w:rsidR="00425059" w:rsidRPr="00762BE1" w:rsidRDefault="002B0F81" w:rsidP="002B0F81">
      <w:pPr>
        <w:autoSpaceDE w:val="0"/>
        <w:autoSpaceDN w:val="0"/>
        <w:adjustRightInd w:val="0"/>
        <w:ind w:firstLine="567"/>
        <w:outlineLvl w:val="0"/>
        <w:rPr>
          <w:szCs w:val="24"/>
        </w:rPr>
      </w:pPr>
      <w:r>
        <w:rPr>
          <w:szCs w:val="24"/>
        </w:rPr>
        <w:lastRenderedPageBreak/>
        <w:t xml:space="preserve">3. Определение целей предлагаемого правового регулирования </w:t>
      </w:r>
      <w:r w:rsidR="00425059" w:rsidRPr="00762BE1">
        <w:rPr>
          <w:szCs w:val="24"/>
        </w:rPr>
        <w:t>и</w:t>
      </w:r>
      <w:r>
        <w:rPr>
          <w:szCs w:val="24"/>
        </w:rPr>
        <w:t xml:space="preserve"> </w:t>
      </w:r>
      <w:r w:rsidR="00425059" w:rsidRPr="00762BE1">
        <w:rPr>
          <w:szCs w:val="24"/>
        </w:rPr>
        <w:t>индикаторов для оценки их достижения:</w:t>
      </w:r>
    </w:p>
    <w:p w:rsidR="00425059" w:rsidRPr="002B0F81" w:rsidRDefault="00425059" w:rsidP="00762BE1">
      <w:pPr>
        <w:autoSpaceDE w:val="0"/>
        <w:autoSpaceDN w:val="0"/>
        <w:adjustRightInd w:val="0"/>
        <w:rPr>
          <w:sz w:val="16"/>
          <w:szCs w:val="1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897"/>
        <w:gridCol w:w="2410"/>
        <w:gridCol w:w="4111"/>
      </w:tblGrid>
      <w:tr w:rsidR="00425059" w:rsidRPr="002B0F81" w:rsidTr="002B0F81"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059" w:rsidRPr="002B0F81" w:rsidRDefault="002B0F81" w:rsidP="002B0F81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bookmarkStart w:id="0" w:name="Par301"/>
            <w:bookmarkEnd w:id="0"/>
            <w:r>
              <w:rPr>
                <w:sz w:val="20"/>
              </w:rPr>
              <w:t>Ц</w:t>
            </w:r>
            <w:r w:rsidR="00425059" w:rsidRPr="002B0F81">
              <w:rPr>
                <w:sz w:val="20"/>
              </w:rPr>
              <w:t>ели предлагаемого правового регулирования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059" w:rsidRPr="002B0F81" w:rsidRDefault="002B0F81" w:rsidP="002B0F81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С</w:t>
            </w:r>
            <w:r w:rsidR="00425059" w:rsidRPr="002B0F81">
              <w:rPr>
                <w:sz w:val="20"/>
              </w:rPr>
              <w:t>роки достижения целей предлагаемого правового регулирования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059" w:rsidRPr="002B0F81" w:rsidRDefault="002B0F81" w:rsidP="002B0F81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П</w:t>
            </w:r>
            <w:r w:rsidR="00425059" w:rsidRPr="002B0F81">
              <w:rPr>
                <w:sz w:val="20"/>
              </w:rPr>
              <w:t>ериодичность мониторинга достижения целей предлагаемого правового регулирования</w:t>
            </w:r>
          </w:p>
        </w:tc>
      </w:tr>
      <w:tr w:rsidR="00425059" w:rsidRPr="002B0F81" w:rsidTr="002B0F81"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059" w:rsidRPr="002B0F81" w:rsidRDefault="00425059" w:rsidP="002B0F81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2B0F81">
              <w:rPr>
                <w:sz w:val="20"/>
              </w:rPr>
              <w:t>(Цель 1)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059" w:rsidRPr="002B0F81" w:rsidRDefault="00425059" w:rsidP="002B0F81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059" w:rsidRPr="002B0F81" w:rsidRDefault="00425059" w:rsidP="002B0F81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</w:tr>
      <w:tr w:rsidR="00425059" w:rsidRPr="002B0F81" w:rsidTr="002B0F81"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059" w:rsidRPr="002B0F81" w:rsidRDefault="00425059" w:rsidP="002B0F81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2B0F81">
              <w:rPr>
                <w:sz w:val="20"/>
              </w:rPr>
              <w:t>(Цель 2)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059" w:rsidRPr="002B0F81" w:rsidRDefault="00425059" w:rsidP="002B0F81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059" w:rsidRPr="002B0F81" w:rsidRDefault="00425059" w:rsidP="002B0F81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</w:tr>
      <w:tr w:rsidR="00425059" w:rsidRPr="002B0F81" w:rsidTr="002B0F81"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059" w:rsidRPr="002B0F81" w:rsidRDefault="00123568" w:rsidP="002B0F81">
            <w:pPr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 xml:space="preserve">(Цель </w:t>
            </w:r>
            <w:r w:rsidR="00353AF6" w:rsidRPr="00353AF6">
              <w:rPr>
                <w:sz w:val="20"/>
              </w:rPr>
              <w:t>N</w:t>
            </w:r>
            <w:r w:rsidR="00425059" w:rsidRPr="002B0F81">
              <w:rPr>
                <w:sz w:val="20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059" w:rsidRPr="002B0F81" w:rsidRDefault="00425059" w:rsidP="002B0F81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059" w:rsidRPr="002B0F81" w:rsidRDefault="00425059" w:rsidP="002B0F81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</w:tr>
    </w:tbl>
    <w:p w:rsidR="00425059" w:rsidRPr="00762BE1" w:rsidRDefault="00425059" w:rsidP="00762BE1">
      <w:pPr>
        <w:autoSpaceDE w:val="0"/>
        <w:autoSpaceDN w:val="0"/>
        <w:adjustRightInd w:val="0"/>
        <w:rPr>
          <w:szCs w:val="24"/>
        </w:rPr>
      </w:pPr>
    </w:p>
    <w:p w:rsidR="00425059" w:rsidRPr="00762BE1" w:rsidRDefault="00481D1A" w:rsidP="002B0F81">
      <w:pPr>
        <w:autoSpaceDE w:val="0"/>
        <w:autoSpaceDN w:val="0"/>
        <w:adjustRightInd w:val="0"/>
        <w:ind w:firstLine="567"/>
        <w:outlineLvl w:val="0"/>
        <w:rPr>
          <w:szCs w:val="24"/>
        </w:rPr>
      </w:pPr>
      <w:r>
        <w:rPr>
          <w:szCs w:val="24"/>
        </w:rPr>
        <w:t>1</w:t>
      </w:r>
      <w:r w:rsidR="002B0F81">
        <w:rPr>
          <w:szCs w:val="24"/>
        </w:rPr>
        <w:t>) </w:t>
      </w:r>
      <w:r w:rsidR="00425059" w:rsidRPr="00762BE1">
        <w:rPr>
          <w:szCs w:val="24"/>
        </w:rPr>
        <w:t xml:space="preserve">действующие нормативные правовые акты, поручения, другие решения, </w:t>
      </w:r>
      <w:r w:rsidR="002B0F81">
        <w:rPr>
          <w:szCs w:val="24"/>
        </w:rPr>
        <w:t xml:space="preserve">                        </w:t>
      </w:r>
      <w:r w:rsidR="00425059" w:rsidRPr="00762BE1">
        <w:rPr>
          <w:szCs w:val="24"/>
        </w:rPr>
        <w:t>из</w:t>
      </w:r>
      <w:r w:rsidR="002B0F81">
        <w:rPr>
          <w:szCs w:val="24"/>
        </w:rPr>
        <w:t xml:space="preserve"> которых вытекает необходимость разработки предлагаемого </w:t>
      </w:r>
      <w:r w:rsidR="00425059" w:rsidRPr="00762BE1">
        <w:rPr>
          <w:szCs w:val="24"/>
        </w:rPr>
        <w:t>правового</w:t>
      </w:r>
      <w:r w:rsidR="002B0F81">
        <w:rPr>
          <w:szCs w:val="24"/>
        </w:rPr>
        <w:t xml:space="preserve"> </w:t>
      </w:r>
      <w:r w:rsidR="00425059" w:rsidRPr="00762BE1">
        <w:rPr>
          <w:szCs w:val="24"/>
        </w:rPr>
        <w:t>регулирования в данной области, которые определяют необходимость постановки</w:t>
      </w:r>
      <w:r w:rsidR="002B0F81">
        <w:rPr>
          <w:szCs w:val="24"/>
        </w:rPr>
        <w:t xml:space="preserve"> </w:t>
      </w:r>
      <w:r w:rsidR="00425059" w:rsidRPr="00762BE1">
        <w:rPr>
          <w:szCs w:val="24"/>
        </w:rPr>
        <w:t>указанных целей:</w:t>
      </w:r>
    </w:p>
    <w:p w:rsidR="00425059" w:rsidRPr="00762BE1" w:rsidRDefault="00425059" w:rsidP="00762BE1">
      <w:pPr>
        <w:autoSpaceDE w:val="0"/>
        <w:autoSpaceDN w:val="0"/>
        <w:adjustRightInd w:val="0"/>
        <w:outlineLvl w:val="0"/>
        <w:rPr>
          <w:szCs w:val="24"/>
        </w:rPr>
      </w:pPr>
      <w:r w:rsidRPr="00762BE1">
        <w:rPr>
          <w:szCs w:val="24"/>
        </w:rPr>
        <w:t>__________________________________________________________________________</w:t>
      </w:r>
      <w:r w:rsidR="002B0F81">
        <w:rPr>
          <w:szCs w:val="24"/>
        </w:rPr>
        <w:t>___</w:t>
      </w:r>
      <w:r w:rsidRPr="00762BE1">
        <w:rPr>
          <w:szCs w:val="24"/>
        </w:rPr>
        <w:t>;</w:t>
      </w:r>
    </w:p>
    <w:p w:rsidR="00425059" w:rsidRPr="00762BE1" w:rsidRDefault="00425059" w:rsidP="002B0F81">
      <w:pPr>
        <w:autoSpaceDE w:val="0"/>
        <w:autoSpaceDN w:val="0"/>
        <w:adjustRightInd w:val="0"/>
        <w:jc w:val="center"/>
        <w:outlineLvl w:val="0"/>
        <w:rPr>
          <w:szCs w:val="24"/>
        </w:rPr>
      </w:pPr>
      <w:r w:rsidRPr="00762BE1">
        <w:rPr>
          <w:szCs w:val="24"/>
        </w:rPr>
        <w:t>(указывается нормативный правовой акт более высокого</w:t>
      </w:r>
    </w:p>
    <w:p w:rsidR="00425059" w:rsidRPr="00762BE1" w:rsidRDefault="00425059" w:rsidP="002B0F81">
      <w:pPr>
        <w:autoSpaceDE w:val="0"/>
        <w:autoSpaceDN w:val="0"/>
        <w:adjustRightInd w:val="0"/>
        <w:jc w:val="center"/>
        <w:outlineLvl w:val="0"/>
        <w:rPr>
          <w:szCs w:val="24"/>
        </w:rPr>
      </w:pPr>
      <w:r w:rsidRPr="00762BE1">
        <w:rPr>
          <w:szCs w:val="24"/>
        </w:rPr>
        <w:t>уровня либо инициативный порядок разработки)</w:t>
      </w:r>
    </w:p>
    <w:p w:rsidR="00425059" w:rsidRPr="002B0F81" w:rsidRDefault="00425059" w:rsidP="00762BE1">
      <w:pPr>
        <w:autoSpaceDE w:val="0"/>
        <w:autoSpaceDN w:val="0"/>
        <w:adjustRightInd w:val="0"/>
        <w:rPr>
          <w:sz w:val="16"/>
          <w:szCs w:val="16"/>
        </w:rPr>
      </w:pPr>
    </w:p>
    <w:tbl>
      <w:tblPr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472"/>
        <w:gridCol w:w="3402"/>
        <w:gridCol w:w="1560"/>
        <w:gridCol w:w="1984"/>
      </w:tblGrid>
      <w:tr w:rsidR="00425059" w:rsidRPr="002B0F81" w:rsidTr="002B0F81"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059" w:rsidRPr="002B0F81" w:rsidRDefault="002B0F81" w:rsidP="00762BE1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Ц</w:t>
            </w:r>
            <w:r w:rsidR="00425059" w:rsidRPr="002B0F81">
              <w:rPr>
                <w:sz w:val="20"/>
              </w:rPr>
              <w:t>ели предлагаемого правового регулирования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059" w:rsidRPr="002B0F81" w:rsidRDefault="002B0F81" w:rsidP="00762BE1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И</w:t>
            </w:r>
            <w:r w:rsidR="00425059" w:rsidRPr="002B0F81">
              <w:rPr>
                <w:sz w:val="20"/>
              </w:rPr>
              <w:t>ндикаторы достижения целей предлагаемого правового регулирования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059" w:rsidRPr="002B0F81" w:rsidRDefault="002B0F81" w:rsidP="00762BE1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Единица</w:t>
            </w:r>
            <w:r w:rsidR="00425059" w:rsidRPr="002B0F81">
              <w:rPr>
                <w:sz w:val="20"/>
              </w:rPr>
              <w:t xml:space="preserve"> измерения индикаторов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F81" w:rsidRDefault="002B0F81" w:rsidP="00762BE1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Ц</w:t>
            </w:r>
            <w:r w:rsidR="00425059" w:rsidRPr="002B0F81">
              <w:rPr>
                <w:sz w:val="20"/>
              </w:rPr>
              <w:t xml:space="preserve">елевые значения индикаторов </w:t>
            </w:r>
          </w:p>
          <w:p w:rsidR="00425059" w:rsidRPr="002B0F81" w:rsidRDefault="00425059" w:rsidP="00762BE1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2B0F81">
              <w:rPr>
                <w:sz w:val="20"/>
              </w:rPr>
              <w:t>по годам</w:t>
            </w:r>
          </w:p>
        </w:tc>
      </w:tr>
      <w:tr w:rsidR="00425059" w:rsidRPr="002B0F81" w:rsidTr="002B0F81"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059" w:rsidRPr="002B0F81" w:rsidRDefault="00425059" w:rsidP="00762BE1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2B0F81">
              <w:rPr>
                <w:sz w:val="20"/>
              </w:rPr>
              <w:t>(Цель 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059" w:rsidRPr="002B0F81" w:rsidRDefault="00425059" w:rsidP="00762BE1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2B0F81">
              <w:rPr>
                <w:sz w:val="20"/>
              </w:rPr>
              <w:t>(Индикатор 1.1)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059" w:rsidRPr="002B0F81" w:rsidRDefault="00425059" w:rsidP="00762BE1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059" w:rsidRPr="002B0F81" w:rsidRDefault="00425059" w:rsidP="00762BE1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</w:tr>
      <w:tr w:rsidR="00425059" w:rsidRPr="002B0F81" w:rsidTr="002B0F81"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059" w:rsidRPr="002B0F81" w:rsidRDefault="00425059" w:rsidP="00762BE1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059" w:rsidRPr="002B0F81" w:rsidRDefault="00425059" w:rsidP="00762BE1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2B0F81">
              <w:rPr>
                <w:sz w:val="20"/>
              </w:rPr>
              <w:t>(Индикатор 1.</w:t>
            </w:r>
            <w:r w:rsidR="00123568">
              <w:rPr>
                <w:sz w:val="20"/>
              </w:rPr>
              <w:t xml:space="preserve"> </w:t>
            </w:r>
            <w:r w:rsidR="00353AF6" w:rsidRPr="00353AF6">
              <w:rPr>
                <w:sz w:val="20"/>
              </w:rPr>
              <w:t>N</w:t>
            </w:r>
            <w:r w:rsidRPr="002B0F81">
              <w:rPr>
                <w:sz w:val="20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059" w:rsidRPr="002B0F81" w:rsidRDefault="00425059" w:rsidP="00762BE1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059" w:rsidRPr="002B0F81" w:rsidRDefault="00425059" w:rsidP="00762BE1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</w:tr>
      <w:tr w:rsidR="00425059" w:rsidRPr="002B0F81" w:rsidTr="002B0F81"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059" w:rsidRPr="002B0F81" w:rsidRDefault="00123568" w:rsidP="00762BE1">
            <w:pPr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 xml:space="preserve">(Цель </w:t>
            </w:r>
            <w:r w:rsidR="00353AF6" w:rsidRPr="00353AF6">
              <w:rPr>
                <w:sz w:val="20"/>
              </w:rPr>
              <w:t>N</w:t>
            </w:r>
            <w:r w:rsidR="00425059" w:rsidRPr="002B0F81">
              <w:rPr>
                <w:sz w:val="20"/>
              </w:rPr>
              <w:t>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059" w:rsidRPr="002B0F81" w:rsidRDefault="00123568" w:rsidP="00762BE1">
            <w:pPr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 xml:space="preserve">(Индикатор </w:t>
            </w:r>
            <w:r w:rsidR="00353AF6" w:rsidRPr="00353AF6">
              <w:rPr>
                <w:sz w:val="20"/>
              </w:rPr>
              <w:t>N</w:t>
            </w:r>
            <w:r w:rsidR="00425059" w:rsidRPr="002B0F81">
              <w:rPr>
                <w:sz w:val="20"/>
              </w:rPr>
              <w:t>.</w:t>
            </w:r>
            <w:r>
              <w:rPr>
                <w:sz w:val="20"/>
              </w:rPr>
              <w:t xml:space="preserve"> </w:t>
            </w:r>
            <w:r w:rsidR="00425059" w:rsidRPr="002B0F81">
              <w:rPr>
                <w:sz w:val="20"/>
              </w:rPr>
              <w:t>1)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059" w:rsidRPr="002B0F81" w:rsidRDefault="00425059" w:rsidP="00762BE1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059" w:rsidRPr="002B0F81" w:rsidRDefault="00425059" w:rsidP="00762BE1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</w:tr>
      <w:tr w:rsidR="00425059" w:rsidRPr="002B0F81" w:rsidTr="002B0F81"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059" w:rsidRPr="002B0F81" w:rsidRDefault="00425059" w:rsidP="00762BE1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059" w:rsidRPr="002B0F81" w:rsidRDefault="00123568" w:rsidP="00762BE1">
            <w:pPr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 xml:space="preserve">(Индикатор </w:t>
            </w:r>
            <w:r w:rsidR="00353AF6" w:rsidRPr="00353AF6">
              <w:rPr>
                <w:sz w:val="20"/>
              </w:rPr>
              <w:t>N</w:t>
            </w:r>
            <w:r>
              <w:rPr>
                <w:sz w:val="20"/>
              </w:rPr>
              <w:t>.</w:t>
            </w:r>
            <w:r w:rsidR="00353AF6" w:rsidRPr="00353AF6">
              <w:rPr>
                <w:sz w:val="20"/>
              </w:rPr>
              <w:t xml:space="preserve"> N</w:t>
            </w:r>
            <w:r w:rsidR="00425059" w:rsidRPr="002B0F81">
              <w:rPr>
                <w:sz w:val="20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059" w:rsidRPr="002B0F81" w:rsidRDefault="00425059" w:rsidP="00762BE1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059" w:rsidRPr="002B0F81" w:rsidRDefault="00425059" w:rsidP="00762BE1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</w:tr>
    </w:tbl>
    <w:p w:rsidR="00425059" w:rsidRPr="00762BE1" w:rsidRDefault="00425059" w:rsidP="00762BE1">
      <w:pPr>
        <w:autoSpaceDE w:val="0"/>
        <w:autoSpaceDN w:val="0"/>
        <w:adjustRightInd w:val="0"/>
        <w:rPr>
          <w:szCs w:val="24"/>
        </w:rPr>
      </w:pPr>
    </w:p>
    <w:p w:rsidR="00425059" w:rsidRPr="00762BE1" w:rsidRDefault="00481D1A" w:rsidP="00FE5D0C">
      <w:pPr>
        <w:autoSpaceDE w:val="0"/>
        <w:autoSpaceDN w:val="0"/>
        <w:adjustRightInd w:val="0"/>
        <w:ind w:firstLine="567"/>
        <w:outlineLvl w:val="0"/>
        <w:rPr>
          <w:szCs w:val="24"/>
        </w:rPr>
      </w:pPr>
      <w:r>
        <w:rPr>
          <w:szCs w:val="24"/>
        </w:rPr>
        <w:t>2</w:t>
      </w:r>
      <w:r w:rsidR="00FE5D0C">
        <w:rPr>
          <w:szCs w:val="24"/>
        </w:rPr>
        <w:t>) </w:t>
      </w:r>
      <w:r w:rsidR="00425059" w:rsidRPr="00762BE1">
        <w:rPr>
          <w:szCs w:val="24"/>
        </w:rPr>
        <w:t>методы расчета индикаторов достижения целей предлагаемого правового</w:t>
      </w:r>
      <w:r w:rsidR="00FE5D0C">
        <w:rPr>
          <w:szCs w:val="24"/>
        </w:rPr>
        <w:t xml:space="preserve"> </w:t>
      </w:r>
      <w:r w:rsidR="00425059" w:rsidRPr="00762BE1">
        <w:rPr>
          <w:szCs w:val="24"/>
        </w:rPr>
        <w:t>регулирования, источники информации для расчетов:</w:t>
      </w:r>
    </w:p>
    <w:p w:rsidR="00425059" w:rsidRPr="00762BE1" w:rsidRDefault="00425059" w:rsidP="00762BE1">
      <w:pPr>
        <w:autoSpaceDE w:val="0"/>
        <w:autoSpaceDN w:val="0"/>
        <w:adjustRightInd w:val="0"/>
        <w:outlineLvl w:val="0"/>
        <w:rPr>
          <w:szCs w:val="24"/>
        </w:rPr>
      </w:pPr>
      <w:r w:rsidRPr="00762BE1">
        <w:rPr>
          <w:szCs w:val="24"/>
        </w:rPr>
        <w:t>__________________________________________________________________________</w:t>
      </w:r>
      <w:r w:rsidR="00FE5D0C">
        <w:rPr>
          <w:szCs w:val="24"/>
        </w:rPr>
        <w:t>___</w:t>
      </w:r>
      <w:r w:rsidRPr="00762BE1">
        <w:rPr>
          <w:szCs w:val="24"/>
        </w:rPr>
        <w:t>;</w:t>
      </w:r>
    </w:p>
    <w:p w:rsidR="00425059" w:rsidRPr="00762BE1" w:rsidRDefault="00425059" w:rsidP="00FE5D0C">
      <w:pPr>
        <w:autoSpaceDE w:val="0"/>
        <w:autoSpaceDN w:val="0"/>
        <w:adjustRightInd w:val="0"/>
        <w:jc w:val="center"/>
        <w:outlineLvl w:val="0"/>
        <w:rPr>
          <w:szCs w:val="24"/>
        </w:rPr>
      </w:pPr>
      <w:r w:rsidRPr="00762BE1">
        <w:rPr>
          <w:szCs w:val="24"/>
        </w:rPr>
        <w:t>(место для текстового описания)</w:t>
      </w:r>
    </w:p>
    <w:p w:rsidR="00425059" w:rsidRPr="00762BE1" w:rsidRDefault="00481D1A" w:rsidP="00FE5D0C">
      <w:pPr>
        <w:autoSpaceDE w:val="0"/>
        <w:autoSpaceDN w:val="0"/>
        <w:adjustRightInd w:val="0"/>
        <w:ind w:firstLine="567"/>
        <w:outlineLvl w:val="0"/>
        <w:rPr>
          <w:szCs w:val="24"/>
        </w:rPr>
      </w:pPr>
      <w:r>
        <w:rPr>
          <w:szCs w:val="24"/>
        </w:rPr>
        <w:t>3</w:t>
      </w:r>
      <w:r w:rsidR="00FE5D0C">
        <w:rPr>
          <w:szCs w:val="24"/>
        </w:rPr>
        <w:t xml:space="preserve">) оценка затрат на проведение мониторинга достижения </w:t>
      </w:r>
      <w:r w:rsidR="00425059" w:rsidRPr="00762BE1">
        <w:rPr>
          <w:szCs w:val="24"/>
        </w:rPr>
        <w:t>целей</w:t>
      </w:r>
      <w:r w:rsidR="00FE5D0C">
        <w:rPr>
          <w:szCs w:val="24"/>
        </w:rPr>
        <w:t xml:space="preserve"> </w:t>
      </w:r>
      <w:r w:rsidR="00425059" w:rsidRPr="00762BE1">
        <w:rPr>
          <w:szCs w:val="24"/>
        </w:rPr>
        <w:t>предлагаемого правового регулирования:</w:t>
      </w:r>
    </w:p>
    <w:p w:rsidR="00425059" w:rsidRPr="00762BE1" w:rsidRDefault="00425059" w:rsidP="00762BE1">
      <w:pPr>
        <w:autoSpaceDE w:val="0"/>
        <w:autoSpaceDN w:val="0"/>
        <w:adjustRightInd w:val="0"/>
        <w:outlineLvl w:val="0"/>
        <w:rPr>
          <w:szCs w:val="24"/>
        </w:rPr>
      </w:pPr>
      <w:r w:rsidRPr="00762BE1">
        <w:rPr>
          <w:szCs w:val="24"/>
        </w:rPr>
        <w:t>___________________________________________</w:t>
      </w:r>
      <w:r w:rsidR="00FE5D0C">
        <w:rPr>
          <w:szCs w:val="24"/>
        </w:rPr>
        <w:t>__________________________________</w:t>
      </w:r>
    </w:p>
    <w:p w:rsidR="00425059" w:rsidRPr="00762BE1" w:rsidRDefault="00425059" w:rsidP="00FE5D0C">
      <w:pPr>
        <w:autoSpaceDE w:val="0"/>
        <w:autoSpaceDN w:val="0"/>
        <w:adjustRightInd w:val="0"/>
        <w:jc w:val="center"/>
        <w:outlineLvl w:val="0"/>
        <w:rPr>
          <w:szCs w:val="24"/>
        </w:rPr>
      </w:pPr>
      <w:r w:rsidRPr="00762BE1">
        <w:rPr>
          <w:szCs w:val="24"/>
        </w:rPr>
        <w:t>(место для текстового описания)</w:t>
      </w:r>
    </w:p>
    <w:p w:rsidR="00425059" w:rsidRPr="00762BE1" w:rsidRDefault="00C923FC" w:rsidP="00C923FC">
      <w:pPr>
        <w:autoSpaceDE w:val="0"/>
        <w:autoSpaceDN w:val="0"/>
        <w:adjustRightInd w:val="0"/>
        <w:ind w:firstLine="567"/>
        <w:outlineLvl w:val="0"/>
        <w:rPr>
          <w:szCs w:val="24"/>
        </w:rPr>
      </w:pPr>
      <w:r>
        <w:rPr>
          <w:szCs w:val="24"/>
        </w:rPr>
        <w:t xml:space="preserve">4. Качественная характеристика и оценка численности </w:t>
      </w:r>
      <w:r w:rsidR="00425059" w:rsidRPr="00762BE1">
        <w:rPr>
          <w:szCs w:val="24"/>
        </w:rPr>
        <w:t>потенциальных</w:t>
      </w:r>
      <w:r>
        <w:rPr>
          <w:szCs w:val="24"/>
        </w:rPr>
        <w:t xml:space="preserve"> </w:t>
      </w:r>
      <w:r w:rsidR="00425059" w:rsidRPr="00762BE1">
        <w:rPr>
          <w:szCs w:val="24"/>
        </w:rPr>
        <w:t>адресатов предлагаемого правового регулирования (их групп):</w:t>
      </w:r>
    </w:p>
    <w:p w:rsidR="00425059" w:rsidRPr="002B0F81" w:rsidRDefault="00425059" w:rsidP="00762BE1">
      <w:pPr>
        <w:autoSpaceDE w:val="0"/>
        <w:autoSpaceDN w:val="0"/>
        <w:adjustRightInd w:val="0"/>
        <w:rPr>
          <w:sz w:val="16"/>
          <w:szCs w:val="16"/>
        </w:rPr>
      </w:pPr>
    </w:p>
    <w:tbl>
      <w:tblPr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740"/>
        <w:gridCol w:w="2837"/>
        <w:gridCol w:w="1841"/>
      </w:tblGrid>
      <w:tr w:rsidR="00425059" w:rsidRPr="00762BE1" w:rsidTr="00FE5D0C"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FC" w:rsidRDefault="00FE5D0C" w:rsidP="00762BE1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bookmarkStart w:id="1" w:name="Par354"/>
            <w:bookmarkEnd w:id="1"/>
            <w:r>
              <w:rPr>
                <w:sz w:val="20"/>
              </w:rPr>
              <w:t>Г</w:t>
            </w:r>
            <w:r w:rsidR="00425059" w:rsidRPr="00FE5D0C">
              <w:rPr>
                <w:sz w:val="20"/>
              </w:rPr>
              <w:t xml:space="preserve">руппы потенциальных адресатов предлагаемого правового регулирования (краткое описание </w:t>
            </w:r>
          </w:p>
          <w:p w:rsidR="00425059" w:rsidRPr="00FE5D0C" w:rsidRDefault="00425059" w:rsidP="00762BE1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E5D0C">
              <w:rPr>
                <w:sz w:val="20"/>
              </w:rPr>
              <w:t>их качественных характеристик)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059" w:rsidRPr="00FE5D0C" w:rsidRDefault="00FE5D0C" w:rsidP="00762BE1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К</w:t>
            </w:r>
            <w:r w:rsidR="00425059" w:rsidRPr="00FE5D0C">
              <w:rPr>
                <w:sz w:val="20"/>
              </w:rPr>
              <w:t>оличество участников группы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059" w:rsidRPr="00FE5D0C" w:rsidRDefault="00FE5D0C" w:rsidP="00762BE1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И</w:t>
            </w:r>
            <w:r w:rsidR="00425059" w:rsidRPr="00FE5D0C">
              <w:rPr>
                <w:sz w:val="20"/>
              </w:rPr>
              <w:t>сточники данных</w:t>
            </w:r>
          </w:p>
        </w:tc>
      </w:tr>
      <w:tr w:rsidR="00425059" w:rsidRPr="00762BE1" w:rsidTr="00FE5D0C"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059" w:rsidRPr="00FE5D0C" w:rsidRDefault="00425059" w:rsidP="00762BE1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E5D0C">
              <w:rPr>
                <w:sz w:val="20"/>
              </w:rPr>
              <w:t>(группа 1)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059" w:rsidRPr="00FE5D0C" w:rsidRDefault="00425059" w:rsidP="00762BE1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059" w:rsidRPr="00FE5D0C" w:rsidRDefault="00425059" w:rsidP="00762BE1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</w:tr>
      <w:tr w:rsidR="00425059" w:rsidRPr="00762BE1" w:rsidTr="00FE5D0C"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059" w:rsidRPr="00FE5D0C" w:rsidRDefault="00425059" w:rsidP="00762BE1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E5D0C">
              <w:rPr>
                <w:sz w:val="20"/>
              </w:rPr>
              <w:t>(группа 2)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059" w:rsidRPr="00FE5D0C" w:rsidRDefault="00425059" w:rsidP="00762BE1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059" w:rsidRPr="00FE5D0C" w:rsidRDefault="00425059" w:rsidP="00762BE1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</w:tr>
      <w:tr w:rsidR="00425059" w:rsidRPr="00762BE1" w:rsidTr="00FE5D0C"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059" w:rsidRPr="00FE5D0C" w:rsidRDefault="00123568" w:rsidP="00762BE1">
            <w:pPr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 xml:space="preserve">(группа </w:t>
            </w:r>
            <w:r w:rsidR="00353AF6" w:rsidRPr="00353AF6">
              <w:rPr>
                <w:sz w:val="20"/>
              </w:rPr>
              <w:t>N</w:t>
            </w:r>
            <w:r w:rsidR="00425059" w:rsidRPr="00FE5D0C">
              <w:rPr>
                <w:sz w:val="20"/>
              </w:rPr>
              <w:t>)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059" w:rsidRPr="00FE5D0C" w:rsidRDefault="00425059" w:rsidP="00762BE1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059" w:rsidRPr="00FE5D0C" w:rsidRDefault="00425059" w:rsidP="00762BE1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</w:tr>
    </w:tbl>
    <w:p w:rsidR="00425059" w:rsidRPr="00762BE1" w:rsidRDefault="00425059" w:rsidP="00762BE1">
      <w:pPr>
        <w:autoSpaceDE w:val="0"/>
        <w:autoSpaceDN w:val="0"/>
        <w:adjustRightInd w:val="0"/>
        <w:rPr>
          <w:szCs w:val="24"/>
        </w:rPr>
      </w:pPr>
    </w:p>
    <w:p w:rsidR="00425059" w:rsidRPr="00762BE1" w:rsidRDefault="00C923FC" w:rsidP="00C923FC">
      <w:pPr>
        <w:autoSpaceDE w:val="0"/>
        <w:autoSpaceDN w:val="0"/>
        <w:adjustRightInd w:val="0"/>
        <w:ind w:firstLine="567"/>
        <w:rPr>
          <w:szCs w:val="24"/>
        </w:rPr>
      </w:pPr>
      <w:r>
        <w:rPr>
          <w:szCs w:val="24"/>
        </w:rPr>
        <w:lastRenderedPageBreak/>
        <w:t>5. </w:t>
      </w:r>
      <w:r w:rsidR="00425059" w:rsidRPr="00762BE1">
        <w:rPr>
          <w:szCs w:val="24"/>
        </w:rPr>
        <w:t xml:space="preserve">Изменение функций (полномочий, обязанностей, прав) отраслевых (функциональных) органов администрации города Ставрополя, а также порядка </w:t>
      </w:r>
      <w:r>
        <w:rPr>
          <w:szCs w:val="24"/>
        </w:rPr>
        <w:t xml:space="preserve">                            </w:t>
      </w:r>
      <w:r w:rsidR="00425059" w:rsidRPr="00762BE1">
        <w:rPr>
          <w:szCs w:val="24"/>
        </w:rPr>
        <w:t>их реализации в связи с введением предлагаемого правового регулирования:</w:t>
      </w:r>
    </w:p>
    <w:p w:rsidR="00425059" w:rsidRPr="00C923FC" w:rsidRDefault="00425059" w:rsidP="00762BE1">
      <w:pPr>
        <w:autoSpaceDE w:val="0"/>
        <w:autoSpaceDN w:val="0"/>
        <w:adjustRightInd w:val="0"/>
        <w:rPr>
          <w:sz w:val="16"/>
          <w:szCs w:val="1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778"/>
        <w:gridCol w:w="1820"/>
        <w:gridCol w:w="1678"/>
        <w:gridCol w:w="1724"/>
        <w:gridCol w:w="1395"/>
      </w:tblGrid>
      <w:tr w:rsidR="00425059" w:rsidRPr="00C923FC" w:rsidTr="00123568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FC" w:rsidRDefault="00C923FC" w:rsidP="00762BE1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bookmarkStart w:id="2" w:name="Par369"/>
            <w:bookmarkEnd w:id="2"/>
            <w:r>
              <w:rPr>
                <w:sz w:val="20"/>
              </w:rPr>
              <w:t>Н</w:t>
            </w:r>
            <w:r w:rsidR="00425059" w:rsidRPr="00C923FC">
              <w:rPr>
                <w:sz w:val="20"/>
              </w:rPr>
              <w:t xml:space="preserve">аименование функции (полномочия, обязанности </w:t>
            </w:r>
          </w:p>
          <w:p w:rsidR="00425059" w:rsidRPr="00C923FC" w:rsidRDefault="00425059" w:rsidP="00762BE1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C923FC">
              <w:rPr>
                <w:sz w:val="20"/>
              </w:rPr>
              <w:t>или права)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059" w:rsidRPr="00C923FC" w:rsidRDefault="00C923FC" w:rsidP="00762BE1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  <w:r w:rsidR="00425059" w:rsidRPr="00C923FC">
              <w:rPr>
                <w:sz w:val="20"/>
              </w:rPr>
              <w:t>арактер функции (новая/изменяемая/отменяемая)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059" w:rsidRPr="00C923FC" w:rsidRDefault="00C923FC" w:rsidP="00762BE1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П</w:t>
            </w:r>
            <w:r w:rsidR="00425059" w:rsidRPr="00C923FC">
              <w:rPr>
                <w:sz w:val="20"/>
              </w:rPr>
              <w:t>редполагаемый порядок реализации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059" w:rsidRPr="00C923FC" w:rsidRDefault="00C923FC" w:rsidP="00762BE1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О</w:t>
            </w:r>
            <w:r w:rsidR="00425059" w:rsidRPr="00C923FC">
              <w:rPr>
                <w:sz w:val="20"/>
              </w:rPr>
              <w:t>ценка изменения трудовых затрат (чел./час. в год), изменения численности сотрудников (чел.)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FC" w:rsidRDefault="00C923FC" w:rsidP="00762BE1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О</w:t>
            </w:r>
            <w:r w:rsidR="00425059" w:rsidRPr="00C923FC">
              <w:rPr>
                <w:sz w:val="20"/>
              </w:rPr>
              <w:t xml:space="preserve">ценка изменения потребностей </w:t>
            </w:r>
          </w:p>
          <w:p w:rsidR="00C923FC" w:rsidRDefault="00425059" w:rsidP="00762BE1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C923FC">
              <w:rPr>
                <w:sz w:val="20"/>
              </w:rPr>
              <w:t xml:space="preserve">в других </w:t>
            </w:r>
          </w:p>
          <w:p w:rsidR="00425059" w:rsidRPr="00C923FC" w:rsidRDefault="00425059" w:rsidP="00762BE1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C923FC">
              <w:rPr>
                <w:sz w:val="20"/>
              </w:rPr>
              <w:t>ресурсах</w:t>
            </w:r>
          </w:p>
        </w:tc>
      </w:tr>
      <w:tr w:rsidR="00425059" w:rsidRPr="00C923FC" w:rsidTr="00123568">
        <w:tc>
          <w:tcPr>
            <w:tcW w:w="93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059" w:rsidRPr="00C923FC" w:rsidRDefault="00425059" w:rsidP="00762BE1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C923FC">
              <w:rPr>
                <w:sz w:val="20"/>
              </w:rPr>
              <w:t>Наименование отраслевого (функционального) органа администрации города Ставрополя (органа 1):</w:t>
            </w:r>
          </w:p>
        </w:tc>
      </w:tr>
      <w:tr w:rsidR="00425059" w:rsidRPr="00C923FC" w:rsidTr="00123568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059" w:rsidRPr="00C923FC" w:rsidRDefault="00425059" w:rsidP="00353AF6">
            <w:pPr>
              <w:autoSpaceDE w:val="0"/>
              <w:autoSpaceDN w:val="0"/>
              <w:adjustRightInd w:val="0"/>
              <w:jc w:val="left"/>
              <w:rPr>
                <w:sz w:val="20"/>
              </w:rPr>
            </w:pPr>
            <w:r w:rsidRPr="00C923FC">
              <w:rPr>
                <w:sz w:val="20"/>
              </w:rPr>
              <w:t>Функция (полномочие, обязанность или право) 1.1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059" w:rsidRPr="00C923FC" w:rsidRDefault="00425059" w:rsidP="00762BE1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059" w:rsidRPr="00C923FC" w:rsidRDefault="00425059" w:rsidP="00762BE1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059" w:rsidRPr="00C923FC" w:rsidRDefault="00425059" w:rsidP="00762BE1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059" w:rsidRPr="00C923FC" w:rsidRDefault="00425059" w:rsidP="00762BE1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</w:tr>
      <w:tr w:rsidR="00425059" w:rsidRPr="00C923FC" w:rsidTr="00123568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059" w:rsidRPr="00C923FC" w:rsidRDefault="00425059" w:rsidP="00353AF6">
            <w:pPr>
              <w:autoSpaceDE w:val="0"/>
              <w:autoSpaceDN w:val="0"/>
              <w:adjustRightInd w:val="0"/>
              <w:jc w:val="left"/>
              <w:rPr>
                <w:sz w:val="20"/>
              </w:rPr>
            </w:pPr>
            <w:r w:rsidRPr="00C923FC">
              <w:rPr>
                <w:sz w:val="20"/>
              </w:rPr>
              <w:t>Функция (полном</w:t>
            </w:r>
            <w:r w:rsidR="00C923FC">
              <w:rPr>
                <w:sz w:val="20"/>
              </w:rPr>
              <w:t xml:space="preserve">очие, обязанность или право) 1. </w:t>
            </w:r>
            <w:r w:rsidR="00353AF6" w:rsidRPr="00353AF6">
              <w:rPr>
                <w:sz w:val="20"/>
              </w:rPr>
              <w:t>N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059" w:rsidRPr="00C923FC" w:rsidRDefault="00425059" w:rsidP="00762BE1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059" w:rsidRPr="00C923FC" w:rsidRDefault="00425059" w:rsidP="00762BE1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059" w:rsidRPr="00C923FC" w:rsidRDefault="00425059" w:rsidP="00762BE1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059" w:rsidRPr="00C923FC" w:rsidRDefault="00425059" w:rsidP="00762BE1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</w:tr>
      <w:tr w:rsidR="00425059" w:rsidRPr="00C923FC" w:rsidTr="00123568">
        <w:tc>
          <w:tcPr>
            <w:tcW w:w="93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059" w:rsidRPr="00C923FC" w:rsidRDefault="00425059" w:rsidP="00762BE1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C923FC">
              <w:rPr>
                <w:sz w:val="20"/>
              </w:rPr>
              <w:t>Наименование отраслевого (функционального) органа администрации города Ставрополя (органа К):</w:t>
            </w:r>
          </w:p>
        </w:tc>
      </w:tr>
      <w:tr w:rsidR="00425059" w:rsidRPr="00C923FC" w:rsidTr="00123568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059" w:rsidRPr="00C923FC" w:rsidRDefault="00425059" w:rsidP="00353AF6">
            <w:pPr>
              <w:autoSpaceDE w:val="0"/>
              <w:autoSpaceDN w:val="0"/>
              <w:adjustRightInd w:val="0"/>
              <w:jc w:val="left"/>
              <w:rPr>
                <w:sz w:val="20"/>
              </w:rPr>
            </w:pPr>
            <w:r w:rsidRPr="00C923FC">
              <w:rPr>
                <w:sz w:val="20"/>
              </w:rPr>
              <w:t>Функция (полномочие, обязанность или право) К.1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059" w:rsidRPr="00C923FC" w:rsidRDefault="00425059" w:rsidP="00762BE1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059" w:rsidRPr="00C923FC" w:rsidRDefault="00425059" w:rsidP="00762BE1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059" w:rsidRPr="00C923FC" w:rsidRDefault="00425059" w:rsidP="00762BE1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059" w:rsidRPr="00C923FC" w:rsidRDefault="00425059" w:rsidP="00762BE1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</w:tr>
      <w:tr w:rsidR="00425059" w:rsidRPr="00C923FC" w:rsidTr="00123568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059" w:rsidRPr="00C923FC" w:rsidRDefault="00425059" w:rsidP="00353AF6">
            <w:pPr>
              <w:autoSpaceDE w:val="0"/>
              <w:autoSpaceDN w:val="0"/>
              <w:adjustRightInd w:val="0"/>
              <w:jc w:val="left"/>
              <w:rPr>
                <w:sz w:val="20"/>
              </w:rPr>
            </w:pPr>
            <w:r w:rsidRPr="00C923FC">
              <w:rPr>
                <w:sz w:val="20"/>
              </w:rPr>
              <w:t>Функция (полномочие, обяз</w:t>
            </w:r>
            <w:r w:rsidR="00C923FC">
              <w:rPr>
                <w:sz w:val="20"/>
              </w:rPr>
              <w:t xml:space="preserve">анность или право) К. </w:t>
            </w:r>
            <w:r w:rsidR="00353AF6" w:rsidRPr="00353AF6">
              <w:rPr>
                <w:sz w:val="20"/>
              </w:rPr>
              <w:t>N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059" w:rsidRPr="00C923FC" w:rsidRDefault="00425059" w:rsidP="00762BE1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059" w:rsidRPr="00C923FC" w:rsidRDefault="00425059" w:rsidP="00762BE1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059" w:rsidRPr="00C923FC" w:rsidRDefault="00425059" w:rsidP="00762BE1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059" w:rsidRPr="00C923FC" w:rsidRDefault="00425059" w:rsidP="00762BE1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</w:tr>
    </w:tbl>
    <w:p w:rsidR="00425059" w:rsidRPr="00762BE1" w:rsidRDefault="00425059" w:rsidP="00762BE1">
      <w:pPr>
        <w:autoSpaceDE w:val="0"/>
        <w:autoSpaceDN w:val="0"/>
        <w:adjustRightInd w:val="0"/>
        <w:rPr>
          <w:szCs w:val="24"/>
        </w:rPr>
      </w:pPr>
    </w:p>
    <w:p w:rsidR="00425059" w:rsidRPr="00762BE1" w:rsidRDefault="00C923FC" w:rsidP="00C923FC">
      <w:pPr>
        <w:autoSpaceDE w:val="0"/>
        <w:autoSpaceDN w:val="0"/>
        <w:adjustRightInd w:val="0"/>
        <w:ind w:firstLine="567"/>
        <w:rPr>
          <w:szCs w:val="24"/>
        </w:rPr>
      </w:pPr>
      <w:r>
        <w:rPr>
          <w:szCs w:val="24"/>
        </w:rPr>
        <w:t>6. </w:t>
      </w:r>
      <w:r w:rsidR="00425059" w:rsidRPr="00762BE1">
        <w:rPr>
          <w:szCs w:val="24"/>
        </w:rPr>
        <w:t>Оценка дополнительных расходов (доходов) бюджета города Ставрополя, связанных с введением предлагаемого правового регулирования:</w:t>
      </w:r>
    </w:p>
    <w:p w:rsidR="00425059" w:rsidRPr="00123568" w:rsidRDefault="00425059" w:rsidP="00762BE1">
      <w:pPr>
        <w:autoSpaceDE w:val="0"/>
        <w:autoSpaceDN w:val="0"/>
        <w:adjustRightInd w:val="0"/>
        <w:rPr>
          <w:sz w:val="16"/>
          <w:szCs w:val="1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614"/>
        <w:gridCol w:w="5103"/>
        <w:gridCol w:w="1701"/>
      </w:tblGrid>
      <w:tr w:rsidR="00425059" w:rsidRPr="00353AF6" w:rsidTr="00176FB8"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059" w:rsidRPr="00353AF6" w:rsidRDefault="00353AF6" w:rsidP="00DD6FDB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Н</w:t>
            </w:r>
            <w:r w:rsidR="00425059" w:rsidRPr="00353AF6">
              <w:rPr>
                <w:sz w:val="20"/>
              </w:rPr>
              <w:t xml:space="preserve">аименование функции (полномочия, обязанности или права)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059" w:rsidRPr="00353AF6" w:rsidRDefault="00353AF6" w:rsidP="00762BE1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В</w:t>
            </w:r>
            <w:r w:rsidR="00425059" w:rsidRPr="00353AF6">
              <w:rPr>
                <w:sz w:val="20"/>
              </w:rPr>
              <w:t>иды расходов (возможных поступлений) бюджета города Ставрополя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061" w:rsidRDefault="00353AF6" w:rsidP="00762BE1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К</w:t>
            </w:r>
            <w:r w:rsidR="00425059" w:rsidRPr="00353AF6">
              <w:rPr>
                <w:sz w:val="20"/>
              </w:rPr>
              <w:t xml:space="preserve">оличественная оценка расходов </w:t>
            </w:r>
          </w:p>
          <w:p w:rsidR="00575061" w:rsidRDefault="00425059" w:rsidP="00762BE1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53AF6">
              <w:rPr>
                <w:sz w:val="20"/>
              </w:rPr>
              <w:t xml:space="preserve">и возможных поступлений, </w:t>
            </w:r>
          </w:p>
          <w:p w:rsidR="00425059" w:rsidRPr="00353AF6" w:rsidRDefault="00425059" w:rsidP="00762BE1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53AF6">
              <w:rPr>
                <w:sz w:val="20"/>
              </w:rPr>
              <w:t>млн рублей</w:t>
            </w:r>
          </w:p>
        </w:tc>
      </w:tr>
      <w:tr w:rsidR="00425059" w:rsidRPr="00353AF6" w:rsidTr="00176FB8">
        <w:tc>
          <w:tcPr>
            <w:tcW w:w="9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059" w:rsidRPr="00353AF6" w:rsidRDefault="00425059" w:rsidP="00762BE1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353AF6">
              <w:rPr>
                <w:sz w:val="20"/>
              </w:rPr>
              <w:t>Наименование отраслевого (функционального) органа администрации города Ставрополя (от 1 до К):</w:t>
            </w:r>
          </w:p>
        </w:tc>
      </w:tr>
      <w:tr w:rsidR="00425059" w:rsidRPr="00353AF6" w:rsidTr="00176FB8">
        <w:tc>
          <w:tcPr>
            <w:tcW w:w="26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059" w:rsidRPr="00353AF6" w:rsidRDefault="00425059" w:rsidP="00353AF6">
            <w:pPr>
              <w:autoSpaceDE w:val="0"/>
              <w:autoSpaceDN w:val="0"/>
              <w:adjustRightInd w:val="0"/>
              <w:jc w:val="left"/>
              <w:rPr>
                <w:sz w:val="20"/>
              </w:rPr>
            </w:pPr>
            <w:r w:rsidRPr="00353AF6">
              <w:rPr>
                <w:sz w:val="20"/>
              </w:rPr>
              <w:t>Функция (полномочие, обязанность или право) 1.1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059" w:rsidRPr="00353AF6" w:rsidRDefault="00425059" w:rsidP="00353AF6">
            <w:pPr>
              <w:autoSpaceDE w:val="0"/>
              <w:autoSpaceDN w:val="0"/>
              <w:adjustRightInd w:val="0"/>
              <w:jc w:val="left"/>
              <w:rPr>
                <w:sz w:val="20"/>
              </w:rPr>
            </w:pPr>
            <w:r w:rsidRPr="00353AF6">
              <w:rPr>
                <w:sz w:val="20"/>
              </w:rPr>
              <w:t>Единовременные расходы (от 1 до N) в _________ г.: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059" w:rsidRPr="00353AF6" w:rsidRDefault="00425059" w:rsidP="00762BE1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</w:tr>
      <w:tr w:rsidR="00425059" w:rsidRPr="00353AF6" w:rsidTr="00176FB8">
        <w:tc>
          <w:tcPr>
            <w:tcW w:w="2614" w:type="dxa"/>
            <w:tcBorders>
              <w:left w:val="single" w:sz="4" w:space="0" w:color="auto"/>
              <w:right w:val="single" w:sz="4" w:space="0" w:color="auto"/>
            </w:tcBorders>
          </w:tcPr>
          <w:p w:rsidR="00425059" w:rsidRPr="00353AF6" w:rsidRDefault="00425059" w:rsidP="00353AF6">
            <w:pPr>
              <w:autoSpaceDE w:val="0"/>
              <w:autoSpaceDN w:val="0"/>
              <w:adjustRightInd w:val="0"/>
              <w:jc w:val="left"/>
              <w:rPr>
                <w:sz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059" w:rsidRPr="00353AF6" w:rsidRDefault="00425059" w:rsidP="00353AF6">
            <w:pPr>
              <w:autoSpaceDE w:val="0"/>
              <w:autoSpaceDN w:val="0"/>
              <w:adjustRightInd w:val="0"/>
              <w:jc w:val="left"/>
              <w:rPr>
                <w:sz w:val="20"/>
              </w:rPr>
            </w:pPr>
            <w:r w:rsidRPr="00353AF6">
              <w:rPr>
                <w:sz w:val="20"/>
              </w:rPr>
              <w:t>Периодические расходы (от 1 до N) за период ______ гг.: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059" w:rsidRPr="00353AF6" w:rsidRDefault="00425059" w:rsidP="00762BE1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</w:tr>
      <w:tr w:rsidR="00425059" w:rsidRPr="00353AF6" w:rsidTr="00176FB8">
        <w:tc>
          <w:tcPr>
            <w:tcW w:w="26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059" w:rsidRPr="00353AF6" w:rsidRDefault="00425059" w:rsidP="00353AF6">
            <w:pPr>
              <w:autoSpaceDE w:val="0"/>
              <w:autoSpaceDN w:val="0"/>
              <w:adjustRightInd w:val="0"/>
              <w:jc w:val="left"/>
              <w:rPr>
                <w:sz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059" w:rsidRPr="00353AF6" w:rsidRDefault="00425059" w:rsidP="00176FB8">
            <w:pPr>
              <w:autoSpaceDE w:val="0"/>
              <w:autoSpaceDN w:val="0"/>
              <w:adjustRightInd w:val="0"/>
              <w:jc w:val="left"/>
              <w:rPr>
                <w:sz w:val="20"/>
              </w:rPr>
            </w:pPr>
            <w:r w:rsidRPr="00353AF6">
              <w:rPr>
                <w:sz w:val="20"/>
              </w:rPr>
              <w:t>Возможные доходы (от 1 до N) за период _____ гг.: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059" w:rsidRPr="00353AF6" w:rsidRDefault="00425059" w:rsidP="00762BE1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</w:tr>
      <w:tr w:rsidR="00425059" w:rsidRPr="00353AF6" w:rsidTr="00176FB8">
        <w:tc>
          <w:tcPr>
            <w:tcW w:w="26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059" w:rsidRPr="00353AF6" w:rsidRDefault="00425059" w:rsidP="00353AF6">
            <w:pPr>
              <w:autoSpaceDE w:val="0"/>
              <w:autoSpaceDN w:val="0"/>
              <w:adjustRightInd w:val="0"/>
              <w:jc w:val="left"/>
              <w:rPr>
                <w:sz w:val="20"/>
              </w:rPr>
            </w:pPr>
            <w:r w:rsidRPr="00353AF6">
              <w:rPr>
                <w:sz w:val="20"/>
              </w:rPr>
              <w:t>Функция (полномочие, обязанность или право) 1.N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059" w:rsidRPr="00353AF6" w:rsidRDefault="00425059" w:rsidP="00353AF6">
            <w:pPr>
              <w:autoSpaceDE w:val="0"/>
              <w:autoSpaceDN w:val="0"/>
              <w:adjustRightInd w:val="0"/>
              <w:jc w:val="left"/>
              <w:rPr>
                <w:sz w:val="20"/>
              </w:rPr>
            </w:pPr>
            <w:r w:rsidRPr="00353AF6">
              <w:rPr>
                <w:sz w:val="20"/>
              </w:rPr>
              <w:t>Единовременные расходы (от 1 до N) в _______ г.: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059" w:rsidRPr="00353AF6" w:rsidRDefault="00425059" w:rsidP="00762BE1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</w:tr>
      <w:tr w:rsidR="00425059" w:rsidRPr="00353AF6" w:rsidTr="00176FB8">
        <w:tc>
          <w:tcPr>
            <w:tcW w:w="2614" w:type="dxa"/>
            <w:tcBorders>
              <w:left w:val="single" w:sz="4" w:space="0" w:color="auto"/>
              <w:right w:val="single" w:sz="4" w:space="0" w:color="auto"/>
            </w:tcBorders>
          </w:tcPr>
          <w:p w:rsidR="00425059" w:rsidRPr="00353AF6" w:rsidRDefault="00425059" w:rsidP="00353AF6">
            <w:pPr>
              <w:autoSpaceDE w:val="0"/>
              <w:autoSpaceDN w:val="0"/>
              <w:adjustRightInd w:val="0"/>
              <w:jc w:val="left"/>
              <w:rPr>
                <w:sz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059" w:rsidRPr="00353AF6" w:rsidRDefault="00425059" w:rsidP="00353AF6">
            <w:pPr>
              <w:autoSpaceDE w:val="0"/>
              <w:autoSpaceDN w:val="0"/>
              <w:adjustRightInd w:val="0"/>
              <w:jc w:val="left"/>
              <w:rPr>
                <w:sz w:val="20"/>
              </w:rPr>
            </w:pPr>
            <w:r w:rsidRPr="00353AF6">
              <w:rPr>
                <w:sz w:val="20"/>
              </w:rPr>
              <w:t>Периодические расходы (от 1 до N) за период ______ гг.: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059" w:rsidRPr="00353AF6" w:rsidRDefault="00425059" w:rsidP="00762BE1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</w:tr>
      <w:tr w:rsidR="00425059" w:rsidRPr="00353AF6" w:rsidTr="00176FB8">
        <w:tc>
          <w:tcPr>
            <w:tcW w:w="26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059" w:rsidRPr="00353AF6" w:rsidRDefault="00425059" w:rsidP="00762BE1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059" w:rsidRPr="00353AF6" w:rsidRDefault="00425059" w:rsidP="00176FB8">
            <w:pPr>
              <w:autoSpaceDE w:val="0"/>
              <w:autoSpaceDN w:val="0"/>
              <w:adjustRightInd w:val="0"/>
              <w:jc w:val="left"/>
              <w:rPr>
                <w:sz w:val="20"/>
              </w:rPr>
            </w:pPr>
            <w:r w:rsidRPr="00353AF6">
              <w:rPr>
                <w:sz w:val="20"/>
              </w:rPr>
              <w:t>Возможные доходы (от 1 до N) за период _______ гг.: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059" w:rsidRPr="00353AF6" w:rsidRDefault="00425059" w:rsidP="00762BE1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</w:tr>
      <w:tr w:rsidR="00425059" w:rsidRPr="00353AF6" w:rsidTr="00176FB8">
        <w:tc>
          <w:tcPr>
            <w:tcW w:w="7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059" w:rsidRPr="00353AF6" w:rsidRDefault="00425059" w:rsidP="00762BE1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353AF6">
              <w:rPr>
                <w:sz w:val="20"/>
              </w:rPr>
              <w:t>Итого единовременные расходы за период ________ гг.: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059" w:rsidRPr="00353AF6" w:rsidRDefault="00425059" w:rsidP="00762BE1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</w:tr>
      <w:tr w:rsidR="00425059" w:rsidRPr="00353AF6" w:rsidTr="00176FB8">
        <w:tc>
          <w:tcPr>
            <w:tcW w:w="7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059" w:rsidRPr="00353AF6" w:rsidRDefault="00425059" w:rsidP="00762BE1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353AF6">
              <w:rPr>
                <w:sz w:val="20"/>
              </w:rPr>
              <w:t>Итого периодические расходы за период ________ гг.: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059" w:rsidRPr="00353AF6" w:rsidRDefault="00425059" w:rsidP="00762BE1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</w:tr>
      <w:tr w:rsidR="00425059" w:rsidRPr="00353AF6" w:rsidTr="00176FB8">
        <w:tc>
          <w:tcPr>
            <w:tcW w:w="7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059" w:rsidRPr="00353AF6" w:rsidRDefault="00425059" w:rsidP="00762BE1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353AF6">
              <w:rPr>
                <w:sz w:val="20"/>
              </w:rPr>
              <w:t xml:space="preserve">Итого возможные доходы за период </w:t>
            </w:r>
            <w:r w:rsidR="00C815FC" w:rsidRPr="00353AF6">
              <w:rPr>
                <w:sz w:val="20"/>
              </w:rPr>
              <w:t>________ гг.: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059" w:rsidRPr="00353AF6" w:rsidRDefault="00425059" w:rsidP="00762BE1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</w:tr>
    </w:tbl>
    <w:p w:rsidR="00425059" w:rsidRPr="009567E2" w:rsidRDefault="00425059" w:rsidP="00762BE1">
      <w:pPr>
        <w:autoSpaceDE w:val="0"/>
        <w:autoSpaceDN w:val="0"/>
        <w:adjustRightInd w:val="0"/>
        <w:rPr>
          <w:sz w:val="16"/>
          <w:szCs w:val="16"/>
        </w:rPr>
      </w:pPr>
    </w:p>
    <w:p w:rsidR="00425059" w:rsidRPr="00762BE1" w:rsidRDefault="00481D1A" w:rsidP="00575061">
      <w:pPr>
        <w:autoSpaceDE w:val="0"/>
        <w:autoSpaceDN w:val="0"/>
        <w:adjustRightInd w:val="0"/>
        <w:ind w:firstLine="567"/>
        <w:outlineLvl w:val="0"/>
        <w:rPr>
          <w:szCs w:val="24"/>
        </w:rPr>
      </w:pPr>
      <w:r>
        <w:rPr>
          <w:szCs w:val="24"/>
        </w:rPr>
        <w:lastRenderedPageBreak/>
        <w:t>1</w:t>
      </w:r>
      <w:r w:rsidR="00575061">
        <w:rPr>
          <w:szCs w:val="24"/>
        </w:rPr>
        <w:t xml:space="preserve">) другие </w:t>
      </w:r>
      <w:r w:rsidR="00425059" w:rsidRPr="00762BE1">
        <w:rPr>
          <w:szCs w:val="24"/>
        </w:rPr>
        <w:t>сведения о дополнительных расходах (доходах) бюджета города</w:t>
      </w:r>
      <w:r w:rsidR="00575061">
        <w:rPr>
          <w:szCs w:val="24"/>
        </w:rPr>
        <w:t xml:space="preserve"> Ставрополя, возникающих в связи с введением предлагаемого </w:t>
      </w:r>
      <w:r w:rsidR="00425059" w:rsidRPr="00762BE1">
        <w:rPr>
          <w:szCs w:val="24"/>
        </w:rPr>
        <w:t>правового</w:t>
      </w:r>
      <w:r w:rsidR="00575061">
        <w:rPr>
          <w:szCs w:val="24"/>
        </w:rPr>
        <w:t xml:space="preserve"> </w:t>
      </w:r>
      <w:r w:rsidR="00425059" w:rsidRPr="00762BE1">
        <w:rPr>
          <w:szCs w:val="24"/>
        </w:rPr>
        <w:t>регулирования:</w:t>
      </w:r>
    </w:p>
    <w:p w:rsidR="00425059" w:rsidRPr="00762BE1" w:rsidRDefault="00425059" w:rsidP="00762BE1">
      <w:pPr>
        <w:autoSpaceDE w:val="0"/>
        <w:autoSpaceDN w:val="0"/>
        <w:adjustRightInd w:val="0"/>
        <w:outlineLvl w:val="0"/>
        <w:rPr>
          <w:szCs w:val="24"/>
        </w:rPr>
      </w:pPr>
      <w:r w:rsidRPr="00762BE1">
        <w:rPr>
          <w:szCs w:val="24"/>
        </w:rPr>
        <w:t>__________________________________________________________________________</w:t>
      </w:r>
      <w:r w:rsidR="00575061">
        <w:rPr>
          <w:szCs w:val="24"/>
        </w:rPr>
        <w:t>___</w:t>
      </w:r>
      <w:r w:rsidRPr="00762BE1">
        <w:rPr>
          <w:szCs w:val="24"/>
        </w:rPr>
        <w:t>;</w:t>
      </w:r>
    </w:p>
    <w:p w:rsidR="00425059" w:rsidRPr="00762BE1" w:rsidRDefault="00425059" w:rsidP="00575061">
      <w:pPr>
        <w:autoSpaceDE w:val="0"/>
        <w:autoSpaceDN w:val="0"/>
        <w:adjustRightInd w:val="0"/>
        <w:jc w:val="center"/>
        <w:outlineLvl w:val="0"/>
        <w:rPr>
          <w:szCs w:val="24"/>
        </w:rPr>
      </w:pPr>
      <w:r w:rsidRPr="00762BE1">
        <w:rPr>
          <w:szCs w:val="24"/>
        </w:rPr>
        <w:t>(место для текстового описания)</w:t>
      </w:r>
    </w:p>
    <w:p w:rsidR="00425059" w:rsidRPr="00762BE1" w:rsidRDefault="00481D1A" w:rsidP="00575061">
      <w:pPr>
        <w:autoSpaceDE w:val="0"/>
        <w:autoSpaceDN w:val="0"/>
        <w:adjustRightInd w:val="0"/>
        <w:ind w:firstLine="567"/>
        <w:outlineLvl w:val="0"/>
        <w:rPr>
          <w:szCs w:val="24"/>
        </w:rPr>
      </w:pPr>
      <w:r>
        <w:rPr>
          <w:szCs w:val="24"/>
        </w:rPr>
        <w:t>2</w:t>
      </w:r>
      <w:r w:rsidR="00575061">
        <w:rPr>
          <w:szCs w:val="24"/>
        </w:rPr>
        <w:t>) </w:t>
      </w:r>
      <w:r w:rsidR="00425059" w:rsidRPr="00762BE1">
        <w:rPr>
          <w:szCs w:val="24"/>
        </w:rPr>
        <w:t>источники данных:</w:t>
      </w:r>
    </w:p>
    <w:p w:rsidR="00425059" w:rsidRPr="00762BE1" w:rsidRDefault="00425059" w:rsidP="00762BE1">
      <w:pPr>
        <w:autoSpaceDE w:val="0"/>
        <w:autoSpaceDN w:val="0"/>
        <w:adjustRightInd w:val="0"/>
        <w:outlineLvl w:val="0"/>
        <w:rPr>
          <w:szCs w:val="24"/>
        </w:rPr>
      </w:pPr>
      <w:r w:rsidRPr="00762BE1">
        <w:rPr>
          <w:szCs w:val="24"/>
        </w:rPr>
        <w:t>__________________________________________________________________________</w:t>
      </w:r>
      <w:r w:rsidR="00575061">
        <w:rPr>
          <w:szCs w:val="24"/>
        </w:rPr>
        <w:t>___</w:t>
      </w:r>
      <w:r w:rsidRPr="00762BE1">
        <w:rPr>
          <w:szCs w:val="24"/>
        </w:rPr>
        <w:t>.</w:t>
      </w:r>
    </w:p>
    <w:p w:rsidR="00425059" w:rsidRPr="00762BE1" w:rsidRDefault="00425059" w:rsidP="00575061">
      <w:pPr>
        <w:autoSpaceDE w:val="0"/>
        <w:autoSpaceDN w:val="0"/>
        <w:adjustRightInd w:val="0"/>
        <w:jc w:val="center"/>
        <w:outlineLvl w:val="0"/>
        <w:rPr>
          <w:szCs w:val="24"/>
        </w:rPr>
      </w:pPr>
      <w:r w:rsidRPr="00762BE1">
        <w:rPr>
          <w:szCs w:val="24"/>
        </w:rPr>
        <w:t>(место для текстового описания)</w:t>
      </w:r>
    </w:p>
    <w:p w:rsidR="009567E2" w:rsidRDefault="009567E2" w:rsidP="00575061">
      <w:pPr>
        <w:autoSpaceDE w:val="0"/>
        <w:autoSpaceDN w:val="0"/>
        <w:adjustRightInd w:val="0"/>
        <w:ind w:firstLine="567"/>
        <w:outlineLvl w:val="0"/>
        <w:rPr>
          <w:szCs w:val="24"/>
        </w:rPr>
      </w:pPr>
    </w:p>
    <w:p w:rsidR="00425059" w:rsidRPr="00762BE1" w:rsidRDefault="00575061" w:rsidP="00575061">
      <w:pPr>
        <w:autoSpaceDE w:val="0"/>
        <w:autoSpaceDN w:val="0"/>
        <w:adjustRightInd w:val="0"/>
        <w:ind w:firstLine="567"/>
        <w:outlineLvl w:val="0"/>
        <w:rPr>
          <w:szCs w:val="24"/>
        </w:rPr>
      </w:pPr>
      <w:r>
        <w:rPr>
          <w:szCs w:val="24"/>
        </w:rPr>
        <w:t xml:space="preserve">7. Изменение обязанностей (ограничений) потенциальных </w:t>
      </w:r>
      <w:r w:rsidR="00425059" w:rsidRPr="00762BE1">
        <w:rPr>
          <w:szCs w:val="24"/>
        </w:rPr>
        <w:t>адресатов</w:t>
      </w:r>
      <w:r>
        <w:rPr>
          <w:szCs w:val="24"/>
        </w:rPr>
        <w:t xml:space="preserve"> предлагаемого  правового регулирования и </w:t>
      </w:r>
      <w:r w:rsidR="00425059" w:rsidRPr="00762BE1">
        <w:rPr>
          <w:szCs w:val="24"/>
        </w:rPr>
        <w:t>связанные с ними дополнительные</w:t>
      </w:r>
      <w:r>
        <w:rPr>
          <w:szCs w:val="24"/>
        </w:rPr>
        <w:t xml:space="preserve"> </w:t>
      </w:r>
      <w:r w:rsidR="00425059" w:rsidRPr="00762BE1">
        <w:rPr>
          <w:szCs w:val="24"/>
        </w:rPr>
        <w:t>расходы (доходы):</w:t>
      </w:r>
    </w:p>
    <w:p w:rsidR="00425059" w:rsidRPr="00575061" w:rsidRDefault="00425059" w:rsidP="00762BE1">
      <w:pPr>
        <w:autoSpaceDE w:val="0"/>
        <w:autoSpaceDN w:val="0"/>
        <w:adjustRightInd w:val="0"/>
        <w:rPr>
          <w:sz w:val="16"/>
          <w:szCs w:val="1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414"/>
        <w:gridCol w:w="3602"/>
        <w:gridCol w:w="1843"/>
        <w:gridCol w:w="1532"/>
      </w:tblGrid>
      <w:tr w:rsidR="00425059" w:rsidRPr="00575061" w:rsidTr="00361AFF"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059" w:rsidRPr="00575061" w:rsidRDefault="00575061" w:rsidP="009F615E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Г</w:t>
            </w:r>
            <w:r w:rsidR="00425059" w:rsidRPr="00575061">
              <w:rPr>
                <w:sz w:val="20"/>
              </w:rPr>
              <w:t xml:space="preserve">руппы потенциальных адресатов предлагаемого правового регулирования 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059" w:rsidRPr="00575061" w:rsidRDefault="00575061" w:rsidP="00762BE1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Н</w:t>
            </w:r>
            <w:r w:rsidR="00425059" w:rsidRPr="00575061">
              <w:rPr>
                <w:sz w:val="20"/>
              </w:rPr>
              <w:t>овые обязанности и ограничения, изменения существующих обязанностей и ограничений, вводимые предлагаемым правовым регулированием (с указанием соответствующих положений проекта правового акта)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059" w:rsidRPr="00575061" w:rsidRDefault="00575061" w:rsidP="00762BE1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О</w:t>
            </w:r>
            <w:r w:rsidR="00425059" w:rsidRPr="00575061">
              <w:rPr>
                <w:sz w:val="20"/>
              </w:rPr>
              <w:t>писание расходов и возможных доходов, связанных с введением предлагаемого правового регулирования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AFF" w:rsidRDefault="00361AFF" w:rsidP="00762BE1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К</w:t>
            </w:r>
            <w:r w:rsidR="00425059" w:rsidRPr="00575061">
              <w:rPr>
                <w:sz w:val="20"/>
              </w:rPr>
              <w:t xml:space="preserve">оличественная оценка, </w:t>
            </w:r>
          </w:p>
          <w:p w:rsidR="00425059" w:rsidRPr="00575061" w:rsidRDefault="00425059" w:rsidP="00762BE1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575061">
              <w:rPr>
                <w:sz w:val="20"/>
              </w:rPr>
              <w:t>млн рублей</w:t>
            </w:r>
          </w:p>
        </w:tc>
      </w:tr>
      <w:tr w:rsidR="00425059" w:rsidRPr="00575061" w:rsidTr="00361AFF">
        <w:tc>
          <w:tcPr>
            <w:tcW w:w="2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059" w:rsidRPr="00575061" w:rsidRDefault="00425059" w:rsidP="00762BE1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575061">
              <w:rPr>
                <w:sz w:val="20"/>
              </w:rPr>
              <w:t>Группа 1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059" w:rsidRPr="00361AFF" w:rsidRDefault="00425059" w:rsidP="00762BE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059" w:rsidRPr="00575061" w:rsidRDefault="00425059" w:rsidP="00762BE1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059" w:rsidRPr="00575061" w:rsidRDefault="00425059" w:rsidP="00762BE1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</w:tr>
      <w:tr w:rsidR="00425059" w:rsidRPr="00575061" w:rsidTr="00361AFF">
        <w:tc>
          <w:tcPr>
            <w:tcW w:w="2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059" w:rsidRPr="00575061" w:rsidRDefault="00425059" w:rsidP="00762BE1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059" w:rsidRPr="00575061" w:rsidRDefault="00425059" w:rsidP="00762BE1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059" w:rsidRPr="00575061" w:rsidRDefault="00425059" w:rsidP="00762BE1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059" w:rsidRPr="00575061" w:rsidRDefault="00425059" w:rsidP="00762BE1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</w:tr>
      <w:tr w:rsidR="00425059" w:rsidRPr="00575061" w:rsidTr="00361AFF">
        <w:tc>
          <w:tcPr>
            <w:tcW w:w="2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059" w:rsidRPr="00575061" w:rsidRDefault="00425059" w:rsidP="00762BE1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575061">
              <w:rPr>
                <w:sz w:val="20"/>
              </w:rPr>
              <w:t>Группа N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059" w:rsidRPr="00575061" w:rsidRDefault="00425059" w:rsidP="00762BE1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059" w:rsidRPr="00575061" w:rsidRDefault="00425059" w:rsidP="00762BE1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059" w:rsidRPr="00575061" w:rsidRDefault="00425059" w:rsidP="00762BE1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</w:tr>
      <w:tr w:rsidR="00425059" w:rsidRPr="00575061" w:rsidTr="00361AFF">
        <w:tc>
          <w:tcPr>
            <w:tcW w:w="2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059" w:rsidRPr="00575061" w:rsidRDefault="00425059" w:rsidP="00762BE1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059" w:rsidRPr="00575061" w:rsidRDefault="00425059" w:rsidP="00762BE1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059" w:rsidRPr="00575061" w:rsidRDefault="00425059" w:rsidP="00762BE1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059" w:rsidRPr="00575061" w:rsidRDefault="00425059" w:rsidP="00762BE1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</w:tr>
    </w:tbl>
    <w:p w:rsidR="00425059" w:rsidRPr="00762BE1" w:rsidRDefault="00425059" w:rsidP="00762BE1">
      <w:pPr>
        <w:autoSpaceDE w:val="0"/>
        <w:autoSpaceDN w:val="0"/>
        <w:adjustRightInd w:val="0"/>
        <w:rPr>
          <w:szCs w:val="24"/>
        </w:rPr>
      </w:pPr>
    </w:p>
    <w:p w:rsidR="00425059" w:rsidRPr="00762BE1" w:rsidRDefault="00481D1A" w:rsidP="00361AFF">
      <w:pPr>
        <w:autoSpaceDE w:val="0"/>
        <w:autoSpaceDN w:val="0"/>
        <w:adjustRightInd w:val="0"/>
        <w:ind w:firstLine="567"/>
        <w:outlineLvl w:val="0"/>
        <w:rPr>
          <w:szCs w:val="24"/>
        </w:rPr>
      </w:pPr>
      <w:r>
        <w:rPr>
          <w:szCs w:val="24"/>
        </w:rPr>
        <w:t>1</w:t>
      </w:r>
      <w:r w:rsidR="00361AFF">
        <w:rPr>
          <w:szCs w:val="24"/>
        </w:rPr>
        <w:t xml:space="preserve">) издержки </w:t>
      </w:r>
      <w:r w:rsidR="00425059" w:rsidRPr="00762BE1">
        <w:rPr>
          <w:szCs w:val="24"/>
        </w:rPr>
        <w:t>и выгоды адресатов предлагаемого правового регулирования,</w:t>
      </w:r>
      <w:r w:rsidR="00361AFF">
        <w:rPr>
          <w:szCs w:val="24"/>
        </w:rPr>
        <w:t xml:space="preserve">                               </w:t>
      </w:r>
      <w:r w:rsidR="00425059" w:rsidRPr="00762BE1">
        <w:rPr>
          <w:szCs w:val="24"/>
        </w:rPr>
        <w:t>не поддающиеся количественной оценке:</w:t>
      </w:r>
    </w:p>
    <w:p w:rsidR="00425059" w:rsidRPr="00762BE1" w:rsidRDefault="00425059" w:rsidP="00762BE1">
      <w:pPr>
        <w:autoSpaceDE w:val="0"/>
        <w:autoSpaceDN w:val="0"/>
        <w:adjustRightInd w:val="0"/>
        <w:outlineLvl w:val="0"/>
        <w:rPr>
          <w:szCs w:val="24"/>
        </w:rPr>
      </w:pPr>
      <w:r w:rsidRPr="00762BE1">
        <w:rPr>
          <w:szCs w:val="24"/>
        </w:rPr>
        <w:t>__________________________________________________________________________</w:t>
      </w:r>
      <w:r w:rsidR="00361AFF">
        <w:rPr>
          <w:szCs w:val="24"/>
        </w:rPr>
        <w:t>___</w:t>
      </w:r>
      <w:r w:rsidRPr="00762BE1">
        <w:rPr>
          <w:szCs w:val="24"/>
        </w:rPr>
        <w:t>;</w:t>
      </w:r>
    </w:p>
    <w:p w:rsidR="00425059" w:rsidRPr="00762BE1" w:rsidRDefault="00425059" w:rsidP="00361AFF">
      <w:pPr>
        <w:autoSpaceDE w:val="0"/>
        <w:autoSpaceDN w:val="0"/>
        <w:adjustRightInd w:val="0"/>
        <w:jc w:val="center"/>
        <w:outlineLvl w:val="0"/>
        <w:rPr>
          <w:szCs w:val="24"/>
        </w:rPr>
      </w:pPr>
      <w:r w:rsidRPr="00762BE1">
        <w:rPr>
          <w:szCs w:val="24"/>
        </w:rPr>
        <w:t>(место для текстового описания)</w:t>
      </w:r>
    </w:p>
    <w:p w:rsidR="009F615E" w:rsidRDefault="009F615E" w:rsidP="00361AFF">
      <w:pPr>
        <w:autoSpaceDE w:val="0"/>
        <w:autoSpaceDN w:val="0"/>
        <w:adjustRightInd w:val="0"/>
        <w:ind w:firstLine="567"/>
        <w:outlineLvl w:val="0"/>
        <w:rPr>
          <w:szCs w:val="24"/>
        </w:rPr>
      </w:pPr>
    </w:p>
    <w:p w:rsidR="00425059" w:rsidRPr="00762BE1" w:rsidRDefault="00481D1A" w:rsidP="00361AFF">
      <w:pPr>
        <w:autoSpaceDE w:val="0"/>
        <w:autoSpaceDN w:val="0"/>
        <w:adjustRightInd w:val="0"/>
        <w:ind w:firstLine="567"/>
        <w:outlineLvl w:val="0"/>
        <w:rPr>
          <w:szCs w:val="24"/>
        </w:rPr>
      </w:pPr>
      <w:r>
        <w:rPr>
          <w:szCs w:val="24"/>
        </w:rPr>
        <w:t>2</w:t>
      </w:r>
      <w:r w:rsidR="00361AFF">
        <w:rPr>
          <w:szCs w:val="24"/>
        </w:rPr>
        <w:t>) </w:t>
      </w:r>
      <w:r w:rsidR="00425059" w:rsidRPr="00762BE1">
        <w:rPr>
          <w:szCs w:val="24"/>
        </w:rPr>
        <w:t>источники данных:</w:t>
      </w:r>
    </w:p>
    <w:p w:rsidR="00425059" w:rsidRPr="00762BE1" w:rsidRDefault="00425059" w:rsidP="00762BE1">
      <w:pPr>
        <w:autoSpaceDE w:val="0"/>
        <w:autoSpaceDN w:val="0"/>
        <w:adjustRightInd w:val="0"/>
        <w:outlineLvl w:val="0"/>
        <w:rPr>
          <w:szCs w:val="24"/>
        </w:rPr>
      </w:pPr>
      <w:r w:rsidRPr="00762BE1">
        <w:rPr>
          <w:szCs w:val="24"/>
        </w:rPr>
        <w:t>__________________________________________________________________________</w:t>
      </w:r>
      <w:r w:rsidR="00361AFF">
        <w:rPr>
          <w:szCs w:val="24"/>
        </w:rPr>
        <w:t>___</w:t>
      </w:r>
      <w:r w:rsidRPr="00762BE1">
        <w:rPr>
          <w:szCs w:val="24"/>
        </w:rPr>
        <w:t>.</w:t>
      </w:r>
    </w:p>
    <w:p w:rsidR="00425059" w:rsidRPr="00762BE1" w:rsidRDefault="00425059" w:rsidP="00361AFF">
      <w:pPr>
        <w:autoSpaceDE w:val="0"/>
        <w:autoSpaceDN w:val="0"/>
        <w:adjustRightInd w:val="0"/>
        <w:jc w:val="center"/>
        <w:outlineLvl w:val="0"/>
        <w:rPr>
          <w:szCs w:val="24"/>
        </w:rPr>
      </w:pPr>
      <w:r w:rsidRPr="00762BE1">
        <w:rPr>
          <w:szCs w:val="24"/>
        </w:rPr>
        <w:t>(место для текстового описания)</w:t>
      </w:r>
    </w:p>
    <w:p w:rsidR="009567E2" w:rsidRPr="009567E2" w:rsidRDefault="009567E2" w:rsidP="00361AFF">
      <w:pPr>
        <w:autoSpaceDE w:val="0"/>
        <w:autoSpaceDN w:val="0"/>
        <w:adjustRightInd w:val="0"/>
        <w:ind w:firstLine="567"/>
        <w:outlineLvl w:val="0"/>
        <w:rPr>
          <w:sz w:val="28"/>
          <w:szCs w:val="28"/>
        </w:rPr>
      </w:pPr>
    </w:p>
    <w:p w:rsidR="00425059" w:rsidRPr="00762BE1" w:rsidRDefault="00361AFF" w:rsidP="00251663">
      <w:pPr>
        <w:autoSpaceDE w:val="0"/>
        <w:autoSpaceDN w:val="0"/>
        <w:adjustRightInd w:val="0"/>
        <w:ind w:firstLine="567"/>
        <w:outlineLvl w:val="0"/>
        <w:rPr>
          <w:szCs w:val="24"/>
        </w:rPr>
      </w:pPr>
      <w:r>
        <w:rPr>
          <w:szCs w:val="24"/>
        </w:rPr>
        <w:t xml:space="preserve">8. Оценка </w:t>
      </w:r>
      <w:r w:rsidR="00425059" w:rsidRPr="00762BE1">
        <w:rPr>
          <w:szCs w:val="24"/>
        </w:rPr>
        <w:t>рисков неблагоприятных последствий применения предлагаемого</w:t>
      </w:r>
      <w:r>
        <w:rPr>
          <w:szCs w:val="24"/>
        </w:rPr>
        <w:t xml:space="preserve"> </w:t>
      </w:r>
      <w:r w:rsidR="00425059" w:rsidRPr="00762BE1">
        <w:rPr>
          <w:szCs w:val="24"/>
        </w:rPr>
        <w:t>правового регулирования:</w:t>
      </w:r>
    </w:p>
    <w:p w:rsidR="00425059" w:rsidRPr="00361AFF" w:rsidRDefault="00425059" w:rsidP="00762BE1">
      <w:pPr>
        <w:autoSpaceDE w:val="0"/>
        <w:autoSpaceDN w:val="0"/>
        <w:adjustRightInd w:val="0"/>
        <w:rPr>
          <w:sz w:val="16"/>
          <w:szCs w:val="1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579"/>
        <w:gridCol w:w="3303"/>
        <w:gridCol w:w="2126"/>
        <w:gridCol w:w="2368"/>
      </w:tblGrid>
      <w:tr w:rsidR="00425059" w:rsidRPr="00361AFF" w:rsidTr="00361AFF"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059" w:rsidRPr="00361AFF" w:rsidRDefault="00361AFF" w:rsidP="00762BE1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В</w:t>
            </w:r>
            <w:r w:rsidR="00425059" w:rsidRPr="00361AFF">
              <w:rPr>
                <w:sz w:val="20"/>
              </w:rPr>
              <w:t>иды рисков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059" w:rsidRPr="00361AFF" w:rsidRDefault="00361AFF" w:rsidP="00762BE1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О</w:t>
            </w:r>
            <w:r w:rsidR="00425059" w:rsidRPr="00361AFF">
              <w:rPr>
                <w:sz w:val="20"/>
              </w:rPr>
              <w:t>ценка вероятности наступления неблагоприятных последствий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059" w:rsidRPr="00361AFF" w:rsidRDefault="00361AFF" w:rsidP="00762BE1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М</w:t>
            </w:r>
            <w:r w:rsidR="00425059" w:rsidRPr="00361AFF">
              <w:rPr>
                <w:sz w:val="20"/>
              </w:rPr>
              <w:t>етоды контроля рисков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AFF" w:rsidRDefault="00361AFF" w:rsidP="00762BE1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С</w:t>
            </w:r>
            <w:r w:rsidR="00425059" w:rsidRPr="00361AFF">
              <w:rPr>
                <w:sz w:val="20"/>
              </w:rPr>
              <w:t>тепень контроля рисков (полный/частичный/</w:t>
            </w:r>
          </w:p>
          <w:p w:rsidR="00425059" w:rsidRPr="00361AFF" w:rsidRDefault="00425059" w:rsidP="00762BE1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61AFF">
              <w:rPr>
                <w:sz w:val="20"/>
              </w:rPr>
              <w:t>отсутствует)</w:t>
            </w:r>
          </w:p>
        </w:tc>
      </w:tr>
      <w:tr w:rsidR="00425059" w:rsidRPr="00361AFF" w:rsidTr="00361AFF"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059" w:rsidRPr="00361AFF" w:rsidRDefault="00425059" w:rsidP="00762BE1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361AFF">
              <w:rPr>
                <w:sz w:val="20"/>
              </w:rPr>
              <w:t>Риск 1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059" w:rsidRPr="00361AFF" w:rsidRDefault="00425059" w:rsidP="00762BE1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059" w:rsidRPr="00361AFF" w:rsidRDefault="00425059" w:rsidP="00762BE1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059" w:rsidRPr="00361AFF" w:rsidRDefault="00425059" w:rsidP="00762BE1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</w:tr>
      <w:tr w:rsidR="00425059" w:rsidRPr="00361AFF" w:rsidTr="00361AFF"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059" w:rsidRPr="00361AFF" w:rsidRDefault="00425059" w:rsidP="00762BE1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361AFF">
              <w:rPr>
                <w:sz w:val="20"/>
              </w:rPr>
              <w:t>Риск N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059" w:rsidRPr="00361AFF" w:rsidRDefault="00425059" w:rsidP="00762BE1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059" w:rsidRPr="00361AFF" w:rsidRDefault="00425059" w:rsidP="00762BE1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059" w:rsidRPr="00361AFF" w:rsidRDefault="00425059" w:rsidP="00762BE1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</w:tr>
    </w:tbl>
    <w:p w:rsidR="00425059" w:rsidRPr="00762BE1" w:rsidRDefault="00425059" w:rsidP="00762BE1">
      <w:pPr>
        <w:autoSpaceDE w:val="0"/>
        <w:autoSpaceDN w:val="0"/>
        <w:adjustRightInd w:val="0"/>
        <w:rPr>
          <w:szCs w:val="24"/>
        </w:rPr>
      </w:pPr>
    </w:p>
    <w:p w:rsidR="00425059" w:rsidRPr="00762BE1" w:rsidRDefault="00A91CF1" w:rsidP="00251663">
      <w:pPr>
        <w:autoSpaceDE w:val="0"/>
        <w:autoSpaceDN w:val="0"/>
        <w:adjustRightInd w:val="0"/>
        <w:ind w:firstLine="567"/>
        <w:outlineLvl w:val="0"/>
        <w:rPr>
          <w:szCs w:val="24"/>
        </w:rPr>
      </w:pPr>
      <w:r>
        <w:rPr>
          <w:szCs w:val="24"/>
        </w:rPr>
        <w:t>1) </w:t>
      </w:r>
      <w:r w:rsidR="00425059" w:rsidRPr="00762BE1">
        <w:rPr>
          <w:szCs w:val="24"/>
        </w:rPr>
        <w:t>источники данных:</w:t>
      </w:r>
    </w:p>
    <w:p w:rsidR="00425059" w:rsidRPr="00762BE1" w:rsidRDefault="00425059" w:rsidP="00762BE1">
      <w:pPr>
        <w:autoSpaceDE w:val="0"/>
        <w:autoSpaceDN w:val="0"/>
        <w:adjustRightInd w:val="0"/>
        <w:outlineLvl w:val="0"/>
        <w:rPr>
          <w:szCs w:val="24"/>
        </w:rPr>
      </w:pPr>
      <w:r w:rsidRPr="00762BE1">
        <w:rPr>
          <w:szCs w:val="24"/>
        </w:rPr>
        <w:t>___________________________________________</w:t>
      </w:r>
      <w:r w:rsidR="009567E2">
        <w:rPr>
          <w:szCs w:val="24"/>
        </w:rPr>
        <w:t>__________________________________.</w:t>
      </w:r>
    </w:p>
    <w:p w:rsidR="00425059" w:rsidRPr="00762BE1" w:rsidRDefault="00425059" w:rsidP="009567E2">
      <w:pPr>
        <w:autoSpaceDE w:val="0"/>
        <w:autoSpaceDN w:val="0"/>
        <w:adjustRightInd w:val="0"/>
        <w:jc w:val="center"/>
        <w:outlineLvl w:val="0"/>
        <w:rPr>
          <w:szCs w:val="24"/>
        </w:rPr>
      </w:pPr>
      <w:r w:rsidRPr="00762BE1">
        <w:rPr>
          <w:szCs w:val="24"/>
        </w:rPr>
        <w:t>(место для текстового описания)</w:t>
      </w:r>
    </w:p>
    <w:p w:rsidR="009567E2" w:rsidRDefault="009567E2" w:rsidP="00762BE1">
      <w:pPr>
        <w:autoSpaceDE w:val="0"/>
        <w:autoSpaceDN w:val="0"/>
        <w:adjustRightInd w:val="0"/>
        <w:outlineLvl w:val="0"/>
        <w:rPr>
          <w:szCs w:val="24"/>
        </w:rPr>
      </w:pPr>
    </w:p>
    <w:p w:rsidR="009F615E" w:rsidRDefault="009F615E" w:rsidP="00762BE1">
      <w:pPr>
        <w:autoSpaceDE w:val="0"/>
        <w:autoSpaceDN w:val="0"/>
        <w:adjustRightInd w:val="0"/>
        <w:outlineLvl w:val="0"/>
        <w:rPr>
          <w:szCs w:val="24"/>
        </w:rPr>
      </w:pPr>
    </w:p>
    <w:p w:rsidR="00425059" w:rsidRPr="00762BE1" w:rsidRDefault="00481D1A" w:rsidP="00251663">
      <w:pPr>
        <w:autoSpaceDE w:val="0"/>
        <w:autoSpaceDN w:val="0"/>
        <w:adjustRightInd w:val="0"/>
        <w:ind w:firstLine="567"/>
        <w:outlineLvl w:val="0"/>
        <w:rPr>
          <w:szCs w:val="24"/>
        </w:rPr>
      </w:pPr>
      <w:r>
        <w:rPr>
          <w:szCs w:val="24"/>
        </w:rPr>
        <w:t>9. </w:t>
      </w:r>
      <w:r w:rsidR="00425059" w:rsidRPr="00762BE1">
        <w:rPr>
          <w:szCs w:val="24"/>
        </w:rPr>
        <w:t>Сравнение возможных вариантов решения проблемы:</w:t>
      </w:r>
    </w:p>
    <w:p w:rsidR="00425059" w:rsidRPr="009567E2" w:rsidRDefault="00425059" w:rsidP="00762BE1">
      <w:pPr>
        <w:autoSpaceDE w:val="0"/>
        <w:autoSpaceDN w:val="0"/>
        <w:adjustRightInd w:val="0"/>
        <w:rPr>
          <w:sz w:val="16"/>
          <w:szCs w:val="16"/>
        </w:rPr>
      </w:pPr>
    </w:p>
    <w:tbl>
      <w:tblPr>
        <w:tblW w:w="935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016"/>
        <w:gridCol w:w="1112"/>
        <w:gridCol w:w="1113"/>
        <w:gridCol w:w="1112"/>
      </w:tblGrid>
      <w:tr w:rsidR="00425059" w:rsidRPr="009567E2" w:rsidTr="009567E2">
        <w:tc>
          <w:tcPr>
            <w:tcW w:w="6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059" w:rsidRPr="009567E2" w:rsidRDefault="00425059" w:rsidP="00762BE1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567E2">
              <w:rPr>
                <w:sz w:val="20"/>
              </w:rPr>
              <w:lastRenderedPageBreak/>
              <w:t>Критерии сравнения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059" w:rsidRPr="009567E2" w:rsidRDefault="00425059" w:rsidP="00762BE1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567E2">
              <w:rPr>
                <w:sz w:val="20"/>
              </w:rPr>
              <w:t>Вариант 1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059" w:rsidRPr="009567E2" w:rsidRDefault="00425059" w:rsidP="00762BE1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567E2">
              <w:rPr>
                <w:sz w:val="20"/>
              </w:rPr>
              <w:t>Вариант 2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059" w:rsidRPr="009567E2" w:rsidRDefault="00425059" w:rsidP="00762BE1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567E2">
              <w:rPr>
                <w:sz w:val="20"/>
              </w:rPr>
              <w:t>Вариант N</w:t>
            </w:r>
          </w:p>
        </w:tc>
      </w:tr>
      <w:tr w:rsidR="00425059" w:rsidRPr="009567E2" w:rsidTr="009567E2">
        <w:tc>
          <w:tcPr>
            <w:tcW w:w="6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059" w:rsidRPr="009567E2" w:rsidRDefault="009567E2" w:rsidP="009567E2">
            <w:pPr>
              <w:autoSpaceDE w:val="0"/>
              <w:autoSpaceDN w:val="0"/>
              <w:adjustRightInd w:val="0"/>
              <w:jc w:val="left"/>
              <w:rPr>
                <w:sz w:val="20"/>
              </w:rPr>
            </w:pPr>
            <w:r>
              <w:rPr>
                <w:sz w:val="20"/>
              </w:rPr>
              <w:t>С</w:t>
            </w:r>
            <w:r w:rsidR="00425059" w:rsidRPr="009567E2">
              <w:rPr>
                <w:sz w:val="20"/>
              </w:rPr>
              <w:t>одержание варианта решения проблемы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059" w:rsidRPr="009567E2" w:rsidRDefault="00425059" w:rsidP="00762BE1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059" w:rsidRPr="009567E2" w:rsidRDefault="00425059" w:rsidP="00762BE1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059" w:rsidRPr="009567E2" w:rsidRDefault="00425059" w:rsidP="00762BE1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</w:tr>
      <w:tr w:rsidR="00425059" w:rsidRPr="009567E2" w:rsidTr="009567E2">
        <w:tc>
          <w:tcPr>
            <w:tcW w:w="6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059" w:rsidRPr="009567E2" w:rsidRDefault="009567E2" w:rsidP="009567E2">
            <w:pPr>
              <w:autoSpaceDE w:val="0"/>
              <w:autoSpaceDN w:val="0"/>
              <w:adjustRightInd w:val="0"/>
              <w:jc w:val="left"/>
              <w:rPr>
                <w:sz w:val="20"/>
              </w:rPr>
            </w:pPr>
            <w:r>
              <w:rPr>
                <w:sz w:val="20"/>
              </w:rPr>
              <w:t>К</w:t>
            </w:r>
            <w:r w:rsidR="00425059" w:rsidRPr="009567E2">
              <w:rPr>
                <w:sz w:val="20"/>
              </w:rPr>
              <w:t>ачественная характеристика и оценка динамики численности потенциальных адресатов предлагаемого правового регулирования в среднесрочном периоде (1 - 3 года)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059" w:rsidRPr="009567E2" w:rsidRDefault="00425059" w:rsidP="00762BE1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059" w:rsidRPr="009567E2" w:rsidRDefault="00425059" w:rsidP="00762BE1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059" w:rsidRPr="009567E2" w:rsidRDefault="00425059" w:rsidP="00762BE1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</w:tr>
      <w:tr w:rsidR="00425059" w:rsidRPr="009567E2" w:rsidTr="009567E2">
        <w:tc>
          <w:tcPr>
            <w:tcW w:w="6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059" w:rsidRPr="009567E2" w:rsidRDefault="009567E2" w:rsidP="009567E2">
            <w:pPr>
              <w:autoSpaceDE w:val="0"/>
              <w:autoSpaceDN w:val="0"/>
              <w:adjustRightInd w:val="0"/>
              <w:jc w:val="left"/>
              <w:rPr>
                <w:sz w:val="20"/>
              </w:rPr>
            </w:pPr>
            <w:r>
              <w:rPr>
                <w:sz w:val="20"/>
              </w:rPr>
              <w:t>О</w:t>
            </w:r>
            <w:r w:rsidR="00425059" w:rsidRPr="009567E2">
              <w:rPr>
                <w:sz w:val="20"/>
              </w:rPr>
              <w:t>ценка дополнительных расходов (доходов) потенциальных адресатов регулирования, связанных с введением предлагаемого правового регулирования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059" w:rsidRPr="009567E2" w:rsidRDefault="00425059" w:rsidP="00762BE1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059" w:rsidRPr="009567E2" w:rsidRDefault="00425059" w:rsidP="00762BE1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059" w:rsidRPr="009567E2" w:rsidRDefault="00425059" w:rsidP="00762BE1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</w:tr>
      <w:tr w:rsidR="00425059" w:rsidRPr="009567E2" w:rsidTr="009567E2">
        <w:tc>
          <w:tcPr>
            <w:tcW w:w="6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059" w:rsidRPr="009567E2" w:rsidRDefault="009567E2" w:rsidP="009567E2">
            <w:pPr>
              <w:autoSpaceDE w:val="0"/>
              <w:autoSpaceDN w:val="0"/>
              <w:adjustRightInd w:val="0"/>
              <w:jc w:val="left"/>
              <w:rPr>
                <w:sz w:val="20"/>
              </w:rPr>
            </w:pPr>
            <w:r>
              <w:rPr>
                <w:sz w:val="20"/>
              </w:rPr>
              <w:t>О</w:t>
            </w:r>
            <w:r w:rsidR="00425059" w:rsidRPr="009567E2">
              <w:rPr>
                <w:sz w:val="20"/>
              </w:rPr>
              <w:t>ценка расходов (доходов) бюджета города Ставрополя, связанных с введением предлагаемого правового регулирования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059" w:rsidRPr="009567E2" w:rsidRDefault="00425059" w:rsidP="00762BE1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059" w:rsidRPr="009567E2" w:rsidRDefault="00425059" w:rsidP="00762BE1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059" w:rsidRPr="009567E2" w:rsidRDefault="00425059" w:rsidP="00762BE1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</w:tr>
      <w:tr w:rsidR="00425059" w:rsidRPr="009567E2" w:rsidTr="009567E2">
        <w:tc>
          <w:tcPr>
            <w:tcW w:w="6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059" w:rsidRPr="009567E2" w:rsidRDefault="00333052" w:rsidP="009567E2">
            <w:pPr>
              <w:autoSpaceDE w:val="0"/>
              <w:autoSpaceDN w:val="0"/>
              <w:adjustRightInd w:val="0"/>
              <w:jc w:val="left"/>
              <w:rPr>
                <w:sz w:val="20"/>
              </w:rPr>
            </w:pPr>
            <w:r>
              <w:rPr>
                <w:sz w:val="20"/>
              </w:rPr>
              <w:t>О</w:t>
            </w:r>
            <w:r w:rsidRPr="009567E2">
              <w:rPr>
                <w:sz w:val="20"/>
              </w:rPr>
              <w:t xml:space="preserve">ценка возможности достижения заявленных целей регулирования (в соответствии с </w:t>
            </w:r>
            <w:hyperlink w:anchor="Par301" w:history="1">
              <w:r>
                <w:rPr>
                  <w:sz w:val="20"/>
                </w:rPr>
                <w:t>пунктом</w:t>
              </w:r>
              <w:r w:rsidRPr="009567E2">
                <w:rPr>
                  <w:sz w:val="20"/>
                </w:rPr>
                <w:t xml:space="preserve"> 3</w:t>
              </w:r>
            </w:hyperlink>
            <w:r w:rsidRPr="009567E2">
              <w:rPr>
                <w:sz w:val="20"/>
              </w:rPr>
              <w:t xml:space="preserve"> настоящего Приложения) посредством применения рассматриваемых вариантов предлагаемого правового регулирования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059" w:rsidRPr="009567E2" w:rsidRDefault="00425059" w:rsidP="00762BE1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059" w:rsidRPr="009567E2" w:rsidRDefault="00425059" w:rsidP="00762BE1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059" w:rsidRPr="009567E2" w:rsidRDefault="00425059" w:rsidP="00762BE1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</w:tr>
      <w:tr w:rsidR="00425059" w:rsidRPr="009567E2" w:rsidTr="009567E2">
        <w:tc>
          <w:tcPr>
            <w:tcW w:w="6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059" w:rsidRPr="009567E2" w:rsidRDefault="009567E2" w:rsidP="009567E2">
            <w:pPr>
              <w:autoSpaceDE w:val="0"/>
              <w:autoSpaceDN w:val="0"/>
              <w:adjustRightInd w:val="0"/>
              <w:jc w:val="left"/>
              <w:rPr>
                <w:sz w:val="20"/>
              </w:rPr>
            </w:pPr>
            <w:r>
              <w:rPr>
                <w:sz w:val="20"/>
              </w:rPr>
              <w:t>О</w:t>
            </w:r>
            <w:r w:rsidR="00425059" w:rsidRPr="009567E2">
              <w:rPr>
                <w:sz w:val="20"/>
              </w:rPr>
              <w:t>ценка рисков неблагоприятных последствий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059" w:rsidRPr="009567E2" w:rsidRDefault="00425059" w:rsidP="00762BE1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059" w:rsidRPr="009567E2" w:rsidRDefault="00425059" w:rsidP="00762BE1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059" w:rsidRPr="009567E2" w:rsidRDefault="00425059" w:rsidP="00762BE1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</w:tr>
    </w:tbl>
    <w:p w:rsidR="00425059" w:rsidRPr="00762BE1" w:rsidRDefault="00425059" w:rsidP="00762BE1">
      <w:pPr>
        <w:autoSpaceDE w:val="0"/>
        <w:autoSpaceDN w:val="0"/>
        <w:adjustRightInd w:val="0"/>
        <w:rPr>
          <w:szCs w:val="24"/>
        </w:rPr>
      </w:pPr>
    </w:p>
    <w:p w:rsidR="00425059" w:rsidRPr="00762BE1" w:rsidRDefault="00523E71" w:rsidP="00251663">
      <w:pPr>
        <w:autoSpaceDE w:val="0"/>
        <w:autoSpaceDN w:val="0"/>
        <w:adjustRightInd w:val="0"/>
        <w:ind w:firstLine="567"/>
        <w:outlineLvl w:val="0"/>
        <w:rPr>
          <w:szCs w:val="24"/>
        </w:rPr>
      </w:pPr>
      <w:r>
        <w:rPr>
          <w:szCs w:val="24"/>
        </w:rPr>
        <w:t>1</w:t>
      </w:r>
      <w:r w:rsidR="009567E2">
        <w:rPr>
          <w:szCs w:val="24"/>
        </w:rPr>
        <w:t xml:space="preserve">) обоснование выбора предпочтительного </w:t>
      </w:r>
      <w:r w:rsidR="00425059" w:rsidRPr="00762BE1">
        <w:rPr>
          <w:szCs w:val="24"/>
        </w:rPr>
        <w:t>варианта решения выявленной</w:t>
      </w:r>
      <w:r w:rsidR="009567E2">
        <w:rPr>
          <w:szCs w:val="24"/>
        </w:rPr>
        <w:t xml:space="preserve"> </w:t>
      </w:r>
      <w:r w:rsidR="00425059" w:rsidRPr="00762BE1">
        <w:rPr>
          <w:szCs w:val="24"/>
        </w:rPr>
        <w:t>проблемы:</w:t>
      </w:r>
    </w:p>
    <w:p w:rsidR="00425059" w:rsidRPr="00762BE1" w:rsidRDefault="00425059" w:rsidP="009567E2">
      <w:pPr>
        <w:autoSpaceDE w:val="0"/>
        <w:autoSpaceDN w:val="0"/>
        <w:adjustRightInd w:val="0"/>
        <w:ind w:right="-3"/>
        <w:outlineLvl w:val="0"/>
        <w:rPr>
          <w:szCs w:val="24"/>
        </w:rPr>
      </w:pPr>
      <w:r w:rsidRPr="00762BE1">
        <w:rPr>
          <w:szCs w:val="24"/>
        </w:rPr>
        <w:t>__________________________________________________________________________</w:t>
      </w:r>
      <w:r w:rsidR="009567E2">
        <w:rPr>
          <w:szCs w:val="24"/>
        </w:rPr>
        <w:t>___</w:t>
      </w:r>
      <w:r w:rsidRPr="00762BE1">
        <w:rPr>
          <w:szCs w:val="24"/>
        </w:rPr>
        <w:t>;</w:t>
      </w:r>
    </w:p>
    <w:p w:rsidR="00425059" w:rsidRPr="00762BE1" w:rsidRDefault="00425059" w:rsidP="009567E2">
      <w:pPr>
        <w:autoSpaceDE w:val="0"/>
        <w:autoSpaceDN w:val="0"/>
        <w:adjustRightInd w:val="0"/>
        <w:jc w:val="center"/>
        <w:outlineLvl w:val="0"/>
        <w:rPr>
          <w:szCs w:val="24"/>
        </w:rPr>
      </w:pPr>
      <w:r w:rsidRPr="00762BE1">
        <w:rPr>
          <w:szCs w:val="24"/>
        </w:rPr>
        <w:t>(место для текстового описания)</w:t>
      </w:r>
    </w:p>
    <w:p w:rsidR="00425059" w:rsidRPr="00762BE1" w:rsidRDefault="00523E71" w:rsidP="00251663">
      <w:pPr>
        <w:autoSpaceDE w:val="0"/>
        <w:autoSpaceDN w:val="0"/>
        <w:adjustRightInd w:val="0"/>
        <w:ind w:firstLine="567"/>
        <w:outlineLvl w:val="0"/>
        <w:rPr>
          <w:szCs w:val="24"/>
        </w:rPr>
      </w:pPr>
      <w:r>
        <w:rPr>
          <w:szCs w:val="24"/>
        </w:rPr>
        <w:t>2</w:t>
      </w:r>
      <w:r w:rsidR="009567E2">
        <w:rPr>
          <w:szCs w:val="24"/>
        </w:rPr>
        <w:t>) </w:t>
      </w:r>
      <w:r w:rsidR="00425059" w:rsidRPr="00762BE1">
        <w:rPr>
          <w:szCs w:val="24"/>
        </w:rPr>
        <w:t>детальное описание предлагаемого варианта решения проблемы:</w:t>
      </w:r>
    </w:p>
    <w:p w:rsidR="00425059" w:rsidRPr="00762BE1" w:rsidRDefault="00425059" w:rsidP="00762BE1">
      <w:pPr>
        <w:autoSpaceDE w:val="0"/>
        <w:autoSpaceDN w:val="0"/>
        <w:adjustRightInd w:val="0"/>
        <w:outlineLvl w:val="0"/>
        <w:rPr>
          <w:szCs w:val="24"/>
        </w:rPr>
      </w:pPr>
      <w:r w:rsidRPr="00762BE1">
        <w:rPr>
          <w:szCs w:val="24"/>
        </w:rPr>
        <w:t>__________________________________________________________________________</w:t>
      </w:r>
      <w:r w:rsidR="009567E2">
        <w:rPr>
          <w:szCs w:val="24"/>
        </w:rPr>
        <w:t>___</w:t>
      </w:r>
      <w:r w:rsidRPr="00762BE1">
        <w:rPr>
          <w:szCs w:val="24"/>
        </w:rPr>
        <w:t>.</w:t>
      </w:r>
    </w:p>
    <w:p w:rsidR="00425059" w:rsidRPr="00762BE1" w:rsidRDefault="00425059" w:rsidP="009567E2">
      <w:pPr>
        <w:autoSpaceDE w:val="0"/>
        <w:autoSpaceDN w:val="0"/>
        <w:adjustRightInd w:val="0"/>
        <w:jc w:val="center"/>
        <w:outlineLvl w:val="0"/>
        <w:rPr>
          <w:szCs w:val="24"/>
        </w:rPr>
      </w:pPr>
      <w:r w:rsidRPr="00762BE1">
        <w:rPr>
          <w:szCs w:val="24"/>
        </w:rPr>
        <w:t>(место для текстового описания)</w:t>
      </w:r>
    </w:p>
    <w:p w:rsidR="00425059" w:rsidRPr="00762BE1" w:rsidRDefault="009567E2" w:rsidP="00251663">
      <w:pPr>
        <w:autoSpaceDE w:val="0"/>
        <w:autoSpaceDN w:val="0"/>
        <w:adjustRightInd w:val="0"/>
        <w:ind w:firstLine="567"/>
        <w:outlineLvl w:val="0"/>
        <w:rPr>
          <w:szCs w:val="24"/>
        </w:rPr>
      </w:pPr>
      <w:bookmarkStart w:id="3" w:name="Par523"/>
      <w:bookmarkEnd w:id="3"/>
      <w:r>
        <w:rPr>
          <w:szCs w:val="24"/>
        </w:rPr>
        <w:t xml:space="preserve">10. Оценка необходимости установления переходного периода </w:t>
      </w:r>
      <w:r w:rsidR="00425059" w:rsidRPr="00762BE1">
        <w:rPr>
          <w:szCs w:val="24"/>
        </w:rPr>
        <w:t>и (или)</w:t>
      </w:r>
      <w:r>
        <w:rPr>
          <w:szCs w:val="24"/>
        </w:rPr>
        <w:t xml:space="preserve"> отсрочки вступления </w:t>
      </w:r>
      <w:r w:rsidR="00425059" w:rsidRPr="00762BE1">
        <w:rPr>
          <w:szCs w:val="24"/>
        </w:rPr>
        <w:t>в силу нормативного п</w:t>
      </w:r>
      <w:r w:rsidR="00C815FC">
        <w:rPr>
          <w:szCs w:val="24"/>
        </w:rPr>
        <w:t>равового акта либо необходимости</w:t>
      </w:r>
      <w:r>
        <w:rPr>
          <w:szCs w:val="24"/>
        </w:rPr>
        <w:t xml:space="preserve"> распространения  предлагаемого правового </w:t>
      </w:r>
      <w:r w:rsidR="00425059" w:rsidRPr="00762BE1">
        <w:rPr>
          <w:szCs w:val="24"/>
        </w:rPr>
        <w:t>регулирования на ранее возникшие</w:t>
      </w:r>
      <w:r>
        <w:rPr>
          <w:szCs w:val="24"/>
        </w:rPr>
        <w:t xml:space="preserve"> </w:t>
      </w:r>
      <w:r w:rsidR="00425059" w:rsidRPr="00762BE1">
        <w:rPr>
          <w:szCs w:val="24"/>
        </w:rPr>
        <w:t>отношения:</w:t>
      </w:r>
    </w:p>
    <w:p w:rsidR="00425059" w:rsidRPr="00762BE1" w:rsidRDefault="009567E2" w:rsidP="00251663">
      <w:pPr>
        <w:autoSpaceDE w:val="0"/>
        <w:autoSpaceDN w:val="0"/>
        <w:adjustRightInd w:val="0"/>
        <w:ind w:firstLine="567"/>
        <w:outlineLvl w:val="0"/>
        <w:rPr>
          <w:szCs w:val="24"/>
        </w:rPr>
      </w:pPr>
      <w:r>
        <w:rPr>
          <w:szCs w:val="24"/>
        </w:rPr>
        <w:t>1) </w:t>
      </w:r>
      <w:r w:rsidR="00425059" w:rsidRPr="00762BE1">
        <w:rPr>
          <w:szCs w:val="24"/>
        </w:rPr>
        <w:t>предполагаемая дата вступления в силу нормативного правового акта:</w:t>
      </w:r>
    </w:p>
    <w:p w:rsidR="00425059" w:rsidRPr="00762BE1" w:rsidRDefault="00425059" w:rsidP="00762BE1">
      <w:pPr>
        <w:autoSpaceDE w:val="0"/>
        <w:autoSpaceDN w:val="0"/>
        <w:adjustRightInd w:val="0"/>
        <w:outlineLvl w:val="0"/>
        <w:rPr>
          <w:szCs w:val="24"/>
        </w:rPr>
      </w:pPr>
      <w:r w:rsidRPr="00762BE1">
        <w:rPr>
          <w:szCs w:val="24"/>
        </w:rPr>
        <w:t>__________________________________________________________________________</w:t>
      </w:r>
      <w:r w:rsidR="008D6C8F">
        <w:rPr>
          <w:szCs w:val="24"/>
        </w:rPr>
        <w:t>___</w:t>
      </w:r>
      <w:r w:rsidRPr="00762BE1">
        <w:rPr>
          <w:szCs w:val="24"/>
        </w:rPr>
        <w:t>;</w:t>
      </w:r>
    </w:p>
    <w:p w:rsidR="00425059" w:rsidRPr="00762BE1" w:rsidRDefault="00425059" w:rsidP="008D6C8F">
      <w:pPr>
        <w:autoSpaceDE w:val="0"/>
        <w:autoSpaceDN w:val="0"/>
        <w:adjustRightInd w:val="0"/>
        <w:jc w:val="center"/>
        <w:outlineLvl w:val="0"/>
        <w:rPr>
          <w:szCs w:val="24"/>
        </w:rPr>
      </w:pPr>
      <w:r w:rsidRPr="00762BE1">
        <w:rPr>
          <w:szCs w:val="24"/>
        </w:rPr>
        <w:t>(если положения вводятся в действие в разное время,</w:t>
      </w:r>
    </w:p>
    <w:p w:rsidR="00425059" w:rsidRPr="00762BE1" w:rsidRDefault="00425059" w:rsidP="008D6C8F">
      <w:pPr>
        <w:autoSpaceDE w:val="0"/>
        <w:autoSpaceDN w:val="0"/>
        <w:adjustRightInd w:val="0"/>
        <w:jc w:val="center"/>
        <w:outlineLvl w:val="0"/>
        <w:rPr>
          <w:szCs w:val="24"/>
        </w:rPr>
      </w:pPr>
      <w:r w:rsidRPr="00762BE1">
        <w:rPr>
          <w:szCs w:val="24"/>
        </w:rPr>
        <w:t>указывается статья/пункт проекта правового акта и дата введения)</w:t>
      </w:r>
    </w:p>
    <w:p w:rsidR="00425059" w:rsidRPr="00762BE1" w:rsidRDefault="008D6C8F" w:rsidP="00251663">
      <w:pPr>
        <w:autoSpaceDE w:val="0"/>
        <w:autoSpaceDN w:val="0"/>
        <w:adjustRightInd w:val="0"/>
        <w:ind w:firstLine="567"/>
        <w:outlineLvl w:val="0"/>
        <w:rPr>
          <w:szCs w:val="24"/>
        </w:rPr>
      </w:pPr>
      <w:r>
        <w:rPr>
          <w:szCs w:val="24"/>
        </w:rPr>
        <w:t xml:space="preserve">2) необходимость установления переходного периода </w:t>
      </w:r>
      <w:r w:rsidR="00425059" w:rsidRPr="00762BE1">
        <w:rPr>
          <w:szCs w:val="24"/>
        </w:rPr>
        <w:t>и (или) отсрочки</w:t>
      </w:r>
      <w:r>
        <w:rPr>
          <w:szCs w:val="24"/>
        </w:rPr>
        <w:t xml:space="preserve"> </w:t>
      </w:r>
      <w:r w:rsidR="00425059" w:rsidRPr="00762BE1">
        <w:rPr>
          <w:szCs w:val="24"/>
        </w:rPr>
        <w:t>введения предлагаемого правового регулирования: есть (нет).</w:t>
      </w:r>
    </w:p>
    <w:p w:rsidR="00425059" w:rsidRPr="00762BE1" w:rsidRDefault="00523E71" w:rsidP="008D6C8F">
      <w:pPr>
        <w:autoSpaceDE w:val="0"/>
        <w:autoSpaceDN w:val="0"/>
        <w:adjustRightInd w:val="0"/>
        <w:ind w:firstLine="709"/>
        <w:outlineLvl w:val="0"/>
        <w:rPr>
          <w:szCs w:val="24"/>
        </w:rPr>
      </w:pPr>
      <w:r>
        <w:rPr>
          <w:szCs w:val="24"/>
        </w:rPr>
        <w:t xml:space="preserve">Срок переходного </w:t>
      </w:r>
      <w:r w:rsidR="008D6C8F">
        <w:rPr>
          <w:szCs w:val="24"/>
        </w:rPr>
        <w:t xml:space="preserve">периода: ______ дней с момента </w:t>
      </w:r>
      <w:r w:rsidR="00425059" w:rsidRPr="00762BE1">
        <w:rPr>
          <w:szCs w:val="24"/>
        </w:rPr>
        <w:t>принятия проекта</w:t>
      </w:r>
      <w:r w:rsidR="008D6C8F">
        <w:rPr>
          <w:szCs w:val="24"/>
        </w:rPr>
        <w:t xml:space="preserve"> </w:t>
      </w:r>
      <w:r w:rsidR="00425059" w:rsidRPr="00762BE1">
        <w:rPr>
          <w:szCs w:val="24"/>
        </w:rPr>
        <w:t>правового</w:t>
      </w:r>
      <w:r w:rsidR="008D6C8F">
        <w:rPr>
          <w:szCs w:val="24"/>
        </w:rPr>
        <w:t xml:space="preserve"> </w:t>
      </w:r>
      <w:r w:rsidR="00425059" w:rsidRPr="00762BE1">
        <w:rPr>
          <w:szCs w:val="24"/>
        </w:rPr>
        <w:t>акта.</w:t>
      </w:r>
    </w:p>
    <w:p w:rsidR="00425059" w:rsidRPr="00762BE1" w:rsidRDefault="00425059" w:rsidP="00C815FC">
      <w:pPr>
        <w:autoSpaceDE w:val="0"/>
        <w:autoSpaceDN w:val="0"/>
        <w:adjustRightInd w:val="0"/>
        <w:ind w:firstLine="567"/>
        <w:outlineLvl w:val="0"/>
        <w:rPr>
          <w:szCs w:val="24"/>
        </w:rPr>
      </w:pPr>
      <w:r w:rsidRPr="00762BE1">
        <w:rPr>
          <w:szCs w:val="24"/>
        </w:rPr>
        <w:t>Отсрочка введения предлагаемого пр</w:t>
      </w:r>
      <w:r w:rsidR="008D6C8F">
        <w:rPr>
          <w:szCs w:val="24"/>
        </w:rPr>
        <w:t>авового регулирования: ______</w:t>
      </w:r>
      <w:r w:rsidRPr="00762BE1">
        <w:rPr>
          <w:szCs w:val="24"/>
        </w:rPr>
        <w:t xml:space="preserve"> дней</w:t>
      </w:r>
      <w:r w:rsidR="00C815FC">
        <w:rPr>
          <w:szCs w:val="24"/>
        </w:rPr>
        <w:t xml:space="preserve"> </w:t>
      </w:r>
      <w:r w:rsidRPr="00762BE1">
        <w:rPr>
          <w:szCs w:val="24"/>
        </w:rPr>
        <w:t>с момента принятия проекта правового акта;</w:t>
      </w:r>
    </w:p>
    <w:p w:rsidR="00425059" w:rsidRPr="00762BE1" w:rsidRDefault="008D6C8F" w:rsidP="00251663">
      <w:pPr>
        <w:autoSpaceDE w:val="0"/>
        <w:autoSpaceDN w:val="0"/>
        <w:adjustRightInd w:val="0"/>
        <w:ind w:firstLine="567"/>
        <w:outlineLvl w:val="0"/>
        <w:rPr>
          <w:szCs w:val="24"/>
        </w:rPr>
      </w:pPr>
      <w:r>
        <w:rPr>
          <w:szCs w:val="24"/>
        </w:rPr>
        <w:t>3) </w:t>
      </w:r>
      <w:r w:rsidR="00425059" w:rsidRPr="00762BE1">
        <w:rPr>
          <w:szCs w:val="24"/>
        </w:rPr>
        <w:t>необходимость распространения предлагаемого правового регулирования</w:t>
      </w:r>
      <w:r>
        <w:rPr>
          <w:szCs w:val="24"/>
        </w:rPr>
        <w:t xml:space="preserve">                        </w:t>
      </w:r>
      <w:r w:rsidR="00425059" w:rsidRPr="00762BE1">
        <w:rPr>
          <w:szCs w:val="24"/>
        </w:rPr>
        <w:t>на ранее возникшие отношения: есть (нет).</w:t>
      </w:r>
    </w:p>
    <w:p w:rsidR="00425059" w:rsidRPr="00762BE1" w:rsidRDefault="00A91CF1" w:rsidP="00A91CF1">
      <w:pPr>
        <w:autoSpaceDE w:val="0"/>
        <w:autoSpaceDN w:val="0"/>
        <w:adjustRightInd w:val="0"/>
        <w:ind w:firstLine="567"/>
        <w:outlineLvl w:val="0"/>
        <w:rPr>
          <w:szCs w:val="24"/>
        </w:rPr>
      </w:pPr>
      <w:r>
        <w:rPr>
          <w:szCs w:val="24"/>
        </w:rPr>
        <w:t xml:space="preserve">Период распространения на ранее </w:t>
      </w:r>
      <w:r w:rsidR="00425059" w:rsidRPr="00762BE1">
        <w:rPr>
          <w:szCs w:val="24"/>
        </w:rPr>
        <w:t>возни</w:t>
      </w:r>
      <w:r>
        <w:rPr>
          <w:szCs w:val="24"/>
        </w:rPr>
        <w:t xml:space="preserve">кшие </w:t>
      </w:r>
      <w:r w:rsidR="00425059" w:rsidRPr="00762BE1">
        <w:rPr>
          <w:szCs w:val="24"/>
        </w:rPr>
        <w:t xml:space="preserve">отношения: ______ дней </w:t>
      </w:r>
      <w:r w:rsidR="008D6C8F">
        <w:rPr>
          <w:szCs w:val="24"/>
        </w:rPr>
        <w:t xml:space="preserve">                              </w:t>
      </w:r>
      <w:r w:rsidR="00425059" w:rsidRPr="00762BE1">
        <w:rPr>
          <w:szCs w:val="24"/>
        </w:rPr>
        <w:t>с</w:t>
      </w:r>
      <w:r w:rsidR="008D6C8F">
        <w:rPr>
          <w:szCs w:val="24"/>
        </w:rPr>
        <w:t xml:space="preserve"> </w:t>
      </w:r>
      <w:r w:rsidR="00425059" w:rsidRPr="00762BE1">
        <w:rPr>
          <w:szCs w:val="24"/>
        </w:rPr>
        <w:t>момента принятия проекта правового акта;</w:t>
      </w:r>
    </w:p>
    <w:p w:rsidR="00425059" w:rsidRPr="00762BE1" w:rsidRDefault="008D6C8F" w:rsidP="00251663">
      <w:pPr>
        <w:autoSpaceDE w:val="0"/>
        <w:autoSpaceDN w:val="0"/>
        <w:adjustRightInd w:val="0"/>
        <w:ind w:firstLine="567"/>
        <w:outlineLvl w:val="0"/>
        <w:rPr>
          <w:szCs w:val="24"/>
        </w:rPr>
      </w:pPr>
      <w:r>
        <w:rPr>
          <w:szCs w:val="24"/>
        </w:rPr>
        <w:t xml:space="preserve">4) обоснование </w:t>
      </w:r>
      <w:r w:rsidR="00425059" w:rsidRPr="00762BE1">
        <w:rPr>
          <w:szCs w:val="24"/>
        </w:rPr>
        <w:t>необходимости установления переходного периода и (или)</w:t>
      </w:r>
      <w:r>
        <w:rPr>
          <w:szCs w:val="24"/>
        </w:rPr>
        <w:t xml:space="preserve"> отсрочки вступления </w:t>
      </w:r>
      <w:r w:rsidR="00425059" w:rsidRPr="00762BE1">
        <w:rPr>
          <w:szCs w:val="24"/>
        </w:rPr>
        <w:t>в силу нормативного п</w:t>
      </w:r>
      <w:r w:rsidR="00800922">
        <w:rPr>
          <w:szCs w:val="24"/>
        </w:rPr>
        <w:t>равового акта либо необходимости</w:t>
      </w:r>
      <w:r>
        <w:rPr>
          <w:szCs w:val="24"/>
        </w:rPr>
        <w:t xml:space="preserve"> распространения  предлагаемого </w:t>
      </w:r>
      <w:r w:rsidR="00425059" w:rsidRPr="00762BE1">
        <w:rPr>
          <w:szCs w:val="24"/>
        </w:rPr>
        <w:t>прав</w:t>
      </w:r>
      <w:r>
        <w:rPr>
          <w:szCs w:val="24"/>
        </w:rPr>
        <w:t xml:space="preserve">ового </w:t>
      </w:r>
      <w:r w:rsidR="00425059" w:rsidRPr="00762BE1">
        <w:rPr>
          <w:szCs w:val="24"/>
        </w:rPr>
        <w:t>регулирования на ранее возникшие</w:t>
      </w:r>
      <w:r>
        <w:rPr>
          <w:szCs w:val="24"/>
        </w:rPr>
        <w:t xml:space="preserve"> </w:t>
      </w:r>
      <w:r w:rsidR="00425059" w:rsidRPr="00762BE1">
        <w:rPr>
          <w:szCs w:val="24"/>
        </w:rPr>
        <w:t>отношения: _______________________________________________________________</w:t>
      </w:r>
      <w:r>
        <w:rPr>
          <w:szCs w:val="24"/>
        </w:rPr>
        <w:t>___</w:t>
      </w:r>
      <w:r w:rsidR="00425059" w:rsidRPr="00762BE1">
        <w:rPr>
          <w:szCs w:val="24"/>
        </w:rPr>
        <w:t>.</w:t>
      </w:r>
    </w:p>
    <w:p w:rsidR="00425059" w:rsidRPr="00762BE1" w:rsidRDefault="00425059" w:rsidP="008D6C8F">
      <w:pPr>
        <w:autoSpaceDE w:val="0"/>
        <w:autoSpaceDN w:val="0"/>
        <w:adjustRightInd w:val="0"/>
        <w:jc w:val="center"/>
        <w:outlineLvl w:val="0"/>
        <w:rPr>
          <w:szCs w:val="24"/>
        </w:rPr>
      </w:pPr>
      <w:r w:rsidRPr="00762BE1">
        <w:rPr>
          <w:szCs w:val="24"/>
        </w:rPr>
        <w:t>(место для текстового описания)</w:t>
      </w:r>
    </w:p>
    <w:p w:rsidR="00425059" w:rsidRPr="00762BE1" w:rsidRDefault="008D6C8F" w:rsidP="00251663">
      <w:pPr>
        <w:autoSpaceDE w:val="0"/>
        <w:autoSpaceDN w:val="0"/>
        <w:adjustRightInd w:val="0"/>
        <w:ind w:firstLine="567"/>
        <w:outlineLvl w:val="0"/>
        <w:rPr>
          <w:szCs w:val="24"/>
        </w:rPr>
      </w:pPr>
      <w:r>
        <w:rPr>
          <w:szCs w:val="24"/>
        </w:rPr>
        <w:t xml:space="preserve">11. Информация о </w:t>
      </w:r>
      <w:r w:rsidR="00425059" w:rsidRPr="00762BE1">
        <w:rPr>
          <w:szCs w:val="24"/>
        </w:rPr>
        <w:t>сроках проведения публичных консультаций по проекту</w:t>
      </w:r>
      <w:r>
        <w:rPr>
          <w:szCs w:val="24"/>
        </w:rPr>
        <w:t xml:space="preserve"> </w:t>
      </w:r>
      <w:r w:rsidR="00425059" w:rsidRPr="00762BE1">
        <w:rPr>
          <w:szCs w:val="24"/>
        </w:rPr>
        <w:t xml:space="preserve">правового </w:t>
      </w:r>
      <w:r>
        <w:rPr>
          <w:szCs w:val="24"/>
        </w:rPr>
        <w:t xml:space="preserve">акта и сводному отчету о результатах проведения </w:t>
      </w:r>
      <w:r w:rsidR="00425059" w:rsidRPr="00762BE1">
        <w:rPr>
          <w:szCs w:val="24"/>
        </w:rPr>
        <w:t>оценки</w:t>
      </w:r>
      <w:r>
        <w:rPr>
          <w:szCs w:val="24"/>
        </w:rPr>
        <w:t xml:space="preserve"> регулирующего </w:t>
      </w:r>
      <w:r w:rsidR="00425059" w:rsidRPr="00762BE1">
        <w:rPr>
          <w:szCs w:val="24"/>
        </w:rPr>
        <w:t>воздействия проектов нормативных правовых актов главы города</w:t>
      </w:r>
      <w:r>
        <w:rPr>
          <w:szCs w:val="24"/>
        </w:rPr>
        <w:t xml:space="preserve"> Ставрополя,  </w:t>
      </w:r>
      <w:r>
        <w:rPr>
          <w:szCs w:val="24"/>
        </w:rPr>
        <w:lastRenderedPageBreak/>
        <w:t xml:space="preserve">администрации города Ставрополя (далее – сводный </w:t>
      </w:r>
      <w:r w:rsidR="00425059" w:rsidRPr="00762BE1">
        <w:rPr>
          <w:szCs w:val="24"/>
        </w:rPr>
        <w:t>отчет)</w:t>
      </w:r>
      <w:r>
        <w:rPr>
          <w:szCs w:val="24"/>
        </w:rPr>
        <w:t xml:space="preserve"> (заполняется по итогам </w:t>
      </w:r>
      <w:r w:rsidR="00425059" w:rsidRPr="00762BE1">
        <w:rPr>
          <w:szCs w:val="24"/>
        </w:rPr>
        <w:t xml:space="preserve">проведения </w:t>
      </w:r>
      <w:r>
        <w:rPr>
          <w:szCs w:val="24"/>
        </w:rPr>
        <w:t xml:space="preserve">публичных консультаций по </w:t>
      </w:r>
      <w:r w:rsidR="00425059" w:rsidRPr="00762BE1">
        <w:rPr>
          <w:szCs w:val="24"/>
        </w:rPr>
        <w:t>проекту</w:t>
      </w:r>
      <w:r>
        <w:rPr>
          <w:szCs w:val="24"/>
        </w:rPr>
        <w:t xml:space="preserve"> </w:t>
      </w:r>
      <w:r w:rsidR="00AA3A86">
        <w:rPr>
          <w:szCs w:val="24"/>
        </w:rPr>
        <w:t>правового акта и сводному отчету</w:t>
      </w:r>
      <w:r w:rsidR="00425059" w:rsidRPr="00762BE1">
        <w:rPr>
          <w:szCs w:val="24"/>
        </w:rPr>
        <w:t>):</w:t>
      </w:r>
    </w:p>
    <w:p w:rsidR="00425059" w:rsidRPr="00762BE1" w:rsidRDefault="008D6C8F" w:rsidP="00251663">
      <w:pPr>
        <w:autoSpaceDE w:val="0"/>
        <w:autoSpaceDN w:val="0"/>
        <w:adjustRightInd w:val="0"/>
        <w:ind w:firstLine="567"/>
        <w:outlineLvl w:val="0"/>
        <w:rPr>
          <w:szCs w:val="24"/>
        </w:rPr>
      </w:pPr>
      <w:r>
        <w:rPr>
          <w:szCs w:val="24"/>
        </w:rPr>
        <w:t xml:space="preserve">1) срок, в течение которого принимались предложения в связи </w:t>
      </w:r>
      <w:r w:rsidR="00425059" w:rsidRPr="00762BE1">
        <w:rPr>
          <w:szCs w:val="24"/>
        </w:rPr>
        <w:t>с</w:t>
      </w:r>
      <w:r>
        <w:rPr>
          <w:szCs w:val="24"/>
        </w:rPr>
        <w:t xml:space="preserve"> </w:t>
      </w:r>
      <w:r w:rsidR="00425059" w:rsidRPr="00762BE1">
        <w:rPr>
          <w:szCs w:val="24"/>
        </w:rPr>
        <w:t>публичными консультациями по проекту правового акта и сводному отчету:</w:t>
      </w:r>
    </w:p>
    <w:p w:rsidR="00425059" w:rsidRPr="00762BE1" w:rsidRDefault="00815B2E" w:rsidP="00815B2E">
      <w:pPr>
        <w:autoSpaceDE w:val="0"/>
        <w:autoSpaceDN w:val="0"/>
        <w:adjustRightInd w:val="0"/>
        <w:ind w:firstLine="709"/>
        <w:outlineLvl w:val="0"/>
        <w:rPr>
          <w:szCs w:val="24"/>
        </w:rPr>
      </w:pPr>
      <w:r>
        <w:rPr>
          <w:szCs w:val="24"/>
        </w:rPr>
        <w:t>начало: «__»</w:t>
      </w:r>
      <w:r w:rsidR="008D6C8F">
        <w:rPr>
          <w:szCs w:val="24"/>
        </w:rPr>
        <w:t xml:space="preserve"> ______ 20</w:t>
      </w:r>
      <w:r w:rsidR="00425059" w:rsidRPr="00762BE1">
        <w:rPr>
          <w:szCs w:val="24"/>
        </w:rPr>
        <w:t>__ г.;</w:t>
      </w:r>
    </w:p>
    <w:p w:rsidR="00425059" w:rsidRPr="00762BE1" w:rsidRDefault="00425059" w:rsidP="00815B2E">
      <w:pPr>
        <w:autoSpaceDE w:val="0"/>
        <w:autoSpaceDN w:val="0"/>
        <w:adjustRightInd w:val="0"/>
        <w:ind w:firstLine="709"/>
        <w:outlineLvl w:val="0"/>
        <w:rPr>
          <w:szCs w:val="24"/>
        </w:rPr>
      </w:pPr>
      <w:r w:rsidRPr="00762BE1">
        <w:rPr>
          <w:szCs w:val="24"/>
        </w:rPr>
        <w:t>ок</w:t>
      </w:r>
      <w:r w:rsidR="00815B2E">
        <w:rPr>
          <w:szCs w:val="24"/>
        </w:rPr>
        <w:t>ончание: «__»</w:t>
      </w:r>
      <w:r w:rsidR="008D6C8F">
        <w:rPr>
          <w:szCs w:val="24"/>
        </w:rPr>
        <w:t xml:space="preserve"> _______ 20</w:t>
      </w:r>
      <w:r w:rsidRPr="00762BE1">
        <w:rPr>
          <w:szCs w:val="24"/>
        </w:rPr>
        <w:t>__ г.;</w:t>
      </w:r>
    </w:p>
    <w:p w:rsidR="00425059" w:rsidRPr="00762BE1" w:rsidRDefault="00815B2E" w:rsidP="00251663">
      <w:pPr>
        <w:autoSpaceDE w:val="0"/>
        <w:autoSpaceDN w:val="0"/>
        <w:adjustRightInd w:val="0"/>
        <w:ind w:firstLine="567"/>
        <w:outlineLvl w:val="0"/>
        <w:rPr>
          <w:szCs w:val="24"/>
        </w:rPr>
      </w:pPr>
      <w:r>
        <w:rPr>
          <w:szCs w:val="24"/>
        </w:rPr>
        <w:t xml:space="preserve">2) сведения о количестве </w:t>
      </w:r>
      <w:r w:rsidR="00425059" w:rsidRPr="00762BE1">
        <w:rPr>
          <w:szCs w:val="24"/>
        </w:rPr>
        <w:t>замечаний и предложений, полученных в ходе</w:t>
      </w:r>
      <w:r>
        <w:rPr>
          <w:szCs w:val="24"/>
        </w:rPr>
        <w:t xml:space="preserve"> </w:t>
      </w:r>
      <w:r w:rsidR="00425059" w:rsidRPr="00762BE1">
        <w:rPr>
          <w:szCs w:val="24"/>
        </w:rPr>
        <w:t>публичных консультаций по проекту правового акта:</w:t>
      </w:r>
    </w:p>
    <w:p w:rsidR="00425059" w:rsidRPr="00762BE1" w:rsidRDefault="00425059" w:rsidP="00815B2E">
      <w:pPr>
        <w:autoSpaceDE w:val="0"/>
        <w:autoSpaceDN w:val="0"/>
        <w:adjustRightInd w:val="0"/>
        <w:ind w:firstLine="709"/>
        <w:outlineLvl w:val="0"/>
        <w:rPr>
          <w:szCs w:val="24"/>
        </w:rPr>
      </w:pPr>
      <w:r w:rsidRPr="00762BE1">
        <w:rPr>
          <w:szCs w:val="24"/>
        </w:rPr>
        <w:t>всего замечаний и предложений: ________, из них учтено:</w:t>
      </w:r>
    </w:p>
    <w:p w:rsidR="00425059" w:rsidRPr="00762BE1" w:rsidRDefault="00425059" w:rsidP="00815B2E">
      <w:pPr>
        <w:autoSpaceDE w:val="0"/>
        <w:autoSpaceDN w:val="0"/>
        <w:adjustRightInd w:val="0"/>
        <w:ind w:firstLine="709"/>
        <w:outlineLvl w:val="0"/>
        <w:rPr>
          <w:szCs w:val="24"/>
        </w:rPr>
      </w:pPr>
      <w:r w:rsidRPr="00762BE1">
        <w:rPr>
          <w:szCs w:val="24"/>
        </w:rPr>
        <w:t>полностью: ____________,</w:t>
      </w:r>
    </w:p>
    <w:p w:rsidR="00425059" w:rsidRPr="00762BE1" w:rsidRDefault="00425059" w:rsidP="00815B2E">
      <w:pPr>
        <w:autoSpaceDE w:val="0"/>
        <w:autoSpaceDN w:val="0"/>
        <w:adjustRightInd w:val="0"/>
        <w:ind w:firstLine="709"/>
        <w:outlineLvl w:val="0"/>
        <w:rPr>
          <w:szCs w:val="24"/>
        </w:rPr>
      </w:pPr>
      <w:r w:rsidRPr="00762BE1">
        <w:rPr>
          <w:szCs w:val="24"/>
        </w:rPr>
        <w:t>частично: ____________</w:t>
      </w:r>
      <w:r w:rsidR="00AA3A86">
        <w:rPr>
          <w:szCs w:val="24"/>
        </w:rPr>
        <w:t>_</w:t>
      </w:r>
      <w:r w:rsidRPr="00762BE1">
        <w:rPr>
          <w:szCs w:val="24"/>
        </w:rPr>
        <w:t>;</w:t>
      </w:r>
    </w:p>
    <w:p w:rsidR="00425059" w:rsidRPr="00762BE1" w:rsidRDefault="00154A15" w:rsidP="00251663">
      <w:pPr>
        <w:autoSpaceDE w:val="0"/>
        <w:autoSpaceDN w:val="0"/>
        <w:adjustRightInd w:val="0"/>
        <w:ind w:firstLine="567"/>
        <w:outlineLvl w:val="0"/>
        <w:rPr>
          <w:szCs w:val="24"/>
        </w:rPr>
      </w:pPr>
      <w:r>
        <w:rPr>
          <w:szCs w:val="24"/>
        </w:rPr>
        <w:t xml:space="preserve">3) полный электронный адрес официального сайта размещения </w:t>
      </w:r>
      <w:r w:rsidR="00425059" w:rsidRPr="00762BE1">
        <w:rPr>
          <w:szCs w:val="24"/>
        </w:rPr>
        <w:t>сводки</w:t>
      </w:r>
      <w:r>
        <w:rPr>
          <w:szCs w:val="24"/>
        </w:rPr>
        <w:t xml:space="preserve"> поступивших  предложений по итогам проведения </w:t>
      </w:r>
      <w:r w:rsidR="00425059" w:rsidRPr="00762BE1">
        <w:rPr>
          <w:szCs w:val="24"/>
        </w:rPr>
        <w:t>публичных консультаций по</w:t>
      </w:r>
      <w:r>
        <w:rPr>
          <w:szCs w:val="24"/>
        </w:rPr>
        <w:t xml:space="preserve"> </w:t>
      </w:r>
      <w:r w:rsidR="00425059" w:rsidRPr="00762BE1">
        <w:rPr>
          <w:szCs w:val="24"/>
        </w:rPr>
        <w:t>проекту пра</w:t>
      </w:r>
      <w:r>
        <w:rPr>
          <w:szCs w:val="24"/>
        </w:rPr>
        <w:t xml:space="preserve">вового акта: </w:t>
      </w:r>
    </w:p>
    <w:p w:rsidR="00425059" w:rsidRPr="00762BE1" w:rsidRDefault="00425059" w:rsidP="00762BE1">
      <w:pPr>
        <w:autoSpaceDE w:val="0"/>
        <w:autoSpaceDN w:val="0"/>
        <w:adjustRightInd w:val="0"/>
        <w:outlineLvl w:val="0"/>
        <w:rPr>
          <w:szCs w:val="24"/>
        </w:rPr>
      </w:pPr>
      <w:r w:rsidRPr="00762BE1">
        <w:rPr>
          <w:szCs w:val="24"/>
        </w:rPr>
        <w:t>__________________________________________________________________________</w:t>
      </w:r>
      <w:r w:rsidR="00154A15">
        <w:rPr>
          <w:szCs w:val="24"/>
        </w:rPr>
        <w:t>___</w:t>
      </w:r>
      <w:r w:rsidRPr="00762BE1">
        <w:rPr>
          <w:szCs w:val="24"/>
        </w:rPr>
        <w:t>.</w:t>
      </w:r>
    </w:p>
    <w:p w:rsidR="00425059" w:rsidRPr="00762BE1" w:rsidRDefault="00425059" w:rsidP="00154A15">
      <w:pPr>
        <w:autoSpaceDE w:val="0"/>
        <w:autoSpaceDN w:val="0"/>
        <w:adjustRightInd w:val="0"/>
        <w:jc w:val="center"/>
        <w:outlineLvl w:val="0"/>
        <w:rPr>
          <w:szCs w:val="24"/>
        </w:rPr>
      </w:pPr>
      <w:r w:rsidRPr="00762BE1">
        <w:rPr>
          <w:szCs w:val="24"/>
        </w:rPr>
        <w:t>(место для текстового описания)</w:t>
      </w:r>
    </w:p>
    <w:p w:rsidR="00DE607A" w:rsidRPr="00762BE1" w:rsidRDefault="00394A90" w:rsidP="00DE607A">
      <w:pPr>
        <w:autoSpaceDE w:val="0"/>
        <w:autoSpaceDN w:val="0"/>
        <w:adjustRightInd w:val="0"/>
        <w:ind w:firstLine="567"/>
        <w:rPr>
          <w:szCs w:val="24"/>
        </w:rPr>
      </w:pPr>
      <w:r w:rsidRPr="00762BE1">
        <w:rPr>
          <w:szCs w:val="24"/>
        </w:rPr>
        <w:t>12. Наличие или отсутствие в проекте правово</w:t>
      </w:r>
      <w:r w:rsidR="00DE607A">
        <w:rPr>
          <w:szCs w:val="24"/>
        </w:rPr>
        <w:t xml:space="preserve">го акта обязательных требований </w:t>
      </w:r>
      <w:r w:rsidR="00DE607A" w:rsidRPr="00762BE1">
        <w:rPr>
          <w:szCs w:val="24"/>
        </w:rPr>
        <w:t>__________________________________________________________________________</w:t>
      </w:r>
      <w:r w:rsidR="00DE607A">
        <w:rPr>
          <w:szCs w:val="24"/>
        </w:rPr>
        <w:t>___</w:t>
      </w:r>
      <w:r w:rsidR="00DE607A" w:rsidRPr="00762BE1">
        <w:rPr>
          <w:szCs w:val="24"/>
        </w:rPr>
        <w:t>.</w:t>
      </w:r>
    </w:p>
    <w:p w:rsidR="00DE607A" w:rsidRPr="00762BE1" w:rsidRDefault="00DE607A" w:rsidP="00DE607A">
      <w:pPr>
        <w:autoSpaceDE w:val="0"/>
        <w:autoSpaceDN w:val="0"/>
        <w:adjustRightInd w:val="0"/>
        <w:jc w:val="center"/>
        <w:outlineLvl w:val="0"/>
        <w:rPr>
          <w:szCs w:val="24"/>
        </w:rPr>
      </w:pPr>
      <w:r w:rsidRPr="00762BE1">
        <w:rPr>
          <w:szCs w:val="24"/>
        </w:rPr>
        <w:t>(место для текстового описания)</w:t>
      </w:r>
    </w:p>
    <w:p w:rsidR="00DE607A" w:rsidRPr="00762BE1" w:rsidRDefault="00DE607A" w:rsidP="00251663">
      <w:pPr>
        <w:autoSpaceDE w:val="0"/>
        <w:autoSpaceDN w:val="0"/>
        <w:adjustRightInd w:val="0"/>
        <w:ind w:firstLine="567"/>
        <w:rPr>
          <w:szCs w:val="24"/>
        </w:rPr>
      </w:pPr>
    </w:p>
    <w:p w:rsidR="00394A90" w:rsidRDefault="00394A90" w:rsidP="00251663">
      <w:pPr>
        <w:autoSpaceDE w:val="0"/>
        <w:autoSpaceDN w:val="0"/>
        <w:adjustRightInd w:val="0"/>
        <w:ind w:firstLine="567"/>
        <w:rPr>
          <w:szCs w:val="24"/>
        </w:rPr>
      </w:pPr>
      <w:r w:rsidRPr="00762BE1">
        <w:rPr>
          <w:szCs w:val="24"/>
        </w:rPr>
        <w:t>13. Иные сведения, которые, по мнению разработчика проекта правового акта, позволяют оценить обоснованност</w:t>
      </w:r>
      <w:r w:rsidR="00DE607A">
        <w:rPr>
          <w:szCs w:val="24"/>
        </w:rPr>
        <w:t>ь предлагаемого регулирования</w:t>
      </w:r>
    </w:p>
    <w:p w:rsidR="00DE607A" w:rsidRPr="00762BE1" w:rsidRDefault="00DE607A" w:rsidP="00DE607A">
      <w:pPr>
        <w:autoSpaceDE w:val="0"/>
        <w:autoSpaceDN w:val="0"/>
        <w:adjustRightInd w:val="0"/>
        <w:outlineLvl w:val="0"/>
        <w:rPr>
          <w:szCs w:val="24"/>
        </w:rPr>
      </w:pPr>
      <w:r w:rsidRPr="00762BE1">
        <w:rPr>
          <w:szCs w:val="24"/>
        </w:rPr>
        <w:t>__________________________________________________________________________</w:t>
      </w:r>
      <w:r>
        <w:rPr>
          <w:szCs w:val="24"/>
        </w:rPr>
        <w:t>___</w:t>
      </w:r>
      <w:r w:rsidRPr="00762BE1">
        <w:rPr>
          <w:szCs w:val="24"/>
        </w:rPr>
        <w:t>.</w:t>
      </w:r>
    </w:p>
    <w:p w:rsidR="00DE607A" w:rsidRPr="00762BE1" w:rsidRDefault="00DE607A" w:rsidP="00DE607A">
      <w:pPr>
        <w:autoSpaceDE w:val="0"/>
        <w:autoSpaceDN w:val="0"/>
        <w:adjustRightInd w:val="0"/>
        <w:jc w:val="center"/>
        <w:outlineLvl w:val="0"/>
        <w:rPr>
          <w:szCs w:val="24"/>
        </w:rPr>
      </w:pPr>
      <w:r w:rsidRPr="00762BE1">
        <w:rPr>
          <w:szCs w:val="24"/>
        </w:rPr>
        <w:t>(место для текстового описания)</w:t>
      </w:r>
    </w:p>
    <w:p w:rsidR="00DE607A" w:rsidRPr="00762BE1" w:rsidRDefault="00DE607A" w:rsidP="00251663">
      <w:pPr>
        <w:autoSpaceDE w:val="0"/>
        <w:autoSpaceDN w:val="0"/>
        <w:adjustRightInd w:val="0"/>
        <w:ind w:firstLine="567"/>
        <w:rPr>
          <w:szCs w:val="24"/>
        </w:rPr>
      </w:pPr>
    </w:p>
    <w:p w:rsidR="00394A90" w:rsidRPr="00762BE1" w:rsidRDefault="00394A90" w:rsidP="00762BE1">
      <w:pPr>
        <w:autoSpaceDE w:val="0"/>
        <w:autoSpaceDN w:val="0"/>
        <w:adjustRightInd w:val="0"/>
        <w:outlineLvl w:val="0"/>
        <w:rPr>
          <w:szCs w:val="24"/>
        </w:rPr>
      </w:pPr>
    </w:p>
    <w:p w:rsidR="00425059" w:rsidRPr="00762BE1" w:rsidRDefault="00425059" w:rsidP="00251663">
      <w:pPr>
        <w:autoSpaceDE w:val="0"/>
        <w:autoSpaceDN w:val="0"/>
        <w:adjustRightInd w:val="0"/>
        <w:ind w:firstLine="567"/>
        <w:outlineLvl w:val="0"/>
        <w:rPr>
          <w:szCs w:val="24"/>
        </w:rPr>
      </w:pPr>
      <w:r w:rsidRPr="00762BE1">
        <w:rPr>
          <w:szCs w:val="24"/>
        </w:rPr>
        <w:t>Приложение:</w:t>
      </w:r>
    </w:p>
    <w:p w:rsidR="00425059" w:rsidRPr="00762BE1" w:rsidRDefault="00154A15" w:rsidP="00251663">
      <w:pPr>
        <w:autoSpaceDE w:val="0"/>
        <w:autoSpaceDN w:val="0"/>
        <w:adjustRightInd w:val="0"/>
        <w:ind w:firstLine="567"/>
        <w:outlineLvl w:val="0"/>
        <w:rPr>
          <w:szCs w:val="24"/>
        </w:rPr>
      </w:pPr>
      <w:r>
        <w:rPr>
          <w:szCs w:val="24"/>
        </w:rPr>
        <w:t xml:space="preserve">сводка предложений, поступивших в ходе </w:t>
      </w:r>
      <w:r w:rsidR="00425059" w:rsidRPr="00762BE1">
        <w:rPr>
          <w:szCs w:val="24"/>
        </w:rPr>
        <w:t>публичных</w:t>
      </w:r>
      <w:r>
        <w:rPr>
          <w:szCs w:val="24"/>
        </w:rPr>
        <w:t xml:space="preserve"> консультаций,  проводившихся в ходе процедуры проведения </w:t>
      </w:r>
      <w:r w:rsidR="00425059" w:rsidRPr="00762BE1">
        <w:rPr>
          <w:szCs w:val="24"/>
        </w:rPr>
        <w:t>оценки</w:t>
      </w:r>
      <w:r>
        <w:rPr>
          <w:szCs w:val="24"/>
        </w:rPr>
        <w:t xml:space="preserve"> </w:t>
      </w:r>
      <w:r w:rsidR="00425059" w:rsidRPr="00762BE1">
        <w:rPr>
          <w:szCs w:val="24"/>
        </w:rPr>
        <w:t xml:space="preserve">регулирующего воздействия,  </w:t>
      </w:r>
      <w:r>
        <w:rPr>
          <w:szCs w:val="24"/>
        </w:rPr>
        <w:t xml:space="preserve">                       с </w:t>
      </w:r>
      <w:r w:rsidR="00425059" w:rsidRPr="00762BE1">
        <w:rPr>
          <w:szCs w:val="24"/>
        </w:rPr>
        <w:t>указанием сведений об их учете или причинах</w:t>
      </w:r>
      <w:r>
        <w:rPr>
          <w:szCs w:val="24"/>
        </w:rPr>
        <w:t xml:space="preserve"> </w:t>
      </w:r>
      <w:r w:rsidR="00425059" w:rsidRPr="00762BE1">
        <w:rPr>
          <w:szCs w:val="24"/>
        </w:rPr>
        <w:t>отклонения;</w:t>
      </w:r>
    </w:p>
    <w:p w:rsidR="00425059" w:rsidRPr="00762BE1" w:rsidRDefault="00425059" w:rsidP="00251663">
      <w:pPr>
        <w:autoSpaceDE w:val="0"/>
        <w:autoSpaceDN w:val="0"/>
        <w:adjustRightInd w:val="0"/>
        <w:ind w:firstLine="567"/>
        <w:outlineLvl w:val="0"/>
        <w:rPr>
          <w:szCs w:val="24"/>
        </w:rPr>
      </w:pPr>
      <w:r w:rsidRPr="00762BE1">
        <w:rPr>
          <w:szCs w:val="24"/>
        </w:rPr>
        <w:t>иные приложения (по усмотрению разработчика проекта правового акта).</w:t>
      </w:r>
    </w:p>
    <w:p w:rsidR="00425059" w:rsidRPr="00425059" w:rsidRDefault="00425059" w:rsidP="00394A90">
      <w:pPr>
        <w:autoSpaceDE w:val="0"/>
        <w:autoSpaceDN w:val="0"/>
        <w:adjustRightInd w:val="0"/>
        <w:outlineLvl w:val="0"/>
        <w:rPr>
          <w:szCs w:val="24"/>
        </w:rPr>
      </w:pPr>
    </w:p>
    <w:p w:rsidR="00425059" w:rsidRPr="00425059" w:rsidRDefault="00425059" w:rsidP="00394A90">
      <w:pPr>
        <w:autoSpaceDE w:val="0"/>
        <w:autoSpaceDN w:val="0"/>
        <w:adjustRightInd w:val="0"/>
        <w:outlineLvl w:val="0"/>
        <w:rPr>
          <w:szCs w:val="24"/>
        </w:rPr>
      </w:pPr>
      <w:r w:rsidRPr="00425059">
        <w:rPr>
          <w:szCs w:val="24"/>
        </w:rPr>
        <w:t>Должность ________________________ Ф.И.О. _________________ Подпись _______</w:t>
      </w:r>
      <w:r w:rsidR="00FB07A3">
        <w:rPr>
          <w:szCs w:val="24"/>
        </w:rPr>
        <w:t>____</w:t>
      </w:r>
    </w:p>
    <w:p w:rsidR="00425059" w:rsidRPr="00425059" w:rsidRDefault="00425059" w:rsidP="00F83261">
      <w:pPr>
        <w:autoSpaceDE w:val="0"/>
        <w:autoSpaceDN w:val="0"/>
        <w:adjustRightInd w:val="0"/>
        <w:jc w:val="center"/>
        <w:outlineLvl w:val="0"/>
        <w:rPr>
          <w:szCs w:val="24"/>
        </w:rPr>
      </w:pPr>
      <w:r w:rsidRPr="00425059">
        <w:rPr>
          <w:szCs w:val="24"/>
        </w:rPr>
        <w:t>(руководитель разработчика проекта правового акта)</w:t>
      </w:r>
      <w:r w:rsidR="00AA3A86">
        <w:rPr>
          <w:szCs w:val="24"/>
        </w:rPr>
        <w:t>»</w:t>
      </w:r>
    </w:p>
    <w:p w:rsidR="00425059" w:rsidRPr="00425059" w:rsidRDefault="00425059" w:rsidP="00425059">
      <w:pPr>
        <w:autoSpaceDE w:val="0"/>
        <w:autoSpaceDN w:val="0"/>
        <w:adjustRightInd w:val="0"/>
        <w:rPr>
          <w:szCs w:val="24"/>
        </w:rPr>
      </w:pPr>
    </w:p>
    <w:p w:rsidR="00425059" w:rsidRPr="00425059" w:rsidRDefault="00425059" w:rsidP="00425059">
      <w:pPr>
        <w:autoSpaceDE w:val="0"/>
        <w:autoSpaceDN w:val="0"/>
        <w:adjustRightInd w:val="0"/>
        <w:rPr>
          <w:szCs w:val="24"/>
        </w:rPr>
      </w:pPr>
    </w:p>
    <w:p w:rsidR="00425059" w:rsidRPr="00425059" w:rsidRDefault="00425059" w:rsidP="00893181">
      <w:pPr>
        <w:tabs>
          <w:tab w:val="left" w:pos="776"/>
        </w:tabs>
        <w:spacing w:line="240" w:lineRule="exact"/>
        <w:ind w:left="4820"/>
        <w:jc w:val="left"/>
        <w:rPr>
          <w:szCs w:val="24"/>
        </w:rPr>
      </w:pPr>
    </w:p>
    <w:p w:rsidR="00425059" w:rsidRPr="00425059" w:rsidRDefault="00425059" w:rsidP="00893181">
      <w:pPr>
        <w:tabs>
          <w:tab w:val="left" w:pos="776"/>
        </w:tabs>
        <w:spacing w:line="240" w:lineRule="exact"/>
        <w:ind w:left="4820"/>
        <w:jc w:val="left"/>
        <w:rPr>
          <w:szCs w:val="24"/>
        </w:rPr>
      </w:pPr>
    </w:p>
    <w:p w:rsidR="00425059" w:rsidRDefault="00425059" w:rsidP="00893181">
      <w:pPr>
        <w:tabs>
          <w:tab w:val="left" w:pos="776"/>
        </w:tabs>
        <w:spacing w:line="240" w:lineRule="exact"/>
        <w:ind w:left="4820"/>
        <w:jc w:val="left"/>
        <w:rPr>
          <w:sz w:val="28"/>
          <w:szCs w:val="28"/>
        </w:rPr>
      </w:pPr>
    </w:p>
    <w:p w:rsidR="00425059" w:rsidRDefault="00425059" w:rsidP="00893181">
      <w:pPr>
        <w:tabs>
          <w:tab w:val="left" w:pos="776"/>
        </w:tabs>
        <w:spacing w:line="240" w:lineRule="exact"/>
        <w:ind w:left="4820"/>
        <w:jc w:val="left"/>
        <w:rPr>
          <w:sz w:val="28"/>
          <w:szCs w:val="28"/>
        </w:rPr>
      </w:pPr>
    </w:p>
    <w:p w:rsidR="00425059" w:rsidRDefault="00425059" w:rsidP="00893181">
      <w:pPr>
        <w:tabs>
          <w:tab w:val="left" w:pos="776"/>
        </w:tabs>
        <w:spacing w:line="240" w:lineRule="exact"/>
        <w:ind w:left="4820"/>
        <w:jc w:val="left"/>
        <w:rPr>
          <w:sz w:val="28"/>
          <w:szCs w:val="28"/>
        </w:rPr>
      </w:pPr>
    </w:p>
    <w:p w:rsidR="00425059" w:rsidRDefault="00425059" w:rsidP="00893181">
      <w:pPr>
        <w:tabs>
          <w:tab w:val="left" w:pos="776"/>
        </w:tabs>
        <w:spacing w:line="240" w:lineRule="exact"/>
        <w:ind w:left="4820"/>
        <w:jc w:val="left"/>
        <w:rPr>
          <w:sz w:val="28"/>
          <w:szCs w:val="28"/>
        </w:rPr>
      </w:pPr>
    </w:p>
    <w:p w:rsidR="00425059" w:rsidRDefault="00425059" w:rsidP="00893181">
      <w:pPr>
        <w:tabs>
          <w:tab w:val="left" w:pos="776"/>
        </w:tabs>
        <w:spacing w:line="240" w:lineRule="exact"/>
        <w:ind w:left="4820"/>
        <w:jc w:val="left"/>
        <w:rPr>
          <w:sz w:val="28"/>
          <w:szCs w:val="28"/>
        </w:rPr>
      </w:pPr>
    </w:p>
    <w:p w:rsidR="00425059" w:rsidRDefault="00425059" w:rsidP="00893181">
      <w:pPr>
        <w:tabs>
          <w:tab w:val="left" w:pos="776"/>
        </w:tabs>
        <w:spacing w:line="240" w:lineRule="exact"/>
        <w:ind w:left="4820"/>
        <w:jc w:val="left"/>
        <w:rPr>
          <w:sz w:val="28"/>
          <w:szCs w:val="28"/>
        </w:rPr>
      </w:pPr>
    </w:p>
    <w:p w:rsidR="00425059" w:rsidRDefault="00425059" w:rsidP="00893181">
      <w:pPr>
        <w:tabs>
          <w:tab w:val="left" w:pos="776"/>
        </w:tabs>
        <w:spacing w:line="240" w:lineRule="exact"/>
        <w:ind w:left="4820"/>
        <w:jc w:val="left"/>
        <w:rPr>
          <w:sz w:val="28"/>
          <w:szCs w:val="28"/>
        </w:rPr>
      </w:pPr>
    </w:p>
    <w:p w:rsidR="00425059" w:rsidRDefault="00425059" w:rsidP="00893181">
      <w:pPr>
        <w:tabs>
          <w:tab w:val="left" w:pos="776"/>
        </w:tabs>
        <w:spacing w:line="240" w:lineRule="exact"/>
        <w:ind w:left="4820"/>
        <w:jc w:val="left"/>
        <w:rPr>
          <w:sz w:val="28"/>
          <w:szCs w:val="28"/>
        </w:rPr>
      </w:pPr>
    </w:p>
    <w:p w:rsidR="00425059" w:rsidRDefault="00425059" w:rsidP="00893181">
      <w:pPr>
        <w:tabs>
          <w:tab w:val="left" w:pos="776"/>
        </w:tabs>
        <w:spacing w:line="240" w:lineRule="exact"/>
        <w:ind w:left="4820"/>
        <w:jc w:val="left"/>
        <w:rPr>
          <w:sz w:val="28"/>
          <w:szCs w:val="28"/>
        </w:rPr>
      </w:pPr>
    </w:p>
    <w:p w:rsidR="00425059" w:rsidRDefault="00425059" w:rsidP="00893181">
      <w:pPr>
        <w:tabs>
          <w:tab w:val="left" w:pos="776"/>
        </w:tabs>
        <w:spacing w:line="240" w:lineRule="exact"/>
        <w:ind w:left="4820"/>
        <w:jc w:val="left"/>
        <w:rPr>
          <w:sz w:val="28"/>
          <w:szCs w:val="28"/>
        </w:rPr>
      </w:pPr>
    </w:p>
    <w:p w:rsidR="00425059" w:rsidRDefault="00425059" w:rsidP="00893181">
      <w:pPr>
        <w:tabs>
          <w:tab w:val="left" w:pos="776"/>
        </w:tabs>
        <w:spacing w:line="240" w:lineRule="exact"/>
        <w:ind w:left="4820"/>
        <w:jc w:val="left"/>
        <w:rPr>
          <w:sz w:val="28"/>
          <w:szCs w:val="28"/>
        </w:rPr>
      </w:pPr>
    </w:p>
    <w:p w:rsidR="00425059" w:rsidRDefault="00425059" w:rsidP="00893181">
      <w:pPr>
        <w:tabs>
          <w:tab w:val="left" w:pos="776"/>
        </w:tabs>
        <w:spacing w:line="240" w:lineRule="exact"/>
        <w:ind w:left="4820"/>
        <w:jc w:val="left"/>
        <w:rPr>
          <w:sz w:val="28"/>
          <w:szCs w:val="28"/>
        </w:rPr>
      </w:pPr>
    </w:p>
    <w:p w:rsidR="00425059" w:rsidRDefault="00425059" w:rsidP="00893181">
      <w:pPr>
        <w:tabs>
          <w:tab w:val="left" w:pos="776"/>
        </w:tabs>
        <w:spacing w:line="240" w:lineRule="exact"/>
        <w:ind w:left="4820"/>
        <w:jc w:val="left"/>
        <w:rPr>
          <w:sz w:val="28"/>
          <w:szCs w:val="28"/>
        </w:rPr>
      </w:pPr>
    </w:p>
    <w:p w:rsidR="00425059" w:rsidRDefault="00425059" w:rsidP="00893181">
      <w:pPr>
        <w:tabs>
          <w:tab w:val="left" w:pos="776"/>
        </w:tabs>
        <w:spacing w:line="240" w:lineRule="exact"/>
        <w:ind w:left="4820"/>
        <w:jc w:val="left"/>
        <w:rPr>
          <w:sz w:val="28"/>
          <w:szCs w:val="28"/>
        </w:rPr>
      </w:pPr>
    </w:p>
    <w:p w:rsidR="00425059" w:rsidRDefault="00425059" w:rsidP="00893181">
      <w:pPr>
        <w:tabs>
          <w:tab w:val="left" w:pos="776"/>
        </w:tabs>
        <w:spacing w:line="240" w:lineRule="exact"/>
        <w:ind w:left="4820"/>
        <w:jc w:val="left"/>
        <w:rPr>
          <w:sz w:val="28"/>
          <w:szCs w:val="28"/>
        </w:rPr>
      </w:pPr>
    </w:p>
    <w:p w:rsidR="00F83261" w:rsidRDefault="00F83261" w:rsidP="00893181">
      <w:pPr>
        <w:tabs>
          <w:tab w:val="left" w:pos="776"/>
        </w:tabs>
        <w:spacing w:line="240" w:lineRule="exact"/>
        <w:ind w:left="4820"/>
        <w:jc w:val="left"/>
        <w:rPr>
          <w:sz w:val="28"/>
          <w:szCs w:val="28"/>
        </w:rPr>
      </w:pPr>
    </w:p>
    <w:p w:rsidR="00425059" w:rsidRDefault="00425059" w:rsidP="00893181">
      <w:pPr>
        <w:tabs>
          <w:tab w:val="left" w:pos="776"/>
        </w:tabs>
        <w:spacing w:line="240" w:lineRule="exact"/>
        <w:ind w:left="4820"/>
        <w:jc w:val="left"/>
        <w:rPr>
          <w:sz w:val="28"/>
          <w:szCs w:val="28"/>
        </w:rPr>
      </w:pPr>
    </w:p>
    <w:p w:rsidR="00931035" w:rsidRDefault="00425059" w:rsidP="00425059">
      <w:pPr>
        <w:widowControl w:val="0"/>
        <w:tabs>
          <w:tab w:val="left" w:pos="709"/>
        </w:tabs>
        <w:spacing w:line="240" w:lineRule="exact"/>
        <w:ind w:left="4820"/>
        <w:jc w:val="lef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 xml:space="preserve">Приложение 2 </w:t>
      </w:r>
    </w:p>
    <w:p w:rsidR="00931035" w:rsidRDefault="00425059" w:rsidP="00425059">
      <w:pPr>
        <w:widowControl w:val="0"/>
        <w:tabs>
          <w:tab w:val="left" w:pos="709"/>
        </w:tabs>
        <w:spacing w:line="240" w:lineRule="exact"/>
        <w:ind w:left="4820"/>
        <w:jc w:val="left"/>
        <w:rPr>
          <w:sz w:val="28"/>
          <w:szCs w:val="28"/>
        </w:rPr>
      </w:pPr>
      <w:r>
        <w:rPr>
          <w:rFonts w:eastAsia="Calibri"/>
          <w:sz w:val="28"/>
          <w:szCs w:val="28"/>
        </w:rPr>
        <w:t>к изменениям,</w:t>
      </w:r>
      <w:r w:rsidRPr="00CB3E5E">
        <w:rPr>
          <w:rFonts w:eastAsia="Calibri"/>
          <w:sz w:val="28"/>
          <w:szCs w:val="28"/>
        </w:rPr>
        <w:t xml:space="preserve"> </w:t>
      </w:r>
      <w:r w:rsidRPr="00CB3E5E">
        <w:rPr>
          <w:sz w:val="28"/>
          <w:szCs w:val="28"/>
        </w:rPr>
        <w:t xml:space="preserve">которые вносятся </w:t>
      </w:r>
    </w:p>
    <w:p w:rsidR="00425059" w:rsidRPr="00CB3E5E" w:rsidRDefault="00425059" w:rsidP="00425059">
      <w:pPr>
        <w:widowControl w:val="0"/>
        <w:tabs>
          <w:tab w:val="left" w:pos="709"/>
        </w:tabs>
        <w:spacing w:line="240" w:lineRule="exact"/>
        <w:ind w:left="4820"/>
        <w:jc w:val="left"/>
        <w:rPr>
          <w:sz w:val="28"/>
          <w:szCs w:val="28"/>
        </w:rPr>
      </w:pPr>
      <w:r w:rsidRPr="00CB3E5E">
        <w:rPr>
          <w:sz w:val="28"/>
          <w:szCs w:val="28"/>
        </w:rPr>
        <w:t xml:space="preserve">в Порядок проведения оценки </w:t>
      </w:r>
    </w:p>
    <w:p w:rsidR="00425059" w:rsidRDefault="00425059" w:rsidP="00425059">
      <w:pPr>
        <w:widowControl w:val="0"/>
        <w:tabs>
          <w:tab w:val="left" w:pos="709"/>
        </w:tabs>
        <w:spacing w:line="240" w:lineRule="exact"/>
        <w:ind w:left="4820"/>
        <w:jc w:val="left"/>
        <w:rPr>
          <w:sz w:val="28"/>
          <w:szCs w:val="28"/>
        </w:rPr>
      </w:pPr>
      <w:r w:rsidRPr="00CB3E5E">
        <w:rPr>
          <w:sz w:val="28"/>
          <w:szCs w:val="28"/>
        </w:rPr>
        <w:t xml:space="preserve">регулирующего воздействия проектов нормативных правовых актов главы города Ставрополя, администрации города Ставрополя, утвержденный постановлением администрации города Ставрополя </w:t>
      </w:r>
    </w:p>
    <w:p w:rsidR="00425059" w:rsidRPr="00CB3E5E" w:rsidRDefault="00425059" w:rsidP="00425059">
      <w:pPr>
        <w:widowControl w:val="0"/>
        <w:tabs>
          <w:tab w:val="left" w:pos="709"/>
        </w:tabs>
        <w:spacing w:line="240" w:lineRule="exact"/>
        <w:ind w:left="4820"/>
        <w:jc w:val="left"/>
        <w:rPr>
          <w:sz w:val="28"/>
          <w:szCs w:val="28"/>
        </w:rPr>
      </w:pPr>
      <w:r w:rsidRPr="00CB3E5E">
        <w:rPr>
          <w:sz w:val="28"/>
          <w:szCs w:val="28"/>
        </w:rPr>
        <w:t xml:space="preserve">от 06.03.2018 № 391 «Об оценке регулирующего воздействия проектов нормативных правовых актов главы города Ставрополя, администрации города Ставрополя </w:t>
      </w:r>
    </w:p>
    <w:p w:rsidR="00425059" w:rsidRDefault="00425059" w:rsidP="00425059">
      <w:pPr>
        <w:tabs>
          <w:tab w:val="left" w:pos="776"/>
        </w:tabs>
        <w:spacing w:line="240" w:lineRule="exact"/>
        <w:ind w:left="4820"/>
        <w:jc w:val="left"/>
        <w:rPr>
          <w:sz w:val="28"/>
          <w:szCs w:val="28"/>
        </w:rPr>
      </w:pPr>
      <w:r w:rsidRPr="00CB3E5E">
        <w:rPr>
          <w:sz w:val="28"/>
          <w:szCs w:val="28"/>
        </w:rPr>
        <w:t>и экспертизе нормативных правовых актов главы города Ставрополя, администрации города Ставрополя»</w:t>
      </w:r>
    </w:p>
    <w:p w:rsidR="00425059" w:rsidRDefault="00425059" w:rsidP="00893181">
      <w:pPr>
        <w:tabs>
          <w:tab w:val="left" w:pos="776"/>
        </w:tabs>
        <w:spacing w:line="240" w:lineRule="exact"/>
        <w:ind w:left="4820"/>
        <w:jc w:val="left"/>
        <w:rPr>
          <w:sz w:val="28"/>
          <w:szCs w:val="28"/>
        </w:rPr>
      </w:pPr>
    </w:p>
    <w:p w:rsidR="00893181" w:rsidRDefault="00931035" w:rsidP="00893181">
      <w:pPr>
        <w:tabs>
          <w:tab w:val="left" w:pos="776"/>
        </w:tabs>
        <w:spacing w:line="240" w:lineRule="exact"/>
        <w:ind w:left="4820"/>
        <w:jc w:val="left"/>
        <w:rPr>
          <w:sz w:val="28"/>
          <w:szCs w:val="28"/>
        </w:rPr>
      </w:pPr>
      <w:r>
        <w:rPr>
          <w:sz w:val="28"/>
          <w:szCs w:val="28"/>
        </w:rPr>
        <w:t>«</w:t>
      </w:r>
      <w:r w:rsidR="00893181">
        <w:rPr>
          <w:sz w:val="28"/>
          <w:szCs w:val="28"/>
        </w:rPr>
        <w:t>Приложение 5</w:t>
      </w:r>
    </w:p>
    <w:p w:rsidR="00893181" w:rsidRPr="00CB3E5E" w:rsidRDefault="00893181" w:rsidP="00893181">
      <w:pPr>
        <w:widowControl w:val="0"/>
        <w:tabs>
          <w:tab w:val="left" w:pos="709"/>
        </w:tabs>
        <w:spacing w:line="240" w:lineRule="exact"/>
        <w:ind w:left="482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к Порядку </w:t>
      </w:r>
      <w:r w:rsidRPr="00CB3E5E">
        <w:rPr>
          <w:sz w:val="28"/>
          <w:szCs w:val="28"/>
        </w:rPr>
        <w:t xml:space="preserve">проведения оценки </w:t>
      </w:r>
    </w:p>
    <w:p w:rsidR="00893181" w:rsidRDefault="00893181" w:rsidP="00893181">
      <w:pPr>
        <w:tabs>
          <w:tab w:val="left" w:pos="776"/>
        </w:tabs>
        <w:spacing w:line="240" w:lineRule="exact"/>
        <w:ind w:left="4820"/>
        <w:jc w:val="left"/>
        <w:rPr>
          <w:sz w:val="28"/>
          <w:szCs w:val="28"/>
        </w:rPr>
      </w:pPr>
      <w:r w:rsidRPr="00CB3E5E">
        <w:rPr>
          <w:sz w:val="28"/>
          <w:szCs w:val="28"/>
        </w:rPr>
        <w:t>регулирующего воздействия проектов нормативных правовых актов главы города Ставрополя, администрации города Ставрополя</w:t>
      </w:r>
    </w:p>
    <w:p w:rsidR="00893181" w:rsidRDefault="00893181" w:rsidP="00893181">
      <w:pPr>
        <w:tabs>
          <w:tab w:val="left" w:pos="776"/>
        </w:tabs>
        <w:spacing w:line="240" w:lineRule="exact"/>
        <w:ind w:left="4820"/>
        <w:jc w:val="left"/>
        <w:rPr>
          <w:sz w:val="28"/>
          <w:szCs w:val="28"/>
        </w:rPr>
      </w:pPr>
    </w:p>
    <w:p w:rsidR="00893181" w:rsidRDefault="00893181" w:rsidP="00893181">
      <w:pPr>
        <w:tabs>
          <w:tab w:val="left" w:pos="776"/>
        </w:tabs>
        <w:spacing w:line="240" w:lineRule="exact"/>
        <w:ind w:left="482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Форма </w:t>
      </w:r>
    </w:p>
    <w:p w:rsidR="00893181" w:rsidRPr="0002078C" w:rsidRDefault="00893181" w:rsidP="00893181">
      <w:pPr>
        <w:rPr>
          <w:sz w:val="28"/>
          <w:szCs w:val="28"/>
        </w:rPr>
      </w:pPr>
    </w:p>
    <w:p w:rsidR="00893181" w:rsidRDefault="00893181" w:rsidP="00893181">
      <w:pPr>
        <w:rPr>
          <w:sz w:val="28"/>
          <w:szCs w:val="28"/>
        </w:rPr>
      </w:pPr>
    </w:p>
    <w:p w:rsidR="00893181" w:rsidRDefault="00893181" w:rsidP="00893181">
      <w:pPr>
        <w:rPr>
          <w:sz w:val="28"/>
          <w:szCs w:val="28"/>
        </w:rPr>
      </w:pPr>
    </w:p>
    <w:p w:rsidR="00893181" w:rsidRPr="00DF2A08" w:rsidRDefault="00893181" w:rsidP="00893181">
      <w:pPr>
        <w:tabs>
          <w:tab w:val="left" w:pos="3857"/>
        </w:tabs>
        <w:spacing w:line="240" w:lineRule="exact"/>
        <w:jc w:val="center"/>
        <w:rPr>
          <w:sz w:val="28"/>
          <w:szCs w:val="28"/>
        </w:rPr>
      </w:pPr>
      <w:r w:rsidRPr="00DF2A08">
        <w:rPr>
          <w:sz w:val="28"/>
          <w:szCs w:val="28"/>
        </w:rPr>
        <w:t>ЗАКЛЮЧЕНИЕ</w:t>
      </w:r>
    </w:p>
    <w:p w:rsidR="00893181" w:rsidRPr="00DF2A08" w:rsidRDefault="00893181" w:rsidP="00893181">
      <w:pPr>
        <w:tabs>
          <w:tab w:val="left" w:pos="3857"/>
        </w:tabs>
        <w:spacing w:line="240" w:lineRule="exact"/>
        <w:jc w:val="center"/>
        <w:rPr>
          <w:sz w:val="28"/>
          <w:szCs w:val="28"/>
        </w:rPr>
      </w:pPr>
      <w:r w:rsidRPr="00DF2A08">
        <w:rPr>
          <w:sz w:val="28"/>
          <w:szCs w:val="28"/>
        </w:rPr>
        <w:t>об оценке регулирующего воздействия</w:t>
      </w:r>
    </w:p>
    <w:p w:rsidR="00893181" w:rsidRPr="00B143F0" w:rsidRDefault="00893181" w:rsidP="00893181">
      <w:pPr>
        <w:tabs>
          <w:tab w:val="left" w:pos="3857"/>
        </w:tabs>
        <w:spacing w:line="240" w:lineRule="exact"/>
        <w:jc w:val="center"/>
        <w:rPr>
          <w:sz w:val="16"/>
          <w:szCs w:val="16"/>
        </w:rPr>
      </w:pPr>
    </w:p>
    <w:p w:rsidR="00893181" w:rsidRPr="00DF2A08" w:rsidRDefault="00893181" w:rsidP="00893181">
      <w:pPr>
        <w:tabs>
          <w:tab w:val="left" w:pos="3857"/>
        </w:tabs>
        <w:spacing w:line="240" w:lineRule="exact"/>
        <w:jc w:val="center"/>
        <w:rPr>
          <w:sz w:val="28"/>
          <w:szCs w:val="28"/>
        </w:rPr>
      </w:pPr>
    </w:p>
    <w:p w:rsidR="00893181" w:rsidRPr="00DF2A08" w:rsidRDefault="00893181" w:rsidP="00893181">
      <w:pPr>
        <w:pStyle w:val="afd"/>
        <w:shd w:val="clear" w:color="auto" w:fill="FFFFFF"/>
        <w:spacing w:before="0" w:beforeAutospacing="0" w:after="0" w:afterAutospacing="0"/>
        <w:jc w:val="both"/>
      </w:pPr>
      <w:r w:rsidRPr="00DF2A08">
        <w:t>_____________________________ в соответствии с _______________________________</w:t>
      </w:r>
    </w:p>
    <w:p w:rsidR="00893181" w:rsidRPr="00DF2A08" w:rsidRDefault="00893181" w:rsidP="00893181">
      <w:pPr>
        <w:pStyle w:val="afd"/>
        <w:shd w:val="clear" w:color="auto" w:fill="FFFFFF"/>
        <w:spacing w:before="0" w:beforeAutospacing="0" w:after="0" w:afterAutospacing="0"/>
      </w:pPr>
      <w:r w:rsidRPr="00DF2A08">
        <w:t>(наименование уполномоченного органа)                            (нормативный правовой акт,</w:t>
      </w:r>
    </w:p>
    <w:p w:rsidR="00893181" w:rsidRPr="00DF2A08" w:rsidRDefault="00893181" w:rsidP="00893181">
      <w:pPr>
        <w:pStyle w:val="afd"/>
        <w:shd w:val="clear" w:color="auto" w:fill="FFFFFF"/>
        <w:spacing w:before="0" w:beforeAutospacing="0" w:after="0" w:afterAutospacing="0"/>
        <w:jc w:val="center"/>
      </w:pPr>
      <w:r w:rsidRPr="00DF2A08">
        <w:t xml:space="preserve">                                                                                        устанавливающий порядок проведения</w:t>
      </w:r>
    </w:p>
    <w:p w:rsidR="00893181" w:rsidRPr="00DF2A08" w:rsidRDefault="00893181" w:rsidP="00893181">
      <w:pPr>
        <w:pStyle w:val="afd"/>
        <w:shd w:val="clear" w:color="auto" w:fill="FFFFFF"/>
        <w:spacing w:before="0" w:beforeAutospacing="0" w:after="0" w:afterAutospacing="0"/>
        <w:jc w:val="center"/>
      </w:pPr>
      <w:r w:rsidRPr="00DF2A08">
        <w:t xml:space="preserve">                                                                                            оценки регулирующего воздействия)</w:t>
      </w:r>
    </w:p>
    <w:p w:rsidR="007C10B8" w:rsidRPr="00B143F0" w:rsidRDefault="007C10B8" w:rsidP="007C10B8">
      <w:pPr>
        <w:pStyle w:val="afd"/>
        <w:shd w:val="clear" w:color="auto" w:fill="FFFFFF"/>
        <w:spacing w:before="0" w:beforeAutospacing="0" w:after="0" w:afterAutospacing="0"/>
        <w:rPr>
          <w:sz w:val="16"/>
          <w:szCs w:val="16"/>
        </w:rPr>
      </w:pPr>
    </w:p>
    <w:p w:rsidR="007C10B8" w:rsidRPr="00DF2A08" w:rsidRDefault="00893181" w:rsidP="007C10B8">
      <w:pPr>
        <w:pStyle w:val="afd"/>
        <w:shd w:val="clear" w:color="auto" w:fill="FFFFFF"/>
        <w:spacing w:before="0" w:beforeAutospacing="0" w:after="0" w:afterAutospacing="0"/>
      </w:pPr>
      <w:r w:rsidRPr="00DF2A08">
        <w:t xml:space="preserve">рассмотрел проект </w:t>
      </w:r>
      <w:r w:rsidR="007C10B8" w:rsidRPr="00DF2A08">
        <w:t>_______________________________________</w:t>
      </w:r>
      <w:r w:rsidR="007C10B8">
        <w:t>______________________</w:t>
      </w:r>
    </w:p>
    <w:p w:rsidR="00893181" w:rsidRPr="00DF2A08" w:rsidRDefault="00893181" w:rsidP="00893181">
      <w:pPr>
        <w:pStyle w:val="afd"/>
        <w:shd w:val="clear" w:color="auto" w:fill="FFFFFF"/>
        <w:spacing w:before="0" w:beforeAutospacing="0" w:after="0" w:afterAutospacing="0"/>
        <w:jc w:val="both"/>
      </w:pPr>
      <w:r w:rsidRPr="00DF2A08">
        <w:t>_____________________________________________________________________________</w:t>
      </w:r>
    </w:p>
    <w:p w:rsidR="00893181" w:rsidRPr="00DF2A08" w:rsidRDefault="00893181" w:rsidP="00893181">
      <w:pPr>
        <w:pStyle w:val="afd"/>
        <w:shd w:val="clear" w:color="auto" w:fill="FFFFFF"/>
        <w:spacing w:before="0" w:beforeAutospacing="0" w:after="0" w:afterAutospacing="0"/>
        <w:jc w:val="center"/>
      </w:pPr>
      <w:r w:rsidRPr="00DF2A08">
        <w:t>(наименование проекта нормативного правового акта главы города Ставрополя, администрации города Ставрополя)</w:t>
      </w:r>
    </w:p>
    <w:p w:rsidR="00893181" w:rsidRPr="00DF2A08" w:rsidRDefault="00893181" w:rsidP="00893181">
      <w:pPr>
        <w:pStyle w:val="afd"/>
        <w:shd w:val="clear" w:color="auto" w:fill="FFFFFF"/>
        <w:spacing w:before="0" w:beforeAutospacing="0" w:after="0" w:afterAutospacing="0"/>
        <w:jc w:val="both"/>
      </w:pPr>
      <w:r w:rsidRPr="00DF2A08">
        <w:t>(далее – проект правового акта),    подготовленный  и  направленный  для  подготовки</w:t>
      </w:r>
    </w:p>
    <w:p w:rsidR="00893181" w:rsidRPr="00DF2A08" w:rsidRDefault="00893181" w:rsidP="00893181">
      <w:pPr>
        <w:pStyle w:val="afd"/>
        <w:shd w:val="clear" w:color="auto" w:fill="FFFFFF"/>
        <w:spacing w:before="0" w:beforeAutospacing="0" w:after="0" w:afterAutospacing="0"/>
        <w:jc w:val="both"/>
      </w:pPr>
      <w:r w:rsidRPr="00DF2A08">
        <w:t>настоящего заключения ________________________________________________________</w:t>
      </w:r>
    </w:p>
    <w:p w:rsidR="00893181" w:rsidRPr="00DF2A08" w:rsidRDefault="00893181" w:rsidP="00893181">
      <w:pPr>
        <w:pStyle w:val="afd"/>
        <w:shd w:val="clear" w:color="auto" w:fill="FFFFFF"/>
        <w:spacing w:before="0" w:beforeAutospacing="0" w:after="0" w:afterAutospacing="0"/>
        <w:jc w:val="both"/>
      </w:pPr>
      <w:r w:rsidRPr="00DF2A08">
        <w:t>_____________________________________________________________________________</w:t>
      </w:r>
    </w:p>
    <w:p w:rsidR="00893181" w:rsidRPr="00DF2A08" w:rsidRDefault="00893181" w:rsidP="00893181">
      <w:pPr>
        <w:pStyle w:val="afd"/>
        <w:shd w:val="clear" w:color="auto" w:fill="FFFFFF"/>
        <w:spacing w:before="0" w:beforeAutospacing="0" w:after="0" w:afterAutospacing="0"/>
        <w:jc w:val="both"/>
      </w:pPr>
      <w:r w:rsidRPr="00DF2A08">
        <w:t>(наименование отраслевого (функционального) органа администрации города Ставрополя, направившего проект акта)</w:t>
      </w:r>
    </w:p>
    <w:p w:rsidR="00893181" w:rsidRPr="00DF2A08" w:rsidRDefault="00893181" w:rsidP="00893181">
      <w:pPr>
        <w:pStyle w:val="afd"/>
        <w:shd w:val="clear" w:color="auto" w:fill="FFFFFF"/>
        <w:spacing w:before="0" w:beforeAutospacing="0" w:after="0" w:afterAutospacing="0"/>
      </w:pPr>
      <w:r w:rsidRPr="00DF2A08">
        <w:t>(далее – разработчик), и сообщает следующее.</w:t>
      </w:r>
    </w:p>
    <w:p w:rsidR="00893181" w:rsidRPr="00B143F0" w:rsidRDefault="00893181" w:rsidP="00893181">
      <w:pPr>
        <w:pStyle w:val="afd"/>
        <w:shd w:val="clear" w:color="auto" w:fill="FFFFFF"/>
        <w:spacing w:before="0" w:beforeAutospacing="0" w:after="0" w:afterAutospacing="0"/>
        <w:ind w:firstLine="709"/>
        <w:jc w:val="both"/>
        <w:rPr>
          <w:sz w:val="16"/>
          <w:szCs w:val="16"/>
        </w:rPr>
      </w:pPr>
    </w:p>
    <w:p w:rsidR="00893181" w:rsidRPr="00DF2A08" w:rsidRDefault="00893181" w:rsidP="00893181">
      <w:pPr>
        <w:pStyle w:val="afd"/>
        <w:shd w:val="clear" w:color="auto" w:fill="FFFFFF"/>
        <w:spacing w:before="0" w:beforeAutospacing="0" w:after="0" w:afterAutospacing="0"/>
        <w:ind w:firstLine="709"/>
        <w:jc w:val="both"/>
      </w:pPr>
      <w:r w:rsidRPr="00DF2A08">
        <w:t>Проект  правового  акта   направлен   разработчиком   для   подготовки  настоящего</w:t>
      </w:r>
    </w:p>
    <w:p w:rsidR="00893181" w:rsidRPr="00DF2A08" w:rsidRDefault="00893181" w:rsidP="00893181">
      <w:pPr>
        <w:pStyle w:val="afd"/>
        <w:shd w:val="clear" w:color="auto" w:fill="FFFFFF"/>
        <w:spacing w:before="0" w:beforeAutospacing="0" w:after="0" w:afterAutospacing="0"/>
        <w:jc w:val="both"/>
      </w:pPr>
      <w:r w:rsidRPr="00DF2A08">
        <w:t>заключения ___________________________________________________________________</w:t>
      </w:r>
    </w:p>
    <w:p w:rsidR="00893181" w:rsidRPr="00DF2A08" w:rsidRDefault="00893181" w:rsidP="00893181">
      <w:pPr>
        <w:pStyle w:val="afd"/>
        <w:shd w:val="clear" w:color="auto" w:fill="FFFFFF"/>
        <w:spacing w:before="0" w:beforeAutospacing="0" w:after="0" w:afterAutospacing="0"/>
        <w:jc w:val="center"/>
      </w:pPr>
      <w:r w:rsidRPr="00DF2A08">
        <w:t>(впервые/повторно)</w:t>
      </w:r>
    </w:p>
    <w:p w:rsidR="00893181" w:rsidRPr="00DF2A08" w:rsidRDefault="00893181" w:rsidP="00893181">
      <w:pPr>
        <w:pStyle w:val="afd"/>
        <w:shd w:val="clear" w:color="auto" w:fill="FFFFFF"/>
        <w:spacing w:before="0" w:beforeAutospacing="0" w:after="0" w:afterAutospacing="0"/>
        <w:jc w:val="both"/>
      </w:pPr>
      <w:r w:rsidRPr="00DF2A08">
        <w:t>_____________________________________________________________________________.</w:t>
      </w:r>
    </w:p>
    <w:p w:rsidR="00893181" w:rsidRPr="00DF2A08" w:rsidRDefault="00893181" w:rsidP="00893181">
      <w:pPr>
        <w:pStyle w:val="afd"/>
        <w:shd w:val="clear" w:color="auto" w:fill="FFFFFF"/>
        <w:spacing w:before="0" w:beforeAutospacing="0" w:after="0" w:afterAutospacing="0"/>
        <w:jc w:val="center"/>
      </w:pPr>
      <w:r w:rsidRPr="00DF2A08">
        <w:t>(информация о предшествующей подготовке заключения об оценке</w:t>
      </w:r>
    </w:p>
    <w:p w:rsidR="00893181" w:rsidRPr="00DF2A08" w:rsidRDefault="00893181" w:rsidP="00893181">
      <w:pPr>
        <w:pStyle w:val="afd"/>
        <w:shd w:val="clear" w:color="auto" w:fill="FFFFFF"/>
        <w:spacing w:before="0" w:beforeAutospacing="0" w:after="0" w:afterAutospacing="0"/>
        <w:jc w:val="center"/>
      </w:pPr>
      <w:r w:rsidRPr="00DF2A08">
        <w:t>регулирующего воздействия проекта правового акта)</w:t>
      </w:r>
    </w:p>
    <w:p w:rsidR="00893181" w:rsidRPr="00DF2A08" w:rsidRDefault="007C10B8" w:rsidP="00893181">
      <w:pPr>
        <w:pStyle w:val="afd"/>
        <w:shd w:val="clear" w:color="auto" w:fill="FFFFFF"/>
        <w:spacing w:before="0" w:beforeAutospacing="0" w:after="0" w:afterAutospacing="0"/>
        <w:ind w:firstLine="709"/>
        <w:jc w:val="both"/>
      </w:pPr>
      <w:r>
        <w:lastRenderedPageBreak/>
        <w:t>Р</w:t>
      </w:r>
      <w:r w:rsidR="00893181" w:rsidRPr="00DF2A08">
        <w:t xml:space="preserve">азработчиком  проведены  публичные  консультации  по уведомлению              </w:t>
      </w:r>
      <w:r>
        <w:t xml:space="preserve">                </w:t>
      </w:r>
      <w:r w:rsidR="00893181" w:rsidRPr="00DF2A08">
        <w:t xml:space="preserve">в сроки с ____________________________ по ______________________________, а также </w:t>
      </w:r>
    </w:p>
    <w:p w:rsidR="00893181" w:rsidRPr="00DF2A08" w:rsidRDefault="00893181" w:rsidP="00893181">
      <w:pPr>
        <w:pStyle w:val="afd"/>
        <w:shd w:val="clear" w:color="auto" w:fill="FFFFFF"/>
        <w:spacing w:before="0" w:beforeAutospacing="0" w:after="0" w:afterAutospacing="0"/>
      </w:pPr>
      <w:r w:rsidRPr="00DF2A08">
        <w:t xml:space="preserve">                               (срок начала                                        (срок окончания</w:t>
      </w:r>
    </w:p>
    <w:p w:rsidR="00893181" w:rsidRPr="00DF2A08" w:rsidRDefault="00893181" w:rsidP="00893181">
      <w:pPr>
        <w:pStyle w:val="afd"/>
        <w:shd w:val="clear" w:color="auto" w:fill="FFFFFF"/>
        <w:spacing w:before="0" w:beforeAutospacing="0" w:after="0" w:afterAutospacing="0"/>
        <w:jc w:val="center"/>
      </w:pPr>
      <w:r w:rsidRPr="00DF2A08">
        <w:t>публичного обсуждения)                      публичного обсуждения)</w:t>
      </w:r>
    </w:p>
    <w:p w:rsidR="00893181" w:rsidRPr="00B143F0" w:rsidRDefault="00893181" w:rsidP="00893181">
      <w:pPr>
        <w:pStyle w:val="afd"/>
        <w:shd w:val="clear" w:color="auto" w:fill="FFFFFF"/>
        <w:spacing w:before="0" w:beforeAutospacing="0" w:after="0" w:afterAutospacing="0"/>
        <w:rPr>
          <w:sz w:val="16"/>
          <w:szCs w:val="16"/>
        </w:rPr>
      </w:pPr>
    </w:p>
    <w:p w:rsidR="00893181" w:rsidRPr="00DF2A08" w:rsidRDefault="00893181" w:rsidP="00893181">
      <w:pPr>
        <w:pStyle w:val="afd"/>
        <w:shd w:val="clear" w:color="auto" w:fill="FFFFFF"/>
        <w:spacing w:before="0" w:beforeAutospacing="0" w:after="0" w:afterAutospacing="0"/>
      </w:pPr>
      <w:r w:rsidRPr="00DF2A08">
        <w:t>по проекту правового акта и сводному отчету в сроки с ______________ по _____________</w:t>
      </w:r>
    </w:p>
    <w:tbl>
      <w:tblPr>
        <w:tblStyle w:val="a9"/>
        <w:tblW w:w="0" w:type="auto"/>
        <w:tblInd w:w="57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985"/>
        <w:gridCol w:w="1701"/>
      </w:tblGrid>
      <w:tr w:rsidR="00893181" w:rsidRPr="00DF2A08" w:rsidTr="00CE13A5">
        <w:tc>
          <w:tcPr>
            <w:tcW w:w="1985" w:type="dxa"/>
          </w:tcPr>
          <w:p w:rsidR="00893181" w:rsidRPr="00DF2A08" w:rsidRDefault="00893181" w:rsidP="00CE13A5">
            <w:pPr>
              <w:pStyle w:val="afd"/>
              <w:shd w:val="clear" w:color="auto" w:fill="FFFFFF"/>
              <w:spacing w:before="0" w:beforeAutospacing="0" w:after="0" w:afterAutospacing="0"/>
              <w:jc w:val="center"/>
            </w:pPr>
            <w:r w:rsidRPr="00DF2A08">
              <w:t xml:space="preserve">(срок начала </w:t>
            </w:r>
          </w:p>
          <w:p w:rsidR="00893181" w:rsidRPr="00DF2A08" w:rsidRDefault="00893181" w:rsidP="00CE13A5">
            <w:pPr>
              <w:pStyle w:val="afd"/>
              <w:shd w:val="clear" w:color="auto" w:fill="FFFFFF"/>
              <w:spacing w:before="0" w:beforeAutospacing="0" w:after="0" w:afterAutospacing="0"/>
              <w:jc w:val="center"/>
            </w:pPr>
            <w:r w:rsidRPr="00DF2A08">
              <w:t>публичного обсуждения)</w:t>
            </w:r>
          </w:p>
        </w:tc>
        <w:tc>
          <w:tcPr>
            <w:tcW w:w="1701" w:type="dxa"/>
          </w:tcPr>
          <w:p w:rsidR="00893181" w:rsidRPr="00DF2A08" w:rsidRDefault="00893181" w:rsidP="00CE13A5">
            <w:pPr>
              <w:pStyle w:val="afd"/>
              <w:shd w:val="clear" w:color="auto" w:fill="FFFFFF"/>
              <w:spacing w:before="0" w:beforeAutospacing="0" w:after="0" w:afterAutospacing="0"/>
              <w:jc w:val="center"/>
            </w:pPr>
            <w:r w:rsidRPr="00DF2A08">
              <w:t xml:space="preserve">(срок окончания </w:t>
            </w:r>
          </w:p>
          <w:p w:rsidR="00893181" w:rsidRPr="00DF2A08" w:rsidRDefault="00893181" w:rsidP="00CE13A5">
            <w:pPr>
              <w:pStyle w:val="afd"/>
              <w:spacing w:before="0" w:beforeAutospacing="0" w:after="0" w:afterAutospacing="0"/>
              <w:jc w:val="center"/>
            </w:pPr>
            <w:r w:rsidRPr="00DF2A08">
              <w:t>публичного обсуждения)</w:t>
            </w:r>
          </w:p>
        </w:tc>
      </w:tr>
    </w:tbl>
    <w:p w:rsidR="00893181" w:rsidRPr="00DF2A08" w:rsidRDefault="00893181" w:rsidP="00893181">
      <w:pPr>
        <w:pStyle w:val="afd"/>
        <w:shd w:val="clear" w:color="auto" w:fill="FFFFFF"/>
        <w:spacing w:before="0" w:beforeAutospacing="0" w:after="0" w:afterAutospacing="0"/>
        <w:ind w:firstLine="709"/>
        <w:jc w:val="both"/>
      </w:pPr>
      <w:r w:rsidRPr="00DF2A08">
        <w:t>Информация об оценке регулирующего воздействия проекта правового акта размещена разработчиком на официальном  сайте администрации города Ставрополя                 в информационно-телекоммуникационной сети «Интернет» по адресу: _____________________________________________________________________________.</w:t>
      </w:r>
    </w:p>
    <w:p w:rsidR="00893181" w:rsidRPr="00DF2A08" w:rsidRDefault="00893181" w:rsidP="00893181">
      <w:pPr>
        <w:pStyle w:val="afd"/>
        <w:shd w:val="clear" w:color="auto" w:fill="FFFFFF"/>
        <w:spacing w:before="0" w:beforeAutospacing="0" w:after="0" w:afterAutospacing="0"/>
        <w:jc w:val="center"/>
      </w:pPr>
      <w:r w:rsidRPr="00DF2A08">
        <w:t>(полный электронный адрес размещения проекта правового акта</w:t>
      </w:r>
    </w:p>
    <w:p w:rsidR="00893181" w:rsidRPr="00DF2A08" w:rsidRDefault="00893181" w:rsidP="00893181">
      <w:pPr>
        <w:pStyle w:val="afd"/>
        <w:shd w:val="clear" w:color="auto" w:fill="FFFFFF"/>
        <w:spacing w:before="0" w:beforeAutospacing="0" w:after="0" w:afterAutospacing="0"/>
        <w:jc w:val="center"/>
      </w:pPr>
      <w:r w:rsidRPr="00DF2A08">
        <w:t>в информационно-телекоммуникационной сети «Интернет»)</w:t>
      </w:r>
    </w:p>
    <w:p w:rsidR="00893181" w:rsidRPr="00B143F0" w:rsidRDefault="00893181" w:rsidP="00893181">
      <w:pPr>
        <w:pStyle w:val="afd"/>
        <w:shd w:val="clear" w:color="auto" w:fill="FFFFFF"/>
        <w:spacing w:before="0" w:beforeAutospacing="0" w:after="0" w:afterAutospacing="0"/>
        <w:ind w:firstLine="709"/>
        <w:jc w:val="both"/>
        <w:rPr>
          <w:sz w:val="16"/>
          <w:szCs w:val="16"/>
        </w:rPr>
      </w:pPr>
    </w:p>
    <w:p w:rsidR="00893181" w:rsidRPr="00DF2A08" w:rsidRDefault="00893181" w:rsidP="00893181">
      <w:pPr>
        <w:pStyle w:val="afd"/>
        <w:shd w:val="clear" w:color="auto" w:fill="FFFFFF"/>
        <w:spacing w:before="0" w:beforeAutospacing="0" w:after="0" w:afterAutospacing="0"/>
        <w:ind w:firstLine="709"/>
        <w:jc w:val="both"/>
      </w:pPr>
      <w:r w:rsidRPr="00DF2A08">
        <w:t>В ходе подготовки настоящего  заключения  были  проведены  публичные консультации в сроки с ___________________________ по ___________________________</w:t>
      </w:r>
    </w:p>
    <w:p w:rsidR="00893181" w:rsidRPr="00DF2A08" w:rsidRDefault="00893181" w:rsidP="00893181">
      <w:pPr>
        <w:pStyle w:val="afd"/>
        <w:shd w:val="clear" w:color="auto" w:fill="FFFFFF"/>
        <w:spacing w:before="0" w:beforeAutospacing="0" w:after="0" w:afterAutospacing="0"/>
        <w:jc w:val="both"/>
      </w:pPr>
      <w:r w:rsidRPr="00DF2A08">
        <w:t>                           (срок начала                             (срок окончания</w:t>
      </w:r>
    </w:p>
    <w:p w:rsidR="00893181" w:rsidRPr="00DF2A08" w:rsidRDefault="00893181" w:rsidP="00893181">
      <w:pPr>
        <w:pStyle w:val="afd"/>
        <w:shd w:val="clear" w:color="auto" w:fill="FFFFFF"/>
        <w:spacing w:before="0" w:beforeAutospacing="0" w:after="0" w:afterAutospacing="0"/>
        <w:jc w:val="both"/>
      </w:pPr>
      <w:r w:rsidRPr="00DF2A08">
        <w:t>                         </w:t>
      </w:r>
      <w:r w:rsidR="00931035">
        <w:t xml:space="preserve"> </w:t>
      </w:r>
      <w:r w:rsidRPr="00DF2A08">
        <w:t>публич</w:t>
      </w:r>
      <w:r w:rsidR="00931035">
        <w:t xml:space="preserve">ных консультаций)         </w:t>
      </w:r>
      <w:r w:rsidRPr="00DF2A08">
        <w:t>публичных консультаций)</w:t>
      </w:r>
    </w:p>
    <w:p w:rsidR="00893181" w:rsidRPr="00DF2A08" w:rsidRDefault="00893181" w:rsidP="00893181">
      <w:pPr>
        <w:pStyle w:val="afd"/>
        <w:shd w:val="clear" w:color="auto" w:fill="FFFFFF"/>
        <w:spacing w:before="0" w:beforeAutospacing="0" w:after="0" w:afterAutospacing="0"/>
        <w:jc w:val="both"/>
      </w:pPr>
      <w:r w:rsidRPr="00DF2A08">
        <w:t>_____________________________________________________________________________</w:t>
      </w:r>
    </w:p>
    <w:p w:rsidR="00893181" w:rsidRPr="00DF2A08" w:rsidRDefault="00893181" w:rsidP="00893181">
      <w:pPr>
        <w:pStyle w:val="afd"/>
        <w:shd w:val="clear" w:color="auto" w:fill="FFFFFF"/>
        <w:spacing w:before="0" w:beforeAutospacing="0" w:after="0" w:afterAutospacing="0"/>
        <w:jc w:val="both"/>
      </w:pPr>
      <w:r w:rsidRPr="00DF2A08">
        <w:t>_____________________________________________________________________________.</w:t>
      </w:r>
    </w:p>
    <w:p w:rsidR="00893181" w:rsidRPr="00DF2A08" w:rsidRDefault="00893181" w:rsidP="00893181">
      <w:pPr>
        <w:pStyle w:val="afd"/>
        <w:shd w:val="clear" w:color="auto" w:fill="FFFFFF"/>
        <w:spacing w:before="0" w:beforeAutospacing="0" w:after="0" w:afterAutospacing="0"/>
        <w:jc w:val="center"/>
      </w:pPr>
      <w:r w:rsidRPr="00DF2A08">
        <w:t>(краткие комментарии о проведенных публичных консультациях, включая обоснование</w:t>
      </w:r>
    </w:p>
    <w:p w:rsidR="00893181" w:rsidRPr="00DF2A08" w:rsidRDefault="00893181" w:rsidP="00893181">
      <w:pPr>
        <w:pStyle w:val="afd"/>
        <w:shd w:val="clear" w:color="auto" w:fill="FFFFFF"/>
        <w:spacing w:before="0" w:beforeAutospacing="0" w:after="0" w:afterAutospacing="0"/>
        <w:jc w:val="center"/>
      </w:pPr>
      <w:r w:rsidRPr="00DF2A08">
        <w:t>необход</w:t>
      </w:r>
      <w:r w:rsidR="00931035">
        <w:t>имости их проведения, количество</w:t>
      </w:r>
      <w:r w:rsidRPr="00DF2A08">
        <w:t xml:space="preserve"> и с</w:t>
      </w:r>
      <w:r w:rsidR="00931035">
        <w:t>остав</w:t>
      </w:r>
      <w:r w:rsidRPr="00DF2A08">
        <w:t xml:space="preserve"> участников, основной вывод)</w:t>
      </w:r>
    </w:p>
    <w:p w:rsidR="00893181" w:rsidRPr="00B143F0" w:rsidRDefault="00893181" w:rsidP="00893181">
      <w:pPr>
        <w:pStyle w:val="afd"/>
        <w:shd w:val="clear" w:color="auto" w:fill="FFFFFF"/>
        <w:spacing w:before="0" w:beforeAutospacing="0" w:after="0" w:afterAutospacing="0"/>
        <w:ind w:firstLine="709"/>
        <w:jc w:val="both"/>
        <w:rPr>
          <w:sz w:val="16"/>
          <w:szCs w:val="16"/>
        </w:rPr>
      </w:pPr>
    </w:p>
    <w:p w:rsidR="00893181" w:rsidRPr="00DF2A08" w:rsidRDefault="00893181" w:rsidP="00893181">
      <w:pPr>
        <w:pStyle w:val="afd"/>
        <w:shd w:val="clear" w:color="auto" w:fill="FFFFFF"/>
        <w:spacing w:before="0" w:beforeAutospacing="0" w:after="0" w:afterAutospacing="0"/>
        <w:ind w:firstLine="709"/>
        <w:jc w:val="both"/>
      </w:pPr>
      <w:r w:rsidRPr="00DF2A08">
        <w:t>На основе проведенной оценки регулирующего воздействия проекта правового акта   с   учетом    информации,    представленной    разработчиком    в    сводном     отчете,</w:t>
      </w:r>
    </w:p>
    <w:p w:rsidR="00893181" w:rsidRPr="00DF2A08" w:rsidRDefault="00893181" w:rsidP="00893181">
      <w:pPr>
        <w:pStyle w:val="afd"/>
        <w:shd w:val="clear" w:color="auto" w:fill="FFFFFF"/>
        <w:spacing w:before="0" w:beforeAutospacing="0" w:after="0" w:afterAutospacing="0"/>
        <w:jc w:val="both"/>
      </w:pPr>
      <w:r w:rsidRPr="00DF2A08">
        <w:t>____________________________________________________сделаны следующие выводы:</w:t>
      </w:r>
    </w:p>
    <w:p w:rsidR="00893181" w:rsidRPr="00DF2A08" w:rsidRDefault="00893181" w:rsidP="00893181">
      <w:pPr>
        <w:pStyle w:val="afd"/>
        <w:shd w:val="clear" w:color="auto" w:fill="FFFFFF"/>
        <w:spacing w:before="0" w:beforeAutospacing="0" w:after="0" w:afterAutospacing="0"/>
      </w:pPr>
      <w:r w:rsidRPr="00DF2A08">
        <w:t xml:space="preserve">               (наименование уполномоченного органа)</w:t>
      </w:r>
    </w:p>
    <w:p w:rsidR="00893181" w:rsidRPr="00DF2A08" w:rsidRDefault="00893181" w:rsidP="00893181">
      <w:pPr>
        <w:pStyle w:val="afd"/>
        <w:shd w:val="clear" w:color="auto" w:fill="FFFFFF"/>
        <w:spacing w:before="0" w:beforeAutospacing="0" w:after="0" w:afterAutospacing="0"/>
        <w:jc w:val="both"/>
      </w:pPr>
      <w:r w:rsidRPr="00DF2A08">
        <w:t>_____________________________________________________________________________</w:t>
      </w:r>
    </w:p>
    <w:p w:rsidR="00893181" w:rsidRPr="00DF2A08" w:rsidRDefault="00893181" w:rsidP="00893181">
      <w:pPr>
        <w:pStyle w:val="afd"/>
        <w:shd w:val="clear" w:color="auto" w:fill="FFFFFF"/>
        <w:spacing w:before="0" w:beforeAutospacing="0" w:after="0" w:afterAutospacing="0"/>
        <w:jc w:val="both"/>
      </w:pPr>
      <w:r w:rsidRPr="00DF2A08">
        <w:t>_____________________________________________________________________________</w:t>
      </w:r>
    </w:p>
    <w:p w:rsidR="00893181" w:rsidRPr="00DF2A08" w:rsidRDefault="00893181" w:rsidP="00893181">
      <w:pPr>
        <w:pStyle w:val="afd"/>
        <w:shd w:val="clear" w:color="auto" w:fill="FFFFFF"/>
        <w:spacing w:before="0" w:beforeAutospacing="0" w:after="0" w:afterAutospacing="0"/>
        <w:jc w:val="center"/>
      </w:pPr>
      <w:r w:rsidRPr="00DF2A08">
        <w:t>(вывод о наличии либо отсутствии достаточного обоснования решения проблемы</w:t>
      </w:r>
    </w:p>
    <w:p w:rsidR="00893181" w:rsidRPr="00DF2A08" w:rsidRDefault="00893181" w:rsidP="00893181">
      <w:pPr>
        <w:pStyle w:val="afd"/>
        <w:shd w:val="clear" w:color="auto" w:fill="FFFFFF"/>
        <w:spacing w:before="0" w:beforeAutospacing="0" w:after="0" w:afterAutospacing="0"/>
        <w:jc w:val="center"/>
      </w:pPr>
      <w:r w:rsidRPr="00DF2A08">
        <w:t>предложенным способом регулирования)</w:t>
      </w:r>
    </w:p>
    <w:p w:rsidR="00893181" w:rsidRPr="00DF2A08" w:rsidRDefault="00893181" w:rsidP="00893181">
      <w:pPr>
        <w:pStyle w:val="afd"/>
        <w:shd w:val="clear" w:color="auto" w:fill="FFFFFF"/>
        <w:spacing w:before="0" w:beforeAutospacing="0" w:after="0" w:afterAutospacing="0"/>
        <w:jc w:val="both"/>
      </w:pPr>
      <w:r w:rsidRPr="00DF2A08">
        <w:t>_____________________________________________________________________________</w:t>
      </w:r>
    </w:p>
    <w:p w:rsidR="00893181" w:rsidRPr="00DF2A08" w:rsidRDefault="00893181" w:rsidP="00893181">
      <w:pPr>
        <w:pStyle w:val="afd"/>
        <w:shd w:val="clear" w:color="auto" w:fill="FFFFFF"/>
        <w:spacing w:before="0" w:beforeAutospacing="0" w:after="0" w:afterAutospacing="0"/>
        <w:jc w:val="both"/>
      </w:pPr>
      <w:r w:rsidRPr="00DF2A08">
        <w:t>_____________________________________________________________________________</w:t>
      </w:r>
    </w:p>
    <w:p w:rsidR="00893181" w:rsidRPr="00DF2A08" w:rsidRDefault="00893181" w:rsidP="00893181">
      <w:pPr>
        <w:pStyle w:val="afd"/>
        <w:shd w:val="clear" w:color="auto" w:fill="FFFFFF"/>
        <w:spacing w:before="0" w:beforeAutospacing="0" w:after="0" w:afterAutospacing="0"/>
        <w:jc w:val="center"/>
      </w:pPr>
      <w:r w:rsidRPr="00DF2A08">
        <w:t>(вывод о соблюдении или несоблюдении принципов установления и оценки применения обязательных требований)</w:t>
      </w:r>
    </w:p>
    <w:p w:rsidR="00893181" w:rsidRPr="00DF2A08" w:rsidRDefault="00893181" w:rsidP="00893181">
      <w:pPr>
        <w:pStyle w:val="afd"/>
        <w:shd w:val="clear" w:color="auto" w:fill="FFFFFF"/>
        <w:spacing w:before="0" w:beforeAutospacing="0" w:after="0" w:afterAutospacing="0"/>
        <w:jc w:val="both"/>
      </w:pPr>
      <w:r w:rsidRPr="00DF2A08">
        <w:t>_____________________________________________________________________________.</w:t>
      </w:r>
    </w:p>
    <w:p w:rsidR="00893181" w:rsidRPr="00DF2A08" w:rsidRDefault="00893181" w:rsidP="00893181">
      <w:pPr>
        <w:pStyle w:val="afd"/>
        <w:shd w:val="clear" w:color="auto" w:fill="FFFFFF"/>
        <w:spacing w:before="0" w:beforeAutospacing="0" w:after="0" w:afterAutospacing="0"/>
        <w:jc w:val="center"/>
      </w:pPr>
      <w:r w:rsidRPr="00DF2A08">
        <w:t xml:space="preserve">(вывод о наличии либо отсутствии положений, вводящих избыточные обязанности, запреты и ограничения для субъектов предпринимательской и иной экономической деятельности или способствующих их введению, а также положений, </w:t>
      </w:r>
      <w:r w:rsidR="007C10B8">
        <w:t>способствующих</w:t>
      </w:r>
    </w:p>
    <w:p w:rsidR="00893181" w:rsidRPr="00DF2A08" w:rsidRDefault="00893181" w:rsidP="00893181">
      <w:pPr>
        <w:pStyle w:val="afd"/>
        <w:shd w:val="clear" w:color="auto" w:fill="FFFFFF"/>
        <w:spacing w:before="0" w:beforeAutospacing="0" w:after="0" w:afterAutospacing="0"/>
        <w:jc w:val="center"/>
      </w:pPr>
      <w:r w:rsidRPr="00DF2A08">
        <w:t xml:space="preserve">возникновению необоснованных расходов субъектов предпринимательской </w:t>
      </w:r>
    </w:p>
    <w:p w:rsidR="00893181" w:rsidRPr="00DF2A08" w:rsidRDefault="00893181" w:rsidP="00893181">
      <w:pPr>
        <w:pStyle w:val="afd"/>
        <w:shd w:val="clear" w:color="auto" w:fill="FFFFFF"/>
        <w:spacing w:before="0" w:beforeAutospacing="0" w:after="0" w:afterAutospacing="0"/>
        <w:jc w:val="center"/>
      </w:pPr>
      <w:r w:rsidRPr="00DF2A08">
        <w:t>и инвестиционной деятельности, а также бюджета города Ставрополя)</w:t>
      </w:r>
    </w:p>
    <w:p w:rsidR="00893181" w:rsidRPr="00B143F0" w:rsidRDefault="00893181" w:rsidP="00893181">
      <w:pPr>
        <w:pStyle w:val="afd"/>
        <w:shd w:val="clear" w:color="auto" w:fill="FFFFFF"/>
        <w:spacing w:before="0" w:beforeAutospacing="0" w:after="0" w:afterAutospacing="0"/>
        <w:rPr>
          <w:sz w:val="16"/>
          <w:szCs w:val="16"/>
        </w:rPr>
      </w:pPr>
    </w:p>
    <w:p w:rsidR="00893181" w:rsidRPr="00DF2A08" w:rsidRDefault="00893181" w:rsidP="00893181">
      <w:pPr>
        <w:pStyle w:val="afd"/>
        <w:shd w:val="clear" w:color="auto" w:fill="FFFFFF"/>
        <w:spacing w:before="0" w:beforeAutospacing="0" w:after="0" w:afterAutospacing="0"/>
      </w:pPr>
      <w:r w:rsidRPr="00DF2A08">
        <w:t>_____________________________________________________________________________.</w:t>
      </w:r>
    </w:p>
    <w:p w:rsidR="00893181" w:rsidRPr="00DF2A08" w:rsidRDefault="00893181" w:rsidP="00893181">
      <w:pPr>
        <w:pStyle w:val="afd"/>
        <w:shd w:val="clear" w:color="auto" w:fill="FFFFFF"/>
        <w:spacing w:before="0" w:beforeAutospacing="0" w:after="0" w:afterAutospacing="0"/>
        <w:jc w:val="center"/>
      </w:pPr>
      <w:r w:rsidRPr="00DF2A08">
        <w:t>(обоснование выводов, а также иные замечания и предложения)</w:t>
      </w:r>
    </w:p>
    <w:p w:rsidR="00893181" w:rsidRPr="00B143F0" w:rsidRDefault="00893181" w:rsidP="00893181">
      <w:pPr>
        <w:pStyle w:val="afd"/>
        <w:shd w:val="clear" w:color="auto" w:fill="FFFFFF"/>
        <w:spacing w:before="0" w:beforeAutospacing="0" w:after="0" w:afterAutospacing="0"/>
        <w:jc w:val="both"/>
        <w:rPr>
          <w:sz w:val="16"/>
          <w:szCs w:val="16"/>
        </w:rPr>
      </w:pPr>
    </w:p>
    <w:p w:rsidR="00893181" w:rsidRPr="009A18C9" w:rsidRDefault="00893181" w:rsidP="00893181">
      <w:pPr>
        <w:pStyle w:val="afd"/>
        <w:shd w:val="clear" w:color="auto" w:fill="FFFFFF"/>
        <w:spacing w:before="0" w:beforeAutospacing="0" w:after="0" w:afterAutospacing="0"/>
        <w:jc w:val="both"/>
        <w:rPr>
          <w:sz w:val="16"/>
          <w:szCs w:val="16"/>
        </w:rPr>
      </w:pPr>
    </w:p>
    <w:p w:rsidR="00931035" w:rsidRPr="00425059" w:rsidRDefault="00931035" w:rsidP="00931035">
      <w:pPr>
        <w:autoSpaceDE w:val="0"/>
        <w:autoSpaceDN w:val="0"/>
        <w:adjustRightInd w:val="0"/>
        <w:outlineLvl w:val="0"/>
        <w:rPr>
          <w:szCs w:val="24"/>
        </w:rPr>
      </w:pPr>
      <w:r w:rsidRPr="00425059">
        <w:rPr>
          <w:szCs w:val="24"/>
        </w:rPr>
        <w:t>Должность ________________________ Ф.И.О. _________________ Подпись _______</w:t>
      </w:r>
      <w:r>
        <w:rPr>
          <w:szCs w:val="24"/>
        </w:rPr>
        <w:t>____</w:t>
      </w:r>
    </w:p>
    <w:p w:rsidR="00825FF4" w:rsidRDefault="00931035" w:rsidP="00931035">
      <w:pPr>
        <w:pStyle w:val="afd"/>
        <w:shd w:val="clear" w:color="auto" w:fill="FFFFFF"/>
        <w:spacing w:before="0" w:beforeAutospacing="0" w:after="0" w:afterAutospacing="0"/>
        <w:jc w:val="center"/>
      </w:pPr>
      <w:r w:rsidRPr="00DF2A08">
        <w:t xml:space="preserve"> </w:t>
      </w:r>
      <w:r w:rsidR="00893181" w:rsidRPr="00DF2A08">
        <w:t>(руководитель уполномоченного органа</w:t>
      </w:r>
      <w:r w:rsidR="009A18C9">
        <w:t>, фамилия, имя, отчество (при наличии</w:t>
      </w:r>
      <w:r w:rsidR="00893181" w:rsidRPr="00DF2A08">
        <w:t>)</w:t>
      </w:r>
      <w:r>
        <w:t>»</w:t>
      </w:r>
    </w:p>
    <w:p w:rsidR="00F84216" w:rsidRDefault="00F84216" w:rsidP="00893181">
      <w:pPr>
        <w:pStyle w:val="afd"/>
        <w:shd w:val="clear" w:color="auto" w:fill="FFFFFF"/>
        <w:spacing w:before="0" w:beforeAutospacing="0" w:after="0" w:afterAutospacing="0"/>
        <w:jc w:val="center"/>
      </w:pPr>
    </w:p>
    <w:p w:rsidR="00F84216" w:rsidRDefault="00F84216" w:rsidP="00B143F0">
      <w:pPr>
        <w:tabs>
          <w:tab w:val="left" w:pos="540"/>
          <w:tab w:val="left" w:pos="709"/>
          <w:tab w:val="left" w:pos="900"/>
        </w:tabs>
        <w:ind w:firstLine="709"/>
        <w:jc w:val="center"/>
        <w:rPr>
          <w:sz w:val="28"/>
          <w:szCs w:val="28"/>
        </w:rPr>
      </w:pPr>
      <w:r w:rsidRPr="00F84216">
        <w:rPr>
          <w:sz w:val="28"/>
          <w:szCs w:val="28"/>
        </w:rPr>
        <w:t>____________________</w:t>
      </w:r>
    </w:p>
    <w:sectPr w:rsidR="00F84216" w:rsidSect="00CB3E5E">
      <w:headerReference w:type="even" r:id="rId16"/>
      <w:headerReference w:type="default" r:id="rId17"/>
      <w:footnotePr>
        <w:pos w:val="beneathText"/>
      </w:footnotePr>
      <w:pgSz w:w="11905" w:h="16837"/>
      <w:pgMar w:top="1418" w:right="567" w:bottom="1134" w:left="1985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001C" w:rsidRDefault="0016001C">
      <w:r>
        <w:separator/>
      </w:r>
    </w:p>
  </w:endnote>
  <w:endnote w:type="continuationSeparator" w:id="1">
    <w:p w:rsidR="0016001C" w:rsidRDefault="001600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13A5" w:rsidRDefault="00021EBD">
    <w:pPr>
      <w:pStyle w:val="Footer"/>
      <w:framePr w:wrap="around" w:vAnchor="text" w:hAnchor="margin" w:xAlign="right" w:y="1"/>
      <w:rPr>
        <w:rStyle w:val="af4"/>
      </w:rPr>
    </w:pPr>
    <w:r>
      <w:rPr>
        <w:rStyle w:val="af4"/>
      </w:rPr>
      <w:fldChar w:fldCharType="begin"/>
    </w:r>
    <w:r w:rsidR="00CE13A5">
      <w:rPr>
        <w:rStyle w:val="af4"/>
      </w:rPr>
      <w:instrText xml:space="preserve">PAGE  </w:instrText>
    </w:r>
    <w:r>
      <w:rPr>
        <w:rStyle w:val="af4"/>
      </w:rPr>
      <w:fldChar w:fldCharType="end"/>
    </w:r>
  </w:p>
  <w:p w:rsidR="00CE13A5" w:rsidRDefault="00CE13A5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13A5" w:rsidRDefault="00CE13A5">
    <w:pPr>
      <w:pStyle w:val="Footer"/>
      <w:framePr w:wrap="around" w:vAnchor="text" w:hAnchor="margin" w:xAlign="right" w:y="1"/>
      <w:rPr>
        <w:rStyle w:val="af4"/>
      </w:rPr>
    </w:pPr>
  </w:p>
  <w:p w:rsidR="00CE13A5" w:rsidRDefault="00CE13A5">
    <w:pPr>
      <w:pStyle w:val="Footer"/>
      <w:tabs>
        <w:tab w:val="left" w:pos="1843"/>
      </w:tabs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001C" w:rsidRDefault="0016001C">
      <w:r>
        <w:separator/>
      </w:r>
    </w:p>
  </w:footnote>
  <w:footnote w:type="continuationSeparator" w:id="1">
    <w:p w:rsidR="0016001C" w:rsidRDefault="0016001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13A5" w:rsidRDefault="00021EBD">
    <w:pPr>
      <w:pStyle w:val="Header"/>
      <w:framePr w:wrap="around" w:vAnchor="text" w:hAnchor="margin" w:xAlign="center" w:y="1"/>
      <w:rPr>
        <w:rStyle w:val="af4"/>
      </w:rPr>
    </w:pPr>
    <w:r>
      <w:rPr>
        <w:rStyle w:val="af4"/>
      </w:rPr>
      <w:fldChar w:fldCharType="begin"/>
    </w:r>
    <w:r w:rsidR="00CE13A5">
      <w:rPr>
        <w:rStyle w:val="af4"/>
      </w:rPr>
      <w:instrText xml:space="preserve">PAGE  </w:instrText>
    </w:r>
    <w:r>
      <w:rPr>
        <w:rStyle w:val="af4"/>
      </w:rPr>
      <w:fldChar w:fldCharType="end"/>
    </w:r>
  </w:p>
  <w:p w:rsidR="00CE13A5" w:rsidRDefault="00CE13A5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13A5" w:rsidRDefault="00CE13A5">
    <w:pPr>
      <w:pStyle w:val="Header"/>
      <w:framePr w:wrap="around" w:vAnchor="text" w:hAnchor="margin" w:xAlign="center" w:y="1"/>
      <w:rPr>
        <w:rStyle w:val="af4"/>
        <w:sz w:val="28"/>
        <w:szCs w:val="28"/>
      </w:rPr>
    </w:pPr>
    <w:r>
      <w:rPr>
        <w:rStyle w:val="af4"/>
        <w:sz w:val="28"/>
        <w:szCs w:val="28"/>
      </w:rPr>
      <w:t>2</w:t>
    </w:r>
  </w:p>
  <w:p w:rsidR="00CE13A5" w:rsidRDefault="00CE13A5">
    <w:pPr>
      <w:pStyle w:val="Header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13A5" w:rsidRDefault="00021EBD">
    <w:pPr>
      <w:pStyle w:val="Header"/>
      <w:framePr w:wrap="around" w:vAnchor="text" w:hAnchor="margin" w:xAlign="center" w:y="1"/>
      <w:rPr>
        <w:rStyle w:val="af4"/>
      </w:rPr>
    </w:pPr>
    <w:r>
      <w:rPr>
        <w:rStyle w:val="af4"/>
      </w:rPr>
      <w:fldChar w:fldCharType="begin"/>
    </w:r>
    <w:r w:rsidR="00CE13A5">
      <w:rPr>
        <w:rStyle w:val="af4"/>
      </w:rPr>
      <w:instrText xml:space="preserve">PAGE  </w:instrText>
    </w:r>
    <w:r>
      <w:rPr>
        <w:rStyle w:val="af4"/>
      </w:rPr>
      <w:fldChar w:fldCharType="end"/>
    </w:r>
  </w:p>
  <w:p w:rsidR="00CE13A5" w:rsidRDefault="00CE13A5">
    <w:pPr>
      <w:pStyle w:val="Header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13A5" w:rsidRDefault="00CE13A5">
    <w:pPr>
      <w:pStyle w:val="Header"/>
      <w:framePr w:wrap="around" w:vAnchor="text" w:hAnchor="margin" w:xAlign="center" w:y="1"/>
      <w:rPr>
        <w:rStyle w:val="af4"/>
        <w:sz w:val="28"/>
        <w:szCs w:val="28"/>
      </w:rPr>
    </w:pPr>
  </w:p>
  <w:p w:rsidR="00CE13A5" w:rsidRDefault="00CE13A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853E5F"/>
    <w:multiLevelType w:val="hybridMultilevel"/>
    <w:tmpl w:val="27B84796"/>
    <w:lvl w:ilvl="0" w:tplc="C9F2D2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FDFA16F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85C570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D1660C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E6C929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F08CCA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11AFB0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CB0B41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A46769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9FE5DA1"/>
    <w:multiLevelType w:val="hybridMultilevel"/>
    <w:tmpl w:val="708663CC"/>
    <w:lvl w:ilvl="0" w:tplc="E3606D96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831A214A">
      <w:start w:val="1"/>
      <w:numFmt w:val="decimal"/>
      <w:suff w:val="space"/>
      <w:lvlText w:val="%2)"/>
      <w:lvlJc w:val="left"/>
      <w:pPr>
        <w:ind w:left="0" w:firstLine="709"/>
      </w:pPr>
      <w:rPr>
        <w:rFonts w:ascii="Times New Roman" w:eastAsia="Calibri" w:hAnsi="Times New Roman" w:cs="Times New Roman"/>
      </w:rPr>
    </w:lvl>
    <w:lvl w:ilvl="2" w:tplc="75B8850A">
      <w:start w:val="1"/>
      <w:numFmt w:val="russianLower"/>
      <w:suff w:val="space"/>
      <w:lvlText w:val="%3)"/>
      <w:lvlJc w:val="left"/>
      <w:pPr>
        <w:ind w:left="0" w:firstLine="709"/>
      </w:pPr>
      <w:rPr>
        <w:rFonts w:hint="default"/>
      </w:rPr>
    </w:lvl>
    <w:lvl w:ilvl="3" w:tplc="73085FCE">
      <w:start w:val="1"/>
      <w:numFmt w:val="none"/>
      <w:suff w:val="nothing"/>
      <w:lvlText w:val=""/>
      <w:lvlJc w:val="left"/>
      <w:pPr>
        <w:ind w:left="0" w:firstLine="709"/>
      </w:pPr>
      <w:rPr>
        <w:rFonts w:hint="default"/>
      </w:rPr>
    </w:lvl>
    <w:lvl w:ilvl="4" w:tplc="D494C68E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 w:tplc="BCC8CF2A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 w:tplc="1E6ECDA2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 w:tplc="34CE3FD4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 w:tplc="FBB4EF8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nsid w:val="21AE4EDC"/>
    <w:multiLevelType w:val="hybridMultilevel"/>
    <w:tmpl w:val="4A4EEC32"/>
    <w:lvl w:ilvl="0" w:tplc="D020D114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76C4A2BA">
      <w:start w:val="1"/>
      <w:numFmt w:val="decimal"/>
      <w:suff w:val="space"/>
      <w:lvlText w:val="%2)"/>
      <w:lvlJc w:val="left"/>
      <w:pPr>
        <w:ind w:left="0" w:firstLine="709"/>
      </w:pPr>
      <w:rPr>
        <w:rFonts w:ascii="Times New Roman" w:eastAsia="Calibri" w:hAnsi="Times New Roman" w:cs="Times New Roman"/>
      </w:rPr>
    </w:lvl>
    <w:lvl w:ilvl="2" w:tplc="4F1408FA">
      <w:start w:val="1"/>
      <w:numFmt w:val="russianLower"/>
      <w:suff w:val="space"/>
      <w:lvlText w:val="%3)"/>
      <w:lvlJc w:val="left"/>
      <w:pPr>
        <w:ind w:left="0" w:firstLine="709"/>
      </w:pPr>
      <w:rPr>
        <w:rFonts w:hint="default"/>
      </w:rPr>
    </w:lvl>
    <w:lvl w:ilvl="3" w:tplc="B3902744">
      <w:start w:val="1"/>
      <w:numFmt w:val="none"/>
      <w:suff w:val="nothing"/>
      <w:lvlText w:val=""/>
      <w:lvlJc w:val="left"/>
      <w:pPr>
        <w:ind w:left="0" w:firstLine="709"/>
      </w:pPr>
      <w:rPr>
        <w:rFonts w:hint="default"/>
      </w:rPr>
    </w:lvl>
    <w:lvl w:ilvl="4" w:tplc="B48CEAC8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 w:tplc="81C6F72A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 w:tplc="A814A9C8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 w:tplc="F5A69F78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 w:tplc="645EE690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nsid w:val="4EE2745A"/>
    <w:multiLevelType w:val="hybridMultilevel"/>
    <w:tmpl w:val="D99CCBD6"/>
    <w:lvl w:ilvl="0" w:tplc="4464045E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C3F2CEDE">
      <w:start w:val="1"/>
      <w:numFmt w:val="decimal"/>
      <w:suff w:val="space"/>
      <w:lvlText w:val="%2)"/>
      <w:lvlJc w:val="left"/>
      <w:pPr>
        <w:ind w:left="0" w:firstLine="709"/>
      </w:pPr>
      <w:rPr>
        <w:rFonts w:ascii="Times New Roman" w:eastAsia="Calibri" w:hAnsi="Times New Roman" w:cs="Times New Roman"/>
      </w:rPr>
    </w:lvl>
    <w:lvl w:ilvl="2" w:tplc="CE3ED8BC">
      <w:start w:val="1"/>
      <w:numFmt w:val="russianLower"/>
      <w:suff w:val="space"/>
      <w:lvlText w:val="%3)"/>
      <w:lvlJc w:val="left"/>
      <w:pPr>
        <w:ind w:left="0" w:firstLine="709"/>
      </w:pPr>
      <w:rPr>
        <w:rFonts w:hint="default"/>
      </w:rPr>
    </w:lvl>
    <w:lvl w:ilvl="3" w:tplc="58D67CA4">
      <w:start w:val="1"/>
      <w:numFmt w:val="none"/>
      <w:suff w:val="nothing"/>
      <w:lvlText w:val=""/>
      <w:lvlJc w:val="left"/>
      <w:pPr>
        <w:ind w:left="0" w:firstLine="709"/>
      </w:pPr>
      <w:rPr>
        <w:rFonts w:hint="default"/>
      </w:rPr>
    </w:lvl>
    <w:lvl w:ilvl="4" w:tplc="2AFC61E0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 w:tplc="3CDE5DB4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 w:tplc="310E3848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 w:tplc="76ECBE12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 w:tplc="7438FF50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>
    <w:nsid w:val="5DA55946"/>
    <w:multiLevelType w:val="hybridMultilevel"/>
    <w:tmpl w:val="374CAE14"/>
    <w:lvl w:ilvl="0" w:tplc="E84A1AEA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F73C6046">
      <w:start w:val="1"/>
      <w:numFmt w:val="decimal"/>
      <w:suff w:val="space"/>
      <w:lvlText w:val="%2)"/>
      <w:lvlJc w:val="left"/>
      <w:pPr>
        <w:ind w:left="0" w:firstLine="709"/>
      </w:pPr>
      <w:rPr>
        <w:rFonts w:ascii="Times New Roman" w:eastAsia="Calibri" w:hAnsi="Times New Roman" w:cs="Times New Roman"/>
      </w:rPr>
    </w:lvl>
    <w:lvl w:ilvl="2" w:tplc="B5DEA128">
      <w:start w:val="1"/>
      <w:numFmt w:val="russianLower"/>
      <w:suff w:val="space"/>
      <w:lvlText w:val="%3)"/>
      <w:lvlJc w:val="left"/>
      <w:pPr>
        <w:ind w:left="0" w:firstLine="709"/>
      </w:pPr>
      <w:rPr>
        <w:rFonts w:hint="default"/>
      </w:rPr>
    </w:lvl>
    <w:lvl w:ilvl="3" w:tplc="2B02754E">
      <w:start w:val="1"/>
      <w:numFmt w:val="none"/>
      <w:suff w:val="nothing"/>
      <w:lvlText w:val=""/>
      <w:lvlJc w:val="left"/>
      <w:pPr>
        <w:ind w:left="0" w:firstLine="709"/>
      </w:pPr>
      <w:rPr>
        <w:rFonts w:hint="default"/>
      </w:rPr>
    </w:lvl>
    <w:lvl w:ilvl="4" w:tplc="D480CA5E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 w:tplc="FC68E7A8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 w:tplc="D6062252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 w:tplc="28E8C9F0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 w:tplc="94FCEDB4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>
    <w:nsid w:val="5F01019A"/>
    <w:multiLevelType w:val="hybridMultilevel"/>
    <w:tmpl w:val="65306612"/>
    <w:lvl w:ilvl="0" w:tplc="2186846E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D1FE9F92">
      <w:start w:val="1"/>
      <w:numFmt w:val="decimal"/>
      <w:suff w:val="space"/>
      <w:lvlText w:val="%2)"/>
      <w:lvlJc w:val="left"/>
      <w:pPr>
        <w:ind w:left="0" w:firstLine="709"/>
      </w:pPr>
      <w:rPr>
        <w:rFonts w:ascii="Times New Roman" w:eastAsia="Calibri" w:hAnsi="Times New Roman" w:cs="Times New Roman"/>
      </w:rPr>
    </w:lvl>
    <w:lvl w:ilvl="2" w:tplc="4AE6E744">
      <w:start w:val="1"/>
      <w:numFmt w:val="russianLower"/>
      <w:suff w:val="space"/>
      <w:lvlText w:val="%3)"/>
      <w:lvlJc w:val="left"/>
      <w:pPr>
        <w:ind w:left="0" w:firstLine="709"/>
      </w:pPr>
      <w:rPr>
        <w:rFonts w:hint="default"/>
      </w:rPr>
    </w:lvl>
    <w:lvl w:ilvl="3" w:tplc="DFD8F602">
      <w:start w:val="1"/>
      <w:numFmt w:val="none"/>
      <w:suff w:val="nothing"/>
      <w:lvlText w:val=""/>
      <w:lvlJc w:val="left"/>
      <w:pPr>
        <w:ind w:left="0" w:firstLine="709"/>
      </w:pPr>
      <w:rPr>
        <w:rFonts w:hint="default"/>
      </w:rPr>
    </w:lvl>
    <w:lvl w:ilvl="4" w:tplc="4D98498E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 w:tplc="37285080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 w:tplc="9830F01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 w:tplc="002255CA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 w:tplc="77C2E682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>
    <w:nsid w:val="68A25C4C"/>
    <w:multiLevelType w:val="hybridMultilevel"/>
    <w:tmpl w:val="1636526E"/>
    <w:lvl w:ilvl="0" w:tplc="C674D782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2ADECAC6">
      <w:start w:val="1"/>
      <w:numFmt w:val="decimal"/>
      <w:suff w:val="space"/>
      <w:lvlText w:val="%2)"/>
      <w:lvlJc w:val="left"/>
      <w:pPr>
        <w:ind w:left="0" w:firstLine="709"/>
      </w:pPr>
      <w:rPr>
        <w:rFonts w:ascii="Times New Roman" w:eastAsia="Calibri" w:hAnsi="Times New Roman" w:cs="Times New Roman"/>
      </w:rPr>
    </w:lvl>
    <w:lvl w:ilvl="2" w:tplc="9C8666D2">
      <w:start w:val="1"/>
      <w:numFmt w:val="russianLower"/>
      <w:suff w:val="space"/>
      <w:lvlText w:val="%3)"/>
      <w:lvlJc w:val="left"/>
      <w:pPr>
        <w:ind w:left="0" w:firstLine="709"/>
      </w:pPr>
      <w:rPr>
        <w:rFonts w:hint="default"/>
      </w:rPr>
    </w:lvl>
    <w:lvl w:ilvl="3" w:tplc="25603084">
      <w:start w:val="1"/>
      <w:numFmt w:val="none"/>
      <w:suff w:val="nothing"/>
      <w:lvlText w:val=""/>
      <w:lvlJc w:val="left"/>
      <w:pPr>
        <w:ind w:left="0" w:firstLine="709"/>
      </w:pPr>
      <w:rPr>
        <w:rFonts w:hint="default"/>
      </w:rPr>
    </w:lvl>
    <w:lvl w:ilvl="4" w:tplc="7D12C01E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 w:tplc="B93E047C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 w:tplc="4A4008D4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 w:tplc="100C01D8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 w:tplc="0C429A94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>
    <w:nsid w:val="6BAA22AB"/>
    <w:multiLevelType w:val="hybridMultilevel"/>
    <w:tmpl w:val="57782F18"/>
    <w:lvl w:ilvl="0" w:tplc="170C7A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A2D2CC08">
      <w:start w:val="1"/>
      <w:numFmt w:val="lowerLetter"/>
      <w:lvlText w:val="%2."/>
      <w:lvlJc w:val="left"/>
      <w:pPr>
        <w:ind w:left="1440" w:hanging="360"/>
      </w:pPr>
    </w:lvl>
    <w:lvl w:ilvl="2" w:tplc="C3BECBDE">
      <w:start w:val="1"/>
      <w:numFmt w:val="lowerRoman"/>
      <w:lvlText w:val="%3."/>
      <w:lvlJc w:val="right"/>
      <w:pPr>
        <w:ind w:left="2160" w:hanging="180"/>
      </w:pPr>
    </w:lvl>
    <w:lvl w:ilvl="3" w:tplc="773CD9E0">
      <w:start w:val="1"/>
      <w:numFmt w:val="decimal"/>
      <w:lvlText w:val="%4."/>
      <w:lvlJc w:val="left"/>
      <w:pPr>
        <w:ind w:left="2880" w:hanging="360"/>
      </w:pPr>
    </w:lvl>
    <w:lvl w:ilvl="4" w:tplc="DF762F18">
      <w:start w:val="1"/>
      <w:numFmt w:val="lowerLetter"/>
      <w:lvlText w:val="%5."/>
      <w:lvlJc w:val="left"/>
      <w:pPr>
        <w:ind w:left="3600" w:hanging="360"/>
      </w:pPr>
    </w:lvl>
    <w:lvl w:ilvl="5" w:tplc="FB14B77C">
      <w:start w:val="1"/>
      <w:numFmt w:val="lowerRoman"/>
      <w:lvlText w:val="%6."/>
      <w:lvlJc w:val="right"/>
      <w:pPr>
        <w:ind w:left="4320" w:hanging="180"/>
      </w:pPr>
    </w:lvl>
    <w:lvl w:ilvl="6" w:tplc="C0E6E962">
      <w:start w:val="1"/>
      <w:numFmt w:val="decimal"/>
      <w:lvlText w:val="%7."/>
      <w:lvlJc w:val="left"/>
      <w:pPr>
        <w:ind w:left="5040" w:hanging="360"/>
      </w:pPr>
    </w:lvl>
    <w:lvl w:ilvl="7" w:tplc="FD16E40E">
      <w:start w:val="1"/>
      <w:numFmt w:val="lowerLetter"/>
      <w:lvlText w:val="%8."/>
      <w:lvlJc w:val="left"/>
      <w:pPr>
        <w:ind w:left="5760" w:hanging="360"/>
      </w:pPr>
    </w:lvl>
    <w:lvl w:ilvl="8" w:tplc="B0B0005C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9967C7"/>
    <w:multiLevelType w:val="hybridMultilevel"/>
    <w:tmpl w:val="372ACBC6"/>
    <w:lvl w:ilvl="0" w:tplc="28BC32B8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2870C000">
      <w:start w:val="1"/>
      <w:numFmt w:val="decimal"/>
      <w:suff w:val="space"/>
      <w:lvlText w:val="%2)"/>
      <w:lvlJc w:val="left"/>
      <w:pPr>
        <w:ind w:left="0" w:firstLine="709"/>
      </w:pPr>
      <w:rPr>
        <w:rFonts w:ascii="Times New Roman" w:eastAsia="Calibri" w:hAnsi="Times New Roman" w:cs="Times New Roman"/>
      </w:rPr>
    </w:lvl>
    <w:lvl w:ilvl="2" w:tplc="644084CA">
      <w:start w:val="1"/>
      <w:numFmt w:val="russianLower"/>
      <w:suff w:val="space"/>
      <w:lvlText w:val="%3)"/>
      <w:lvlJc w:val="left"/>
      <w:pPr>
        <w:ind w:left="0" w:firstLine="709"/>
      </w:pPr>
      <w:rPr>
        <w:rFonts w:hint="default"/>
      </w:rPr>
    </w:lvl>
    <w:lvl w:ilvl="3" w:tplc="D496141C">
      <w:start w:val="1"/>
      <w:numFmt w:val="none"/>
      <w:suff w:val="nothing"/>
      <w:lvlText w:val=""/>
      <w:lvlJc w:val="left"/>
      <w:pPr>
        <w:ind w:left="0" w:firstLine="709"/>
      </w:pPr>
      <w:rPr>
        <w:rFonts w:hint="default"/>
      </w:rPr>
    </w:lvl>
    <w:lvl w:ilvl="4" w:tplc="EE26BCD0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 w:tplc="04C413D8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 w:tplc="8F0C6350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 w:tplc="7CA4300A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 w:tplc="4252955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>
    <w:nsid w:val="7B4738EC"/>
    <w:multiLevelType w:val="hybridMultilevel"/>
    <w:tmpl w:val="E7229314"/>
    <w:lvl w:ilvl="0" w:tplc="C932FB52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17AA3828">
      <w:start w:val="1"/>
      <w:numFmt w:val="decimal"/>
      <w:suff w:val="space"/>
      <w:lvlText w:val="%2)"/>
      <w:lvlJc w:val="left"/>
      <w:pPr>
        <w:ind w:left="0" w:firstLine="709"/>
      </w:pPr>
      <w:rPr>
        <w:rFonts w:ascii="Times New Roman" w:eastAsia="Calibri" w:hAnsi="Times New Roman" w:cs="Times New Roman"/>
      </w:rPr>
    </w:lvl>
    <w:lvl w:ilvl="2" w:tplc="DAF23496">
      <w:start w:val="1"/>
      <w:numFmt w:val="russianLower"/>
      <w:suff w:val="space"/>
      <w:lvlText w:val="%3)"/>
      <w:lvlJc w:val="left"/>
      <w:pPr>
        <w:ind w:left="0" w:firstLine="709"/>
      </w:pPr>
      <w:rPr>
        <w:rFonts w:hint="default"/>
      </w:rPr>
    </w:lvl>
    <w:lvl w:ilvl="3" w:tplc="E4427040">
      <w:start w:val="1"/>
      <w:numFmt w:val="none"/>
      <w:suff w:val="nothing"/>
      <w:lvlText w:val=""/>
      <w:lvlJc w:val="left"/>
      <w:pPr>
        <w:ind w:left="0" w:firstLine="709"/>
      </w:pPr>
      <w:rPr>
        <w:rFonts w:hint="default"/>
      </w:rPr>
    </w:lvl>
    <w:lvl w:ilvl="4" w:tplc="DA323BDE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 w:tplc="334EAEE0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 w:tplc="687AB15C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 w:tplc="AA86559C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 w:tplc="B50E66F2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7"/>
  </w:num>
  <w:num w:numId="5">
    <w:abstractNumId w:val="9"/>
  </w:num>
  <w:num w:numId="6">
    <w:abstractNumId w:val="3"/>
  </w:num>
  <w:num w:numId="7">
    <w:abstractNumId w:val="5"/>
  </w:num>
  <w:num w:numId="8">
    <w:abstractNumId w:val="8"/>
  </w:num>
  <w:num w:numId="9">
    <w:abstractNumId w:val="2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567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16F9C"/>
    <w:rsid w:val="0002078C"/>
    <w:rsid w:val="00021EBD"/>
    <w:rsid w:val="00043854"/>
    <w:rsid w:val="00081D8F"/>
    <w:rsid w:val="000A3F90"/>
    <w:rsid w:val="000C46B0"/>
    <w:rsid w:val="000D0FF0"/>
    <w:rsid w:val="000E76A8"/>
    <w:rsid w:val="000F21C3"/>
    <w:rsid w:val="001046FA"/>
    <w:rsid w:val="00116F9C"/>
    <w:rsid w:val="00123568"/>
    <w:rsid w:val="001305D1"/>
    <w:rsid w:val="00154A15"/>
    <w:rsid w:val="0016001C"/>
    <w:rsid w:val="00164674"/>
    <w:rsid w:val="00176FB8"/>
    <w:rsid w:val="00186E6E"/>
    <w:rsid w:val="001C45AA"/>
    <w:rsid w:val="002135DE"/>
    <w:rsid w:val="0023756C"/>
    <w:rsid w:val="00250409"/>
    <w:rsid w:val="00251663"/>
    <w:rsid w:val="00263035"/>
    <w:rsid w:val="002B0F81"/>
    <w:rsid w:val="002B4CC6"/>
    <w:rsid w:val="002B6B23"/>
    <w:rsid w:val="002D0C95"/>
    <w:rsid w:val="002E0972"/>
    <w:rsid w:val="00333052"/>
    <w:rsid w:val="00353AF6"/>
    <w:rsid w:val="00356D4F"/>
    <w:rsid w:val="00361AFF"/>
    <w:rsid w:val="00394A90"/>
    <w:rsid w:val="003A37E2"/>
    <w:rsid w:val="003B02B8"/>
    <w:rsid w:val="003B2E7A"/>
    <w:rsid w:val="003C699F"/>
    <w:rsid w:val="004011DF"/>
    <w:rsid w:val="00402F0C"/>
    <w:rsid w:val="00406422"/>
    <w:rsid w:val="00410F47"/>
    <w:rsid w:val="00425059"/>
    <w:rsid w:val="00431324"/>
    <w:rsid w:val="00481D1A"/>
    <w:rsid w:val="00497C2D"/>
    <w:rsid w:val="004C4210"/>
    <w:rsid w:val="004D2BD4"/>
    <w:rsid w:val="004E5DA1"/>
    <w:rsid w:val="005072E5"/>
    <w:rsid w:val="005102A7"/>
    <w:rsid w:val="005118F3"/>
    <w:rsid w:val="00523E71"/>
    <w:rsid w:val="005372F6"/>
    <w:rsid w:val="00543C35"/>
    <w:rsid w:val="005549A4"/>
    <w:rsid w:val="005559A0"/>
    <w:rsid w:val="0056194E"/>
    <w:rsid w:val="00575061"/>
    <w:rsid w:val="0058069D"/>
    <w:rsid w:val="0059072F"/>
    <w:rsid w:val="0059396C"/>
    <w:rsid w:val="005A4FB8"/>
    <w:rsid w:val="005C5BF8"/>
    <w:rsid w:val="005E58F6"/>
    <w:rsid w:val="006176DC"/>
    <w:rsid w:val="00635033"/>
    <w:rsid w:val="006361DA"/>
    <w:rsid w:val="00696682"/>
    <w:rsid w:val="006B6AFC"/>
    <w:rsid w:val="006C17F0"/>
    <w:rsid w:val="006F0F75"/>
    <w:rsid w:val="007151C3"/>
    <w:rsid w:val="00752F06"/>
    <w:rsid w:val="0076000B"/>
    <w:rsid w:val="00762BE1"/>
    <w:rsid w:val="0078138A"/>
    <w:rsid w:val="007864B8"/>
    <w:rsid w:val="00794D59"/>
    <w:rsid w:val="007B55E3"/>
    <w:rsid w:val="007C10B8"/>
    <w:rsid w:val="007C710D"/>
    <w:rsid w:val="007E3D96"/>
    <w:rsid w:val="007F21FE"/>
    <w:rsid w:val="007F2FC2"/>
    <w:rsid w:val="00800922"/>
    <w:rsid w:val="00815B2E"/>
    <w:rsid w:val="008240E2"/>
    <w:rsid w:val="00825FF4"/>
    <w:rsid w:val="00826A4B"/>
    <w:rsid w:val="00845BA8"/>
    <w:rsid w:val="00867856"/>
    <w:rsid w:val="008713FF"/>
    <w:rsid w:val="00893181"/>
    <w:rsid w:val="008979D3"/>
    <w:rsid w:val="008D2307"/>
    <w:rsid w:val="008D6C8F"/>
    <w:rsid w:val="008F6FEF"/>
    <w:rsid w:val="009134A7"/>
    <w:rsid w:val="00931035"/>
    <w:rsid w:val="00936A07"/>
    <w:rsid w:val="00942562"/>
    <w:rsid w:val="00953F33"/>
    <w:rsid w:val="0095612D"/>
    <w:rsid w:val="009567E2"/>
    <w:rsid w:val="0097095C"/>
    <w:rsid w:val="00976805"/>
    <w:rsid w:val="00996700"/>
    <w:rsid w:val="009A18C9"/>
    <w:rsid w:val="009A3175"/>
    <w:rsid w:val="009A5404"/>
    <w:rsid w:val="009B6447"/>
    <w:rsid w:val="009F615E"/>
    <w:rsid w:val="00A0327E"/>
    <w:rsid w:val="00A06C72"/>
    <w:rsid w:val="00A119F8"/>
    <w:rsid w:val="00A34640"/>
    <w:rsid w:val="00A61968"/>
    <w:rsid w:val="00A72F4B"/>
    <w:rsid w:val="00A91CF1"/>
    <w:rsid w:val="00AA3A86"/>
    <w:rsid w:val="00AC2FA5"/>
    <w:rsid w:val="00B015B9"/>
    <w:rsid w:val="00B11A11"/>
    <w:rsid w:val="00B143F0"/>
    <w:rsid w:val="00B477CF"/>
    <w:rsid w:val="00B90E70"/>
    <w:rsid w:val="00B93A15"/>
    <w:rsid w:val="00BB5A11"/>
    <w:rsid w:val="00BC1F0A"/>
    <w:rsid w:val="00BD2FC9"/>
    <w:rsid w:val="00BE0904"/>
    <w:rsid w:val="00BF08CB"/>
    <w:rsid w:val="00BF2E41"/>
    <w:rsid w:val="00C72809"/>
    <w:rsid w:val="00C8031D"/>
    <w:rsid w:val="00C815FC"/>
    <w:rsid w:val="00C923FC"/>
    <w:rsid w:val="00CB2090"/>
    <w:rsid w:val="00CB3E5E"/>
    <w:rsid w:val="00CE13A5"/>
    <w:rsid w:val="00CE36C9"/>
    <w:rsid w:val="00D0138D"/>
    <w:rsid w:val="00D062B0"/>
    <w:rsid w:val="00D1633A"/>
    <w:rsid w:val="00D2152A"/>
    <w:rsid w:val="00D4487A"/>
    <w:rsid w:val="00D458F4"/>
    <w:rsid w:val="00D473FF"/>
    <w:rsid w:val="00D55EB9"/>
    <w:rsid w:val="00D67FBF"/>
    <w:rsid w:val="00DD6FDB"/>
    <w:rsid w:val="00DE607A"/>
    <w:rsid w:val="00DF217E"/>
    <w:rsid w:val="00E21FD3"/>
    <w:rsid w:val="00E477EF"/>
    <w:rsid w:val="00E51C69"/>
    <w:rsid w:val="00E52816"/>
    <w:rsid w:val="00E823E8"/>
    <w:rsid w:val="00E831FE"/>
    <w:rsid w:val="00E94434"/>
    <w:rsid w:val="00EB2E4E"/>
    <w:rsid w:val="00EC6FD2"/>
    <w:rsid w:val="00ED6C13"/>
    <w:rsid w:val="00F04A6F"/>
    <w:rsid w:val="00F15C6B"/>
    <w:rsid w:val="00F2601E"/>
    <w:rsid w:val="00F42B95"/>
    <w:rsid w:val="00F469AB"/>
    <w:rsid w:val="00F83261"/>
    <w:rsid w:val="00F84216"/>
    <w:rsid w:val="00F97528"/>
    <w:rsid w:val="00FA179D"/>
    <w:rsid w:val="00FA2BCC"/>
    <w:rsid w:val="00FA3917"/>
    <w:rsid w:val="00FB07A3"/>
    <w:rsid w:val="00FB104B"/>
    <w:rsid w:val="00FC5945"/>
    <w:rsid w:val="00FE5D0C"/>
    <w:rsid w:val="00FF3C84"/>
    <w:rsid w:val="00FF44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F9C"/>
    <w:pPr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116F9C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116F9C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116F9C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116F9C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116F9C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116F9C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link w:val="Heading4"/>
    <w:uiPriority w:val="9"/>
    <w:rsid w:val="00116F9C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116F9C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Cs w:val="24"/>
    </w:rPr>
  </w:style>
  <w:style w:type="character" w:customStyle="1" w:styleId="Heading5Char">
    <w:name w:val="Heading 5 Char"/>
    <w:basedOn w:val="a0"/>
    <w:link w:val="Heading5"/>
    <w:uiPriority w:val="9"/>
    <w:rsid w:val="00116F9C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116F9C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Heading6"/>
    <w:uiPriority w:val="9"/>
    <w:rsid w:val="00116F9C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116F9C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Heading7"/>
    <w:uiPriority w:val="9"/>
    <w:rsid w:val="00116F9C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116F9C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Heading8"/>
    <w:uiPriority w:val="9"/>
    <w:rsid w:val="00116F9C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116F9C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116F9C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rsid w:val="00116F9C"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sid w:val="00116F9C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rsid w:val="00116F9C"/>
    <w:pPr>
      <w:spacing w:before="200" w:after="200"/>
    </w:pPr>
    <w:rPr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116F9C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116F9C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116F9C"/>
    <w:rPr>
      <w:i/>
    </w:rPr>
  </w:style>
  <w:style w:type="paragraph" w:styleId="a7">
    <w:name w:val="Intense Quote"/>
    <w:basedOn w:val="a"/>
    <w:next w:val="a"/>
    <w:link w:val="a8"/>
    <w:uiPriority w:val="30"/>
    <w:qFormat/>
    <w:rsid w:val="00116F9C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sid w:val="00116F9C"/>
    <w:rPr>
      <w:i/>
    </w:rPr>
  </w:style>
  <w:style w:type="character" w:customStyle="1" w:styleId="HeaderChar">
    <w:name w:val="Header Char"/>
    <w:basedOn w:val="a0"/>
    <w:link w:val="Header"/>
    <w:uiPriority w:val="99"/>
    <w:rsid w:val="00116F9C"/>
  </w:style>
  <w:style w:type="character" w:customStyle="1" w:styleId="FooterChar">
    <w:name w:val="Footer Char"/>
    <w:basedOn w:val="a0"/>
    <w:link w:val="Footer"/>
    <w:uiPriority w:val="99"/>
    <w:rsid w:val="00116F9C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116F9C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116F9C"/>
  </w:style>
  <w:style w:type="table" w:styleId="a9">
    <w:name w:val="Table Grid"/>
    <w:basedOn w:val="a1"/>
    <w:uiPriority w:val="59"/>
    <w:rsid w:val="00116F9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116F9C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116F9C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116F9C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116F9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116F9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116F9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116F9C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116F9C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116F9C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116F9C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116F9C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116F9C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116F9C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116F9C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116F9C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116F9C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116F9C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116F9C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116F9C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116F9C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116F9C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116F9C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116F9C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116F9C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116F9C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116F9C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116F9C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116F9C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116F9C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116F9C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116F9C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116F9C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116F9C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116F9C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116F9C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116F9C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116F9C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116F9C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116F9C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116F9C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116F9C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116F9C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116F9C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116F9C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116F9C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116F9C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116F9C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116F9C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116F9C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116F9C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116F9C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116F9C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116F9C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116F9C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116F9C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116F9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116F9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116F9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116F9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116F9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116F9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116F9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116F9C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116F9C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116F9C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116F9C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116F9C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116F9C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116F9C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116F9C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116F9C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116F9C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116F9C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116F9C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116F9C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116F9C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116F9C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116F9C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116F9C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116F9C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116F9C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116F9C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116F9C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116F9C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116F9C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116F9C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116F9C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116F9C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116F9C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116F9C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116F9C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116F9C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116F9C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116F9C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116F9C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116F9C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116F9C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116F9C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116F9C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116F9C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116F9C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116F9C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116F9C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116F9C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116F9C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116F9C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116F9C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116F9C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116F9C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116F9C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116F9C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116F9C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116F9C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116F9C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116F9C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116F9C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116F9C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116F9C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116F9C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116F9C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116F9C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116F9C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116F9C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116F9C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116F9C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a">
    <w:name w:val="footnote text"/>
    <w:basedOn w:val="a"/>
    <w:link w:val="ab"/>
    <w:uiPriority w:val="99"/>
    <w:semiHidden/>
    <w:unhideWhenUsed/>
    <w:rsid w:val="00116F9C"/>
    <w:pPr>
      <w:spacing w:after="40"/>
    </w:pPr>
    <w:rPr>
      <w:sz w:val="18"/>
    </w:rPr>
  </w:style>
  <w:style w:type="character" w:customStyle="1" w:styleId="ab">
    <w:name w:val="Текст сноски Знак"/>
    <w:link w:val="aa"/>
    <w:uiPriority w:val="99"/>
    <w:rsid w:val="00116F9C"/>
    <w:rPr>
      <w:sz w:val="18"/>
    </w:rPr>
  </w:style>
  <w:style w:type="character" w:styleId="ac">
    <w:name w:val="footnote reference"/>
    <w:basedOn w:val="a0"/>
    <w:uiPriority w:val="99"/>
    <w:unhideWhenUsed/>
    <w:rsid w:val="00116F9C"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sid w:val="00116F9C"/>
    <w:rPr>
      <w:sz w:val="20"/>
    </w:rPr>
  </w:style>
  <w:style w:type="character" w:customStyle="1" w:styleId="ae">
    <w:name w:val="Текст концевой сноски Знак"/>
    <w:link w:val="ad"/>
    <w:uiPriority w:val="99"/>
    <w:rsid w:val="00116F9C"/>
    <w:rPr>
      <w:sz w:val="20"/>
    </w:rPr>
  </w:style>
  <w:style w:type="character" w:styleId="af">
    <w:name w:val="endnote reference"/>
    <w:basedOn w:val="a0"/>
    <w:uiPriority w:val="99"/>
    <w:semiHidden/>
    <w:unhideWhenUsed/>
    <w:rsid w:val="00116F9C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116F9C"/>
    <w:pPr>
      <w:spacing w:after="57"/>
    </w:pPr>
  </w:style>
  <w:style w:type="paragraph" w:styleId="21">
    <w:name w:val="toc 2"/>
    <w:basedOn w:val="a"/>
    <w:next w:val="a"/>
    <w:uiPriority w:val="39"/>
    <w:unhideWhenUsed/>
    <w:rsid w:val="00116F9C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116F9C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116F9C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116F9C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116F9C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116F9C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116F9C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116F9C"/>
    <w:pPr>
      <w:spacing w:after="57"/>
      <w:ind w:left="2268"/>
    </w:pPr>
  </w:style>
  <w:style w:type="paragraph" w:styleId="af0">
    <w:name w:val="TOC Heading"/>
    <w:uiPriority w:val="39"/>
    <w:unhideWhenUsed/>
    <w:rsid w:val="00116F9C"/>
  </w:style>
  <w:style w:type="paragraph" w:styleId="af1">
    <w:name w:val="table of figures"/>
    <w:basedOn w:val="a"/>
    <w:next w:val="a"/>
    <w:uiPriority w:val="99"/>
    <w:unhideWhenUsed/>
    <w:rsid w:val="00116F9C"/>
  </w:style>
  <w:style w:type="paragraph" w:customStyle="1" w:styleId="Heading4">
    <w:name w:val="Heading 4"/>
    <w:basedOn w:val="a"/>
    <w:next w:val="a"/>
    <w:link w:val="40"/>
    <w:qFormat/>
    <w:rsid w:val="00116F9C"/>
    <w:pPr>
      <w:keepNext/>
      <w:outlineLvl w:val="3"/>
    </w:pPr>
    <w:rPr>
      <w:sz w:val="28"/>
    </w:rPr>
  </w:style>
  <w:style w:type="character" w:customStyle="1" w:styleId="40">
    <w:name w:val="Заголовок 4 Знак"/>
    <w:link w:val="Heading4"/>
    <w:rsid w:val="00116F9C"/>
    <w:rPr>
      <w:sz w:val="28"/>
      <w:lang w:val="ru-RU" w:eastAsia="ru-RU" w:bidi="ar-SA"/>
    </w:rPr>
  </w:style>
  <w:style w:type="paragraph" w:styleId="af2">
    <w:name w:val="Balloon Text"/>
    <w:basedOn w:val="a"/>
    <w:link w:val="af3"/>
    <w:rsid w:val="00116F9C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link w:val="af2"/>
    <w:rsid w:val="00116F9C"/>
    <w:rPr>
      <w:rFonts w:ascii="Tahoma" w:hAnsi="Tahoma" w:cs="Tahoma"/>
      <w:sz w:val="16"/>
      <w:szCs w:val="16"/>
      <w:lang w:val="ru-RU" w:eastAsia="ru-RU" w:bidi="ar-SA"/>
    </w:rPr>
  </w:style>
  <w:style w:type="paragraph" w:styleId="22">
    <w:name w:val="Body Text Indent 2"/>
    <w:basedOn w:val="a"/>
    <w:rsid w:val="00116F9C"/>
    <w:pPr>
      <w:spacing w:after="120" w:line="480" w:lineRule="auto"/>
      <w:ind w:left="283"/>
    </w:pPr>
  </w:style>
  <w:style w:type="paragraph" w:customStyle="1" w:styleId="210">
    <w:name w:val="Основной текст 21"/>
    <w:basedOn w:val="a"/>
    <w:rsid w:val="00116F9C"/>
    <w:pPr>
      <w:spacing w:line="240" w:lineRule="exact"/>
    </w:pPr>
    <w:rPr>
      <w:sz w:val="28"/>
      <w:lang w:eastAsia="ar-SA"/>
    </w:rPr>
  </w:style>
  <w:style w:type="character" w:styleId="af4">
    <w:name w:val="page number"/>
    <w:basedOn w:val="a0"/>
    <w:rsid w:val="00116F9C"/>
  </w:style>
  <w:style w:type="paragraph" w:customStyle="1" w:styleId="Header">
    <w:name w:val="Header"/>
    <w:basedOn w:val="a"/>
    <w:link w:val="HeaderChar"/>
    <w:rsid w:val="00116F9C"/>
    <w:pPr>
      <w:tabs>
        <w:tab w:val="center" w:pos="4677"/>
        <w:tab w:val="right" w:pos="9355"/>
      </w:tabs>
    </w:pPr>
    <w:rPr>
      <w:lang w:eastAsia="ar-SA"/>
    </w:rPr>
  </w:style>
  <w:style w:type="paragraph" w:customStyle="1" w:styleId="Footer">
    <w:name w:val="Footer"/>
    <w:basedOn w:val="a"/>
    <w:link w:val="CaptionChar"/>
    <w:rsid w:val="00116F9C"/>
    <w:pPr>
      <w:tabs>
        <w:tab w:val="center" w:pos="4677"/>
        <w:tab w:val="right" w:pos="9355"/>
      </w:tabs>
    </w:pPr>
    <w:rPr>
      <w:sz w:val="20"/>
    </w:rPr>
  </w:style>
  <w:style w:type="paragraph" w:customStyle="1" w:styleId="af5">
    <w:name w:val="Знак"/>
    <w:basedOn w:val="a"/>
    <w:rsid w:val="00116F9C"/>
    <w:pPr>
      <w:spacing w:before="100" w:beforeAutospacing="1" w:after="100" w:afterAutospacing="1"/>
    </w:pPr>
    <w:rPr>
      <w:rFonts w:ascii="Tahoma" w:hAnsi="Tahoma" w:cs="Tahoma"/>
      <w:sz w:val="20"/>
      <w:lang w:val="en-US" w:eastAsia="en-US"/>
    </w:rPr>
  </w:style>
  <w:style w:type="paragraph" w:customStyle="1" w:styleId="ConsPlusNonformat">
    <w:name w:val="ConsPlusNonformat"/>
    <w:rsid w:val="00116F9C"/>
    <w:pPr>
      <w:jc w:val="both"/>
    </w:pPr>
    <w:rPr>
      <w:rFonts w:ascii="Courier New" w:hAnsi="Courier New" w:cs="Courier New"/>
    </w:rPr>
  </w:style>
  <w:style w:type="paragraph" w:customStyle="1" w:styleId="ConsPlusCell">
    <w:name w:val="ConsPlusCell"/>
    <w:rsid w:val="00116F9C"/>
    <w:pPr>
      <w:jc w:val="both"/>
    </w:pPr>
    <w:rPr>
      <w:rFonts w:ascii="Courier New" w:hAnsi="Courier New" w:cs="Courier New"/>
    </w:rPr>
  </w:style>
  <w:style w:type="paragraph" w:styleId="af6">
    <w:name w:val="List Paragraph"/>
    <w:basedOn w:val="a"/>
    <w:uiPriority w:val="34"/>
    <w:qFormat/>
    <w:rsid w:val="00116F9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basedOn w:val="a"/>
    <w:rsid w:val="00116F9C"/>
    <w:pPr>
      <w:spacing w:before="100" w:beforeAutospacing="1" w:after="100" w:afterAutospacing="1"/>
    </w:pPr>
    <w:rPr>
      <w:szCs w:val="24"/>
    </w:rPr>
  </w:style>
  <w:style w:type="paragraph" w:customStyle="1" w:styleId="consplustitle">
    <w:name w:val="consplustitle"/>
    <w:basedOn w:val="a"/>
    <w:rsid w:val="00116F9C"/>
    <w:pPr>
      <w:spacing w:before="100" w:beforeAutospacing="1" w:after="100" w:afterAutospacing="1"/>
    </w:pPr>
    <w:rPr>
      <w:szCs w:val="24"/>
    </w:rPr>
  </w:style>
  <w:style w:type="paragraph" w:customStyle="1" w:styleId="a10">
    <w:name w:val="a1"/>
    <w:basedOn w:val="a"/>
    <w:rsid w:val="00116F9C"/>
    <w:pPr>
      <w:spacing w:before="100" w:beforeAutospacing="1" w:after="100" w:afterAutospacing="1"/>
    </w:pPr>
    <w:rPr>
      <w:szCs w:val="24"/>
    </w:rPr>
  </w:style>
  <w:style w:type="character" w:customStyle="1" w:styleId="spelle">
    <w:name w:val="spelle"/>
    <w:basedOn w:val="a0"/>
    <w:rsid w:val="00116F9C"/>
  </w:style>
  <w:style w:type="paragraph" w:styleId="af7">
    <w:name w:val="annotation text"/>
    <w:basedOn w:val="a"/>
    <w:link w:val="af8"/>
    <w:rsid w:val="00116F9C"/>
    <w:rPr>
      <w:sz w:val="20"/>
    </w:rPr>
  </w:style>
  <w:style w:type="character" w:customStyle="1" w:styleId="af8">
    <w:name w:val="Текст примечания Знак"/>
    <w:basedOn w:val="a0"/>
    <w:link w:val="af7"/>
    <w:rsid w:val="00116F9C"/>
  </w:style>
  <w:style w:type="paragraph" w:styleId="af9">
    <w:name w:val="Body Text"/>
    <w:basedOn w:val="a"/>
    <w:link w:val="afa"/>
    <w:rsid w:val="00116F9C"/>
    <w:pPr>
      <w:spacing w:after="120"/>
    </w:pPr>
  </w:style>
  <w:style w:type="character" w:customStyle="1" w:styleId="afa">
    <w:name w:val="Основной текст Знак"/>
    <w:link w:val="af9"/>
    <w:rsid w:val="00116F9C"/>
    <w:rPr>
      <w:sz w:val="24"/>
    </w:rPr>
  </w:style>
  <w:style w:type="character" w:styleId="afb">
    <w:name w:val="Hyperlink"/>
    <w:uiPriority w:val="99"/>
    <w:unhideWhenUsed/>
    <w:rsid w:val="00116F9C"/>
    <w:rPr>
      <w:color w:val="0000FF"/>
      <w:u w:val="single"/>
    </w:rPr>
  </w:style>
  <w:style w:type="paragraph" w:styleId="afc">
    <w:name w:val="No Spacing"/>
    <w:uiPriority w:val="1"/>
    <w:qFormat/>
    <w:rsid w:val="00116F9C"/>
    <w:pPr>
      <w:jc w:val="both"/>
    </w:pPr>
    <w:rPr>
      <w:sz w:val="24"/>
    </w:rPr>
  </w:style>
  <w:style w:type="paragraph" w:styleId="afd">
    <w:name w:val="Normal (Web)"/>
    <w:basedOn w:val="a"/>
    <w:uiPriority w:val="99"/>
    <w:unhideWhenUsed/>
    <w:rsid w:val="00116F9C"/>
    <w:pPr>
      <w:spacing w:before="100" w:beforeAutospacing="1" w:after="100" w:afterAutospacing="1"/>
      <w:jc w:val="left"/>
    </w:pPr>
    <w:rPr>
      <w:szCs w:val="24"/>
    </w:rPr>
  </w:style>
  <w:style w:type="character" w:styleId="afe">
    <w:name w:val="Strong"/>
    <w:uiPriority w:val="22"/>
    <w:qFormat/>
    <w:rsid w:val="00116F9C"/>
    <w:rPr>
      <w:b/>
      <w:bCs/>
    </w:rPr>
  </w:style>
  <w:style w:type="character" w:customStyle="1" w:styleId="FontStyle14">
    <w:name w:val="Font Style14"/>
    <w:rsid w:val="002135DE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1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8CB26E7A1A533C809998749DFAE13D4C1B66DD6B24826AEF6A066C3FB9DA5E7FB653E08F891E59DF237E599D3FC68CDE18C437E98254735q9H2L" TargetMode="Externa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8E8BF7526D170889A5CA6BE243DEF172352060517DAE4EFEFAAB257C7B9DDE68A7F1E96DEABF06FA795952C904C0E7D78E00F35464FA4D22IAdFO" TargetMode="Externa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8CB26E7A1A533C809999944C9C24DDEC2B93BDAB94F2BFAA8FC6094A4CDA3B2BB25385DBBD4EB9CF33CB1CC91A2319EADC74E7A8E3947318F3604DDq9HAL" TargetMode="External"/><Relationship Id="rId14" Type="http://schemas.openxmlformats.org/officeDocument/2006/relationships/hyperlink" Target="consultantplus://offline/ref=8E8BF7526D170889A5CA6BE243DEF172352060517DAE4EFEFAAB257C7B9DDE68A7F1E96DEABF06FA795952C904C0E7D78E00F35464FA4D22IAdF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6DDC62-BC68-48E7-80EC-689A353A6B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1189</TotalTime>
  <Pages>16</Pages>
  <Words>5504</Words>
  <Characters>31373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установлении предельных максимальных тарифов на услуги (работы), предоставляемые (выполняемые) муниципальным унитарным предприятием «Аварийно-ремонтная служба» города Ставрополя</vt:lpstr>
    </vt:vector>
  </TitlesOfParts>
  <Company>КМЗиТ г. Ставрополь</Company>
  <LinksUpToDate>false</LinksUpToDate>
  <CharactersWithSpaces>36804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установлении предельных максимальных тарифов на услуги (работы), предоставляемые (выполняемые) муниципальным унитарным предприятием «Аварийно-ремонтная служба» города Ставрополя</dc:title>
  <dc:subject/>
  <dc:creator>LA.Pomogaeva</dc:creator>
  <cp:keywords/>
  <cp:lastModifiedBy>Шарабокова</cp:lastModifiedBy>
  <cp:revision>1006</cp:revision>
  <cp:lastPrinted>2023-08-02T11:11:00Z</cp:lastPrinted>
  <dcterms:created xsi:type="dcterms:W3CDTF">2022-12-19T13:10:00Z</dcterms:created>
  <dcterms:modified xsi:type="dcterms:W3CDTF">2023-08-30T13:17:00Z</dcterms:modified>
</cp:coreProperties>
</file>