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9B" w:rsidRPr="00D60E36" w:rsidRDefault="0029553C" w:rsidP="00F35BF3">
      <w:pPr>
        <w:widowControl w:val="0"/>
        <w:autoSpaceDE w:val="0"/>
        <w:autoSpaceDN w:val="0"/>
        <w:adjustRightInd w:val="0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E36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D10178" w:rsidRPr="00D60E36" w:rsidRDefault="0029553C" w:rsidP="00AF169F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E36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29553C" w:rsidRPr="00D60E36" w:rsidRDefault="0029553C" w:rsidP="00AF169F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10178" w:rsidRPr="00D60E36" w:rsidRDefault="0029553C" w:rsidP="00AF169F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0E36">
        <w:rPr>
          <w:rFonts w:ascii="Times New Roman" w:hAnsi="Times New Roman" w:cs="Times New Roman"/>
          <w:bCs/>
          <w:sz w:val="28"/>
          <w:szCs w:val="28"/>
        </w:rPr>
        <w:t>ПРИКАЗ</w:t>
      </w:r>
      <w:r w:rsidR="00C43F5D" w:rsidRPr="00D60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499B" w:rsidRPr="00D60E3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95499B" w:rsidRPr="00D60E36" w:rsidRDefault="0095499B" w:rsidP="0095499B">
      <w:pPr>
        <w:ind w:right="-85" w:firstLine="0"/>
        <w:rPr>
          <w:rFonts w:ascii="Times New Roman" w:hAnsi="Times New Roman" w:cs="Times New Roman"/>
          <w:caps/>
          <w:sz w:val="28"/>
          <w:szCs w:val="28"/>
        </w:rPr>
      </w:pPr>
    </w:p>
    <w:p w:rsidR="000C1CB3" w:rsidRDefault="000C1CB3" w:rsidP="000C1C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</w:t>
      </w:r>
      <w:r w:rsidR="00233B23">
        <w:rPr>
          <w:rFonts w:ascii="Times New Roman" w:hAnsi="Times New Roman" w:cs="Times New Roman"/>
          <w:caps/>
          <w:sz w:val="28"/>
          <w:szCs w:val="28"/>
        </w:rPr>
        <w:t>201</w:t>
      </w:r>
      <w:r w:rsidR="00233B23" w:rsidRPr="004A659E">
        <w:rPr>
          <w:rFonts w:ascii="Times New Roman" w:hAnsi="Times New Roman" w:cs="Times New Roman"/>
          <w:caps/>
          <w:sz w:val="28"/>
          <w:szCs w:val="28"/>
        </w:rPr>
        <w:t>6</w:t>
      </w:r>
      <w:r w:rsidR="0095499B" w:rsidRPr="00D60E36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5499B" w:rsidRPr="00D60E36">
        <w:rPr>
          <w:rFonts w:ascii="Times New Roman" w:hAnsi="Times New Roman" w:cs="Times New Roman"/>
          <w:sz w:val="28"/>
          <w:szCs w:val="28"/>
        </w:rPr>
        <w:t xml:space="preserve">г.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499B" w:rsidRPr="00D60E3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499B" w:rsidRPr="00D60E36">
        <w:rPr>
          <w:rFonts w:ascii="Times New Roman" w:hAnsi="Times New Roman" w:cs="Times New Roman"/>
          <w:sz w:val="28"/>
          <w:szCs w:val="28"/>
        </w:rPr>
        <w:t xml:space="preserve">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195</w:t>
      </w:r>
    </w:p>
    <w:p w:rsidR="0095499B" w:rsidRPr="00D60E36" w:rsidRDefault="0095499B" w:rsidP="0095499B">
      <w:pPr>
        <w:ind w:right="-85" w:firstLine="0"/>
        <w:rPr>
          <w:rFonts w:ascii="Times New Roman" w:hAnsi="Times New Roman" w:cs="Times New Roman"/>
          <w:caps/>
          <w:sz w:val="28"/>
          <w:szCs w:val="28"/>
        </w:rPr>
      </w:pPr>
    </w:p>
    <w:p w:rsidR="0095499B" w:rsidRPr="00D60E36" w:rsidRDefault="0095499B" w:rsidP="0095499B">
      <w:pPr>
        <w:ind w:right="-85" w:firstLine="0"/>
        <w:rPr>
          <w:rFonts w:ascii="Times New Roman" w:hAnsi="Times New Roman" w:cs="Times New Roman"/>
          <w:caps/>
          <w:sz w:val="28"/>
          <w:szCs w:val="28"/>
        </w:rPr>
      </w:pPr>
    </w:p>
    <w:p w:rsidR="00FB592F" w:rsidRPr="00D60E36" w:rsidRDefault="00FB592F" w:rsidP="00FB592F">
      <w:pPr>
        <w:tabs>
          <w:tab w:val="decimal" w:pos="9072"/>
          <w:tab w:val="decimal" w:pos="10206"/>
        </w:tabs>
        <w:spacing w:line="240" w:lineRule="exact"/>
        <w:ind w:firstLine="0"/>
        <w:rPr>
          <w:rFonts w:ascii="Times New Roman" w:hAnsi="Times New Roman" w:cs="Times New Roman"/>
          <w:caps/>
          <w:sz w:val="28"/>
          <w:szCs w:val="28"/>
        </w:rPr>
      </w:pPr>
    </w:p>
    <w:p w:rsidR="00FB592F" w:rsidRPr="0087718F" w:rsidRDefault="0095499B" w:rsidP="00887802">
      <w:pPr>
        <w:tabs>
          <w:tab w:val="decimal" w:pos="9072"/>
          <w:tab w:val="decimal" w:pos="10206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 w:rsidRPr="00233B23">
        <w:rPr>
          <w:rFonts w:ascii="Times New Roman" w:hAnsi="Times New Roman" w:cs="Times New Roman"/>
          <w:sz w:val="28"/>
          <w:szCs w:val="28"/>
        </w:rPr>
        <w:t>О</w:t>
      </w:r>
      <w:r w:rsidR="00FB592F" w:rsidRPr="00233B2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FB592F" w:rsidRPr="00233B23">
        <w:rPr>
          <w:rFonts w:ascii="Times New Roman" w:hAnsi="Times New Roman"/>
          <w:sz w:val="28"/>
          <w:szCs w:val="28"/>
        </w:rPr>
        <w:t xml:space="preserve">плана проведения </w:t>
      </w:r>
      <w:r w:rsidR="008850E6">
        <w:rPr>
          <w:rFonts w:ascii="Times New Roman" w:hAnsi="Times New Roman"/>
          <w:sz w:val="28"/>
          <w:szCs w:val="28"/>
        </w:rPr>
        <w:t xml:space="preserve">аудиторских проверок в рамках осуществления внутреннего финансового аудита в </w:t>
      </w:r>
      <w:r w:rsidR="00EE7439" w:rsidRPr="00233B23">
        <w:rPr>
          <w:rFonts w:ascii="Times New Roman" w:hAnsi="Times New Roman"/>
          <w:sz w:val="28"/>
          <w:szCs w:val="28"/>
        </w:rPr>
        <w:t>комитет</w:t>
      </w:r>
      <w:r w:rsidR="008850E6">
        <w:rPr>
          <w:rFonts w:ascii="Times New Roman" w:hAnsi="Times New Roman"/>
          <w:sz w:val="28"/>
          <w:szCs w:val="28"/>
        </w:rPr>
        <w:t>е</w:t>
      </w:r>
      <w:r w:rsidR="00EE7439" w:rsidRPr="00233B23">
        <w:rPr>
          <w:rFonts w:ascii="Times New Roman" w:hAnsi="Times New Roman"/>
          <w:sz w:val="28"/>
          <w:szCs w:val="28"/>
        </w:rPr>
        <w:t xml:space="preserve"> финансов и бюджета администрации города Ставрополя</w:t>
      </w:r>
      <w:r w:rsidR="00EE7439">
        <w:rPr>
          <w:rFonts w:ascii="Times New Roman" w:hAnsi="Times New Roman"/>
          <w:sz w:val="28"/>
          <w:szCs w:val="28"/>
        </w:rPr>
        <w:t xml:space="preserve"> </w:t>
      </w:r>
      <w:r w:rsidR="00853C09">
        <w:rPr>
          <w:rFonts w:ascii="Times New Roman" w:hAnsi="Times New Roman"/>
          <w:sz w:val="28"/>
          <w:szCs w:val="28"/>
        </w:rPr>
        <w:t xml:space="preserve">на </w:t>
      </w:r>
      <w:r w:rsidR="000577B5">
        <w:rPr>
          <w:rFonts w:ascii="Times New Roman" w:hAnsi="Times New Roman"/>
          <w:sz w:val="28"/>
          <w:szCs w:val="28"/>
        </w:rPr>
        <w:t>201</w:t>
      </w:r>
      <w:r w:rsidR="000577B5" w:rsidRPr="000577B5">
        <w:rPr>
          <w:rFonts w:ascii="Times New Roman" w:hAnsi="Times New Roman"/>
          <w:sz w:val="28"/>
          <w:szCs w:val="28"/>
        </w:rPr>
        <w:t>7</w:t>
      </w:r>
      <w:r w:rsidR="008850E6">
        <w:rPr>
          <w:rFonts w:ascii="Times New Roman" w:hAnsi="Times New Roman"/>
          <w:sz w:val="28"/>
          <w:szCs w:val="28"/>
        </w:rPr>
        <w:t xml:space="preserve"> год</w:t>
      </w:r>
    </w:p>
    <w:p w:rsidR="00D10178" w:rsidRPr="00D60E36" w:rsidRDefault="00D10178" w:rsidP="00FB592F">
      <w:pPr>
        <w:spacing w:line="240" w:lineRule="exact"/>
        <w:ind w:firstLine="9072"/>
        <w:rPr>
          <w:rFonts w:ascii="Times New Roman" w:hAnsi="Times New Roman" w:cs="Times New Roman"/>
          <w:sz w:val="28"/>
          <w:szCs w:val="28"/>
        </w:rPr>
      </w:pPr>
    </w:p>
    <w:p w:rsidR="0083307E" w:rsidRPr="00D60E36" w:rsidRDefault="0083307E" w:rsidP="0083307E">
      <w:pPr>
        <w:ind w:right="-85" w:firstLine="0"/>
        <w:rPr>
          <w:rFonts w:ascii="Times New Roman" w:hAnsi="Times New Roman" w:cs="Times New Roman"/>
          <w:bCs/>
          <w:sz w:val="28"/>
          <w:szCs w:val="28"/>
        </w:rPr>
      </w:pPr>
    </w:p>
    <w:p w:rsidR="00461E3C" w:rsidRPr="00492735" w:rsidRDefault="00D10178" w:rsidP="00461E3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0E3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61E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FE1EE1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Порядком организации и</w:t>
      </w:r>
      <w:r w:rsidR="00461E3C" w:rsidRPr="00492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осуществления </w:t>
      </w:r>
      <w:r w:rsidR="00FE1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комитетом </w:t>
      </w:r>
      <w:r w:rsidR="00FE1EE1" w:rsidRPr="00233B23">
        <w:rPr>
          <w:rFonts w:ascii="Times New Roman" w:hAnsi="Times New Roman"/>
          <w:sz w:val="28"/>
          <w:szCs w:val="28"/>
        </w:rPr>
        <w:t>финансов и бюджета администрации города Ставрополя</w:t>
      </w:r>
      <w:r w:rsidR="00FE1EE1" w:rsidRPr="00492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1E3C" w:rsidRPr="00492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внутреннего </w:t>
      </w:r>
      <w:r w:rsidR="00FE1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финансового аудита, утвержденного приказом комитета </w:t>
      </w:r>
      <w:r w:rsidR="00FE1EE1" w:rsidRPr="00233B23">
        <w:rPr>
          <w:rFonts w:ascii="Times New Roman" w:hAnsi="Times New Roman"/>
          <w:sz w:val="28"/>
          <w:szCs w:val="28"/>
        </w:rPr>
        <w:t>финансов и бюджета администрации города Ставрополя</w:t>
      </w:r>
      <w:r w:rsidR="00FE1EE1">
        <w:rPr>
          <w:rFonts w:ascii="Times New Roman" w:hAnsi="Times New Roman"/>
          <w:sz w:val="28"/>
          <w:szCs w:val="28"/>
        </w:rPr>
        <w:t xml:space="preserve"> от 30 ноября 2015г. № 163 «Об отдельных вопросах, связанных с </w:t>
      </w:r>
      <w:r w:rsidR="00FE1EE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и осуществлением</w:t>
      </w:r>
      <w:r w:rsidR="00FE1EE1" w:rsidRPr="00492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внутреннего </w:t>
      </w:r>
      <w:r w:rsidR="00FE1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финансового </w:t>
      </w:r>
      <w:r w:rsidR="00FE1EE1" w:rsidRPr="00492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1E3C" w:rsidRPr="0049273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</w:t>
      </w:r>
      <w:r w:rsidR="00FE1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E1EE1" w:rsidRPr="00492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внутреннего </w:t>
      </w:r>
      <w:r w:rsidR="00FE1E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финансового аудита в комитете </w:t>
      </w:r>
      <w:r w:rsidR="00FE1EE1" w:rsidRPr="00233B23">
        <w:rPr>
          <w:rFonts w:ascii="Times New Roman" w:hAnsi="Times New Roman"/>
          <w:sz w:val="28"/>
          <w:szCs w:val="28"/>
        </w:rPr>
        <w:t>финансов и бюджета администрации города Ставрополя</w:t>
      </w:r>
      <w:r w:rsidR="00FE1EE1">
        <w:rPr>
          <w:rFonts w:ascii="Times New Roman" w:hAnsi="Times New Roman"/>
          <w:sz w:val="28"/>
          <w:szCs w:val="28"/>
        </w:rPr>
        <w:t>»</w:t>
      </w:r>
      <w:r w:rsidR="00461E3C" w:rsidRPr="0049273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E6B1E" w:rsidRPr="00D60E36" w:rsidRDefault="00DE6B1E" w:rsidP="000370F6">
      <w:pPr>
        <w:widowControl w:val="0"/>
        <w:tabs>
          <w:tab w:val="left" w:pos="426"/>
        </w:tabs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</w:p>
    <w:p w:rsidR="003C5F58" w:rsidRPr="00D60E36" w:rsidRDefault="003C5F58" w:rsidP="00F51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10178" w:rsidRPr="00D60E36" w:rsidRDefault="00AF316D" w:rsidP="0095499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D60E36">
        <w:rPr>
          <w:rFonts w:ascii="Times New Roman" w:hAnsi="Times New Roman" w:cs="Times New Roman"/>
          <w:sz w:val="28"/>
          <w:szCs w:val="28"/>
        </w:rPr>
        <w:t>ПРИКАЗЫВАЮ</w:t>
      </w:r>
      <w:r w:rsidR="00D10178" w:rsidRPr="00D60E36">
        <w:rPr>
          <w:rFonts w:ascii="Times New Roman" w:hAnsi="Times New Roman" w:cs="Times New Roman"/>
          <w:sz w:val="28"/>
          <w:szCs w:val="28"/>
        </w:rPr>
        <w:t>:</w:t>
      </w:r>
    </w:p>
    <w:p w:rsidR="00D10178" w:rsidRPr="00D60E36" w:rsidRDefault="00D10178" w:rsidP="00F51D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3C5F58" w:rsidRPr="00564CA0" w:rsidRDefault="00874ED8" w:rsidP="00887802">
      <w:pPr>
        <w:tabs>
          <w:tab w:val="decimal" w:pos="9072"/>
          <w:tab w:val="decimal" w:pos="10206"/>
        </w:tabs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E36">
        <w:rPr>
          <w:rFonts w:ascii="Times New Roman" w:hAnsi="Times New Roman" w:cs="Times New Roman"/>
          <w:sz w:val="28"/>
          <w:szCs w:val="28"/>
        </w:rPr>
        <w:t xml:space="preserve">1. </w:t>
      </w:r>
      <w:r w:rsidR="00941DE9" w:rsidRPr="00492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план </w:t>
      </w:r>
      <w:r w:rsidR="00C24408">
        <w:rPr>
          <w:rFonts w:ascii="Times New Roman" w:hAnsi="Times New Roman"/>
          <w:sz w:val="28"/>
          <w:szCs w:val="28"/>
        </w:rPr>
        <w:t xml:space="preserve">внутреннего </w:t>
      </w:r>
      <w:r w:rsidR="00887802">
        <w:rPr>
          <w:rFonts w:ascii="Times New Roman" w:hAnsi="Times New Roman"/>
          <w:sz w:val="28"/>
          <w:szCs w:val="28"/>
        </w:rPr>
        <w:t>финансового</w:t>
      </w:r>
      <w:r w:rsidR="00732F6D">
        <w:rPr>
          <w:rFonts w:ascii="Times New Roman" w:hAnsi="Times New Roman"/>
          <w:sz w:val="28"/>
          <w:szCs w:val="28"/>
        </w:rPr>
        <w:t xml:space="preserve"> аудита</w:t>
      </w:r>
      <w:r w:rsidR="00732F6D" w:rsidRPr="00732F6D">
        <w:rPr>
          <w:rFonts w:ascii="Times New Roman" w:hAnsi="Times New Roman" w:cs="Times New Roman"/>
          <w:sz w:val="28"/>
          <w:szCs w:val="28"/>
        </w:rPr>
        <w:t xml:space="preserve"> </w:t>
      </w:r>
      <w:r w:rsidR="00732F6D" w:rsidRPr="00D60E36">
        <w:rPr>
          <w:rFonts w:ascii="Times New Roman" w:hAnsi="Times New Roman" w:cs="Times New Roman"/>
          <w:sz w:val="28"/>
          <w:szCs w:val="28"/>
        </w:rPr>
        <w:t>комитета финансов и бюджета администрации города Ставрополя</w:t>
      </w:r>
      <w:r w:rsidR="00732F6D">
        <w:rPr>
          <w:rFonts w:ascii="Times New Roman" w:hAnsi="Times New Roman" w:cs="Times New Roman"/>
          <w:sz w:val="28"/>
          <w:szCs w:val="28"/>
        </w:rPr>
        <w:t xml:space="preserve"> на 2017 год</w:t>
      </w:r>
      <w:r w:rsidR="002010BA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3C5F58" w:rsidRPr="00D60E36" w:rsidRDefault="00FB592F" w:rsidP="00F17188">
      <w:pPr>
        <w:shd w:val="clear" w:color="auto" w:fill="FFFFFF"/>
        <w:ind w:firstLine="567"/>
        <w:rPr>
          <w:rFonts w:ascii="Times New Roman" w:hAnsi="Times New Roman" w:cs="Times New Roman"/>
          <w:sz w:val="28"/>
          <w:szCs w:val="28"/>
        </w:rPr>
      </w:pPr>
      <w:r w:rsidRPr="00D60E36">
        <w:rPr>
          <w:rFonts w:ascii="Times New Roman" w:hAnsi="Times New Roman" w:cs="Times New Roman"/>
          <w:sz w:val="28"/>
          <w:szCs w:val="28"/>
        </w:rPr>
        <w:t xml:space="preserve">2. </w:t>
      </w:r>
      <w:r w:rsidR="003C5F58" w:rsidRPr="00D60E36">
        <w:rPr>
          <w:rFonts w:ascii="Times New Roman" w:hAnsi="Times New Roman" w:cs="Times New Roman"/>
          <w:sz w:val="28"/>
          <w:szCs w:val="28"/>
        </w:rPr>
        <w:t>Контроль</w:t>
      </w:r>
      <w:r w:rsidR="00F17188">
        <w:rPr>
          <w:rFonts w:ascii="Times New Roman" w:hAnsi="Times New Roman" w:cs="Times New Roman"/>
          <w:sz w:val="28"/>
          <w:szCs w:val="28"/>
        </w:rPr>
        <w:t xml:space="preserve"> за исполнением</w:t>
      </w:r>
      <w:r w:rsidR="008A30E8" w:rsidRPr="00D60E36">
        <w:rPr>
          <w:rFonts w:ascii="Times New Roman" w:hAnsi="Times New Roman" w:cs="Times New Roman"/>
          <w:sz w:val="28"/>
          <w:szCs w:val="28"/>
        </w:rPr>
        <w:t xml:space="preserve"> </w:t>
      </w:r>
      <w:r w:rsidR="003C5F58" w:rsidRPr="00D60E36">
        <w:rPr>
          <w:rFonts w:ascii="Times New Roman" w:hAnsi="Times New Roman" w:cs="Times New Roman"/>
          <w:sz w:val="28"/>
          <w:szCs w:val="28"/>
        </w:rPr>
        <w:t>настоящего приказа</w:t>
      </w:r>
      <w:r w:rsidR="0095499B" w:rsidRPr="00D60E36">
        <w:rPr>
          <w:rFonts w:ascii="Times New Roman" w:hAnsi="Times New Roman" w:cs="Times New Roman"/>
          <w:sz w:val="28"/>
          <w:szCs w:val="28"/>
        </w:rPr>
        <w:t xml:space="preserve"> возложить на заместителя руководителя комитета финансов и бюджета администрации </w:t>
      </w:r>
      <w:r w:rsidRPr="00D60E36">
        <w:rPr>
          <w:rFonts w:ascii="Times New Roman" w:hAnsi="Times New Roman" w:cs="Times New Roman"/>
          <w:sz w:val="28"/>
          <w:szCs w:val="28"/>
        </w:rPr>
        <w:br/>
      </w:r>
      <w:r w:rsidR="0095499B" w:rsidRPr="00D60E36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="00564CA0">
        <w:rPr>
          <w:rFonts w:ascii="Times New Roman" w:hAnsi="Times New Roman" w:cs="Times New Roman"/>
          <w:sz w:val="28"/>
          <w:szCs w:val="28"/>
        </w:rPr>
        <w:t>Айбазову Л.С</w:t>
      </w:r>
      <w:r w:rsidR="0095499B" w:rsidRPr="00D60E36">
        <w:rPr>
          <w:rFonts w:ascii="Times New Roman" w:hAnsi="Times New Roman" w:cs="Times New Roman"/>
          <w:sz w:val="28"/>
          <w:szCs w:val="28"/>
        </w:rPr>
        <w:t>.</w:t>
      </w:r>
    </w:p>
    <w:p w:rsidR="00C43F5D" w:rsidRPr="00D60E36" w:rsidRDefault="00C43F5D" w:rsidP="00F51DB6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</w:p>
    <w:p w:rsidR="00B168AE" w:rsidRPr="002C5F98" w:rsidRDefault="00B168AE" w:rsidP="003C5F58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8"/>
          <w:szCs w:val="28"/>
        </w:rPr>
      </w:pPr>
    </w:p>
    <w:p w:rsidR="003C32F6" w:rsidRPr="002C5F98" w:rsidRDefault="003C32F6" w:rsidP="003C5F58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8"/>
          <w:szCs w:val="28"/>
        </w:rPr>
      </w:pPr>
    </w:p>
    <w:p w:rsidR="005E3594" w:rsidRDefault="005E3594" w:rsidP="004A659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</w:t>
      </w:r>
      <w:r w:rsidR="004A659E">
        <w:rPr>
          <w:rFonts w:ascii="Times New Roman" w:hAnsi="Times New Roman"/>
          <w:sz w:val="28"/>
          <w:szCs w:val="28"/>
        </w:rPr>
        <w:t xml:space="preserve"> главы администрации</w:t>
      </w:r>
    </w:p>
    <w:p w:rsidR="005E3594" w:rsidRDefault="004A659E" w:rsidP="004A659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Ставрополя, </w:t>
      </w:r>
      <w:r w:rsidR="005E3594">
        <w:rPr>
          <w:rFonts w:ascii="Times New Roman" w:hAnsi="Times New Roman"/>
          <w:sz w:val="28"/>
          <w:szCs w:val="28"/>
        </w:rPr>
        <w:t>руководитель</w:t>
      </w:r>
    </w:p>
    <w:p w:rsidR="004A659E" w:rsidRDefault="004A659E" w:rsidP="004A659E">
      <w:pPr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комитета финансов и бюджета</w:t>
      </w:r>
    </w:p>
    <w:p w:rsidR="004A659E" w:rsidRDefault="004A659E" w:rsidP="004A659E">
      <w:pPr>
        <w:tabs>
          <w:tab w:val="left" w:pos="1050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 Ставрополя</w:t>
      </w:r>
      <w:r w:rsidR="005E3594">
        <w:rPr>
          <w:rFonts w:ascii="Times New Roman" w:hAnsi="Times New Roman"/>
          <w:sz w:val="28"/>
          <w:szCs w:val="28"/>
        </w:rPr>
        <w:t xml:space="preserve">                                          В.В. Костюков</w:t>
      </w:r>
    </w:p>
    <w:p w:rsidR="004A659E" w:rsidRDefault="004A659E" w:rsidP="004A659E">
      <w:pPr>
        <w:tabs>
          <w:tab w:val="decimal" w:pos="9072"/>
          <w:tab w:val="decimal" w:pos="10206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5E3594" w:rsidRDefault="005E3594" w:rsidP="004A659E">
      <w:pPr>
        <w:tabs>
          <w:tab w:val="decimal" w:pos="9072"/>
          <w:tab w:val="decimal" w:pos="10206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5E3594" w:rsidRPr="00A179A6" w:rsidRDefault="005E3594" w:rsidP="004A659E">
      <w:pPr>
        <w:tabs>
          <w:tab w:val="decimal" w:pos="9072"/>
          <w:tab w:val="decimal" w:pos="10206"/>
        </w:tabs>
        <w:spacing w:line="240" w:lineRule="exact"/>
        <w:ind w:firstLine="0"/>
        <w:rPr>
          <w:rFonts w:ascii="Times New Roman" w:hAnsi="Times New Roman"/>
          <w:sz w:val="28"/>
          <w:szCs w:val="28"/>
        </w:rPr>
      </w:pPr>
    </w:p>
    <w:p w:rsidR="0095499B" w:rsidRPr="00A179A6" w:rsidRDefault="0095499B" w:rsidP="000A37E7">
      <w:pPr>
        <w:widowControl w:val="0"/>
        <w:autoSpaceDE w:val="0"/>
        <w:autoSpaceDN w:val="0"/>
        <w:adjustRightInd w:val="0"/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95499B" w:rsidRPr="00D60E36" w:rsidRDefault="0095499B" w:rsidP="00B168AE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8"/>
          <w:szCs w:val="28"/>
        </w:rPr>
      </w:pPr>
    </w:p>
    <w:p w:rsidR="0095499B" w:rsidRPr="00D60E36" w:rsidRDefault="0095499B" w:rsidP="00B168AE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8"/>
          <w:szCs w:val="28"/>
        </w:rPr>
      </w:pPr>
    </w:p>
    <w:p w:rsidR="0095499B" w:rsidRPr="00D60E36" w:rsidRDefault="0095499B" w:rsidP="00B168AE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8"/>
          <w:szCs w:val="28"/>
        </w:rPr>
      </w:pPr>
    </w:p>
    <w:p w:rsidR="0095499B" w:rsidRPr="00D60E36" w:rsidRDefault="0095499B" w:rsidP="00D123CF">
      <w:pPr>
        <w:widowControl w:val="0"/>
        <w:autoSpaceDE w:val="0"/>
        <w:autoSpaceDN w:val="0"/>
        <w:adjustRightInd w:val="0"/>
        <w:ind w:right="-2" w:firstLine="0"/>
        <w:rPr>
          <w:rFonts w:ascii="Times New Roman" w:hAnsi="Times New Roman" w:cs="Times New Roman"/>
          <w:sz w:val="28"/>
          <w:szCs w:val="28"/>
        </w:rPr>
      </w:pPr>
    </w:p>
    <w:p w:rsidR="0095499B" w:rsidRDefault="0095499B" w:rsidP="00B168AE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8"/>
          <w:szCs w:val="28"/>
        </w:rPr>
      </w:pPr>
    </w:p>
    <w:p w:rsidR="0049356F" w:rsidRDefault="0049356F" w:rsidP="00B168AE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8"/>
          <w:szCs w:val="28"/>
        </w:rPr>
        <w:sectPr w:rsidR="0049356F" w:rsidSect="0095499B">
          <w:headerReference w:type="default" r:id="rId8"/>
          <w:pgSz w:w="11906" w:h="16838" w:code="9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49356F" w:rsidRPr="00E37980" w:rsidRDefault="0049356F" w:rsidP="0049356F">
      <w:pPr>
        <w:pStyle w:val="ConsPlusNonformat"/>
        <w:spacing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49356F" w:rsidRPr="00254650" w:rsidRDefault="0049356F" w:rsidP="004935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598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9356F" w:rsidRPr="00E75B23" w:rsidRDefault="0049356F" w:rsidP="0049356F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25465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E5A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75B23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75B23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49356F" w:rsidRPr="00E75B23" w:rsidRDefault="0049356F" w:rsidP="0049356F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49356F" w:rsidRPr="00E75B23" w:rsidRDefault="0049356F" w:rsidP="0049356F">
      <w:pPr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комитета финансов и бюджета</w:t>
      </w:r>
    </w:p>
    <w:p w:rsidR="0049356F" w:rsidRPr="00254650" w:rsidRDefault="0049356F" w:rsidP="004935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75B23">
        <w:rPr>
          <w:rFonts w:ascii="Times New Roman" w:hAnsi="Times New Roman" w:cs="Times New Roman"/>
          <w:sz w:val="28"/>
          <w:szCs w:val="28"/>
        </w:rPr>
        <w:t>администрации города Ставрополя</w:t>
      </w:r>
    </w:p>
    <w:p w:rsidR="0049356F" w:rsidRDefault="0049356F" w:rsidP="004935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01.11. 2016 </w:t>
      </w:r>
      <w:r w:rsidRPr="003143B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195</w:t>
      </w:r>
    </w:p>
    <w:p w:rsidR="0049356F" w:rsidRDefault="0049356F" w:rsidP="00493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356F" w:rsidRDefault="0049356F" w:rsidP="00493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356F" w:rsidRPr="004E4BDF" w:rsidRDefault="0049356F" w:rsidP="004935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BDF">
        <w:rPr>
          <w:rFonts w:ascii="Times New Roman" w:hAnsi="Times New Roman" w:cs="Times New Roman"/>
          <w:sz w:val="24"/>
          <w:szCs w:val="24"/>
        </w:rPr>
        <w:t>ПЛАН</w:t>
      </w:r>
    </w:p>
    <w:p w:rsidR="0049356F" w:rsidRPr="004E4BDF" w:rsidRDefault="0049356F" w:rsidP="004935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BDF">
        <w:rPr>
          <w:rFonts w:ascii="Times New Roman" w:hAnsi="Times New Roman" w:cs="Times New Roman"/>
          <w:sz w:val="24"/>
          <w:szCs w:val="24"/>
        </w:rPr>
        <w:t>проведения аудиторских проверок в рамках осуществления</w:t>
      </w:r>
    </w:p>
    <w:p w:rsidR="0049356F" w:rsidRPr="004E4BDF" w:rsidRDefault="0049356F" w:rsidP="00493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E4BDF">
        <w:rPr>
          <w:rFonts w:ascii="Times New Roman" w:hAnsi="Times New Roman" w:cs="Times New Roman"/>
          <w:sz w:val="24"/>
          <w:szCs w:val="24"/>
        </w:rPr>
        <w:t>внутренне</w:t>
      </w:r>
      <w:r>
        <w:rPr>
          <w:rFonts w:ascii="Times New Roman" w:hAnsi="Times New Roman" w:cs="Times New Roman"/>
          <w:sz w:val="24"/>
          <w:szCs w:val="24"/>
        </w:rPr>
        <w:t>го финансового аудита на 2017</w:t>
      </w:r>
      <w:r w:rsidRPr="004E4B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9356F" w:rsidRPr="004E4BDF" w:rsidRDefault="0049356F" w:rsidP="00493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9356F" w:rsidRPr="004E4BDF" w:rsidRDefault="0049356F" w:rsidP="0049356F">
      <w:pPr>
        <w:pStyle w:val="ConsPlusNonformat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4E4BDF">
        <w:rPr>
          <w:rFonts w:ascii="Times New Roman" w:hAnsi="Times New Roman" w:cs="Times New Roman"/>
          <w:sz w:val="24"/>
          <w:szCs w:val="24"/>
          <w:u w:val="single"/>
        </w:rPr>
        <w:t>Наименование главного администратора бюджетных средств</w:t>
      </w:r>
      <w:r w:rsidRPr="004E4BD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356F" w:rsidRPr="004E4BDF" w:rsidRDefault="0049356F" w:rsidP="0049356F">
      <w:pPr>
        <w:pStyle w:val="ConsPlusNonformat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4E4BDF">
        <w:rPr>
          <w:rFonts w:ascii="Times New Roman" w:hAnsi="Times New Roman" w:cs="Times New Roman"/>
          <w:sz w:val="24"/>
          <w:szCs w:val="24"/>
        </w:rPr>
        <w:t>Комитет финансов и бюджета администрации города Ставрополя</w:t>
      </w:r>
    </w:p>
    <w:p w:rsidR="0049356F" w:rsidRDefault="0049356F" w:rsidP="0049356F">
      <w:pPr>
        <w:pStyle w:val="ConsPlusNonformat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4E4BDF">
        <w:rPr>
          <w:rFonts w:ascii="Times New Roman" w:hAnsi="Times New Roman" w:cs="Times New Roman"/>
          <w:sz w:val="24"/>
          <w:szCs w:val="24"/>
          <w:u w:val="single"/>
        </w:rPr>
        <w:t>Наименование бюджета</w:t>
      </w:r>
      <w:r w:rsidRPr="004E4BDF">
        <w:rPr>
          <w:rFonts w:ascii="Times New Roman" w:hAnsi="Times New Roman" w:cs="Times New Roman"/>
          <w:sz w:val="24"/>
          <w:szCs w:val="24"/>
        </w:rPr>
        <w:t>: бюджет города Ставрополя</w:t>
      </w:r>
    </w:p>
    <w:p w:rsidR="0049356F" w:rsidRPr="004E4BDF" w:rsidRDefault="0049356F" w:rsidP="0049356F">
      <w:pPr>
        <w:pStyle w:val="ConsPlusNonformat"/>
        <w:ind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3260"/>
        <w:gridCol w:w="4819"/>
        <w:gridCol w:w="1560"/>
        <w:gridCol w:w="1984"/>
        <w:gridCol w:w="2693"/>
      </w:tblGrid>
      <w:tr w:rsidR="0049356F" w:rsidRPr="004E4BDF" w:rsidTr="009A0806">
        <w:trPr>
          <w:trHeight w:val="558"/>
        </w:trPr>
        <w:tc>
          <w:tcPr>
            <w:tcW w:w="568" w:type="dxa"/>
          </w:tcPr>
          <w:p w:rsidR="0049356F" w:rsidRPr="004E4BDF" w:rsidRDefault="0049356F" w:rsidP="009A08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49356F" w:rsidRPr="004E4BDF" w:rsidRDefault="0049356F" w:rsidP="009A08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Тема аудиторской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(проверяемая внутренняя бюджетная процедура)</w:t>
            </w:r>
          </w:p>
        </w:tc>
        <w:tc>
          <w:tcPr>
            <w:tcW w:w="4819" w:type="dxa"/>
          </w:tcPr>
          <w:p w:rsidR="0049356F" w:rsidRPr="004E4BDF" w:rsidRDefault="0049356F" w:rsidP="009A0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аудита</w:t>
            </w:r>
          </w:p>
        </w:tc>
        <w:tc>
          <w:tcPr>
            <w:tcW w:w="1560" w:type="dxa"/>
          </w:tcPr>
          <w:p w:rsidR="0049356F" w:rsidRPr="004E4BDF" w:rsidRDefault="0049356F" w:rsidP="009A08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84" w:type="dxa"/>
          </w:tcPr>
          <w:p w:rsidR="0049356F" w:rsidRPr="004E4BDF" w:rsidRDefault="0049356F" w:rsidP="009A08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Срок проведения аудиторской проверки</w:t>
            </w:r>
          </w:p>
        </w:tc>
        <w:tc>
          <w:tcPr>
            <w:tcW w:w="2693" w:type="dxa"/>
          </w:tcPr>
          <w:p w:rsidR="0049356F" w:rsidRPr="004E4BDF" w:rsidRDefault="0049356F" w:rsidP="009A0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9356F" w:rsidRPr="004E4BDF" w:rsidTr="009A0806">
        <w:trPr>
          <w:trHeight w:val="1301"/>
        </w:trPr>
        <w:tc>
          <w:tcPr>
            <w:tcW w:w="568" w:type="dxa"/>
          </w:tcPr>
          <w:p w:rsidR="0049356F" w:rsidRPr="004E4BDF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9356F" w:rsidRPr="00E20CD1" w:rsidRDefault="0049356F" w:rsidP="009A0806">
            <w:pPr>
              <w:pStyle w:val="ConsPlusNormal"/>
              <w:tabs>
                <w:tab w:val="left" w:pos="5812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Составление, утверждение и ведение бюджетных смет и (или) свода бюджетных смет</w:t>
            </w:r>
          </w:p>
        </w:tc>
        <w:tc>
          <w:tcPr>
            <w:tcW w:w="4819" w:type="dxa"/>
          </w:tcPr>
          <w:p w:rsidR="0049356F" w:rsidRPr="00771F7E" w:rsidRDefault="0049356F" w:rsidP="009A0806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Отдел учета исполнения бюджета, бухгалтерского учета и отчетности</w:t>
            </w:r>
          </w:p>
        </w:tc>
        <w:tc>
          <w:tcPr>
            <w:tcW w:w="1560" w:type="dxa"/>
          </w:tcPr>
          <w:p w:rsidR="0049356F" w:rsidRPr="004E4BDF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49356F" w:rsidRPr="00533D1D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3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33D1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93" w:type="dxa"/>
          </w:tcPr>
          <w:p w:rsidR="0049356F" w:rsidRPr="00CF257F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Г.М.</w:t>
            </w:r>
            <w:r w:rsidRPr="00CF2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356F" w:rsidRPr="00CF257F" w:rsidTr="009A0806">
        <w:trPr>
          <w:trHeight w:val="10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4E4BDF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115410" w:rsidRDefault="0049356F" w:rsidP="009A0806">
            <w:pPr>
              <w:pStyle w:val="ConsPlusNormal"/>
              <w:tabs>
                <w:tab w:val="left" w:pos="5812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Составление, утверждение и ведение бюджетных смет и (или) свода бюджетных смет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115410" w:rsidRDefault="0049356F" w:rsidP="009A0806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4E4BDF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115410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33D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CF257F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Г.М.</w:t>
            </w:r>
            <w:r w:rsidRPr="00CF2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356F" w:rsidRPr="00CF257F" w:rsidTr="009A0806">
        <w:trPr>
          <w:trHeight w:val="11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4E4BDF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115410" w:rsidRDefault="0049356F" w:rsidP="009A0806">
            <w:pPr>
              <w:pStyle w:val="ConsPlusNormal"/>
              <w:tabs>
                <w:tab w:val="left" w:pos="5812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Составление, утверждение и ведение бюджетных смет и (или) свода бюджетных смет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115410" w:rsidRDefault="0049356F" w:rsidP="009A0806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4E4BDF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115410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CF257F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Г.М.</w:t>
            </w:r>
            <w:r w:rsidRPr="00CF2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356F" w:rsidRPr="00CF257F" w:rsidTr="009A0806">
        <w:trPr>
          <w:trHeight w:val="1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4E4BDF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115410" w:rsidRDefault="0049356F" w:rsidP="009A0806">
            <w:pPr>
              <w:pStyle w:val="ConsPlusNormal"/>
              <w:tabs>
                <w:tab w:val="left" w:pos="5812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Составление, утверждение и ведение бюджетных смет и (или) свода бюджетных смет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115410" w:rsidRDefault="0049356F" w:rsidP="009A0806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финансовыми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4E4BDF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115410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CF257F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Г.М.</w:t>
            </w:r>
            <w:r w:rsidRPr="00CF2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9356F" w:rsidRPr="00CF257F" w:rsidTr="009A0806">
        <w:trPr>
          <w:trHeight w:val="13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4E4BDF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115410" w:rsidRDefault="0049356F" w:rsidP="009A0806">
            <w:pPr>
              <w:pStyle w:val="ConsPlusNormal"/>
              <w:tabs>
                <w:tab w:val="left" w:pos="5812"/>
              </w:tabs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Составление, утверждение и ведение бюджетных смет и (или) свода бюджетных смет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115410" w:rsidRDefault="0049356F" w:rsidP="009A0806">
            <w:pPr>
              <w:pStyle w:val="ConsPlusNormal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бюджетных инвестиций и управления муниципальным долгом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4E4BDF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E4BD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115410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4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квартал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56F" w:rsidRPr="00CF257F" w:rsidRDefault="0049356F" w:rsidP="009A0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 Г.М.</w:t>
            </w:r>
            <w:r w:rsidRPr="00CF25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9356F" w:rsidRPr="00354086" w:rsidRDefault="0049356F" w:rsidP="004935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356F" w:rsidRPr="00354086" w:rsidRDefault="0049356F" w:rsidP="004935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356F" w:rsidRPr="00354086" w:rsidRDefault="0049356F" w:rsidP="004935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356F" w:rsidRPr="0011204C" w:rsidRDefault="0049356F" w:rsidP="0049356F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11204C">
        <w:rPr>
          <w:rFonts w:ascii="Times New Roman" w:hAnsi="Times New Roman" w:cs="Times New Roman"/>
          <w:sz w:val="28"/>
        </w:rPr>
        <w:t>Заместитель главы администрации</w:t>
      </w:r>
    </w:p>
    <w:p w:rsidR="0049356F" w:rsidRPr="0011204C" w:rsidRDefault="0049356F" w:rsidP="0049356F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11204C">
        <w:rPr>
          <w:rFonts w:ascii="Times New Roman" w:hAnsi="Times New Roman" w:cs="Times New Roman"/>
          <w:sz w:val="28"/>
        </w:rPr>
        <w:t>города Ставрополя, руководитель комитета</w:t>
      </w:r>
    </w:p>
    <w:p w:rsidR="0049356F" w:rsidRPr="0011204C" w:rsidRDefault="0049356F" w:rsidP="0049356F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11204C">
        <w:rPr>
          <w:rFonts w:ascii="Times New Roman" w:hAnsi="Times New Roman" w:cs="Times New Roman"/>
          <w:sz w:val="28"/>
        </w:rPr>
        <w:t>финансов и бюджета администрации</w:t>
      </w:r>
    </w:p>
    <w:p w:rsidR="0049356F" w:rsidRPr="003F5EA6" w:rsidRDefault="0049356F" w:rsidP="0049356F">
      <w:pPr>
        <w:spacing w:line="240" w:lineRule="exact"/>
        <w:ind w:firstLine="0"/>
        <w:rPr>
          <w:rFonts w:ascii="Times New Roman" w:hAnsi="Times New Roman" w:cs="Times New Roman"/>
          <w:sz w:val="28"/>
        </w:rPr>
      </w:pPr>
      <w:r w:rsidRPr="0011204C">
        <w:rPr>
          <w:rFonts w:ascii="Times New Roman" w:hAnsi="Times New Roman" w:cs="Times New Roman"/>
          <w:sz w:val="28"/>
        </w:rPr>
        <w:t xml:space="preserve">города Ставрополя </w:t>
      </w:r>
      <w:r w:rsidRPr="0011204C">
        <w:rPr>
          <w:rFonts w:ascii="Times New Roman" w:hAnsi="Times New Roman" w:cs="Times New Roman"/>
          <w:sz w:val="28"/>
        </w:rPr>
        <w:tab/>
      </w:r>
      <w:r w:rsidRPr="0011204C">
        <w:rPr>
          <w:rFonts w:ascii="Times New Roman" w:hAnsi="Times New Roman" w:cs="Times New Roman"/>
          <w:sz w:val="28"/>
        </w:rPr>
        <w:tab/>
      </w:r>
      <w:r w:rsidRPr="0011204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11204C">
        <w:rPr>
          <w:rFonts w:ascii="Times New Roman" w:hAnsi="Times New Roman" w:cs="Times New Roman"/>
          <w:sz w:val="28"/>
        </w:rPr>
        <w:tab/>
      </w:r>
      <w:r w:rsidRPr="0011204C">
        <w:rPr>
          <w:rFonts w:ascii="Times New Roman" w:hAnsi="Times New Roman" w:cs="Times New Roman"/>
          <w:sz w:val="28"/>
        </w:rPr>
        <w:tab/>
      </w:r>
      <w:r w:rsidRPr="0011204C">
        <w:rPr>
          <w:rFonts w:ascii="Times New Roman" w:hAnsi="Times New Roman" w:cs="Times New Roman"/>
          <w:sz w:val="28"/>
        </w:rPr>
        <w:tab/>
      </w:r>
      <w:r w:rsidRPr="0011204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Pr="0011204C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В.В. Костюков</w:t>
      </w:r>
    </w:p>
    <w:p w:rsidR="0049356F" w:rsidRPr="0011204C" w:rsidRDefault="0049356F" w:rsidP="0049356F">
      <w:pPr>
        <w:ind w:firstLine="0"/>
        <w:rPr>
          <w:rFonts w:ascii="Times New Roman" w:hAnsi="Times New Roman" w:cs="Times New Roman"/>
        </w:rPr>
      </w:pPr>
    </w:p>
    <w:p w:rsidR="0049356F" w:rsidRPr="00D60E36" w:rsidRDefault="0049356F" w:rsidP="00B168AE">
      <w:pPr>
        <w:widowControl w:val="0"/>
        <w:autoSpaceDE w:val="0"/>
        <w:autoSpaceDN w:val="0"/>
        <w:adjustRightInd w:val="0"/>
        <w:ind w:right="-2"/>
        <w:rPr>
          <w:rFonts w:ascii="Times New Roman" w:hAnsi="Times New Roman" w:cs="Times New Roman"/>
          <w:sz w:val="28"/>
          <w:szCs w:val="28"/>
        </w:rPr>
      </w:pPr>
    </w:p>
    <w:sectPr w:rsidR="0049356F" w:rsidRPr="00D60E36" w:rsidSect="00771F7E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06E" w:rsidRDefault="006C206E" w:rsidP="0095499B">
      <w:r>
        <w:separator/>
      </w:r>
    </w:p>
  </w:endnote>
  <w:endnote w:type="continuationSeparator" w:id="0">
    <w:p w:rsidR="006C206E" w:rsidRDefault="006C206E" w:rsidP="00954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06E" w:rsidRDefault="006C206E" w:rsidP="0095499B">
      <w:r>
        <w:separator/>
      </w:r>
    </w:p>
  </w:footnote>
  <w:footnote w:type="continuationSeparator" w:id="0">
    <w:p w:rsidR="006C206E" w:rsidRDefault="006C206E" w:rsidP="00954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83971"/>
      <w:docPartObj>
        <w:docPartGallery w:val="Page Numbers (Top of Page)"/>
        <w:docPartUnique/>
      </w:docPartObj>
    </w:sdtPr>
    <w:sdtContent>
      <w:p w:rsidR="0095499B" w:rsidRDefault="00E01364">
        <w:pPr>
          <w:pStyle w:val="a4"/>
          <w:jc w:val="center"/>
        </w:pPr>
        <w:fldSimple w:instr=" PAGE   \* MERGEFORMAT ">
          <w:r w:rsidR="007A7C01">
            <w:rPr>
              <w:noProof/>
            </w:rPr>
            <w:t>2</w:t>
          </w:r>
        </w:fldSimple>
      </w:p>
    </w:sdtContent>
  </w:sdt>
  <w:p w:rsidR="0095499B" w:rsidRDefault="009549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753E"/>
    <w:multiLevelType w:val="hybridMultilevel"/>
    <w:tmpl w:val="8B1899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70FF"/>
    <w:multiLevelType w:val="hybridMultilevel"/>
    <w:tmpl w:val="AC8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04C9D"/>
    <w:multiLevelType w:val="hybridMultilevel"/>
    <w:tmpl w:val="F980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D15CD"/>
    <w:multiLevelType w:val="hybridMultilevel"/>
    <w:tmpl w:val="EF5C56E8"/>
    <w:lvl w:ilvl="0" w:tplc="79CE62C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F124AE"/>
    <w:multiLevelType w:val="hybridMultilevel"/>
    <w:tmpl w:val="6BB2F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44CF"/>
    <w:multiLevelType w:val="hybridMultilevel"/>
    <w:tmpl w:val="22BC04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B020D"/>
    <w:multiLevelType w:val="hybridMultilevel"/>
    <w:tmpl w:val="A92476AC"/>
    <w:lvl w:ilvl="0" w:tplc="726AC90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54766E29"/>
    <w:multiLevelType w:val="hybridMultilevel"/>
    <w:tmpl w:val="245E82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B09AC"/>
    <w:multiLevelType w:val="hybridMultilevel"/>
    <w:tmpl w:val="BB36A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C34BA0"/>
    <w:multiLevelType w:val="hybridMultilevel"/>
    <w:tmpl w:val="AC804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B3A2C"/>
    <w:multiLevelType w:val="hybridMultilevel"/>
    <w:tmpl w:val="5994FE76"/>
    <w:lvl w:ilvl="0" w:tplc="95C06F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6847ABB"/>
    <w:multiLevelType w:val="hybridMultilevel"/>
    <w:tmpl w:val="5BD08C8A"/>
    <w:lvl w:ilvl="0" w:tplc="D60C3C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178"/>
    <w:rsid w:val="00010512"/>
    <w:rsid w:val="000268CF"/>
    <w:rsid w:val="00031DF2"/>
    <w:rsid w:val="000370F6"/>
    <w:rsid w:val="00042F79"/>
    <w:rsid w:val="0004393C"/>
    <w:rsid w:val="00045424"/>
    <w:rsid w:val="000577B5"/>
    <w:rsid w:val="0006222E"/>
    <w:rsid w:val="0008237C"/>
    <w:rsid w:val="000A37E7"/>
    <w:rsid w:val="000A43FD"/>
    <w:rsid w:val="000A470A"/>
    <w:rsid w:val="000A6A56"/>
    <w:rsid w:val="000C1CB3"/>
    <w:rsid w:val="000E0FD9"/>
    <w:rsid w:val="000F1923"/>
    <w:rsid w:val="000F20A4"/>
    <w:rsid w:val="001006AA"/>
    <w:rsid w:val="00153E79"/>
    <w:rsid w:val="00163C9C"/>
    <w:rsid w:val="0017759E"/>
    <w:rsid w:val="001F1021"/>
    <w:rsid w:val="002010BA"/>
    <w:rsid w:val="0022106C"/>
    <w:rsid w:val="00221AF3"/>
    <w:rsid w:val="00226732"/>
    <w:rsid w:val="00233B23"/>
    <w:rsid w:val="00236396"/>
    <w:rsid w:val="0027531E"/>
    <w:rsid w:val="00286AA7"/>
    <w:rsid w:val="0029091E"/>
    <w:rsid w:val="00291CAE"/>
    <w:rsid w:val="002949EF"/>
    <w:rsid w:val="0029553C"/>
    <w:rsid w:val="002A5926"/>
    <w:rsid w:val="002A59C3"/>
    <w:rsid w:val="002B242A"/>
    <w:rsid w:val="002C4F71"/>
    <w:rsid w:val="002C5F98"/>
    <w:rsid w:val="002F242C"/>
    <w:rsid w:val="002F44A6"/>
    <w:rsid w:val="00304A47"/>
    <w:rsid w:val="00314136"/>
    <w:rsid w:val="00317495"/>
    <w:rsid w:val="00317B48"/>
    <w:rsid w:val="00330941"/>
    <w:rsid w:val="00342983"/>
    <w:rsid w:val="003B499A"/>
    <w:rsid w:val="003C124F"/>
    <w:rsid w:val="003C32F6"/>
    <w:rsid w:val="003C5F58"/>
    <w:rsid w:val="003D2E46"/>
    <w:rsid w:val="003D494F"/>
    <w:rsid w:val="00461E3C"/>
    <w:rsid w:val="0048122C"/>
    <w:rsid w:val="004835B4"/>
    <w:rsid w:val="0049356F"/>
    <w:rsid w:val="004A659E"/>
    <w:rsid w:val="004B4218"/>
    <w:rsid w:val="004E0555"/>
    <w:rsid w:val="005206E5"/>
    <w:rsid w:val="00525BC1"/>
    <w:rsid w:val="00546502"/>
    <w:rsid w:val="00554324"/>
    <w:rsid w:val="00555497"/>
    <w:rsid w:val="00564CA0"/>
    <w:rsid w:val="005848C5"/>
    <w:rsid w:val="005D0140"/>
    <w:rsid w:val="005E3594"/>
    <w:rsid w:val="005E4136"/>
    <w:rsid w:val="00624C9E"/>
    <w:rsid w:val="006267A6"/>
    <w:rsid w:val="006310C0"/>
    <w:rsid w:val="006B5BC3"/>
    <w:rsid w:val="006C206E"/>
    <w:rsid w:val="006D0DAA"/>
    <w:rsid w:val="007170FC"/>
    <w:rsid w:val="00723914"/>
    <w:rsid w:val="00725A28"/>
    <w:rsid w:val="0072612E"/>
    <w:rsid w:val="00732F6D"/>
    <w:rsid w:val="0075580F"/>
    <w:rsid w:val="007A7C01"/>
    <w:rsid w:val="007D0685"/>
    <w:rsid w:val="007E6478"/>
    <w:rsid w:val="007F03A3"/>
    <w:rsid w:val="008165C3"/>
    <w:rsid w:val="0082620A"/>
    <w:rsid w:val="0083007C"/>
    <w:rsid w:val="0083307E"/>
    <w:rsid w:val="00853C09"/>
    <w:rsid w:val="00866E54"/>
    <w:rsid w:val="00867BF0"/>
    <w:rsid w:val="0087281C"/>
    <w:rsid w:val="00874ED8"/>
    <w:rsid w:val="0087718F"/>
    <w:rsid w:val="0088125B"/>
    <w:rsid w:val="008850E6"/>
    <w:rsid w:val="0088697A"/>
    <w:rsid w:val="00887802"/>
    <w:rsid w:val="008A30E8"/>
    <w:rsid w:val="008A35C8"/>
    <w:rsid w:val="008B5535"/>
    <w:rsid w:val="008B7ECC"/>
    <w:rsid w:val="008D074E"/>
    <w:rsid w:val="008D549B"/>
    <w:rsid w:val="008E2B52"/>
    <w:rsid w:val="009203F7"/>
    <w:rsid w:val="009247A4"/>
    <w:rsid w:val="00924A21"/>
    <w:rsid w:val="00941DE9"/>
    <w:rsid w:val="0095499B"/>
    <w:rsid w:val="00961B04"/>
    <w:rsid w:val="00965865"/>
    <w:rsid w:val="00985E7E"/>
    <w:rsid w:val="009A1775"/>
    <w:rsid w:val="009A3448"/>
    <w:rsid w:val="009A3D56"/>
    <w:rsid w:val="009C2359"/>
    <w:rsid w:val="009C4312"/>
    <w:rsid w:val="00A10897"/>
    <w:rsid w:val="00A179A6"/>
    <w:rsid w:val="00A311A2"/>
    <w:rsid w:val="00A50E88"/>
    <w:rsid w:val="00A70F7A"/>
    <w:rsid w:val="00A77421"/>
    <w:rsid w:val="00A85032"/>
    <w:rsid w:val="00AB3288"/>
    <w:rsid w:val="00AC7C18"/>
    <w:rsid w:val="00AD0576"/>
    <w:rsid w:val="00AD2CD9"/>
    <w:rsid w:val="00AE1920"/>
    <w:rsid w:val="00AE2559"/>
    <w:rsid w:val="00AF169F"/>
    <w:rsid w:val="00AF316D"/>
    <w:rsid w:val="00B168AE"/>
    <w:rsid w:val="00B214CE"/>
    <w:rsid w:val="00B42A87"/>
    <w:rsid w:val="00B54B1C"/>
    <w:rsid w:val="00B550B6"/>
    <w:rsid w:val="00BE22FE"/>
    <w:rsid w:val="00BE5C9A"/>
    <w:rsid w:val="00C114E3"/>
    <w:rsid w:val="00C24408"/>
    <w:rsid w:val="00C37DF3"/>
    <w:rsid w:val="00C4380E"/>
    <w:rsid w:val="00C43F5D"/>
    <w:rsid w:val="00C62F65"/>
    <w:rsid w:val="00C64566"/>
    <w:rsid w:val="00C66615"/>
    <w:rsid w:val="00C703FB"/>
    <w:rsid w:val="00C713E2"/>
    <w:rsid w:val="00C71E9E"/>
    <w:rsid w:val="00C9632E"/>
    <w:rsid w:val="00CD28B3"/>
    <w:rsid w:val="00CD467C"/>
    <w:rsid w:val="00D10178"/>
    <w:rsid w:val="00D1131C"/>
    <w:rsid w:val="00D123CF"/>
    <w:rsid w:val="00D15C8A"/>
    <w:rsid w:val="00D16970"/>
    <w:rsid w:val="00D60E36"/>
    <w:rsid w:val="00D63EF3"/>
    <w:rsid w:val="00D67AEE"/>
    <w:rsid w:val="00D728F3"/>
    <w:rsid w:val="00D86CBE"/>
    <w:rsid w:val="00D914F9"/>
    <w:rsid w:val="00DA30B7"/>
    <w:rsid w:val="00DE6B1E"/>
    <w:rsid w:val="00DF1BEC"/>
    <w:rsid w:val="00E01364"/>
    <w:rsid w:val="00E0223D"/>
    <w:rsid w:val="00E20336"/>
    <w:rsid w:val="00E2104B"/>
    <w:rsid w:val="00E354FD"/>
    <w:rsid w:val="00E77027"/>
    <w:rsid w:val="00E96CE7"/>
    <w:rsid w:val="00EA441E"/>
    <w:rsid w:val="00EA7CAD"/>
    <w:rsid w:val="00EB2725"/>
    <w:rsid w:val="00EC2215"/>
    <w:rsid w:val="00EC29B5"/>
    <w:rsid w:val="00EE5664"/>
    <w:rsid w:val="00EE65A3"/>
    <w:rsid w:val="00EE7439"/>
    <w:rsid w:val="00F10E4A"/>
    <w:rsid w:val="00F12AD4"/>
    <w:rsid w:val="00F15BC4"/>
    <w:rsid w:val="00F17188"/>
    <w:rsid w:val="00F3599D"/>
    <w:rsid w:val="00F35BF3"/>
    <w:rsid w:val="00F51DB6"/>
    <w:rsid w:val="00F641E2"/>
    <w:rsid w:val="00F67404"/>
    <w:rsid w:val="00F82EFD"/>
    <w:rsid w:val="00FA7F55"/>
    <w:rsid w:val="00FB592F"/>
    <w:rsid w:val="00FC22FE"/>
    <w:rsid w:val="00FD684F"/>
    <w:rsid w:val="00FE1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6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4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499B"/>
  </w:style>
  <w:style w:type="paragraph" w:styleId="a6">
    <w:name w:val="footer"/>
    <w:basedOn w:val="a"/>
    <w:link w:val="a7"/>
    <w:uiPriority w:val="99"/>
    <w:unhideWhenUsed/>
    <w:rsid w:val="00954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499B"/>
  </w:style>
  <w:style w:type="paragraph" w:customStyle="1" w:styleId="ConsPlusNormal">
    <w:name w:val="ConsPlusNormal"/>
    <w:rsid w:val="00461E3C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2C5F98"/>
    <w:pPr>
      <w:ind w:firstLine="0"/>
      <w:jc w:val="left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9356F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2F5B-CA53-42B9-8D31-C96290308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Ставрополя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YR.Ustimenko</dc:creator>
  <cp:lastModifiedBy>T.Harchenko</cp:lastModifiedBy>
  <cp:revision>3</cp:revision>
  <cp:lastPrinted>2017-03-22T12:24:00Z</cp:lastPrinted>
  <dcterms:created xsi:type="dcterms:W3CDTF">2017-03-22T13:54:00Z</dcterms:created>
  <dcterms:modified xsi:type="dcterms:W3CDTF">2017-03-22T14:00:00Z</dcterms:modified>
</cp:coreProperties>
</file>