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DC" w:rsidRPr="000E6860" w:rsidRDefault="009D1ADC" w:rsidP="00D2212F">
      <w:pPr>
        <w:jc w:val="center"/>
        <w:rPr>
          <w:b/>
          <w:szCs w:val="28"/>
        </w:rPr>
      </w:pPr>
    </w:p>
    <w:p w:rsidR="00D2212F" w:rsidRPr="000E6860" w:rsidRDefault="0012672B" w:rsidP="00C3796E">
      <w:pPr>
        <w:spacing w:line="240" w:lineRule="exact"/>
        <w:jc w:val="center"/>
        <w:rPr>
          <w:b/>
          <w:szCs w:val="28"/>
        </w:rPr>
      </w:pPr>
      <w:r w:rsidRPr="000E6860">
        <w:rPr>
          <w:b/>
          <w:szCs w:val="28"/>
        </w:rPr>
        <w:t xml:space="preserve">ОТЧЕТ </w:t>
      </w:r>
    </w:p>
    <w:p w:rsidR="00D2212F" w:rsidRPr="000E6860" w:rsidRDefault="00D2212F" w:rsidP="00C3796E">
      <w:pPr>
        <w:spacing w:line="240" w:lineRule="exact"/>
        <w:jc w:val="center"/>
        <w:rPr>
          <w:b/>
          <w:szCs w:val="28"/>
        </w:rPr>
      </w:pPr>
      <w:r w:rsidRPr="000E6860">
        <w:rPr>
          <w:b/>
          <w:szCs w:val="28"/>
        </w:rPr>
        <w:t>о выполнени</w:t>
      </w:r>
      <w:r w:rsidR="0012672B" w:rsidRPr="000E6860">
        <w:rPr>
          <w:b/>
          <w:szCs w:val="28"/>
        </w:rPr>
        <w:t>и</w:t>
      </w:r>
      <w:r w:rsidRPr="000E6860">
        <w:rPr>
          <w:b/>
          <w:szCs w:val="28"/>
        </w:rPr>
        <w:t xml:space="preserve"> муниципальн</w:t>
      </w:r>
      <w:r w:rsidR="005E7355" w:rsidRPr="000E6860">
        <w:rPr>
          <w:b/>
          <w:szCs w:val="28"/>
        </w:rPr>
        <w:t>ых</w:t>
      </w:r>
      <w:r w:rsidRPr="000E6860">
        <w:rPr>
          <w:b/>
          <w:szCs w:val="28"/>
        </w:rPr>
        <w:t xml:space="preserve"> целев</w:t>
      </w:r>
      <w:r w:rsidR="005E7355" w:rsidRPr="000E6860">
        <w:rPr>
          <w:b/>
          <w:szCs w:val="28"/>
        </w:rPr>
        <w:t>ых</w:t>
      </w:r>
      <w:r w:rsidRPr="000E6860">
        <w:rPr>
          <w:b/>
          <w:szCs w:val="28"/>
        </w:rPr>
        <w:t xml:space="preserve"> программ</w:t>
      </w:r>
      <w:r w:rsidR="005E7355" w:rsidRPr="000E6860">
        <w:rPr>
          <w:b/>
          <w:szCs w:val="28"/>
        </w:rPr>
        <w:t xml:space="preserve"> за </w:t>
      </w:r>
      <w:r w:rsidR="00FA77ED" w:rsidRPr="000E6860">
        <w:rPr>
          <w:b/>
          <w:szCs w:val="28"/>
        </w:rPr>
        <w:t>2012</w:t>
      </w:r>
      <w:r w:rsidRPr="000E6860">
        <w:rPr>
          <w:b/>
          <w:szCs w:val="28"/>
        </w:rPr>
        <w:t xml:space="preserve"> год</w:t>
      </w:r>
    </w:p>
    <w:p w:rsidR="00DB7F45" w:rsidRDefault="00DB7F45" w:rsidP="00EC295F">
      <w:pPr>
        <w:pStyle w:val="af"/>
        <w:ind w:firstLine="709"/>
        <w:jc w:val="both"/>
        <w:rPr>
          <w:szCs w:val="28"/>
        </w:rPr>
      </w:pPr>
    </w:p>
    <w:p w:rsidR="009F2E74" w:rsidRPr="00DB7F45" w:rsidRDefault="009F2E74" w:rsidP="009F2E74">
      <w:pPr>
        <w:pStyle w:val="af"/>
        <w:ind w:firstLine="709"/>
        <w:jc w:val="both"/>
        <w:rPr>
          <w:szCs w:val="28"/>
        </w:rPr>
      </w:pPr>
      <w:r w:rsidRPr="00DB7F45">
        <w:rPr>
          <w:szCs w:val="28"/>
        </w:rPr>
        <w:t>В 201</w:t>
      </w:r>
      <w:r>
        <w:rPr>
          <w:szCs w:val="28"/>
        </w:rPr>
        <w:t>2</w:t>
      </w:r>
      <w:r w:rsidRPr="00DB7F45">
        <w:rPr>
          <w:szCs w:val="28"/>
        </w:rPr>
        <w:t xml:space="preserve"> году в соответствии с постановлениями администрации </w:t>
      </w:r>
      <w:r>
        <w:rPr>
          <w:szCs w:val="28"/>
        </w:rPr>
        <w:t xml:space="preserve">города Ставрополя </w:t>
      </w:r>
      <w:r w:rsidRPr="00114551">
        <w:rPr>
          <w:szCs w:val="28"/>
        </w:rPr>
        <w:t xml:space="preserve">осуществлялась реализация </w:t>
      </w:r>
      <w:r>
        <w:rPr>
          <w:szCs w:val="28"/>
        </w:rPr>
        <w:t>30</w:t>
      </w:r>
      <w:r w:rsidRPr="00DB7F45">
        <w:rPr>
          <w:szCs w:val="28"/>
        </w:rPr>
        <w:t xml:space="preserve"> муниципальных целевых программ, направленных на социально-экономическое развитие </w:t>
      </w:r>
      <w:r>
        <w:rPr>
          <w:szCs w:val="28"/>
        </w:rPr>
        <w:t>города</w:t>
      </w:r>
      <w:r w:rsidRPr="00DB7F45">
        <w:rPr>
          <w:szCs w:val="28"/>
        </w:rPr>
        <w:t xml:space="preserve">. </w:t>
      </w:r>
    </w:p>
    <w:p w:rsidR="009F2E74" w:rsidRDefault="009F2E74" w:rsidP="009F2E74">
      <w:pPr>
        <w:ind w:firstLine="708"/>
        <w:jc w:val="both"/>
        <w:rPr>
          <w:szCs w:val="28"/>
        </w:rPr>
      </w:pPr>
      <w:r>
        <w:rPr>
          <w:szCs w:val="28"/>
        </w:rPr>
        <w:t xml:space="preserve">Согласно пункту 27 раздела 5 </w:t>
      </w:r>
      <w:r>
        <w:rPr>
          <w:spacing w:val="-1"/>
          <w:szCs w:val="28"/>
        </w:rPr>
        <w:t>Порядка разработки муниципальных целевых программ, их формирования и реализации, утвержденного постановлением администрации города Ставрополя от 18.12.2012 № 3988 «</w:t>
      </w:r>
      <w:r w:rsidRPr="00550826">
        <w:rPr>
          <w:spacing w:val="-1"/>
          <w:szCs w:val="28"/>
        </w:rPr>
        <w:t xml:space="preserve">О </w:t>
      </w:r>
      <w:r>
        <w:rPr>
          <w:spacing w:val="-1"/>
          <w:szCs w:val="28"/>
        </w:rPr>
        <w:t xml:space="preserve">Порядке разработки муниципальных целевых программ, их формирования и реализации и Порядке проведения оценки эффективности реализации муниципальных целевых программ» </w:t>
      </w:r>
      <w:r>
        <w:rPr>
          <w:szCs w:val="28"/>
        </w:rPr>
        <w:t>комитетом экономического развития администрации города Ставрополя подготовлен сводный отчет о выполнении муниципальных целевых программ за 2012 год.</w:t>
      </w:r>
    </w:p>
    <w:p w:rsidR="009F2E74" w:rsidRPr="00FB2399" w:rsidRDefault="009F2E74" w:rsidP="009F2E74">
      <w:pPr>
        <w:widowControl w:val="0"/>
        <w:tabs>
          <w:tab w:val="left" w:pos="4536"/>
        </w:tabs>
        <w:suppressAutoHyphens/>
        <w:spacing w:line="264" w:lineRule="auto"/>
        <w:ind w:firstLine="709"/>
        <w:jc w:val="both"/>
      </w:pPr>
      <w:r w:rsidRPr="00FB2399">
        <w:t xml:space="preserve">Сводный отчет основан </w:t>
      </w:r>
      <w:r>
        <w:t xml:space="preserve">на </w:t>
      </w:r>
      <w:r w:rsidRPr="00FB2399">
        <w:t xml:space="preserve">отчетах главных распорядителей бюджетных средств </w:t>
      </w:r>
      <w:r>
        <w:t xml:space="preserve">города Ставрополя </w:t>
      </w:r>
      <w:r w:rsidRPr="00FB2399">
        <w:t xml:space="preserve"> - </w:t>
      </w:r>
      <w:r>
        <w:t>з</w:t>
      </w:r>
      <w:r w:rsidRPr="00C24754">
        <w:t>аказчик</w:t>
      </w:r>
      <w:r>
        <w:t>ов</w:t>
      </w:r>
      <w:r w:rsidRPr="00C24754">
        <w:t xml:space="preserve"> (заказчик</w:t>
      </w:r>
      <w:r>
        <w:t>ов</w:t>
      </w:r>
      <w:r w:rsidRPr="00C24754">
        <w:t>-координатор</w:t>
      </w:r>
      <w:r>
        <w:t>ов</w:t>
      </w:r>
      <w:r w:rsidRPr="00C24754">
        <w:t>) муниципальных</w:t>
      </w:r>
      <w:r>
        <w:t xml:space="preserve"> целевых</w:t>
      </w:r>
      <w:r w:rsidRPr="00C24754">
        <w:t xml:space="preserve"> программ</w:t>
      </w:r>
      <w:r w:rsidRPr="00FB2399">
        <w:t>.</w:t>
      </w:r>
    </w:p>
    <w:p w:rsidR="009F2E74" w:rsidRPr="00FB2399" w:rsidRDefault="009F2E74" w:rsidP="009F2E74">
      <w:pPr>
        <w:tabs>
          <w:tab w:val="left" w:pos="709"/>
        </w:tabs>
        <w:ind w:firstLine="680"/>
        <w:jc w:val="both"/>
        <w:rPr>
          <w:szCs w:val="28"/>
        </w:rPr>
      </w:pPr>
      <w:r w:rsidRPr="00C24754">
        <w:t>Заказчиками (заказчиками-координаторами) муниципальных</w:t>
      </w:r>
      <w:r>
        <w:t xml:space="preserve"> целевых</w:t>
      </w:r>
      <w:r w:rsidRPr="00C24754">
        <w:t xml:space="preserve"> программ  в 2012 году выступали 14 отраслевых (функциональных) </w:t>
      </w:r>
      <w:r>
        <w:t xml:space="preserve">и структурных </w:t>
      </w:r>
      <w:r w:rsidRPr="00C24754">
        <w:t xml:space="preserve">органов </w:t>
      </w:r>
      <w:r w:rsidRPr="00FB2399">
        <w:rPr>
          <w:szCs w:val="28"/>
        </w:rPr>
        <w:t>администрации города Ставрополя.</w:t>
      </w:r>
    </w:p>
    <w:p w:rsidR="009F2E74" w:rsidRPr="00FB2399" w:rsidRDefault="009F2E74" w:rsidP="009F2E74">
      <w:pPr>
        <w:pStyle w:val="af2"/>
        <w:widowControl w:val="0"/>
        <w:tabs>
          <w:tab w:val="left" w:pos="2280"/>
        </w:tabs>
        <w:suppressAutoHyphens/>
        <w:spacing w:after="0"/>
        <w:ind w:left="0" w:firstLine="680"/>
        <w:jc w:val="both"/>
        <w:rPr>
          <w:sz w:val="28"/>
          <w:szCs w:val="28"/>
        </w:rPr>
      </w:pPr>
      <w:r w:rsidRPr="00FB2399">
        <w:rPr>
          <w:sz w:val="28"/>
          <w:szCs w:val="28"/>
        </w:rPr>
        <w:t>Далее приведен краткий анализ основных результатов, достигнутых по программам в 201</w:t>
      </w:r>
      <w:r>
        <w:rPr>
          <w:sz w:val="28"/>
          <w:szCs w:val="28"/>
        </w:rPr>
        <w:t>2</w:t>
      </w:r>
      <w:r w:rsidRPr="00FB2399">
        <w:rPr>
          <w:sz w:val="28"/>
          <w:szCs w:val="28"/>
        </w:rPr>
        <w:t xml:space="preserve"> году.</w:t>
      </w:r>
    </w:p>
    <w:p w:rsidR="008C1C03" w:rsidRDefault="008C1C03" w:rsidP="008C1C03">
      <w:pPr>
        <w:rPr>
          <w:szCs w:val="28"/>
          <w:u w:val="single"/>
        </w:rPr>
      </w:pPr>
    </w:p>
    <w:p w:rsidR="007829B2" w:rsidRPr="00EA2D4F" w:rsidRDefault="008C1C03" w:rsidP="00314990">
      <w:pPr>
        <w:ind w:firstLine="680"/>
        <w:rPr>
          <w:szCs w:val="28"/>
        </w:rPr>
      </w:pPr>
      <w:r w:rsidRPr="00EA2D4F">
        <w:rPr>
          <w:szCs w:val="28"/>
        </w:rPr>
        <w:t>Комитет градостроительства администрации города Ставрополя</w:t>
      </w:r>
    </w:p>
    <w:p w:rsidR="00A60D3B" w:rsidRDefault="00A60D3B" w:rsidP="00C3796E">
      <w:pPr>
        <w:spacing w:line="240" w:lineRule="exact"/>
        <w:ind w:firstLine="709"/>
        <w:jc w:val="center"/>
        <w:rPr>
          <w:b/>
          <w:szCs w:val="28"/>
        </w:rPr>
      </w:pPr>
    </w:p>
    <w:p w:rsidR="00C3796E" w:rsidRPr="00EA2D4F" w:rsidRDefault="00314990" w:rsidP="00314990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829B2" w:rsidRPr="00EA2D4F">
        <w:rPr>
          <w:szCs w:val="28"/>
        </w:rPr>
        <w:t>Муниципальная целевая программа</w:t>
      </w:r>
      <w:r w:rsidR="00EA2D4F">
        <w:rPr>
          <w:szCs w:val="28"/>
        </w:rPr>
        <w:t xml:space="preserve"> </w:t>
      </w:r>
      <w:r w:rsidR="007829B2" w:rsidRPr="00EA2D4F">
        <w:rPr>
          <w:szCs w:val="28"/>
        </w:rPr>
        <w:t>«Обеспечение инвестиционных площадок города Ставрополя объектами инфраструктуры, необходимыми для реализации на территории города Ставрополя инвестиционных проектов, в 2012 году»</w:t>
      </w:r>
      <w:r w:rsidR="00EA2D4F">
        <w:rPr>
          <w:szCs w:val="28"/>
        </w:rPr>
        <w:t>.</w:t>
      </w:r>
    </w:p>
    <w:p w:rsidR="00314990" w:rsidRDefault="00314990" w:rsidP="00E750E2">
      <w:pPr>
        <w:ind w:firstLine="709"/>
        <w:jc w:val="both"/>
        <w:rPr>
          <w:szCs w:val="28"/>
        </w:rPr>
      </w:pPr>
    </w:p>
    <w:p w:rsidR="00E750E2" w:rsidRDefault="00C706BE" w:rsidP="00E750E2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F03682">
        <w:rPr>
          <w:szCs w:val="28"/>
        </w:rPr>
        <w:t>униципальная целевая программа «Обеспечение инвестиционных площадок города Ставрополя объектами инфраструктуры, необходимыми для реализации на территории города Ставрополя инвестиционных проектов, в 2012 году»</w:t>
      </w:r>
      <w:r w:rsidRPr="00C706BE">
        <w:rPr>
          <w:szCs w:val="28"/>
        </w:rPr>
        <w:t xml:space="preserve"> </w:t>
      </w:r>
      <w:r>
        <w:rPr>
          <w:szCs w:val="28"/>
        </w:rPr>
        <w:t>разработана н</w:t>
      </w:r>
      <w:r w:rsidR="00E750E2">
        <w:rPr>
          <w:szCs w:val="28"/>
        </w:rPr>
        <w:t xml:space="preserve">а основании постановления Правительства Ставропольского края от 28 сентября 2009 г. № 255-п «О краевой целевой программе «Модернизация жилищно-коммунального комплекса Ставропольского края на 2010-2012 годы» и инвестиционного соглашения от 26 декабря 2011 </w:t>
      </w:r>
      <w:r w:rsidR="00EA2D4F">
        <w:rPr>
          <w:szCs w:val="28"/>
        </w:rPr>
        <w:t xml:space="preserve">г. </w:t>
      </w:r>
      <w:r w:rsidR="00E750E2">
        <w:rPr>
          <w:szCs w:val="28"/>
        </w:rPr>
        <w:t xml:space="preserve">№ 545 </w:t>
      </w:r>
      <w:r w:rsidR="00E750E2" w:rsidRPr="00D507A8">
        <w:rPr>
          <w:szCs w:val="28"/>
        </w:rPr>
        <w:t xml:space="preserve">о порядке реализации и совместного финансирования регионального инвестиционного проекта «Завод по производству готовых лекарственных форм антибиотиков» за счет бюджетных ассигнований Инвестиционного фонда Российской Федерации, средств бюджета Ставропольского края, </w:t>
      </w:r>
      <w:r w:rsidR="00E750E2">
        <w:rPr>
          <w:szCs w:val="28"/>
        </w:rPr>
        <w:t xml:space="preserve">средств </w:t>
      </w:r>
      <w:r w:rsidR="00E750E2" w:rsidRPr="00D507A8">
        <w:rPr>
          <w:szCs w:val="28"/>
        </w:rPr>
        <w:t>бюджета города Ставрополя и средств</w:t>
      </w:r>
      <w:r w:rsidR="00E750E2" w:rsidRPr="00D507A8">
        <w:t xml:space="preserve"> </w:t>
      </w:r>
      <w:r w:rsidR="00E750E2" w:rsidRPr="00D507A8">
        <w:rPr>
          <w:szCs w:val="28"/>
        </w:rPr>
        <w:t xml:space="preserve">открытого акционерного общества Научно-производственного </w:t>
      </w:r>
      <w:r w:rsidR="00E750E2" w:rsidRPr="00D507A8">
        <w:rPr>
          <w:szCs w:val="28"/>
        </w:rPr>
        <w:lastRenderedPageBreak/>
        <w:t>концерна «Эском»</w:t>
      </w:r>
      <w:r w:rsidR="00E750E2">
        <w:rPr>
          <w:szCs w:val="28"/>
        </w:rPr>
        <w:t xml:space="preserve"> и утверждена постановлением администрации города Ставрополя от 07.06.2012 № 1608.</w:t>
      </w:r>
    </w:p>
    <w:p w:rsidR="00E750E2" w:rsidRDefault="00E750E2" w:rsidP="00E750E2">
      <w:pPr>
        <w:ind w:firstLine="709"/>
        <w:jc w:val="both"/>
        <w:rPr>
          <w:szCs w:val="28"/>
        </w:rPr>
      </w:pPr>
      <w:r>
        <w:rPr>
          <w:szCs w:val="28"/>
        </w:rPr>
        <w:t xml:space="preserve">С целью реализации </w:t>
      </w:r>
      <w:r w:rsidR="00CE42E5">
        <w:rPr>
          <w:szCs w:val="28"/>
        </w:rPr>
        <w:t>П</w:t>
      </w:r>
      <w:r>
        <w:rPr>
          <w:szCs w:val="28"/>
        </w:rPr>
        <w:t>рограммы в декабре 2012 завершены строительно-монтажные работы по устройству внеплощадочных сетей: водоснабжения (протяженность – 2956 м); водоотведения (протяженность – 2351 м); газоснабжения (протяженность – 174 м).</w:t>
      </w:r>
    </w:p>
    <w:p w:rsidR="000C3885" w:rsidRPr="00204F79" w:rsidRDefault="000C3885" w:rsidP="000C388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реализацию </w:t>
      </w:r>
      <w:r>
        <w:t xml:space="preserve">мероприятий  </w:t>
      </w:r>
      <w:r>
        <w:rPr>
          <w:szCs w:val="28"/>
        </w:rPr>
        <w:t>Программы в 2012 год</w:t>
      </w:r>
      <w:r w:rsidR="00DF0E09">
        <w:rPr>
          <w:szCs w:val="28"/>
        </w:rPr>
        <w:t>у</w:t>
      </w:r>
      <w:r>
        <w:rPr>
          <w:szCs w:val="28"/>
        </w:rPr>
        <w:t xml:space="preserve"> выделены денежные средства </w:t>
      </w:r>
      <w:r w:rsidR="00C9401E">
        <w:t xml:space="preserve">в объеме 143700,0 </w:t>
      </w:r>
      <w:r w:rsidR="00C9401E" w:rsidRPr="00204F79">
        <w:rPr>
          <w:bCs/>
        </w:rPr>
        <w:t>тыс. рублей</w:t>
      </w:r>
      <w:r w:rsidR="00C9401E">
        <w:rPr>
          <w:bCs/>
        </w:rPr>
        <w:t xml:space="preserve">, в т.ч. </w:t>
      </w:r>
      <w:r w:rsidR="00024C21">
        <w:rPr>
          <w:bCs/>
        </w:rPr>
        <w:t>из</w:t>
      </w:r>
      <w:r>
        <w:rPr>
          <w:bCs/>
        </w:rPr>
        <w:t xml:space="preserve"> федерального </w:t>
      </w:r>
      <w:r>
        <w:rPr>
          <w:szCs w:val="28"/>
        </w:rPr>
        <w:t xml:space="preserve">бюджета </w:t>
      </w:r>
      <w:r w:rsidR="00C9401E">
        <w:rPr>
          <w:szCs w:val="28"/>
        </w:rPr>
        <w:t xml:space="preserve">– 128 270 </w:t>
      </w:r>
      <w:r w:rsidR="00C9401E" w:rsidRPr="00204F79">
        <w:rPr>
          <w:bCs/>
        </w:rPr>
        <w:t>тыс. рублей</w:t>
      </w:r>
      <w:r w:rsidR="00C9401E">
        <w:rPr>
          <w:szCs w:val="28"/>
        </w:rPr>
        <w:t xml:space="preserve"> </w:t>
      </w:r>
      <w:r>
        <w:rPr>
          <w:szCs w:val="28"/>
        </w:rPr>
        <w:t>и</w:t>
      </w:r>
      <w:r w:rsidRPr="00204F79">
        <w:t xml:space="preserve"> </w:t>
      </w:r>
      <w:r w:rsidRPr="00204F79">
        <w:rPr>
          <w:bCs/>
        </w:rPr>
        <w:t>бюджет</w:t>
      </w:r>
      <w:r>
        <w:rPr>
          <w:bCs/>
        </w:rPr>
        <w:t>а</w:t>
      </w:r>
      <w:r w:rsidRPr="00204F79">
        <w:rPr>
          <w:bCs/>
        </w:rPr>
        <w:t xml:space="preserve"> города Ставрополя</w:t>
      </w:r>
      <w:r w:rsidR="00C9401E">
        <w:rPr>
          <w:bCs/>
        </w:rPr>
        <w:t xml:space="preserve"> – 15 430 </w:t>
      </w:r>
      <w:r w:rsidR="00C9401E">
        <w:rPr>
          <w:szCs w:val="28"/>
        </w:rPr>
        <w:t>тыс. рублей</w:t>
      </w:r>
      <w:r>
        <w:rPr>
          <w:bCs/>
        </w:rPr>
        <w:t>.</w:t>
      </w:r>
    </w:p>
    <w:p w:rsidR="00DB70C2" w:rsidRDefault="000C3885" w:rsidP="00C9401E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Фактическое ф</w:t>
      </w:r>
      <w:r w:rsidR="00DB70C2">
        <w:rPr>
          <w:szCs w:val="28"/>
        </w:rPr>
        <w:t xml:space="preserve">инансирование </w:t>
      </w:r>
      <w:r>
        <w:rPr>
          <w:szCs w:val="28"/>
        </w:rPr>
        <w:t>составило 139128,2 тыс. рублей</w:t>
      </w:r>
      <w:r w:rsidR="00C9401E">
        <w:rPr>
          <w:szCs w:val="28"/>
        </w:rPr>
        <w:t xml:space="preserve">, в т.ч. </w:t>
      </w:r>
      <w:r w:rsidR="00DB70C2">
        <w:rPr>
          <w:szCs w:val="28"/>
        </w:rPr>
        <w:t xml:space="preserve"> </w:t>
      </w:r>
      <w:r w:rsidR="00C9401E">
        <w:rPr>
          <w:bCs/>
        </w:rPr>
        <w:t xml:space="preserve">из федерального </w:t>
      </w:r>
      <w:r w:rsidR="00C9401E">
        <w:rPr>
          <w:szCs w:val="28"/>
        </w:rPr>
        <w:t xml:space="preserve">бюджета – 126 521,6 </w:t>
      </w:r>
      <w:r w:rsidR="00C9401E" w:rsidRPr="00204F79">
        <w:rPr>
          <w:bCs/>
        </w:rPr>
        <w:t>тыс. рублей</w:t>
      </w:r>
      <w:r w:rsidR="00C9401E">
        <w:rPr>
          <w:szCs w:val="28"/>
        </w:rPr>
        <w:t xml:space="preserve"> и</w:t>
      </w:r>
      <w:r w:rsidR="00C9401E" w:rsidRPr="00204F79">
        <w:t xml:space="preserve"> </w:t>
      </w:r>
      <w:r w:rsidR="00C9401E">
        <w:t xml:space="preserve"> </w:t>
      </w:r>
      <w:r w:rsidR="00C9401E" w:rsidRPr="00204F79">
        <w:rPr>
          <w:bCs/>
        </w:rPr>
        <w:t>бюджет</w:t>
      </w:r>
      <w:r w:rsidR="00C9401E">
        <w:rPr>
          <w:bCs/>
        </w:rPr>
        <w:t>а</w:t>
      </w:r>
      <w:r w:rsidR="00C9401E" w:rsidRPr="00204F79">
        <w:rPr>
          <w:bCs/>
        </w:rPr>
        <w:t xml:space="preserve"> города Ставрополя</w:t>
      </w:r>
      <w:r w:rsidR="00C9401E">
        <w:rPr>
          <w:bCs/>
        </w:rPr>
        <w:t xml:space="preserve"> – 12 606,6 </w:t>
      </w:r>
      <w:r w:rsidR="00C9401E">
        <w:rPr>
          <w:szCs w:val="28"/>
        </w:rPr>
        <w:t xml:space="preserve">тыс. рублей </w:t>
      </w:r>
      <w:r w:rsidR="00024C21">
        <w:rPr>
          <w:szCs w:val="28"/>
        </w:rPr>
        <w:t>(</w:t>
      </w:r>
      <w:r w:rsidR="00DB70C2">
        <w:rPr>
          <w:szCs w:val="28"/>
        </w:rPr>
        <w:t>исполнено на 96,8%</w:t>
      </w:r>
      <w:r w:rsidR="00024C21">
        <w:rPr>
          <w:szCs w:val="28"/>
        </w:rPr>
        <w:t>)</w:t>
      </w:r>
      <w:r w:rsidR="00DB70C2">
        <w:rPr>
          <w:szCs w:val="28"/>
        </w:rPr>
        <w:t>.</w:t>
      </w:r>
    </w:p>
    <w:p w:rsidR="00E750E2" w:rsidRPr="00E758B1" w:rsidRDefault="004E4A91" w:rsidP="00E750E2">
      <w:pPr>
        <w:ind w:firstLine="709"/>
        <w:jc w:val="both"/>
        <w:rPr>
          <w:szCs w:val="28"/>
        </w:rPr>
      </w:pPr>
      <w:r>
        <w:rPr>
          <w:szCs w:val="28"/>
        </w:rPr>
        <w:t>Ос</w:t>
      </w:r>
      <w:r w:rsidRPr="00E758B1">
        <w:rPr>
          <w:szCs w:val="28"/>
        </w:rPr>
        <w:t>уществить в 201</w:t>
      </w:r>
      <w:r>
        <w:rPr>
          <w:szCs w:val="28"/>
        </w:rPr>
        <w:t xml:space="preserve">2 году полный комплекс работ не представлялось возможным, так как </w:t>
      </w:r>
      <w:r w:rsidR="00E750E2" w:rsidRPr="00E758B1">
        <w:rPr>
          <w:szCs w:val="28"/>
        </w:rPr>
        <w:t>финансировани</w:t>
      </w:r>
      <w:r w:rsidR="00E750E2">
        <w:rPr>
          <w:szCs w:val="28"/>
        </w:rPr>
        <w:t>е</w:t>
      </w:r>
      <w:r w:rsidR="00E750E2" w:rsidRPr="00E758B1">
        <w:rPr>
          <w:szCs w:val="28"/>
        </w:rPr>
        <w:t xml:space="preserve"> </w:t>
      </w:r>
      <w:r w:rsidR="00E750E2">
        <w:rPr>
          <w:szCs w:val="28"/>
        </w:rPr>
        <w:t>объектов</w:t>
      </w:r>
      <w:r w:rsidR="00E750E2" w:rsidRPr="00E758B1">
        <w:rPr>
          <w:szCs w:val="28"/>
        </w:rPr>
        <w:t>, а соответственно и выполнение работ</w:t>
      </w:r>
      <w:r w:rsidR="00E750E2">
        <w:rPr>
          <w:szCs w:val="28"/>
        </w:rPr>
        <w:t>,</w:t>
      </w:r>
      <w:r w:rsidR="00E750E2" w:rsidRPr="00E758B1">
        <w:rPr>
          <w:szCs w:val="28"/>
        </w:rPr>
        <w:t xml:space="preserve"> </w:t>
      </w:r>
      <w:r w:rsidR="00E750E2">
        <w:rPr>
          <w:szCs w:val="28"/>
        </w:rPr>
        <w:t>приостана</w:t>
      </w:r>
      <w:r w:rsidR="00E750E2" w:rsidRPr="00E758B1">
        <w:rPr>
          <w:szCs w:val="28"/>
        </w:rPr>
        <w:t>вл</w:t>
      </w:r>
      <w:r w:rsidR="00E750E2">
        <w:rPr>
          <w:szCs w:val="28"/>
        </w:rPr>
        <w:t>ивалось</w:t>
      </w:r>
      <w:r>
        <w:rPr>
          <w:szCs w:val="28"/>
        </w:rPr>
        <w:t>.</w:t>
      </w:r>
    </w:p>
    <w:p w:rsidR="00E750E2" w:rsidRDefault="00E750E2" w:rsidP="00E750E2">
      <w:pPr>
        <w:ind w:firstLine="709"/>
        <w:jc w:val="both"/>
        <w:rPr>
          <w:szCs w:val="28"/>
        </w:rPr>
      </w:pPr>
      <w:r>
        <w:rPr>
          <w:szCs w:val="28"/>
        </w:rPr>
        <w:t xml:space="preserve">Остатки денежных средств, образовавшиеся в результате выполнения работ, предполагается </w:t>
      </w:r>
      <w:r w:rsidRPr="00E758B1">
        <w:rPr>
          <w:szCs w:val="28"/>
        </w:rPr>
        <w:t>направить на заключение договоров по осуществлению пуско-наладочных работ, лабораторные испытания, изготовление технических паспортов и исполнительных съемок</w:t>
      </w:r>
      <w:r>
        <w:rPr>
          <w:szCs w:val="28"/>
        </w:rPr>
        <w:t>,</w:t>
      </w:r>
      <w:r w:rsidRPr="00E758B1">
        <w:rPr>
          <w:szCs w:val="28"/>
        </w:rPr>
        <w:t xml:space="preserve"> необходимых для ввода объекта в эксплуатацию</w:t>
      </w:r>
      <w:r w:rsidRPr="00197EDA">
        <w:rPr>
          <w:szCs w:val="28"/>
        </w:rPr>
        <w:t xml:space="preserve"> </w:t>
      </w:r>
      <w:r>
        <w:rPr>
          <w:szCs w:val="28"/>
        </w:rPr>
        <w:t>в 2013 году</w:t>
      </w:r>
      <w:r w:rsidRPr="00E758B1">
        <w:rPr>
          <w:szCs w:val="28"/>
        </w:rPr>
        <w:t>.</w:t>
      </w:r>
    </w:p>
    <w:p w:rsidR="00E750E2" w:rsidRDefault="00335C57" w:rsidP="00E750E2">
      <w:pPr>
        <w:ind w:firstLine="709"/>
        <w:jc w:val="both"/>
        <w:rPr>
          <w:szCs w:val="28"/>
        </w:rPr>
      </w:pPr>
      <w:r>
        <w:rPr>
          <w:szCs w:val="28"/>
        </w:rPr>
        <w:t>М</w:t>
      </w:r>
      <w:r w:rsidR="00E750E2">
        <w:rPr>
          <w:szCs w:val="28"/>
        </w:rPr>
        <w:t xml:space="preserve">инистерством строительства и архитектуры Ставропольского края подготовлены уточнения в инвестиционное соглашение </w:t>
      </w:r>
      <w:r w:rsidR="00DF0E09">
        <w:rPr>
          <w:szCs w:val="28"/>
        </w:rPr>
        <w:t xml:space="preserve">от 26 декабря 2011 г. </w:t>
      </w:r>
      <w:r w:rsidR="00E750E2">
        <w:rPr>
          <w:szCs w:val="28"/>
        </w:rPr>
        <w:t xml:space="preserve">№ 545 в части корректировки объемов и сроков финансирования. </w:t>
      </w:r>
    </w:p>
    <w:p w:rsidR="00E750E2" w:rsidRDefault="003D64F1" w:rsidP="00E750E2">
      <w:pPr>
        <w:ind w:firstLine="709"/>
        <w:jc w:val="both"/>
        <w:rPr>
          <w:szCs w:val="28"/>
        </w:rPr>
      </w:pPr>
      <w:r>
        <w:rPr>
          <w:szCs w:val="28"/>
        </w:rPr>
        <w:t>И</w:t>
      </w:r>
      <w:r w:rsidR="00E750E2">
        <w:rPr>
          <w:szCs w:val="28"/>
        </w:rPr>
        <w:t>зменения в муниципальную целевую программу «Обеспечение инвестиционных площадок города Ставрополя объектами инфраструктуры, необходимыми для реализации на территории города Ставрополя инвестиционных проектов, в 2012 году» будут внесены после рассмотрения и утверждения дополнений в инвестиционное соглашение.</w:t>
      </w:r>
    </w:p>
    <w:p w:rsidR="00C50922" w:rsidRDefault="00C50922" w:rsidP="00C50922">
      <w:pPr>
        <w:ind w:firstLine="709"/>
        <w:jc w:val="both"/>
        <w:rPr>
          <w:szCs w:val="28"/>
        </w:rPr>
      </w:pPr>
    </w:p>
    <w:p w:rsidR="00111C25" w:rsidRDefault="00314990" w:rsidP="00314990">
      <w:pPr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50922" w:rsidRPr="00314990">
        <w:rPr>
          <w:szCs w:val="28"/>
        </w:rPr>
        <w:t>Муниципальная целевая программа</w:t>
      </w:r>
      <w:r>
        <w:rPr>
          <w:szCs w:val="28"/>
        </w:rPr>
        <w:t xml:space="preserve"> </w:t>
      </w:r>
      <w:r w:rsidR="00C50922" w:rsidRPr="00314990">
        <w:rPr>
          <w:szCs w:val="28"/>
        </w:rPr>
        <w:t>«Улучшение водоснабжения города Ставрополя на 2012 год»</w:t>
      </w:r>
      <w:r>
        <w:rPr>
          <w:szCs w:val="28"/>
        </w:rPr>
        <w:t>.</w:t>
      </w:r>
    </w:p>
    <w:p w:rsidR="00314990" w:rsidRPr="00314990" w:rsidRDefault="00314990" w:rsidP="00314990">
      <w:pPr>
        <w:spacing w:line="240" w:lineRule="exact"/>
        <w:ind w:firstLine="709"/>
        <w:jc w:val="both"/>
        <w:rPr>
          <w:szCs w:val="28"/>
        </w:rPr>
      </w:pPr>
    </w:p>
    <w:p w:rsidR="00C706BE" w:rsidRDefault="00C706BE" w:rsidP="004A6E15">
      <w:pPr>
        <w:tabs>
          <w:tab w:val="left" w:pos="709"/>
        </w:tabs>
        <w:ind w:firstLine="709"/>
        <w:jc w:val="both"/>
        <w:rPr>
          <w:szCs w:val="28"/>
        </w:rPr>
      </w:pPr>
      <w:r w:rsidRPr="00314990">
        <w:rPr>
          <w:szCs w:val="28"/>
        </w:rPr>
        <w:t>Муниципальная целевая программа</w:t>
      </w:r>
      <w:r>
        <w:rPr>
          <w:szCs w:val="28"/>
        </w:rPr>
        <w:t xml:space="preserve"> </w:t>
      </w:r>
      <w:r w:rsidRPr="00314990">
        <w:rPr>
          <w:szCs w:val="28"/>
        </w:rPr>
        <w:t>«Улучшение водоснабжения города Ставрополя на 2012 год»</w:t>
      </w:r>
      <w:r>
        <w:rPr>
          <w:szCs w:val="28"/>
        </w:rPr>
        <w:t xml:space="preserve"> разработана на основании постановления Правительства Ставропольского края от 28 сентября 2009 г. № 255 «О краевой целевой программе «Модернизация жилищно-коммунального комплекса</w:t>
      </w:r>
      <w:r w:rsidRPr="00C706BE">
        <w:rPr>
          <w:szCs w:val="28"/>
        </w:rPr>
        <w:t xml:space="preserve"> </w:t>
      </w:r>
      <w:r>
        <w:rPr>
          <w:szCs w:val="28"/>
        </w:rPr>
        <w:t>Ставропольского края на 2010-2012 годы» и утверждена постановлением администрации города Ставрополя от 19.12.2011 № 3596.</w:t>
      </w:r>
    </w:p>
    <w:p w:rsidR="00E750E2" w:rsidRPr="00204F79" w:rsidRDefault="00E750E2" w:rsidP="004A6E1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На 2012 год </w:t>
      </w:r>
      <w:r w:rsidR="009E02C1">
        <w:rPr>
          <w:szCs w:val="28"/>
        </w:rPr>
        <w:t>П</w:t>
      </w:r>
      <w:r>
        <w:rPr>
          <w:szCs w:val="28"/>
        </w:rPr>
        <w:t>рограммой предусматривалось финансирование</w:t>
      </w:r>
      <w:r w:rsidR="00204F79" w:rsidRPr="00204F79">
        <w:t xml:space="preserve"> </w:t>
      </w:r>
      <w:r w:rsidR="00204F79">
        <w:t>с</w:t>
      </w:r>
      <w:r w:rsidR="00204F79" w:rsidRPr="00F3599E">
        <w:t>троительств</w:t>
      </w:r>
      <w:r w:rsidR="00204F79">
        <w:t>а</w:t>
      </w:r>
      <w:r w:rsidR="00204F79" w:rsidRPr="00F3599E">
        <w:t xml:space="preserve"> подающего водопровода на очистные сооружения г</w:t>
      </w:r>
      <w:r w:rsidR="00204F79">
        <w:t>орода</w:t>
      </w:r>
      <w:r w:rsidR="00204F79" w:rsidRPr="00F3599E">
        <w:t xml:space="preserve"> Ставрополя</w:t>
      </w:r>
      <w:r w:rsidR="00204F79">
        <w:t xml:space="preserve"> в объеме </w:t>
      </w:r>
      <w:r w:rsidR="00204F79" w:rsidRPr="00F3599E">
        <w:t>750 000,</w:t>
      </w:r>
      <w:r w:rsidR="00204F79" w:rsidRPr="00204F79">
        <w:t>00</w:t>
      </w:r>
      <w:r w:rsidR="00204F79" w:rsidRPr="00204F79">
        <w:rPr>
          <w:bCs/>
        </w:rPr>
        <w:t xml:space="preserve"> тыс. рублей, </w:t>
      </w:r>
      <w:r w:rsidR="00204F79">
        <w:rPr>
          <w:bCs/>
        </w:rPr>
        <w:t xml:space="preserve">в том числе </w:t>
      </w:r>
      <w:r w:rsidR="00204F79">
        <w:rPr>
          <w:szCs w:val="28"/>
        </w:rPr>
        <w:t xml:space="preserve">600 000,00 тыс. рублей – бюджет Ставропольского края, </w:t>
      </w:r>
      <w:r w:rsidR="00204F79" w:rsidRPr="00204F79">
        <w:t xml:space="preserve">150 000,00  тыс. рублей - </w:t>
      </w:r>
      <w:r w:rsidR="00204F79" w:rsidRPr="00204F79">
        <w:rPr>
          <w:bCs/>
        </w:rPr>
        <w:t>бюджет города Ставрополя</w:t>
      </w:r>
      <w:r w:rsidR="0078118A">
        <w:rPr>
          <w:bCs/>
        </w:rPr>
        <w:t>.</w:t>
      </w:r>
    </w:p>
    <w:p w:rsidR="00E750E2" w:rsidRDefault="0052708C" w:rsidP="004A6E15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Однако, </w:t>
      </w:r>
      <w:r w:rsidR="00E750E2">
        <w:rPr>
          <w:szCs w:val="28"/>
        </w:rPr>
        <w:t xml:space="preserve">денежные средства в объеме 600 000,00 тыс. рублей, предусмотренные на софинансирование работ в рамках </w:t>
      </w:r>
      <w:r w:rsidR="009E02C1">
        <w:rPr>
          <w:szCs w:val="28"/>
        </w:rPr>
        <w:t>П</w:t>
      </w:r>
      <w:r w:rsidR="00E750E2">
        <w:rPr>
          <w:szCs w:val="28"/>
        </w:rPr>
        <w:t>рограммы, бюджету города Ставрополя не перечислены, в связи с чем, реализация данной программы приостановлена.</w:t>
      </w:r>
    </w:p>
    <w:p w:rsidR="00E750E2" w:rsidRDefault="00E750E2" w:rsidP="004A6E15">
      <w:pPr>
        <w:ind w:firstLine="709"/>
        <w:jc w:val="both"/>
        <w:rPr>
          <w:szCs w:val="28"/>
        </w:rPr>
      </w:pPr>
      <w:r w:rsidRPr="00047D12">
        <w:rPr>
          <w:szCs w:val="28"/>
        </w:rPr>
        <w:t xml:space="preserve">Комитетом градостроительства </w:t>
      </w:r>
      <w:r w:rsidR="00C029AC" w:rsidRPr="00047D12">
        <w:rPr>
          <w:szCs w:val="28"/>
        </w:rPr>
        <w:t xml:space="preserve">администрации города Ставрополя </w:t>
      </w:r>
      <w:r w:rsidRPr="00047D12">
        <w:rPr>
          <w:szCs w:val="28"/>
        </w:rPr>
        <w:t>подготовлен проект постановлени</w:t>
      </w:r>
      <w:r w:rsidR="009E02C1" w:rsidRPr="00047D12">
        <w:rPr>
          <w:szCs w:val="28"/>
        </w:rPr>
        <w:t>я</w:t>
      </w:r>
      <w:r w:rsidRPr="00047D12">
        <w:rPr>
          <w:szCs w:val="28"/>
        </w:rPr>
        <w:t xml:space="preserve"> об отмене постановления администрации </w:t>
      </w:r>
      <w:r w:rsidR="00C029AC" w:rsidRPr="00047D12">
        <w:rPr>
          <w:szCs w:val="28"/>
        </w:rPr>
        <w:t xml:space="preserve">города Ставрополя от 19.12.201 </w:t>
      </w:r>
      <w:r w:rsidRPr="00047D12">
        <w:rPr>
          <w:szCs w:val="28"/>
        </w:rPr>
        <w:t>№ 3596 «Об утверждении муниципальной целевой программы «Улучшение водоснабжения города Ставрополя на 2012 год».</w:t>
      </w:r>
    </w:p>
    <w:p w:rsidR="006F7333" w:rsidRDefault="006F7333" w:rsidP="00C3796E">
      <w:pPr>
        <w:pStyle w:val="ConsPlusCell"/>
        <w:spacing w:line="240" w:lineRule="exact"/>
        <w:ind w:left="-284" w:firstLine="709"/>
        <w:jc w:val="center"/>
        <w:rPr>
          <w:b/>
        </w:rPr>
      </w:pPr>
    </w:p>
    <w:p w:rsidR="005B4A74" w:rsidRDefault="00C9401E" w:rsidP="00C9401E">
      <w:pPr>
        <w:pStyle w:val="ConsPlusCell"/>
        <w:spacing w:line="240" w:lineRule="exact"/>
        <w:ind w:left="-284" w:firstLine="709"/>
        <w:jc w:val="both"/>
      </w:pPr>
      <w:r>
        <w:t xml:space="preserve">3. </w:t>
      </w:r>
      <w:r w:rsidR="0062768B" w:rsidRPr="00C9401E">
        <w:t>Муниципальная целевая программа</w:t>
      </w:r>
      <w:r>
        <w:t xml:space="preserve"> </w:t>
      </w:r>
      <w:r w:rsidR="0062768B" w:rsidRPr="00C9401E">
        <w:t>«Градостроительство в городе Ставрополе на 2010-2012 годы»</w:t>
      </w:r>
      <w:r>
        <w:t>.</w:t>
      </w:r>
    </w:p>
    <w:p w:rsidR="00C9401E" w:rsidRPr="00C9401E" w:rsidRDefault="00C9401E" w:rsidP="00C9401E">
      <w:pPr>
        <w:pStyle w:val="ConsPlusCell"/>
        <w:spacing w:line="240" w:lineRule="exact"/>
        <w:ind w:left="-284" w:firstLine="709"/>
        <w:jc w:val="both"/>
      </w:pPr>
    </w:p>
    <w:p w:rsidR="008A0F1F" w:rsidRPr="00425CAF" w:rsidRDefault="005F5E8E" w:rsidP="005B4A74">
      <w:pPr>
        <w:ind w:firstLine="708"/>
        <w:jc w:val="both"/>
        <w:rPr>
          <w:szCs w:val="28"/>
        </w:rPr>
      </w:pPr>
      <w:r w:rsidRPr="00425CAF">
        <w:rPr>
          <w:szCs w:val="28"/>
        </w:rPr>
        <w:t>На выполнение мероприятий Программы в 2010-2012 годах были предусмотрены д</w:t>
      </w:r>
      <w:r w:rsidR="005B4A74" w:rsidRPr="00425CAF">
        <w:rPr>
          <w:szCs w:val="28"/>
        </w:rPr>
        <w:t xml:space="preserve">енежные средства в размере 38572,90 тыс. рублей, в том числе 32984,84 тыс. рублей за счет средств бюджета города Ставрополя и 5588,06 тыс. рублей за счет средств субсидий из краевого Фонда софинансирования расходов, выделяемых местным бюджетам для софинансирования расходов на разработку </w:t>
      </w:r>
      <w:r w:rsidRPr="00425CAF">
        <w:rPr>
          <w:szCs w:val="28"/>
        </w:rPr>
        <w:t>градостроительной документации.</w:t>
      </w:r>
    </w:p>
    <w:p w:rsidR="00593C0D" w:rsidRDefault="00593C0D" w:rsidP="00593C0D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 xml:space="preserve">Фактическое финансирование составило  </w:t>
      </w:r>
      <w:r w:rsidR="00476AB8" w:rsidRPr="00E74F4A">
        <w:rPr>
          <w:szCs w:val="28"/>
        </w:rPr>
        <w:t>30123</w:t>
      </w:r>
      <w:r w:rsidR="00476AB8">
        <w:rPr>
          <w:szCs w:val="28"/>
        </w:rPr>
        <w:t>,</w:t>
      </w:r>
      <w:r w:rsidR="00476AB8" w:rsidRPr="00E74F4A">
        <w:rPr>
          <w:szCs w:val="28"/>
        </w:rPr>
        <w:t xml:space="preserve">22 </w:t>
      </w:r>
      <w:r>
        <w:rPr>
          <w:szCs w:val="28"/>
        </w:rPr>
        <w:t>тыс. рублей</w:t>
      </w:r>
      <w:r w:rsidR="000D3DFA">
        <w:rPr>
          <w:szCs w:val="28"/>
        </w:rPr>
        <w:t xml:space="preserve"> (</w:t>
      </w:r>
      <w:r w:rsidR="00FA1370">
        <w:rPr>
          <w:szCs w:val="28"/>
        </w:rPr>
        <w:t xml:space="preserve">исполнено на </w:t>
      </w:r>
      <w:r w:rsidR="000D3DFA">
        <w:rPr>
          <w:szCs w:val="28"/>
        </w:rPr>
        <w:t>78,1%).</w:t>
      </w:r>
      <w:r w:rsidR="00476AB8">
        <w:rPr>
          <w:szCs w:val="28"/>
        </w:rPr>
        <w:t xml:space="preserve"> </w:t>
      </w:r>
    </w:p>
    <w:p w:rsidR="00E13F30" w:rsidRDefault="00B5251B" w:rsidP="009D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настоящее время выполнены в полном объеме работы по </w:t>
      </w:r>
      <w:r w:rsidR="008400C4" w:rsidRPr="00FA02DA">
        <w:rPr>
          <w:szCs w:val="28"/>
        </w:rPr>
        <w:t>разработ</w:t>
      </w:r>
      <w:r>
        <w:rPr>
          <w:szCs w:val="28"/>
        </w:rPr>
        <w:t xml:space="preserve">ке </w:t>
      </w:r>
      <w:r w:rsidR="008400C4" w:rsidRPr="00FA02DA">
        <w:rPr>
          <w:szCs w:val="28"/>
        </w:rPr>
        <w:t>шест</w:t>
      </w:r>
      <w:r>
        <w:rPr>
          <w:szCs w:val="28"/>
        </w:rPr>
        <w:t xml:space="preserve">и </w:t>
      </w:r>
      <w:r w:rsidR="008400C4" w:rsidRPr="00FA02DA">
        <w:rPr>
          <w:szCs w:val="28"/>
        </w:rPr>
        <w:t>проектов планировок</w:t>
      </w:r>
      <w:r w:rsidR="00E13F30" w:rsidRPr="00E13F30">
        <w:rPr>
          <w:szCs w:val="28"/>
        </w:rPr>
        <w:t xml:space="preserve"> </w:t>
      </w:r>
      <w:r w:rsidR="00E13F30" w:rsidRPr="00FA02DA">
        <w:rPr>
          <w:szCs w:val="28"/>
        </w:rPr>
        <w:t>территории города Ставрополя</w:t>
      </w:r>
      <w:r w:rsidR="00E13F30">
        <w:rPr>
          <w:szCs w:val="28"/>
        </w:rPr>
        <w:t>:</w:t>
      </w:r>
    </w:p>
    <w:p w:rsidR="00E13F30" w:rsidRPr="00FA02DA" w:rsidRDefault="00E13F30" w:rsidP="00E13F30">
      <w:pPr>
        <w:ind w:firstLine="709"/>
        <w:jc w:val="both"/>
        <w:rPr>
          <w:szCs w:val="28"/>
        </w:rPr>
      </w:pPr>
      <w:r w:rsidRPr="00FA02DA">
        <w:rPr>
          <w:szCs w:val="28"/>
        </w:rPr>
        <w:t>поселка Демино;</w:t>
      </w:r>
    </w:p>
    <w:p w:rsidR="00E13F30" w:rsidRPr="00FA02DA" w:rsidRDefault="00E13F30" w:rsidP="00E13F30">
      <w:pPr>
        <w:ind w:firstLine="709"/>
        <w:jc w:val="both"/>
        <w:rPr>
          <w:szCs w:val="28"/>
        </w:rPr>
      </w:pPr>
      <w:r w:rsidRPr="00FA02DA">
        <w:rPr>
          <w:szCs w:val="28"/>
        </w:rPr>
        <w:t>территории хутора Грушевый;</w:t>
      </w:r>
    </w:p>
    <w:p w:rsidR="00E13F30" w:rsidRPr="00FA02DA" w:rsidRDefault="00E13F30" w:rsidP="00E13F30">
      <w:pPr>
        <w:ind w:firstLine="709"/>
        <w:jc w:val="both"/>
        <w:rPr>
          <w:szCs w:val="28"/>
        </w:rPr>
      </w:pPr>
      <w:r w:rsidRPr="00FA02DA">
        <w:rPr>
          <w:szCs w:val="28"/>
        </w:rPr>
        <w:t>территории жилого района в Юго-Западной части города Ставрополя;</w:t>
      </w:r>
    </w:p>
    <w:p w:rsidR="00E13F30" w:rsidRPr="00FA02DA" w:rsidRDefault="00E13F30" w:rsidP="00E13F30">
      <w:pPr>
        <w:ind w:firstLine="709"/>
        <w:jc w:val="both"/>
        <w:rPr>
          <w:szCs w:val="28"/>
        </w:rPr>
      </w:pPr>
      <w:r w:rsidRPr="00FA02DA">
        <w:rPr>
          <w:szCs w:val="28"/>
        </w:rPr>
        <w:t xml:space="preserve">территории Северного планировочного района города Ставрополя, в том числе жилого района в границах проезда Чапаевский, улиц Чапаева и Березовая; </w:t>
      </w:r>
    </w:p>
    <w:p w:rsidR="00E13F30" w:rsidRPr="00FA02DA" w:rsidRDefault="00E13F30" w:rsidP="00E13F30">
      <w:pPr>
        <w:ind w:firstLine="709"/>
        <w:jc w:val="both"/>
        <w:rPr>
          <w:szCs w:val="28"/>
        </w:rPr>
      </w:pPr>
      <w:r w:rsidRPr="00FA02DA">
        <w:rPr>
          <w:szCs w:val="28"/>
        </w:rPr>
        <w:t>территории промышленной зоны города Ставрополя в границах улиц Коломийцева и Северный обход;</w:t>
      </w:r>
    </w:p>
    <w:p w:rsidR="00E13F30" w:rsidRPr="00FA02DA" w:rsidRDefault="00E13F30" w:rsidP="00E13F30">
      <w:pPr>
        <w:ind w:firstLine="709"/>
        <w:jc w:val="both"/>
        <w:rPr>
          <w:szCs w:val="28"/>
        </w:rPr>
      </w:pPr>
      <w:r w:rsidRPr="00FA02DA">
        <w:rPr>
          <w:szCs w:val="28"/>
        </w:rPr>
        <w:t>государственной историко-культурной заповедной территории «Крепостная гора»</w:t>
      </w:r>
      <w:r w:rsidR="009360BF">
        <w:rPr>
          <w:szCs w:val="28"/>
        </w:rPr>
        <w:t>.</w:t>
      </w:r>
    </w:p>
    <w:p w:rsidR="009D0F36" w:rsidRPr="00FA02DA" w:rsidRDefault="00045959" w:rsidP="009D0F3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Данные проекты планировок </w:t>
      </w:r>
      <w:r w:rsidR="009D0F36" w:rsidRPr="00FA02DA">
        <w:rPr>
          <w:szCs w:val="28"/>
        </w:rPr>
        <w:t xml:space="preserve">будут утверждены администрацией города Ставрополя </w:t>
      </w:r>
      <w:r w:rsidR="00990BD7" w:rsidRPr="00FA02DA">
        <w:rPr>
          <w:szCs w:val="28"/>
        </w:rPr>
        <w:t xml:space="preserve">после </w:t>
      </w:r>
      <w:r w:rsidR="00366848" w:rsidRPr="00FA02DA">
        <w:rPr>
          <w:szCs w:val="28"/>
        </w:rPr>
        <w:t>проведения публичных слушаний в соответствии со статьей 46 Градостроительного кодекса Российской Федерации</w:t>
      </w:r>
      <w:r w:rsidR="009D0F36" w:rsidRPr="00FA02DA">
        <w:rPr>
          <w:szCs w:val="28"/>
        </w:rPr>
        <w:t>.</w:t>
      </w:r>
    </w:p>
    <w:p w:rsidR="001B5524" w:rsidRPr="00FA02DA" w:rsidRDefault="00E74F4A" w:rsidP="00FA02DA">
      <w:pPr>
        <w:ind w:firstLine="709"/>
        <w:jc w:val="both"/>
        <w:rPr>
          <w:szCs w:val="28"/>
        </w:rPr>
      </w:pPr>
      <w:r w:rsidRPr="00FA02DA">
        <w:rPr>
          <w:szCs w:val="28"/>
        </w:rPr>
        <w:t xml:space="preserve">Четыре проекта планировок </w:t>
      </w:r>
      <w:r w:rsidR="00FA02DA">
        <w:rPr>
          <w:szCs w:val="28"/>
        </w:rPr>
        <w:t>(</w:t>
      </w:r>
      <w:r w:rsidR="00FA02DA" w:rsidRPr="00FA02DA">
        <w:rPr>
          <w:szCs w:val="28"/>
        </w:rPr>
        <w:t>территории центрального планировочного района города Ставрополя в границах проспектов Октябрьской революции, К. Маркса, улиц Войтика и Дзержинского (кварталы 59,60,61,62,63,64)</w:t>
      </w:r>
      <w:r w:rsidR="00FA02DA">
        <w:rPr>
          <w:szCs w:val="28"/>
        </w:rPr>
        <w:t xml:space="preserve">, </w:t>
      </w:r>
      <w:r w:rsidR="00FA02DA" w:rsidRPr="00FA02DA">
        <w:rPr>
          <w:szCs w:val="28"/>
        </w:rPr>
        <w:t>территории центрального планировочного района города Ставрополя в границах улиц Булкина, Дзержинского, Авиационной, переулка Интернационального (кварталы 10 и 341)</w:t>
      </w:r>
      <w:r w:rsidR="00FA02DA">
        <w:rPr>
          <w:szCs w:val="28"/>
        </w:rPr>
        <w:t xml:space="preserve">, </w:t>
      </w:r>
      <w:r w:rsidR="00FA02DA" w:rsidRPr="00FA02DA">
        <w:rPr>
          <w:szCs w:val="28"/>
        </w:rPr>
        <w:t>центрального планировочного района города Ставрополя в границах улиц 8 Марта, Лермонтова, Пушкина, Балахонова</w:t>
      </w:r>
      <w:r w:rsidR="00987094">
        <w:rPr>
          <w:szCs w:val="28"/>
        </w:rPr>
        <w:t>,</w:t>
      </w:r>
      <w:r w:rsidR="00987094" w:rsidRPr="00987094">
        <w:rPr>
          <w:szCs w:val="28"/>
        </w:rPr>
        <w:t xml:space="preserve"> </w:t>
      </w:r>
      <w:r w:rsidR="00987094" w:rsidRPr="00FA02DA">
        <w:rPr>
          <w:szCs w:val="28"/>
        </w:rPr>
        <w:t>Северного планировочного района города Ставрополя, в том числе 424 и 381 кварталов</w:t>
      </w:r>
      <w:r w:rsidR="00FA02DA">
        <w:rPr>
          <w:szCs w:val="28"/>
        </w:rPr>
        <w:t xml:space="preserve">) </w:t>
      </w:r>
      <w:r w:rsidRPr="00FA02DA">
        <w:rPr>
          <w:szCs w:val="28"/>
        </w:rPr>
        <w:t>возвращены на доработку</w:t>
      </w:r>
      <w:r w:rsidR="00612CD8" w:rsidRPr="00FA02DA">
        <w:rPr>
          <w:szCs w:val="28"/>
        </w:rPr>
        <w:t xml:space="preserve">. </w:t>
      </w:r>
      <w:r w:rsidR="00055C52" w:rsidRPr="00FA02DA">
        <w:rPr>
          <w:szCs w:val="28"/>
        </w:rPr>
        <w:t xml:space="preserve">После их </w:t>
      </w:r>
      <w:r w:rsidRPr="00FA02DA">
        <w:rPr>
          <w:szCs w:val="28"/>
        </w:rPr>
        <w:t>дора</w:t>
      </w:r>
      <w:r w:rsidR="00055C52" w:rsidRPr="00FA02DA">
        <w:rPr>
          <w:szCs w:val="28"/>
        </w:rPr>
        <w:t xml:space="preserve">ботки </w:t>
      </w:r>
      <w:r w:rsidR="00055C52" w:rsidRPr="00FA02DA">
        <w:rPr>
          <w:szCs w:val="28"/>
        </w:rPr>
        <w:lastRenderedPageBreak/>
        <w:t xml:space="preserve">исполнителям будут перечислены </w:t>
      </w:r>
      <w:r w:rsidR="001B5524" w:rsidRPr="00FA02DA">
        <w:rPr>
          <w:szCs w:val="28"/>
        </w:rPr>
        <w:t>денежных средств</w:t>
      </w:r>
      <w:r w:rsidR="00055C52" w:rsidRPr="00FA02DA">
        <w:rPr>
          <w:szCs w:val="28"/>
        </w:rPr>
        <w:t>а</w:t>
      </w:r>
      <w:r w:rsidR="001B5524" w:rsidRPr="00FA02DA">
        <w:rPr>
          <w:szCs w:val="28"/>
        </w:rPr>
        <w:t xml:space="preserve"> </w:t>
      </w:r>
      <w:r w:rsidR="00055C52" w:rsidRPr="00FA02DA">
        <w:rPr>
          <w:szCs w:val="28"/>
        </w:rPr>
        <w:t xml:space="preserve">в размере </w:t>
      </w:r>
      <w:r w:rsidR="001B5524" w:rsidRPr="00FA02DA">
        <w:rPr>
          <w:szCs w:val="28"/>
        </w:rPr>
        <w:t>8449,68 тыс. рублей</w:t>
      </w:r>
      <w:r w:rsidR="00117090" w:rsidRPr="00FA02DA">
        <w:rPr>
          <w:szCs w:val="28"/>
        </w:rPr>
        <w:t xml:space="preserve"> в рамках заключенного договора </w:t>
      </w:r>
      <w:r w:rsidR="00396B61" w:rsidRPr="00FA02DA">
        <w:rPr>
          <w:szCs w:val="28"/>
        </w:rPr>
        <w:t xml:space="preserve">на выполнение </w:t>
      </w:r>
      <w:r w:rsidR="00117090" w:rsidRPr="00FA02DA">
        <w:rPr>
          <w:szCs w:val="28"/>
        </w:rPr>
        <w:t>соответствующих работ</w:t>
      </w:r>
      <w:r w:rsidR="001B5524" w:rsidRPr="00FA02DA">
        <w:rPr>
          <w:szCs w:val="28"/>
        </w:rPr>
        <w:t>.</w:t>
      </w:r>
    </w:p>
    <w:p w:rsidR="000C3885" w:rsidRDefault="00C2720B" w:rsidP="00C2720B">
      <w:pPr>
        <w:ind w:firstLine="708"/>
        <w:jc w:val="both"/>
        <w:rPr>
          <w:szCs w:val="28"/>
        </w:rPr>
      </w:pPr>
      <w:r w:rsidRPr="00F71E20">
        <w:rPr>
          <w:szCs w:val="28"/>
        </w:rPr>
        <w:t xml:space="preserve">Также в рамках реализации </w:t>
      </w:r>
      <w:r>
        <w:rPr>
          <w:szCs w:val="28"/>
        </w:rPr>
        <w:t>П</w:t>
      </w:r>
      <w:r w:rsidRPr="00F71E20">
        <w:rPr>
          <w:szCs w:val="28"/>
        </w:rPr>
        <w:t>рограммы завершены работы</w:t>
      </w:r>
      <w:r w:rsidR="00725F25">
        <w:rPr>
          <w:szCs w:val="28"/>
        </w:rPr>
        <w:t xml:space="preserve"> по </w:t>
      </w:r>
      <w:r w:rsidR="00725F25" w:rsidRPr="00FA02DA">
        <w:rPr>
          <w:szCs w:val="28"/>
        </w:rPr>
        <w:t>инвентаризации опорно-геодезической и межевой сети по выполнению проекта сгущения опорной геодезической сети в плановом высотном положении по городу Ставрополю</w:t>
      </w:r>
      <w:r w:rsidR="00725F25">
        <w:rPr>
          <w:szCs w:val="28"/>
        </w:rPr>
        <w:t xml:space="preserve">, а также по </w:t>
      </w:r>
      <w:r w:rsidR="00725F25" w:rsidRPr="00FA02DA">
        <w:rPr>
          <w:szCs w:val="28"/>
        </w:rPr>
        <w:t>внесению изменений в корректировку генерального плана города Ставрополя на 2010-2030 годы</w:t>
      </w:r>
      <w:r w:rsidR="00725F25">
        <w:rPr>
          <w:szCs w:val="28"/>
        </w:rPr>
        <w:t xml:space="preserve"> и</w:t>
      </w:r>
      <w:r w:rsidR="00725F25" w:rsidRPr="00FA02DA">
        <w:rPr>
          <w:szCs w:val="28"/>
        </w:rPr>
        <w:t xml:space="preserve"> Правила землепользования и застройки города Ставрополя.</w:t>
      </w:r>
    </w:p>
    <w:p w:rsidR="00C2720B" w:rsidRDefault="00C2720B" w:rsidP="00C2720B">
      <w:pPr>
        <w:ind w:firstLine="708"/>
        <w:jc w:val="both"/>
        <w:rPr>
          <w:color w:val="3A3A3A"/>
          <w:szCs w:val="28"/>
        </w:rPr>
      </w:pPr>
    </w:p>
    <w:p w:rsidR="00B65438" w:rsidRPr="006E75FF" w:rsidRDefault="00B65438" w:rsidP="006E75FF">
      <w:pPr>
        <w:ind w:firstLine="708"/>
        <w:jc w:val="both"/>
        <w:rPr>
          <w:szCs w:val="28"/>
        </w:rPr>
      </w:pPr>
      <w:r w:rsidRPr="006E75FF">
        <w:rPr>
          <w:color w:val="3A3A3A"/>
          <w:szCs w:val="28"/>
        </w:rPr>
        <w:t xml:space="preserve">Жилищное управление </w:t>
      </w:r>
      <w:r w:rsidRPr="006E75FF">
        <w:rPr>
          <w:szCs w:val="28"/>
        </w:rPr>
        <w:t>администрации города Ставрополя</w:t>
      </w:r>
    </w:p>
    <w:p w:rsidR="00B65438" w:rsidRPr="006E75FF" w:rsidRDefault="00B65438" w:rsidP="006E75FF">
      <w:pPr>
        <w:spacing w:line="240" w:lineRule="exact"/>
        <w:jc w:val="both"/>
        <w:rPr>
          <w:szCs w:val="28"/>
        </w:rPr>
      </w:pPr>
    </w:p>
    <w:p w:rsidR="00B65438" w:rsidRDefault="006E75FF" w:rsidP="006E75FF">
      <w:pPr>
        <w:pStyle w:val="Style3"/>
        <w:widowControl/>
        <w:spacing w:line="240" w:lineRule="exact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1. </w:t>
      </w:r>
      <w:r w:rsidR="00B65438" w:rsidRPr="006E75FF">
        <w:rPr>
          <w:rStyle w:val="FontStyle16"/>
          <w:sz w:val="28"/>
          <w:szCs w:val="28"/>
        </w:rPr>
        <w:t>Ведомственная (отраслевая)</w:t>
      </w:r>
      <w:r w:rsidR="00B65438" w:rsidRPr="006E75FF">
        <w:rPr>
          <w:rStyle w:val="FontStyle16"/>
          <w:sz w:val="27"/>
          <w:szCs w:val="27"/>
        </w:rPr>
        <w:t xml:space="preserve"> </w:t>
      </w:r>
      <w:r w:rsidR="00B65438" w:rsidRPr="006E75FF">
        <w:rPr>
          <w:rStyle w:val="FontStyle16"/>
          <w:sz w:val="28"/>
          <w:szCs w:val="28"/>
        </w:rPr>
        <w:t>муниципальная целевая программа</w:t>
      </w:r>
      <w:r>
        <w:rPr>
          <w:rStyle w:val="FontStyle16"/>
          <w:sz w:val="28"/>
          <w:szCs w:val="28"/>
        </w:rPr>
        <w:t xml:space="preserve"> </w:t>
      </w:r>
      <w:r w:rsidR="00B65438" w:rsidRPr="006E75FF">
        <w:rPr>
          <w:rStyle w:val="FontStyle16"/>
          <w:sz w:val="28"/>
          <w:szCs w:val="28"/>
        </w:rPr>
        <w:t>«Обеспечение жильем молодых семей в городе</w:t>
      </w:r>
      <w:r>
        <w:rPr>
          <w:rStyle w:val="FontStyle16"/>
          <w:sz w:val="28"/>
          <w:szCs w:val="28"/>
        </w:rPr>
        <w:t xml:space="preserve"> </w:t>
      </w:r>
      <w:r w:rsidR="00B65438" w:rsidRPr="006E75FF">
        <w:rPr>
          <w:rStyle w:val="FontStyle16"/>
          <w:sz w:val="28"/>
          <w:szCs w:val="28"/>
        </w:rPr>
        <w:t>Ставрополе на 2011 – 2012 годы»</w:t>
      </w:r>
      <w:r>
        <w:rPr>
          <w:rStyle w:val="FontStyle16"/>
          <w:sz w:val="28"/>
          <w:szCs w:val="28"/>
        </w:rPr>
        <w:t>.</w:t>
      </w:r>
    </w:p>
    <w:p w:rsidR="006E75FF" w:rsidRPr="006E75FF" w:rsidRDefault="006E75FF" w:rsidP="006E75FF">
      <w:pPr>
        <w:pStyle w:val="Style3"/>
        <w:widowControl/>
        <w:spacing w:line="240" w:lineRule="exact"/>
        <w:ind w:firstLine="708"/>
        <w:jc w:val="both"/>
        <w:rPr>
          <w:rStyle w:val="FontStyle16"/>
          <w:sz w:val="27"/>
          <w:szCs w:val="27"/>
        </w:rPr>
      </w:pPr>
    </w:p>
    <w:p w:rsidR="00B65438" w:rsidRPr="00AF1C9F" w:rsidRDefault="00B65438" w:rsidP="00B65438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AF1C9F">
        <w:rPr>
          <w:rStyle w:val="FontStyle16"/>
          <w:sz w:val="28"/>
          <w:szCs w:val="28"/>
        </w:rPr>
        <w:t>Улучшение жилищных условий молодых семей в рамках Программы осуществляется путем предоставления им социальных выплат на приобретение (строительство) жилья.</w:t>
      </w:r>
    </w:p>
    <w:p w:rsidR="00B65438" w:rsidRPr="00AF1C9F" w:rsidRDefault="00B65438" w:rsidP="00B65438">
      <w:pPr>
        <w:pStyle w:val="Style9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AF1C9F">
        <w:rPr>
          <w:rStyle w:val="FontStyle16"/>
          <w:sz w:val="28"/>
          <w:szCs w:val="28"/>
        </w:rPr>
        <w:t>На реализацию мероприятий Программы в 2011 году выделено                                          9072,0 тыс. рублей, в том числе:</w:t>
      </w:r>
    </w:p>
    <w:p w:rsidR="00B65438" w:rsidRPr="00AF1C9F" w:rsidRDefault="00B65438" w:rsidP="00B65438">
      <w:pPr>
        <w:pStyle w:val="Style5"/>
        <w:widowControl/>
        <w:tabs>
          <w:tab w:val="left" w:pos="439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AF1C9F">
        <w:rPr>
          <w:rStyle w:val="FontStyle16"/>
          <w:sz w:val="28"/>
          <w:szCs w:val="28"/>
        </w:rPr>
        <w:t>за счет средств федерального бюджета – 3984,8 тыс. рублей;</w:t>
      </w:r>
    </w:p>
    <w:p w:rsidR="00B65438" w:rsidRPr="00AF1C9F" w:rsidRDefault="00B65438" w:rsidP="00B65438">
      <w:pPr>
        <w:pStyle w:val="Style5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AF1C9F">
        <w:rPr>
          <w:rStyle w:val="FontStyle16"/>
          <w:sz w:val="28"/>
          <w:szCs w:val="28"/>
        </w:rPr>
        <w:t>за счет средств бюджета Ставропольского края – 1017, 4 тыс. рублей;</w:t>
      </w:r>
    </w:p>
    <w:p w:rsidR="00B65438" w:rsidRPr="00AF1C9F" w:rsidRDefault="00B65438" w:rsidP="00B65438">
      <w:pPr>
        <w:pStyle w:val="Style5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AF1C9F">
        <w:rPr>
          <w:rStyle w:val="FontStyle16"/>
          <w:sz w:val="28"/>
          <w:szCs w:val="28"/>
        </w:rPr>
        <w:t>за счет средств бюджета города Ставрополя – 4069,8 тыс. рублей.</w:t>
      </w:r>
    </w:p>
    <w:p w:rsidR="00B65438" w:rsidRDefault="00B65438" w:rsidP="00B65438">
      <w:pPr>
        <w:pStyle w:val="Style9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AF1C9F">
        <w:rPr>
          <w:rStyle w:val="FontStyle16"/>
          <w:sz w:val="28"/>
          <w:szCs w:val="28"/>
        </w:rPr>
        <w:t xml:space="preserve">В рамках Программы 02 декабря 2011 года 17 молодым семьям выданы свидетельства о праве на получение социальной выплаты на приобретение жилого помещения или строительство индивидуального жилого дома. </w:t>
      </w:r>
    </w:p>
    <w:p w:rsidR="00B65438" w:rsidRPr="006B3DE6" w:rsidRDefault="00B65438" w:rsidP="00B65438">
      <w:pPr>
        <w:pStyle w:val="Style4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6B3DE6">
        <w:rPr>
          <w:rStyle w:val="FontStyle16"/>
          <w:sz w:val="28"/>
          <w:szCs w:val="28"/>
        </w:rPr>
        <w:t>На основании заявок на перечисление бюджетных средств в соответствии с Программой и договорами купли-продажи жилых помещений общая сумма бюджетных средств, поступивших на банковские счета участников Программы, составила 7711,2 тыс. рублей, в том числе:</w:t>
      </w:r>
    </w:p>
    <w:p w:rsidR="00B65438" w:rsidRPr="006B3DE6" w:rsidRDefault="00B65438" w:rsidP="00B65438">
      <w:pPr>
        <w:pStyle w:val="Style5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6B3DE6">
        <w:rPr>
          <w:rStyle w:val="FontStyle16"/>
          <w:sz w:val="28"/>
          <w:szCs w:val="28"/>
        </w:rPr>
        <w:t>за счет средств федерального бюджета – 3387,1 тыс. рублей;</w:t>
      </w:r>
    </w:p>
    <w:p w:rsidR="00B65438" w:rsidRPr="006B3DE6" w:rsidRDefault="00B65438" w:rsidP="00B65438">
      <w:pPr>
        <w:pStyle w:val="Style5"/>
        <w:widowControl/>
        <w:tabs>
          <w:tab w:val="left" w:pos="3907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6B3DE6">
        <w:rPr>
          <w:rStyle w:val="FontStyle16"/>
          <w:sz w:val="28"/>
          <w:szCs w:val="28"/>
        </w:rPr>
        <w:t>за счет средств бюджета Ставропольского края – 864,8 тыс. рублей;</w:t>
      </w:r>
    </w:p>
    <w:p w:rsidR="00B65438" w:rsidRPr="006B3DE6" w:rsidRDefault="00B65438" w:rsidP="00B65438">
      <w:pPr>
        <w:pStyle w:val="Style5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6B3DE6">
        <w:rPr>
          <w:rStyle w:val="FontStyle16"/>
          <w:sz w:val="28"/>
          <w:szCs w:val="28"/>
        </w:rPr>
        <w:t>за счет средств бюджета города Ставрополя – 3459,3 тыс. рублей.</w:t>
      </w:r>
    </w:p>
    <w:p w:rsidR="00C90002" w:rsidRPr="008C678E" w:rsidRDefault="00E51AD6" w:rsidP="00C90002">
      <w:pPr>
        <w:pStyle w:val="Style9"/>
        <w:widowControl/>
        <w:spacing w:line="240" w:lineRule="auto"/>
        <w:ind w:firstLine="709"/>
        <w:rPr>
          <w:sz w:val="28"/>
          <w:szCs w:val="28"/>
        </w:rPr>
      </w:pPr>
      <w:r w:rsidRPr="006B3DE6">
        <w:rPr>
          <w:rStyle w:val="FontStyle16"/>
          <w:sz w:val="28"/>
          <w:szCs w:val="28"/>
        </w:rPr>
        <w:t>В результате из выделенных 9072,0 тыс. рублей было освоено 7711,2 тыс. рублей (85,0%)</w:t>
      </w:r>
      <w:r w:rsidR="002B68A5" w:rsidRPr="006B3DE6">
        <w:rPr>
          <w:rStyle w:val="FontStyle16"/>
          <w:sz w:val="28"/>
          <w:szCs w:val="28"/>
        </w:rPr>
        <w:t xml:space="preserve">. Это </w:t>
      </w:r>
      <w:r w:rsidR="00C90002" w:rsidRPr="006B3DE6">
        <w:rPr>
          <w:rStyle w:val="FontStyle16"/>
          <w:sz w:val="28"/>
          <w:szCs w:val="28"/>
        </w:rPr>
        <w:t xml:space="preserve">связано с тем, что </w:t>
      </w:r>
      <w:r w:rsidR="00F1179A">
        <w:rPr>
          <w:rStyle w:val="FontStyle16"/>
          <w:sz w:val="28"/>
          <w:szCs w:val="28"/>
        </w:rPr>
        <w:t>по</w:t>
      </w:r>
      <w:r w:rsidR="00C90002" w:rsidRPr="006B3DE6">
        <w:rPr>
          <w:rStyle w:val="FontStyle16"/>
          <w:sz w:val="28"/>
          <w:szCs w:val="28"/>
        </w:rPr>
        <w:t xml:space="preserve"> результат</w:t>
      </w:r>
      <w:r w:rsidR="00F1179A">
        <w:rPr>
          <w:rStyle w:val="FontStyle16"/>
          <w:sz w:val="28"/>
          <w:szCs w:val="28"/>
        </w:rPr>
        <w:t>ам</w:t>
      </w:r>
      <w:r w:rsidR="00C90002" w:rsidRPr="006B3DE6">
        <w:rPr>
          <w:rStyle w:val="FontStyle16"/>
          <w:sz w:val="28"/>
          <w:szCs w:val="28"/>
        </w:rPr>
        <w:t xml:space="preserve"> проверки Прокуратуры Октябрьского района города Ставрополя 2 молодые семьи намеренно ухудшили свои жилищные условия, которые выразились в продаже имеющегося жилья. В связи с чем администрацией города Ставрополя данные семьи исключены из списка участников Программы</w:t>
      </w:r>
      <w:r w:rsidR="00C90002">
        <w:rPr>
          <w:rStyle w:val="FontStyle16"/>
          <w:sz w:val="28"/>
          <w:szCs w:val="28"/>
        </w:rPr>
        <w:t>.</w:t>
      </w:r>
    </w:p>
    <w:p w:rsidR="00B65438" w:rsidRPr="00AF1C9F" w:rsidRDefault="00B65438" w:rsidP="00B65438">
      <w:pPr>
        <w:pStyle w:val="Style9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AF1C9F">
        <w:rPr>
          <w:rStyle w:val="FontStyle16"/>
          <w:sz w:val="28"/>
          <w:szCs w:val="28"/>
        </w:rPr>
        <w:t>На реализацию мероприятий Программы в 2012 году выделено                                          6894,3 тыс. рублей, в том числе:</w:t>
      </w:r>
    </w:p>
    <w:p w:rsidR="00B65438" w:rsidRPr="00AF1C9F" w:rsidRDefault="00B65438" w:rsidP="00B65438">
      <w:pPr>
        <w:pStyle w:val="Style5"/>
        <w:widowControl/>
        <w:tabs>
          <w:tab w:val="left" w:pos="4395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AF1C9F">
        <w:rPr>
          <w:rStyle w:val="FontStyle16"/>
          <w:sz w:val="28"/>
          <w:szCs w:val="28"/>
        </w:rPr>
        <w:t>за счет средств федерального бюджета – 2295,8 тыс.  рублей;</w:t>
      </w:r>
    </w:p>
    <w:p w:rsidR="00B65438" w:rsidRPr="00AF1C9F" w:rsidRDefault="00B65438" w:rsidP="00B65438">
      <w:pPr>
        <w:pStyle w:val="Style5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AF1C9F">
        <w:rPr>
          <w:rStyle w:val="FontStyle16"/>
          <w:sz w:val="28"/>
          <w:szCs w:val="28"/>
        </w:rPr>
        <w:t>за счет средств бюджета Ставропольского края – 1149,6 тыс. рублей;</w:t>
      </w:r>
    </w:p>
    <w:p w:rsidR="00B65438" w:rsidRPr="00AF1C9F" w:rsidRDefault="00B65438" w:rsidP="00B65438">
      <w:pPr>
        <w:pStyle w:val="Style5"/>
        <w:widowControl/>
        <w:spacing w:line="240" w:lineRule="auto"/>
        <w:ind w:firstLine="709"/>
        <w:rPr>
          <w:rStyle w:val="FontStyle16"/>
          <w:sz w:val="28"/>
          <w:szCs w:val="28"/>
        </w:rPr>
      </w:pPr>
      <w:r w:rsidRPr="00AF1C9F">
        <w:rPr>
          <w:rStyle w:val="FontStyle16"/>
          <w:sz w:val="28"/>
          <w:szCs w:val="28"/>
        </w:rPr>
        <w:t>за счет средств бюджета города Ставрополя – 3448,9 тыс. рублей.</w:t>
      </w:r>
    </w:p>
    <w:p w:rsidR="00B65438" w:rsidRPr="00AF1C9F" w:rsidRDefault="00B65438" w:rsidP="00B65438">
      <w:pPr>
        <w:pStyle w:val="Style9"/>
        <w:widowControl/>
        <w:spacing w:line="240" w:lineRule="auto"/>
        <w:ind w:firstLine="709"/>
        <w:rPr>
          <w:sz w:val="28"/>
          <w:szCs w:val="28"/>
        </w:rPr>
      </w:pPr>
      <w:r w:rsidRPr="00AF1C9F">
        <w:rPr>
          <w:rStyle w:val="FontStyle16"/>
          <w:sz w:val="28"/>
          <w:szCs w:val="28"/>
        </w:rPr>
        <w:lastRenderedPageBreak/>
        <w:t xml:space="preserve">В рамках Программы 21 декабря 2012 года 12 молодым семьям выданы свидетельства о праве на получение социальной выплаты на приобретение жилого помещения или строительство индивидуального жилого дома. </w:t>
      </w:r>
    </w:p>
    <w:p w:rsidR="00B65438" w:rsidRPr="00AF1C9F" w:rsidRDefault="00B65438" w:rsidP="00B65438">
      <w:pPr>
        <w:ind w:firstLine="709"/>
        <w:jc w:val="both"/>
        <w:outlineLvl w:val="0"/>
        <w:rPr>
          <w:szCs w:val="28"/>
        </w:rPr>
      </w:pPr>
      <w:r w:rsidRPr="00AF1C9F">
        <w:rPr>
          <w:szCs w:val="28"/>
        </w:rPr>
        <w:t>Срок действия выданных молодым семьям в 2012 году свидетельств истекает 21 сентября 2013 года, в связи с чем перечисление молодым семьям денежных средств будет осуществляться в 2013 году по мере поступления в администрацию города Ставрополя заявок из банков на перечисление бюджетных средств на оплату жилья, приобретаемого в рамках Программы.</w:t>
      </w:r>
    </w:p>
    <w:p w:rsidR="00B65438" w:rsidRPr="00AF1C9F" w:rsidRDefault="00E4510B" w:rsidP="00B65438">
      <w:pPr>
        <w:ind w:firstLine="709"/>
        <w:jc w:val="both"/>
        <w:outlineLvl w:val="1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Таким образом п</w:t>
      </w:r>
      <w:r w:rsidR="00B65438" w:rsidRPr="00AF1C9F">
        <w:rPr>
          <w:rStyle w:val="FontStyle16"/>
          <w:sz w:val="28"/>
          <w:szCs w:val="28"/>
        </w:rPr>
        <w:t xml:space="preserve">о состоянию на 31.12.2012 свои жилищные условия в рамках реализации Программы улучшили 15 молодых семей, что составляет 1,37% от общего количества молодых семей, признанных </w:t>
      </w:r>
      <w:r w:rsidR="00B65438" w:rsidRPr="00AF1C9F">
        <w:rPr>
          <w:rFonts w:eastAsia="Calibri"/>
          <w:szCs w:val="28"/>
        </w:rPr>
        <w:t>нуждающимися в жилых помещениях для участия в муниципальной целевой программе «Обеспечение жильем молодых семей в городе Ставрополе».</w:t>
      </w:r>
    </w:p>
    <w:p w:rsidR="00B65438" w:rsidRPr="00AF1C9F" w:rsidRDefault="00B65438" w:rsidP="00B65438">
      <w:pPr>
        <w:pStyle w:val="Style7"/>
        <w:widowControl/>
        <w:tabs>
          <w:tab w:val="left" w:pos="0"/>
        </w:tabs>
        <w:spacing w:line="240" w:lineRule="auto"/>
        <w:ind w:firstLine="709"/>
        <w:rPr>
          <w:rFonts w:eastAsia="Calibri"/>
          <w:sz w:val="28"/>
          <w:szCs w:val="28"/>
        </w:rPr>
      </w:pPr>
      <w:r w:rsidRPr="00AF1C9F">
        <w:rPr>
          <w:rFonts w:eastAsia="Calibri"/>
          <w:sz w:val="28"/>
          <w:szCs w:val="28"/>
        </w:rPr>
        <w:t>Нуждающимися в жилых помещениях для участия в Программе признан</w:t>
      </w:r>
      <w:r w:rsidR="00CB0091" w:rsidRPr="00AF1C9F">
        <w:rPr>
          <w:rFonts w:eastAsia="Calibri"/>
          <w:sz w:val="28"/>
          <w:szCs w:val="28"/>
        </w:rPr>
        <w:t>ы</w:t>
      </w:r>
      <w:r w:rsidRPr="00AF1C9F">
        <w:rPr>
          <w:rFonts w:eastAsia="Calibri"/>
          <w:sz w:val="28"/>
          <w:szCs w:val="28"/>
        </w:rPr>
        <w:t xml:space="preserve"> в установленном порядке </w:t>
      </w:r>
      <w:r w:rsidR="00CB0091" w:rsidRPr="00AF1C9F">
        <w:rPr>
          <w:rFonts w:eastAsia="Calibri"/>
          <w:sz w:val="28"/>
          <w:szCs w:val="28"/>
        </w:rPr>
        <w:t>116</w:t>
      </w:r>
      <w:r w:rsidR="003F44DD" w:rsidRPr="00AF1C9F">
        <w:rPr>
          <w:rFonts w:eastAsia="Calibri"/>
          <w:sz w:val="28"/>
          <w:szCs w:val="28"/>
        </w:rPr>
        <w:t xml:space="preserve"> молодых семей, у</w:t>
      </w:r>
      <w:r w:rsidRPr="00AF1C9F">
        <w:rPr>
          <w:rFonts w:eastAsia="Calibri"/>
          <w:sz w:val="28"/>
          <w:szCs w:val="28"/>
        </w:rPr>
        <w:t xml:space="preserve">частниками Программы </w:t>
      </w:r>
      <w:r w:rsidR="003F44DD" w:rsidRPr="00AF1C9F">
        <w:rPr>
          <w:rFonts w:eastAsia="Calibri"/>
          <w:sz w:val="28"/>
          <w:szCs w:val="28"/>
        </w:rPr>
        <w:t>-</w:t>
      </w:r>
      <w:r w:rsidRPr="00AF1C9F">
        <w:rPr>
          <w:rFonts w:eastAsia="Calibri"/>
          <w:sz w:val="28"/>
          <w:szCs w:val="28"/>
        </w:rPr>
        <w:t xml:space="preserve"> </w:t>
      </w:r>
      <w:r w:rsidR="00CB0091" w:rsidRPr="00AF1C9F">
        <w:rPr>
          <w:rFonts w:eastAsia="Calibri"/>
          <w:sz w:val="28"/>
          <w:szCs w:val="28"/>
        </w:rPr>
        <w:t>93</w:t>
      </w:r>
      <w:r w:rsidRPr="00AF1C9F">
        <w:rPr>
          <w:rFonts w:eastAsia="Calibri"/>
          <w:sz w:val="28"/>
          <w:szCs w:val="28"/>
        </w:rPr>
        <w:t xml:space="preserve"> молодых семьи</w:t>
      </w:r>
      <w:r w:rsidR="00CB0091" w:rsidRPr="00AF1C9F">
        <w:rPr>
          <w:rFonts w:eastAsia="Calibri"/>
          <w:sz w:val="28"/>
          <w:szCs w:val="28"/>
        </w:rPr>
        <w:t>.</w:t>
      </w:r>
    </w:p>
    <w:p w:rsidR="00B65438" w:rsidRDefault="00B65438" w:rsidP="00B65438">
      <w:pPr>
        <w:spacing w:line="240" w:lineRule="exact"/>
        <w:jc w:val="center"/>
        <w:rPr>
          <w:szCs w:val="28"/>
        </w:rPr>
      </w:pPr>
    </w:p>
    <w:p w:rsidR="00B65438" w:rsidRDefault="006E75FF" w:rsidP="006E75FF">
      <w:pPr>
        <w:spacing w:line="240" w:lineRule="exact"/>
        <w:ind w:firstLine="708"/>
        <w:jc w:val="both"/>
        <w:rPr>
          <w:szCs w:val="28"/>
        </w:rPr>
      </w:pPr>
      <w:r w:rsidRPr="006E75FF">
        <w:rPr>
          <w:szCs w:val="28"/>
        </w:rPr>
        <w:t>2. </w:t>
      </w:r>
      <w:r w:rsidR="00B65438" w:rsidRPr="006E75FF">
        <w:rPr>
          <w:szCs w:val="28"/>
        </w:rPr>
        <w:t>Ведомственная (отраслевая) муниципальная целевая программа</w:t>
      </w:r>
      <w:r w:rsidRPr="006E75FF">
        <w:rPr>
          <w:szCs w:val="28"/>
        </w:rPr>
        <w:t xml:space="preserve"> </w:t>
      </w:r>
      <w:r w:rsidR="00B65438" w:rsidRPr="006E75FF">
        <w:rPr>
          <w:szCs w:val="28"/>
        </w:rPr>
        <w:t>«Переселение граждан из аварийного жилищного фонда</w:t>
      </w:r>
      <w:r w:rsidRPr="006E75FF">
        <w:rPr>
          <w:szCs w:val="28"/>
        </w:rPr>
        <w:t xml:space="preserve"> </w:t>
      </w:r>
      <w:r w:rsidR="00B65438" w:rsidRPr="006E75FF">
        <w:rPr>
          <w:szCs w:val="28"/>
        </w:rPr>
        <w:t>в городе</w:t>
      </w:r>
      <w:r w:rsidRPr="006E75FF">
        <w:rPr>
          <w:szCs w:val="28"/>
        </w:rPr>
        <w:t xml:space="preserve"> </w:t>
      </w:r>
      <w:r w:rsidR="00B65438" w:rsidRPr="006E75FF">
        <w:rPr>
          <w:szCs w:val="28"/>
        </w:rPr>
        <w:t>Ставрополе на 2011 – 2012 годы»</w:t>
      </w:r>
      <w:r w:rsidRPr="006E75FF">
        <w:rPr>
          <w:szCs w:val="28"/>
        </w:rPr>
        <w:t>.</w:t>
      </w:r>
    </w:p>
    <w:p w:rsidR="00CE549F" w:rsidRPr="006E75FF" w:rsidRDefault="00CE549F" w:rsidP="006E75FF">
      <w:pPr>
        <w:spacing w:line="240" w:lineRule="exact"/>
        <w:ind w:firstLine="708"/>
        <w:jc w:val="both"/>
        <w:rPr>
          <w:szCs w:val="28"/>
        </w:rPr>
      </w:pPr>
    </w:p>
    <w:p w:rsidR="00B65438" w:rsidRPr="00E34185" w:rsidRDefault="00B65438" w:rsidP="00B65438">
      <w:pPr>
        <w:ind w:firstLine="709"/>
        <w:jc w:val="both"/>
        <w:rPr>
          <w:szCs w:val="28"/>
        </w:rPr>
      </w:pPr>
      <w:r w:rsidRPr="00E34185">
        <w:rPr>
          <w:szCs w:val="28"/>
        </w:rPr>
        <w:t>Программа принята в соответствии с постановлением Правительства Ставроп</w:t>
      </w:r>
      <w:r>
        <w:rPr>
          <w:szCs w:val="28"/>
        </w:rPr>
        <w:t xml:space="preserve">ольского края </w:t>
      </w:r>
      <w:r w:rsidRPr="00E34185">
        <w:rPr>
          <w:szCs w:val="28"/>
        </w:rPr>
        <w:t xml:space="preserve">от 20 апреля </w:t>
      </w:r>
      <w:smartTag w:uri="urn:schemas-microsoft-com:office:smarttags" w:element="metricconverter">
        <w:smartTagPr>
          <w:attr w:name="ProductID" w:val="2011 г"/>
        </w:smartTagPr>
        <w:r w:rsidRPr="00E34185">
          <w:rPr>
            <w:szCs w:val="28"/>
          </w:rPr>
          <w:t>2011 г</w:t>
        </w:r>
      </w:smartTag>
      <w:r w:rsidRPr="00E34185">
        <w:rPr>
          <w:szCs w:val="28"/>
        </w:rPr>
        <w:t>. № 153-п «О краевой адресной программе «Переселение граждан из аварийного жилищн</w:t>
      </w:r>
      <w:r>
        <w:rPr>
          <w:szCs w:val="28"/>
        </w:rPr>
        <w:t xml:space="preserve">ого фонда в Ставропольском крае </w:t>
      </w:r>
      <w:r w:rsidRPr="00E34185">
        <w:rPr>
          <w:szCs w:val="28"/>
        </w:rPr>
        <w:t>в 2011 – 2012 годах».</w:t>
      </w:r>
    </w:p>
    <w:p w:rsidR="00B65438" w:rsidRPr="00E34185" w:rsidRDefault="00B65438" w:rsidP="00B65438">
      <w:pPr>
        <w:pStyle w:val="msonormalcxspmidd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4185">
        <w:rPr>
          <w:sz w:val="28"/>
          <w:szCs w:val="28"/>
        </w:rPr>
        <w:t xml:space="preserve">Финансирование мероприятий, направленных на переселение граждан в рамках реализации Программы, осуществляется в соответствии с Федеральным законом от 21 июля </w:t>
      </w:r>
      <w:smartTag w:uri="urn:schemas-microsoft-com:office:smarttags" w:element="metricconverter">
        <w:smartTagPr>
          <w:attr w:name="ProductID" w:val="2007 г"/>
        </w:smartTagPr>
        <w:r w:rsidRPr="00E34185">
          <w:rPr>
            <w:sz w:val="28"/>
            <w:szCs w:val="28"/>
          </w:rPr>
          <w:t>2007 г</w:t>
        </w:r>
      </w:smartTag>
      <w:r w:rsidRPr="00E34185">
        <w:rPr>
          <w:sz w:val="28"/>
          <w:szCs w:val="28"/>
        </w:rPr>
        <w:t>. № 185-ФЗ «О Фонде содействия реформированию жилищно-коммунального хозяйства».</w:t>
      </w:r>
    </w:p>
    <w:p w:rsidR="00B65438" w:rsidRPr="00E34185" w:rsidRDefault="00B65438" w:rsidP="00B65438">
      <w:pPr>
        <w:ind w:firstLine="709"/>
        <w:jc w:val="both"/>
        <w:rPr>
          <w:szCs w:val="28"/>
        </w:rPr>
      </w:pPr>
      <w:r w:rsidRPr="00E34185">
        <w:rPr>
          <w:szCs w:val="28"/>
        </w:rPr>
        <w:t xml:space="preserve">В Программу включены 2 аварийных и подлежащих сносу многоквартирных дома общей площадью </w:t>
      </w:r>
      <w:smartTag w:uri="urn:schemas-microsoft-com:office:smarttags" w:element="metricconverter">
        <w:smartTagPr>
          <w:attr w:name="ProductID" w:val="907,90 кв. м"/>
        </w:smartTagPr>
        <w:r w:rsidRPr="00E34185">
          <w:rPr>
            <w:szCs w:val="28"/>
          </w:rPr>
          <w:t>907,90 кв. м</w:t>
        </w:r>
      </w:smartTag>
      <w:r w:rsidRPr="00E34185">
        <w:rPr>
          <w:szCs w:val="28"/>
        </w:rPr>
        <w:t>.</w:t>
      </w:r>
    </w:p>
    <w:p w:rsidR="00B65438" w:rsidRPr="00E34185" w:rsidRDefault="00B65438" w:rsidP="00B65438">
      <w:pPr>
        <w:ind w:firstLine="709"/>
        <w:jc w:val="both"/>
        <w:rPr>
          <w:szCs w:val="28"/>
        </w:rPr>
      </w:pPr>
      <w:r w:rsidRPr="00E34185">
        <w:rPr>
          <w:szCs w:val="28"/>
        </w:rPr>
        <w:t xml:space="preserve">Общий объем финансирования Программы составляет                </w:t>
      </w:r>
      <w:r>
        <w:rPr>
          <w:szCs w:val="28"/>
        </w:rPr>
        <w:t>31748,6</w:t>
      </w:r>
      <w:r w:rsidRPr="00E34185">
        <w:rPr>
          <w:szCs w:val="28"/>
          <w:lang w:val="en-US"/>
        </w:rPr>
        <w:t> </w:t>
      </w:r>
      <w:r>
        <w:rPr>
          <w:szCs w:val="28"/>
        </w:rPr>
        <w:t xml:space="preserve">тыс. </w:t>
      </w:r>
      <w:r w:rsidRPr="00E34185">
        <w:rPr>
          <w:szCs w:val="28"/>
        </w:rPr>
        <w:t>рублей, в том числе:</w:t>
      </w:r>
      <w:r>
        <w:rPr>
          <w:szCs w:val="28"/>
        </w:rPr>
        <w:t xml:space="preserve"> </w:t>
      </w:r>
      <w:r w:rsidRPr="00E34185">
        <w:rPr>
          <w:szCs w:val="28"/>
        </w:rPr>
        <w:t>средства Фонда содействия реформированию жилищно-коммунального хозяйства в размере 15996</w:t>
      </w:r>
      <w:r>
        <w:rPr>
          <w:szCs w:val="28"/>
        </w:rPr>
        <w:t xml:space="preserve">,7 тыс. </w:t>
      </w:r>
      <w:r w:rsidRPr="00E34185">
        <w:rPr>
          <w:szCs w:val="28"/>
        </w:rPr>
        <w:t>рублей;</w:t>
      </w:r>
      <w:r>
        <w:rPr>
          <w:szCs w:val="28"/>
        </w:rPr>
        <w:t xml:space="preserve"> </w:t>
      </w:r>
      <w:r w:rsidRPr="00E34185">
        <w:rPr>
          <w:szCs w:val="28"/>
        </w:rPr>
        <w:t>средства бюджета Ставропольского края в размере</w:t>
      </w:r>
      <w:r>
        <w:rPr>
          <w:szCs w:val="28"/>
        </w:rPr>
        <w:t xml:space="preserve"> 831,3 тыс. </w:t>
      </w:r>
      <w:r w:rsidRPr="00E34185">
        <w:rPr>
          <w:szCs w:val="28"/>
        </w:rPr>
        <w:t>рубл</w:t>
      </w:r>
      <w:r>
        <w:rPr>
          <w:szCs w:val="28"/>
        </w:rPr>
        <w:t xml:space="preserve">ей; средства бюджета города </w:t>
      </w:r>
      <w:r w:rsidRPr="00E34185">
        <w:rPr>
          <w:szCs w:val="28"/>
        </w:rPr>
        <w:t>Ставрополя в размере</w:t>
      </w:r>
      <w:r>
        <w:rPr>
          <w:szCs w:val="28"/>
        </w:rPr>
        <w:t xml:space="preserve"> 14920,5 тыс.</w:t>
      </w:r>
      <w:r w:rsidRPr="00E34185">
        <w:rPr>
          <w:szCs w:val="28"/>
        </w:rPr>
        <w:t xml:space="preserve"> рублей.</w:t>
      </w:r>
    </w:p>
    <w:p w:rsidR="00B65438" w:rsidRPr="00E34185" w:rsidRDefault="00B65438" w:rsidP="00B65438">
      <w:pPr>
        <w:ind w:firstLine="709"/>
        <w:jc w:val="both"/>
        <w:rPr>
          <w:szCs w:val="28"/>
        </w:rPr>
      </w:pPr>
      <w:r w:rsidRPr="00E34185">
        <w:rPr>
          <w:szCs w:val="28"/>
        </w:rPr>
        <w:t>В рамках реализации Программы освоены</w:t>
      </w:r>
      <w:r>
        <w:rPr>
          <w:szCs w:val="28"/>
        </w:rPr>
        <w:t xml:space="preserve"> денежные средства в размере 29</w:t>
      </w:r>
      <w:r w:rsidRPr="00E34185">
        <w:rPr>
          <w:szCs w:val="28"/>
        </w:rPr>
        <w:t>704</w:t>
      </w:r>
      <w:r>
        <w:rPr>
          <w:szCs w:val="28"/>
        </w:rPr>
        <w:t xml:space="preserve">,3 тыс. </w:t>
      </w:r>
      <w:r w:rsidRPr="00E34185">
        <w:rPr>
          <w:szCs w:val="28"/>
        </w:rPr>
        <w:t>рубл</w:t>
      </w:r>
      <w:r>
        <w:rPr>
          <w:szCs w:val="28"/>
        </w:rPr>
        <w:t>ей</w:t>
      </w:r>
      <w:r w:rsidRPr="00E34185">
        <w:rPr>
          <w:szCs w:val="28"/>
        </w:rPr>
        <w:t>.</w:t>
      </w:r>
    </w:p>
    <w:p w:rsidR="00B65438" w:rsidRPr="00E34185" w:rsidRDefault="00B65438" w:rsidP="00B65438">
      <w:pPr>
        <w:ind w:firstLine="709"/>
        <w:jc w:val="both"/>
        <w:rPr>
          <w:szCs w:val="28"/>
        </w:rPr>
      </w:pPr>
      <w:r w:rsidRPr="00E34185">
        <w:rPr>
          <w:szCs w:val="28"/>
        </w:rPr>
        <w:t xml:space="preserve">Администрацией города Ставрополя приобретены 33 жилых помещения для переселения 72 граждан из аварийного жилищного фонда в многоквартирных домах по улице Достоевского, 52в и по улице </w:t>
      </w:r>
      <w:r>
        <w:rPr>
          <w:szCs w:val="28"/>
        </w:rPr>
        <w:t xml:space="preserve">                     </w:t>
      </w:r>
      <w:r w:rsidRPr="00E34185">
        <w:rPr>
          <w:szCs w:val="28"/>
        </w:rPr>
        <w:t xml:space="preserve">Октябрьской, 190/1 в городе Ставрополе на общую сумму </w:t>
      </w:r>
      <w:r>
        <w:rPr>
          <w:szCs w:val="28"/>
        </w:rPr>
        <w:t xml:space="preserve">                         </w:t>
      </w:r>
      <w:r>
        <w:rPr>
          <w:rFonts w:eastAsia="Calibri"/>
          <w:szCs w:val="28"/>
        </w:rPr>
        <w:t>27</w:t>
      </w:r>
      <w:r w:rsidRPr="00E34185">
        <w:rPr>
          <w:rFonts w:eastAsia="Calibri"/>
          <w:szCs w:val="28"/>
        </w:rPr>
        <w:t>466</w:t>
      </w:r>
      <w:r>
        <w:rPr>
          <w:rFonts w:eastAsia="Calibri"/>
          <w:szCs w:val="28"/>
        </w:rPr>
        <w:t xml:space="preserve">,0 тыс. </w:t>
      </w:r>
      <w:r w:rsidRPr="00E34185">
        <w:rPr>
          <w:rFonts w:eastAsia="Calibri"/>
          <w:szCs w:val="28"/>
        </w:rPr>
        <w:t>рублей</w:t>
      </w:r>
      <w:r>
        <w:rPr>
          <w:rFonts w:eastAsia="Calibri"/>
          <w:szCs w:val="28"/>
        </w:rPr>
        <w:t>.</w:t>
      </w:r>
      <w:r w:rsidRPr="00E34185">
        <w:rPr>
          <w:rFonts w:eastAsia="Calibri"/>
          <w:szCs w:val="28"/>
        </w:rPr>
        <w:t xml:space="preserve"> </w:t>
      </w:r>
    </w:p>
    <w:p w:rsidR="00B65438" w:rsidRPr="00E34185" w:rsidRDefault="00B65438" w:rsidP="00B65438">
      <w:pPr>
        <w:ind w:firstLine="709"/>
        <w:jc w:val="both"/>
        <w:outlineLvl w:val="1"/>
        <w:rPr>
          <w:szCs w:val="28"/>
        </w:rPr>
      </w:pPr>
      <w:r w:rsidRPr="00E34185">
        <w:rPr>
          <w:szCs w:val="28"/>
        </w:rPr>
        <w:t xml:space="preserve">Мероприятия по разработке сметной документации по сносу аварийных многоквартирных домов, включенных в Программу, а также </w:t>
      </w:r>
      <w:r w:rsidRPr="00E34185">
        <w:rPr>
          <w:rFonts w:eastAsia="Calibri"/>
          <w:szCs w:val="28"/>
        </w:rPr>
        <w:lastRenderedPageBreak/>
        <w:t>сносу аварийных многоквартирных домов, включенных в Программу, будут реализованы после переселения всех жильцов аварийных многоквартирных домов.</w:t>
      </w:r>
    </w:p>
    <w:p w:rsidR="00B65438" w:rsidRPr="00E34185" w:rsidRDefault="00B65438" w:rsidP="00B65438">
      <w:pPr>
        <w:pStyle w:val="af"/>
        <w:ind w:firstLine="709"/>
        <w:jc w:val="both"/>
        <w:rPr>
          <w:szCs w:val="28"/>
        </w:rPr>
      </w:pPr>
      <w:r w:rsidRPr="00E34185">
        <w:rPr>
          <w:szCs w:val="28"/>
        </w:rPr>
        <w:t>По состоянию на 01.02.2013 в рамках реализации Программы                       46 гражданам, проживающим в аварийном жилищном фонде, предоставлены 20 благоустроенных жилых помещений общей площадью 549,9 кв. м, в том числе в 2012 году предоставлены 11 благоустроенных жилых помещений общей площадью 414,80 кв. м, переселены 39 человек.</w:t>
      </w:r>
    </w:p>
    <w:p w:rsidR="00B65438" w:rsidRPr="00E34185" w:rsidRDefault="00B65438" w:rsidP="00B65438">
      <w:pPr>
        <w:ind w:firstLine="709"/>
        <w:jc w:val="both"/>
        <w:rPr>
          <w:szCs w:val="28"/>
        </w:rPr>
      </w:pPr>
      <w:r w:rsidRPr="00E34185">
        <w:rPr>
          <w:szCs w:val="28"/>
        </w:rPr>
        <w:t>По состоянию на 01.01.2013 образовались остатки средств бюджета города Ставрополя в размере 4259</w:t>
      </w:r>
      <w:r>
        <w:rPr>
          <w:szCs w:val="28"/>
        </w:rPr>
        <w:t>,05 тыс.</w:t>
      </w:r>
      <w:r w:rsidRPr="00E34185">
        <w:rPr>
          <w:szCs w:val="28"/>
        </w:rPr>
        <w:t xml:space="preserve"> рублей, предусмотренных на</w:t>
      </w:r>
      <w:r>
        <w:rPr>
          <w:szCs w:val="28"/>
        </w:rPr>
        <w:t xml:space="preserve"> </w:t>
      </w:r>
      <w:r w:rsidRPr="00E34185">
        <w:rPr>
          <w:szCs w:val="28"/>
        </w:rPr>
        <w:t>разработку сметной документации по сносу аварийных многоквартирных домов, включенных в Программу,</w:t>
      </w:r>
      <w:r>
        <w:rPr>
          <w:szCs w:val="28"/>
        </w:rPr>
        <w:t xml:space="preserve"> </w:t>
      </w:r>
      <w:r w:rsidRPr="00E34185">
        <w:rPr>
          <w:szCs w:val="28"/>
        </w:rPr>
        <w:t>оценку стоимости жилых и нежилых помещений в аварийных многоквартирных домах,</w:t>
      </w:r>
      <w:r>
        <w:rPr>
          <w:szCs w:val="28"/>
        </w:rPr>
        <w:t xml:space="preserve"> </w:t>
      </w:r>
      <w:r w:rsidRPr="00E34185">
        <w:rPr>
          <w:szCs w:val="28"/>
        </w:rPr>
        <w:t>выкуп нежилых помещений в аварийных многоквартирных домах,</w:t>
      </w:r>
      <w:r>
        <w:rPr>
          <w:szCs w:val="28"/>
        </w:rPr>
        <w:t xml:space="preserve"> с</w:t>
      </w:r>
      <w:r w:rsidRPr="00E34185">
        <w:rPr>
          <w:szCs w:val="28"/>
        </w:rPr>
        <w:t>нос аварийных многоквартирных домов</w:t>
      </w:r>
      <w:r>
        <w:rPr>
          <w:szCs w:val="28"/>
        </w:rPr>
        <w:t>.</w:t>
      </w:r>
    </w:p>
    <w:p w:rsidR="00B65438" w:rsidRPr="00E34185" w:rsidRDefault="00B65438" w:rsidP="00B65438">
      <w:pPr>
        <w:ind w:firstLine="709"/>
        <w:jc w:val="both"/>
        <w:rPr>
          <w:color w:val="548DD4"/>
          <w:szCs w:val="28"/>
        </w:rPr>
      </w:pPr>
      <w:r w:rsidRPr="00E34185">
        <w:rPr>
          <w:szCs w:val="28"/>
        </w:rPr>
        <w:t>Потребность в остатках средств бюджета города Ставрополя сохраняется в связи с необходимостью завершения в 2013 году вышеуказанных мероприятий.</w:t>
      </w:r>
    </w:p>
    <w:p w:rsidR="00B65438" w:rsidRPr="00E34185" w:rsidRDefault="00B65438" w:rsidP="00B65438">
      <w:pPr>
        <w:pStyle w:val="Style7"/>
        <w:widowControl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E34185">
        <w:rPr>
          <w:rStyle w:val="FontStyle16"/>
          <w:sz w:val="28"/>
          <w:szCs w:val="28"/>
        </w:rPr>
        <w:t>В целях дальнейшей реализации Программы жилищным управлением администрации города Ставрополя проводится работа, направленная на сбор недостающих документов у граждан, проживающих в аварийных многоквартирных домах, включенных в Программу, а также на заключение договоров мены жилых помещений с гражданами – собственниками жилых помещений и предоставление жилых помещений по договорам социального найма гражданам – нанимателям жилых помещений в аварийном жилищном фонде, предоставившим в администрацию города Ставрополя необходимые документы.</w:t>
      </w:r>
      <w:r w:rsidRPr="00E34185">
        <w:rPr>
          <w:sz w:val="28"/>
          <w:szCs w:val="28"/>
        </w:rPr>
        <w:t xml:space="preserve"> </w:t>
      </w:r>
    </w:p>
    <w:p w:rsidR="00B65438" w:rsidRDefault="00B65438" w:rsidP="00B65438">
      <w:pPr>
        <w:spacing w:line="240" w:lineRule="exact"/>
        <w:jc w:val="center"/>
        <w:rPr>
          <w:b/>
          <w:szCs w:val="28"/>
        </w:rPr>
      </w:pPr>
    </w:p>
    <w:p w:rsidR="00B65438" w:rsidRDefault="00276978" w:rsidP="00A166CF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3. </w:t>
      </w:r>
      <w:r w:rsidR="00B65438" w:rsidRPr="00276978">
        <w:rPr>
          <w:szCs w:val="28"/>
        </w:rPr>
        <w:t>Ведомственная (отраслевая) муниципальная целевая программа «Переселение граждан из аварийного жилищного фонда в городе Ставрополе на 2011 – 2012 годы (вторая заявка Ставропольского края)»</w:t>
      </w:r>
      <w:r w:rsidR="00E36BB6">
        <w:rPr>
          <w:szCs w:val="28"/>
        </w:rPr>
        <w:t>.</w:t>
      </w:r>
    </w:p>
    <w:p w:rsidR="000339E3" w:rsidRPr="00276978" w:rsidRDefault="000339E3" w:rsidP="00276978">
      <w:pPr>
        <w:spacing w:line="240" w:lineRule="exact"/>
        <w:jc w:val="both"/>
        <w:rPr>
          <w:szCs w:val="28"/>
        </w:rPr>
      </w:pPr>
    </w:p>
    <w:p w:rsidR="00B65438" w:rsidRPr="00A92C07" w:rsidRDefault="00B65438" w:rsidP="00B65438">
      <w:pPr>
        <w:ind w:firstLine="708"/>
        <w:jc w:val="both"/>
        <w:rPr>
          <w:color w:val="000000"/>
          <w:szCs w:val="28"/>
        </w:rPr>
      </w:pPr>
      <w:r w:rsidRPr="00D87CAF">
        <w:rPr>
          <w:szCs w:val="28"/>
        </w:rPr>
        <w:t xml:space="preserve">Программа принята в соответствии с постановлением Правительства Ставропольского края </w:t>
      </w:r>
      <w:r w:rsidRPr="00A92C07">
        <w:rPr>
          <w:color w:val="000000"/>
          <w:szCs w:val="28"/>
        </w:rPr>
        <w:t>от 06 декабря 2011 г. № 483-п «О краевой адресной программе «Переселение граждан из аварийного жилищного фонда в Ставропольском крае в 2011-2012 годах (вторая заявка Ставропольского края)».</w:t>
      </w:r>
    </w:p>
    <w:p w:rsidR="00B65438" w:rsidRPr="00D87CAF" w:rsidRDefault="00B65438" w:rsidP="00B65438">
      <w:pPr>
        <w:ind w:firstLine="708"/>
        <w:jc w:val="both"/>
        <w:rPr>
          <w:szCs w:val="28"/>
        </w:rPr>
      </w:pPr>
      <w:r w:rsidRPr="00D87CAF">
        <w:rPr>
          <w:szCs w:val="28"/>
        </w:rPr>
        <w:t>В Программу включен аварийный и подлежащий сносу многоквартирный дом по ул</w:t>
      </w:r>
      <w:r w:rsidR="007C184F">
        <w:rPr>
          <w:szCs w:val="28"/>
        </w:rPr>
        <w:t>.</w:t>
      </w:r>
      <w:r w:rsidRPr="00D87CAF">
        <w:rPr>
          <w:szCs w:val="28"/>
        </w:rPr>
        <w:t xml:space="preserve"> Пржевальского, 3 в городе Ставрополе </w:t>
      </w:r>
      <w:r>
        <w:rPr>
          <w:szCs w:val="28"/>
        </w:rPr>
        <w:t xml:space="preserve">общей площадью </w:t>
      </w:r>
      <w:r w:rsidRPr="00D87CAF">
        <w:rPr>
          <w:szCs w:val="28"/>
        </w:rPr>
        <w:t>673,4 кв.</w:t>
      </w:r>
      <w:r>
        <w:rPr>
          <w:szCs w:val="28"/>
        </w:rPr>
        <w:t xml:space="preserve"> </w:t>
      </w:r>
      <w:r w:rsidRPr="00D87CAF">
        <w:rPr>
          <w:szCs w:val="28"/>
        </w:rPr>
        <w:t>м.</w:t>
      </w:r>
    </w:p>
    <w:p w:rsidR="00B65438" w:rsidRPr="00D87CAF" w:rsidRDefault="00B65438" w:rsidP="00B65438">
      <w:pPr>
        <w:pStyle w:val="ConsPlusCell"/>
        <w:ind w:firstLine="709"/>
        <w:jc w:val="both"/>
      </w:pPr>
      <w:r w:rsidRPr="00D87CAF">
        <w:t>Объем  финансирования  Программы  предусмотрен в размере                     29358</w:t>
      </w:r>
      <w:r>
        <w:t>,</w:t>
      </w:r>
      <w:r w:rsidRPr="00D87CAF">
        <w:t>0</w:t>
      </w:r>
      <w:r>
        <w:t xml:space="preserve"> тыс. </w:t>
      </w:r>
      <w:r w:rsidRPr="00D87CAF">
        <w:t>рублей, из них за счет средств Фонда содействия реформированию жилищно-коммунального хоз</w:t>
      </w:r>
      <w:r>
        <w:t xml:space="preserve">яйства </w:t>
      </w:r>
      <w:r w:rsidRPr="00D87CAF">
        <w:t>11864</w:t>
      </w:r>
      <w:r>
        <w:t xml:space="preserve">,9 тыс. </w:t>
      </w:r>
      <w:r w:rsidRPr="00D87CAF">
        <w:t>рубл</w:t>
      </w:r>
      <w:r>
        <w:t>ей</w:t>
      </w:r>
      <w:r w:rsidRPr="00D87CAF">
        <w:t>, за счет средств бюджета Ставропо</w:t>
      </w:r>
      <w:r>
        <w:t xml:space="preserve">льского края </w:t>
      </w:r>
      <w:r w:rsidRPr="00D87CAF">
        <w:t>1749</w:t>
      </w:r>
      <w:r>
        <w:t xml:space="preserve">,3 тыс. </w:t>
      </w:r>
      <w:r w:rsidRPr="00D87CAF">
        <w:t>рублей, за счет средств бюджета города С</w:t>
      </w:r>
      <w:r>
        <w:t xml:space="preserve">таврополя </w:t>
      </w:r>
      <w:r w:rsidRPr="00D87CAF">
        <w:t>15743</w:t>
      </w:r>
      <w:r>
        <w:t xml:space="preserve">,8 тыс. </w:t>
      </w:r>
      <w:r w:rsidRPr="00D87CAF">
        <w:t xml:space="preserve">рублей. </w:t>
      </w:r>
    </w:p>
    <w:p w:rsidR="00B65438" w:rsidRPr="00D87CAF" w:rsidRDefault="00B65438" w:rsidP="00B65438">
      <w:pPr>
        <w:pStyle w:val="af1"/>
        <w:ind w:left="0" w:firstLine="709"/>
        <w:jc w:val="both"/>
      </w:pPr>
      <w:r w:rsidRPr="00D87CAF">
        <w:lastRenderedPageBreak/>
        <w:t>В рамках реализации Программы в 2012 году освоены денежные средства</w:t>
      </w:r>
      <w:r>
        <w:t xml:space="preserve"> в размере 8</w:t>
      </w:r>
      <w:r w:rsidRPr="00D87CAF">
        <w:t>807</w:t>
      </w:r>
      <w:r>
        <w:t>,</w:t>
      </w:r>
      <w:r w:rsidRPr="00D87CAF">
        <w:t>4</w:t>
      </w:r>
      <w:r>
        <w:t xml:space="preserve"> тыс. </w:t>
      </w:r>
      <w:r w:rsidRPr="00D87CAF">
        <w:t>рублей</w:t>
      </w:r>
      <w:r>
        <w:t>.</w:t>
      </w:r>
    </w:p>
    <w:p w:rsidR="00B65438" w:rsidRPr="00015BBA" w:rsidRDefault="00B65438" w:rsidP="00B65438">
      <w:pPr>
        <w:pStyle w:val="msonormalcxspmiddle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15BBA">
        <w:rPr>
          <w:color w:val="000000"/>
          <w:sz w:val="28"/>
          <w:szCs w:val="28"/>
        </w:rPr>
        <w:t xml:space="preserve">Переселение граждан из аварийного жилищного фонда в рамках реализации Программы будет произведено </w:t>
      </w:r>
      <w:r>
        <w:rPr>
          <w:color w:val="000000"/>
          <w:sz w:val="28"/>
          <w:szCs w:val="28"/>
        </w:rPr>
        <w:t xml:space="preserve">после </w:t>
      </w:r>
      <w:r>
        <w:rPr>
          <w:sz w:val="28"/>
          <w:szCs w:val="28"/>
        </w:rPr>
        <w:t>оформления права муниципальной собственности на жилые помещения, приобретаемые администрацией города Ставрополя.</w:t>
      </w:r>
    </w:p>
    <w:p w:rsidR="00B65438" w:rsidRDefault="00B65438" w:rsidP="00B65438">
      <w:pPr>
        <w:pStyle w:val="af1"/>
        <w:ind w:left="0" w:right="-6" w:firstLine="709"/>
        <w:jc w:val="both"/>
      </w:pPr>
      <w:r>
        <w:t>Строительство многоквартирного дома, в котором расположены приобретаемые администрацией города Ставрополя жилые помещения в рамках реализации Программы, осуществляется по улице Доваторцев, 75 в городе Ставрополе.</w:t>
      </w:r>
    </w:p>
    <w:p w:rsidR="00B65438" w:rsidRDefault="00B65438" w:rsidP="00B65438">
      <w:pPr>
        <w:pStyle w:val="af1"/>
        <w:ind w:left="0" w:right="-6" w:firstLine="709"/>
        <w:jc w:val="both"/>
        <w:rPr>
          <w:rFonts w:eastAsia="Calibri"/>
        </w:rPr>
      </w:pPr>
      <w:r>
        <w:t>В настоящее время рассматривается вопрос о вводе данного многоквартирного дома</w:t>
      </w:r>
      <w:r w:rsidRPr="0039085E">
        <w:t xml:space="preserve"> </w:t>
      </w:r>
      <w:r>
        <w:t>в эксплуатацию.</w:t>
      </w:r>
    </w:p>
    <w:p w:rsidR="00B65438" w:rsidRPr="00D87CAF" w:rsidRDefault="00B65438" w:rsidP="00B65438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После ввода в эксплуатацию многоквартирного дома по улице Доваторцев, 75 в городе Ставрополе и оформления права муниципальной собственности на расположенные в данном доме жилые помещения, приобретаемые администрацией города Ставрополя,</w:t>
      </w:r>
      <w:r w:rsidRPr="00D87CAF">
        <w:rPr>
          <w:szCs w:val="28"/>
        </w:rPr>
        <w:t xml:space="preserve"> жилищным управлением администрации</w:t>
      </w:r>
      <w:r>
        <w:rPr>
          <w:szCs w:val="28"/>
        </w:rPr>
        <w:t xml:space="preserve"> города Ставрополя</w:t>
      </w:r>
      <w:r w:rsidRPr="00D87CAF">
        <w:rPr>
          <w:szCs w:val="28"/>
        </w:rPr>
        <w:t xml:space="preserve"> будет проведена работа по переселению граждан из аварийного жилищного фонда в рамках реализации Программы. </w:t>
      </w:r>
    </w:p>
    <w:p w:rsidR="00B65438" w:rsidRDefault="00B65438" w:rsidP="006B0501">
      <w:pPr>
        <w:jc w:val="both"/>
        <w:rPr>
          <w:color w:val="3A3A3A"/>
          <w:szCs w:val="28"/>
          <w:u w:val="single"/>
        </w:rPr>
      </w:pPr>
    </w:p>
    <w:p w:rsidR="006B0501" w:rsidRPr="000339E3" w:rsidRDefault="006B0501" w:rsidP="000339E3">
      <w:pPr>
        <w:ind w:firstLine="708"/>
        <w:jc w:val="both"/>
        <w:rPr>
          <w:szCs w:val="28"/>
        </w:rPr>
      </w:pPr>
      <w:r w:rsidRPr="000339E3">
        <w:rPr>
          <w:color w:val="3A3A3A"/>
          <w:szCs w:val="28"/>
        </w:rPr>
        <w:t xml:space="preserve">Управление здравоохранения </w:t>
      </w:r>
      <w:r w:rsidRPr="000339E3">
        <w:rPr>
          <w:szCs w:val="28"/>
        </w:rPr>
        <w:t>администрации города Ставрополя</w:t>
      </w:r>
    </w:p>
    <w:p w:rsidR="006B0501" w:rsidRDefault="006B0501" w:rsidP="006B0501">
      <w:pPr>
        <w:ind w:left="-284" w:firstLine="710"/>
        <w:jc w:val="both"/>
        <w:rPr>
          <w:szCs w:val="28"/>
        </w:rPr>
      </w:pPr>
    </w:p>
    <w:p w:rsidR="006B0501" w:rsidRDefault="006B0501" w:rsidP="000339E3">
      <w:pPr>
        <w:spacing w:line="240" w:lineRule="exact"/>
        <w:ind w:firstLine="540"/>
        <w:jc w:val="both"/>
        <w:rPr>
          <w:szCs w:val="28"/>
        </w:rPr>
      </w:pPr>
      <w:r w:rsidRPr="000339E3">
        <w:rPr>
          <w:szCs w:val="28"/>
        </w:rPr>
        <w:t>Ведомственная (отраслевая) муниципальная целевая программа «Модернизация отрасли «Здравоохранение»</w:t>
      </w:r>
      <w:r w:rsidR="000339E3" w:rsidRPr="000339E3">
        <w:rPr>
          <w:szCs w:val="28"/>
        </w:rPr>
        <w:t xml:space="preserve"> </w:t>
      </w:r>
      <w:r w:rsidRPr="000339E3">
        <w:rPr>
          <w:szCs w:val="28"/>
        </w:rPr>
        <w:t>в городе Ставрополе на 2011-2013 годы»</w:t>
      </w:r>
      <w:r w:rsidR="00E410DA">
        <w:rPr>
          <w:szCs w:val="28"/>
        </w:rPr>
        <w:t>.</w:t>
      </w:r>
    </w:p>
    <w:p w:rsidR="000339E3" w:rsidRPr="000339E3" w:rsidRDefault="000339E3" w:rsidP="000339E3">
      <w:pPr>
        <w:spacing w:line="240" w:lineRule="exact"/>
        <w:ind w:firstLine="540"/>
        <w:jc w:val="both"/>
        <w:rPr>
          <w:color w:val="000000"/>
          <w:szCs w:val="28"/>
        </w:rPr>
      </w:pPr>
    </w:p>
    <w:p w:rsidR="006B0501" w:rsidRDefault="006B0501" w:rsidP="006B0501">
      <w:pPr>
        <w:pStyle w:val="af"/>
        <w:ind w:firstLine="540"/>
        <w:jc w:val="both"/>
        <w:rPr>
          <w:szCs w:val="28"/>
        </w:rPr>
      </w:pPr>
      <w:r w:rsidRPr="00C62578">
        <w:rPr>
          <w:color w:val="000000"/>
          <w:szCs w:val="28"/>
        </w:rPr>
        <w:t xml:space="preserve">Цель программы </w:t>
      </w:r>
      <w:r w:rsidR="00C62578" w:rsidRPr="00C62578">
        <w:rPr>
          <w:color w:val="000000"/>
          <w:szCs w:val="28"/>
        </w:rPr>
        <w:t xml:space="preserve">- </w:t>
      </w:r>
      <w:r w:rsidRPr="00C62578">
        <w:rPr>
          <w:szCs w:val="28"/>
        </w:rPr>
        <w:t xml:space="preserve">создание условий для оказания качественной и доступной медицинской помощи населению города Ставрополя путем перехода муниципального здравоохранения на новый, более высокий  уровень за счет его структурной перестройки, укрепления материально-технического и кадрового потенциала, </w:t>
      </w:r>
      <w:r w:rsidRPr="00C62578">
        <w:rPr>
          <w:rStyle w:val="FontStyle26"/>
          <w:sz w:val="28"/>
          <w:szCs w:val="28"/>
        </w:rPr>
        <w:t xml:space="preserve">создания </w:t>
      </w:r>
      <w:r w:rsidRPr="00C62578">
        <w:rPr>
          <w:szCs w:val="28"/>
        </w:rPr>
        <w:t xml:space="preserve">единой </w:t>
      </w:r>
      <w:r w:rsidRPr="00C62578">
        <w:rPr>
          <w:rStyle w:val="FontStyle26"/>
          <w:sz w:val="28"/>
          <w:szCs w:val="28"/>
        </w:rPr>
        <w:t>системы информатизации,</w:t>
      </w:r>
      <w:r w:rsidRPr="00C62578">
        <w:rPr>
          <w:szCs w:val="28"/>
        </w:rPr>
        <w:t xml:space="preserve"> внедрения инновационных технологий и моделей управления.</w:t>
      </w:r>
    </w:p>
    <w:p w:rsidR="006B0501" w:rsidRDefault="006B0501" w:rsidP="00C62578">
      <w:pPr>
        <w:ind w:firstLine="709"/>
        <w:jc w:val="both"/>
        <w:rPr>
          <w:szCs w:val="28"/>
        </w:rPr>
      </w:pPr>
      <w:r>
        <w:rPr>
          <w:szCs w:val="28"/>
        </w:rPr>
        <w:t xml:space="preserve">На реализацию мероприятий Программы в 2012 году из бюджета города Ставрополя было выделено 29023,0 </w:t>
      </w:r>
      <w:r w:rsidRPr="00D544C4">
        <w:rPr>
          <w:szCs w:val="28"/>
        </w:rPr>
        <w:t>тыс. рублей</w:t>
      </w:r>
      <w:r>
        <w:rPr>
          <w:szCs w:val="28"/>
        </w:rPr>
        <w:t>, фактически          израсходовано – 29023,0 тыс. рублей (100%).</w:t>
      </w:r>
    </w:p>
    <w:p w:rsidR="006B0501" w:rsidRPr="001B72AB" w:rsidRDefault="006B0501" w:rsidP="00C62578">
      <w:pPr>
        <w:pStyle w:val="af"/>
        <w:ind w:firstLine="709"/>
        <w:jc w:val="both"/>
        <w:rPr>
          <w:szCs w:val="28"/>
        </w:rPr>
      </w:pPr>
      <w:r w:rsidRPr="007170B4">
        <w:rPr>
          <w:szCs w:val="28"/>
        </w:rPr>
        <w:t xml:space="preserve">Все </w:t>
      </w:r>
      <w:r>
        <w:rPr>
          <w:szCs w:val="28"/>
        </w:rPr>
        <w:t>п</w:t>
      </w:r>
      <w:r w:rsidRPr="007170B4">
        <w:rPr>
          <w:szCs w:val="28"/>
        </w:rPr>
        <w:t>рограмм</w:t>
      </w:r>
      <w:r>
        <w:rPr>
          <w:szCs w:val="28"/>
        </w:rPr>
        <w:t xml:space="preserve">ные </w:t>
      </w:r>
      <w:r w:rsidRPr="007170B4">
        <w:rPr>
          <w:szCs w:val="28"/>
        </w:rPr>
        <w:t xml:space="preserve">мероприятия </w:t>
      </w:r>
      <w:r w:rsidRPr="00364494">
        <w:rPr>
          <w:szCs w:val="28"/>
        </w:rPr>
        <w:t>за отчетный 201</w:t>
      </w:r>
      <w:r>
        <w:rPr>
          <w:szCs w:val="28"/>
        </w:rPr>
        <w:t>2 год</w:t>
      </w:r>
      <w:r w:rsidRPr="007170B4">
        <w:rPr>
          <w:szCs w:val="28"/>
        </w:rPr>
        <w:t xml:space="preserve"> выполнены в полном объеме.</w:t>
      </w:r>
    </w:p>
    <w:p w:rsidR="006B0501" w:rsidRDefault="006B0501" w:rsidP="00C62578">
      <w:pPr>
        <w:ind w:firstLine="709"/>
        <w:jc w:val="both"/>
        <w:rPr>
          <w:szCs w:val="28"/>
        </w:rPr>
      </w:pPr>
      <w:r>
        <w:rPr>
          <w:szCs w:val="28"/>
        </w:rPr>
        <w:t>В результате реализации мероприятий программы показатель удовлетворенности населения медицинской помощью (от числа опрошенных в процентах) в 2012 году составил 84,2%, что на 6,2% выше показателя</w:t>
      </w:r>
      <w:r w:rsidRPr="00CD014C">
        <w:rPr>
          <w:szCs w:val="28"/>
        </w:rPr>
        <w:t xml:space="preserve"> </w:t>
      </w:r>
      <w:r>
        <w:rPr>
          <w:szCs w:val="28"/>
        </w:rPr>
        <w:t xml:space="preserve">                       по сравнению с 2011 годом. </w:t>
      </w:r>
    </w:p>
    <w:p w:rsidR="006B0501" w:rsidRDefault="006B0501" w:rsidP="00C62578">
      <w:pPr>
        <w:ind w:firstLine="709"/>
        <w:jc w:val="both"/>
        <w:rPr>
          <w:szCs w:val="28"/>
        </w:rPr>
      </w:pPr>
      <w:r>
        <w:rPr>
          <w:szCs w:val="28"/>
        </w:rPr>
        <w:t xml:space="preserve">Совершенствование экстренных видов медицинской помощи                                по социально значимым для города направлениям (острые                               сердечнососудистые заболевания, дорожные травмы) позволило                          </w:t>
      </w:r>
      <w:r>
        <w:rPr>
          <w:szCs w:val="28"/>
        </w:rPr>
        <w:lastRenderedPageBreak/>
        <w:t xml:space="preserve">снизить общее число умерших с 11,2 до 9,45 и число умерших в трудоспособном возрасте с 4,1 до 2,9 на 1000 населения соответствующего возраста. </w:t>
      </w:r>
    </w:p>
    <w:p w:rsidR="006B0501" w:rsidRDefault="006B0501" w:rsidP="00C62578">
      <w:pPr>
        <w:ind w:firstLine="709"/>
        <w:jc w:val="both"/>
        <w:rPr>
          <w:szCs w:val="28"/>
        </w:rPr>
      </w:pPr>
      <w:r>
        <w:rPr>
          <w:szCs w:val="28"/>
        </w:rPr>
        <w:t>Возросла средняя продолжительность жизни, в 2012 году показатель составил 73,4 лет против 72,5 в 2011 году.</w:t>
      </w:r>
    </w:p>
    <w:p w:rsidR="006B0501" w:rsidRDefault="006B0501" w:rsidP="00C62578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За счет выполнения капитального ремонта </w:t>
      </w:r>
      <w:r w:rsidRPr="009B5595">
        <w:rPr>
          <w:szCs w:val="28"/>
        </w:rPr>
        <w:t>муниципальных</w:t>
      </w:r>
      <w:r>
        <w:rPr>
          <w:szCs w:val="28"/>
        </w:rPr>
        <w:t xml:space="preserve">   бюджетных и автономных</w:t>
      </w:r>
      <w:r w:rsidRPr="009B5595">
        <w:rPr>
          <w:szCs w:val="28"/>
        </w:rPr>
        <w:t xml:space="preserve"> учреждений здравоохранения города </w:t>
      </w:r>
      <w:r>
        <w:rPr>
          <w:szCs w:val="28"/>
        </w:rPr>
        <w:t xml:space="preserve">                </w:t>
      </w:r>
      <w:r w:rsidRPr="009B5595">
        <w:rPr>
          <w:szCs w:val="28"/>
        </w:rPr>
        <w:t>Ставрополя</w:t>
      </w:r>
      <w:r>
        <w:rPr>
          <w:szCs w:val="28"/>
        </w:rPr>
        <w:t xml:space="preserve"> к</w:t>
      </w:r>
      <w:r w:rsidRPr="002E6AC5">
        <w:rPr>
          <w:bCs/>
          <w:szCs w:val="28"/>
        </w:rPr>
        <w:t>оличество</w:t>
      </w:r>
      <w:r>
        <w:rPr>
          <w:bCs/>
          <w:szCs w:val="28"/>
        </w:rPr>
        <w:t xml:space="preserve"> объектов</w:t>
      </w:r>
      <w:r w:rsidRPr="002E6AC5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2E6AC5">
        <w:rPr>
          <w:bCs/>
          <w:szCs w:val="28"/>
        </w:rPr>
        <w:t>соответствующих современным производственно-эстетическим требованиям</w:t>
      </w:r>
      <w:r>
        <w:rPr>
          <w:bCs/>
          <w:szCs w:val="28"/>
        </w:rPr>
        <w:t>,</w:t>
      </w:r>
      <w:r w:rsidRPr="002E6AC5">
        <w:rPr>
          <w:bCs/>
          <w:szCs w:val="28"/>
        </w:rPr>
        <w:t xml:space="preserve"> </w:t>
      </w:r>
      <w:r>
        <w:rPr>
          <w:bCs/>
          <w:szCs w:val="28"/>
        </w:rPr>
        <w:t>увеличилось с 75% до 94,5%.</w:t>
      </w:r>
    </w:p>
    <w:p w:rsidR="006B0501" w:rsidRPr="00BB2118" w:rsidRDefault="006B0501" w:rsidP="00C62578">
      <w:pPr>
        <w:ind w:firstLine="709"/>
        <w:jc w:val="both"/>
        <w:rPr>
          <w:szCs w:val="28"/>
          <w:highlight w:val="yellow"/>
        </w:rPr>
      </w:pPr>
      <w:r w:rsidRPr="00BB2118">
        <w:rPr>
          <w:bCs/>
          <w:szCs w:val="28"/>
        </w:rPr>
        <w:t xml:space="preserve">За счет поэтапного внедрения современных </w:t>
      </w:r>
      <w:r w:rsidRPr="00BB2118">
        <w:rPr>
          <w:rStyle w:val="FontStyle26"/>
          <w:sz w:val="28"/>
          <w:szCs w:val="28"/>
        </w:rPr>
        <w:t>информационных                        систем в отрасли муниципального здравоохранения</w:t>
      </w:r>
      <w:r w:rsidRPr="00BB2118">
        <w:rPr>
          <w:szCs w:val="28"/>
        </w:rPr>
        <w:t xml:space="preserve"> города Ставрополя                     все муниципальные бюджетные и автономные учреждения,  осуществляющие </w:t>
      </w:r>
      <w:r w:rsidRPr="00BB2118">
        <w:rPr>
          <w:bCs/>
          <w:szCs w:val="28"/>
        </w:rPr>
        <w:t xml:space="preserve"> амбулаторно-поликлинический прием, оснащены оборудованием и осуществляют автоматизированную запись пациентов на прием к врачу.</w:t>
      </w:r>
    </w:p>
    <w:p w:rsidR="006B0501" w:rsidRPr="00EE7236" w:rsidRDefault="006B0501" w:rsidP="00C62578">
      <w:pPr>
        <w:ind w:firstLine="709"/>
        <w:jc w:val="both"/>
        <w:rPr>
          <w:szCs w:val="28"/>
        </w:rPr>
      </w:pPr>
      <w:r w:rsidRPr="001B0E85">
        <w:rPr>
          <w:bCs/>
          <w:szCs w:val="28"/>
        </w:rPr>
        <w:t xml:space="preserve">Количество муниципальных </w:t>
      </w:r>
      <w:r>
        <w:rPr>
          <w:szCs w:val="28"/>
        </w:rPr>
        <w:t xml:space="preserve">бюджетных и автономных </w:t>
      </w:r>
      <w:r w:rsidRPr="001B0E85">
        <w:rPr>
          <w:bCs/>
          <w:szCs w:val="28"/>
        </w:rPr>
        <w:t>учреждений здравоохранения, участвующих в системе электронного документооборота при обмене медицинской информацией (система выдачи и обслуживания льготных рецептов, а также рецептов на контролируемые лекарственные средства) составляет 100% от общего количество муниципальных учреждений здравоохранения</w:t>
      </w:r>
      <w:r w:rsidRPr="001B0E85">
        <w:rPr>
          <w:szCs w:val="28"/>
        </w:rPr>
        <w:t xml:space="preserve"> города Ставрополя.</w:t>
      </w:r>
    </w:p>
    <w:p w:rsidR="006B0501" w:rsidRDefault="006B0501" w:rsidP="00C62578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За счет приобретенного медицинского оборудования </w:t>
      </w:r>
      <w:r>
        <w:rPr>
          <w:szCs w:val="28"/>
        </w:rPr>
        <w:t>доля муниципальных</w:t>
      </w:r>
      <w:r w:rsidRPr="00685C78">
        <w:rPr>
          <w:szCs w:val="28"/>
        </w:rPr>
        <w:t xml:space="preserve"> </w:t>
      </w:r>
      <w:r>
        <w:rPr>
          <w:szCs w:val="28"/>
        </w:rPr>
        <w:t>бюджетных и автономных учреждений здравоохранения города Ставрополя, имеющих оборудование в соответствии с табелем оснащения, составляет 100%.</w:t>
      </w:r>
    </w:p>
    <w:p w:rsidR="006B0501" w:rsidRDefault="006B0501" w:rsidP="00C62578">
      <w:pPr>
        <w:tabs>
          <w:tab w:val="left" w:pos="684"/>
        </w:tabs>
        <w:ind w:firstLine="709"/>
        <w:jc w:val="both"/>
        <w:rPr>
          <w:szCs w:val="28"/>
        </w:rPr>
      </w:pPr>
      <w:r w:rsidRPr="00007399">
        <w:rPr>
          <w:bCs/>
          <w:szCs w:val="28"/>
        </w:rPr>
        <w:t>Доля персонала, прошедшего своевременную подготовку по специальности неотложной медицинской помощи составила 100% к плану.</w:t>
      </w:r>
    </w:p>
    <w:p w:rsidR="006B0501" w:rsidRDefault="006B0501" w:rsidP="00C62578">
      <w:pPr>
        <w:tabs>
          <w:tab w:val="left" w:pos="684"/>
        </w:tabs>
        <w:ind w:firstLine="709"/>
        <w:jc w:val="both"/>
        <w:rPr>
          <w:szCs w:val="28"/>
        </w:rPr>
      </w:pPr>
      <w:r w:rsidRPr="00007399">
        <w:rPr>
          <w:bCs/>
          <w:szCs w:val="28"/>
        </w:rPr>
        <w:t>Уровень персонала, имеющего доступ к доказательным технологиям медицинской деятельности</w:t>
      </w:r>
      <w:r>
        <w:rPr>
          <w:bCs/>
          <w:szCs w:val="28"/>
        </w:rPr>
        <w:t>,</w:t>
      </w:r>
      <w:r w:rsidRPr="00007399">
        <w:rPr>
          <w:bCs/>
          <w:szCs w:val="28"/>
        </w:rPr>
        <w:t xml:space="preserve"> повысился с 10,5% до 15%.</w:t>
      </w:r>
    </w:p>
    <w:p w:rsidR="006B0501" w:rsidRDefault="006B0501" w:rsidP="00C62578">
      <w:pPr>
        <w:ind w:firstLine="709"/>
        <w:jc w:val="both"/>
        <w:rPr>
          <w:color w:val="3A3A3A"/>
          <w:szCs w:val="28"/>
          <w:u w:val="single"/>
        </w:rPr>
      </w:pPr>
    </w:p>
    <w:p w:rsidR="006B0501" w:rsidRPr="0027491B" w:rsidRDefault="006B0501" w:rsidP="0027491B">
      <w:pPr>
        <w:ind w:firstLine="540"/>
        <w:jc w:val="both"/>
        <w:rPr>
          <w:szCs w:val="28"/>
        </w:rPr>
      </w:pPr>
      <w:r w:rsidRPr="0027491B">
        <w:rPr>
          <w:color w:val="3A3A3A"/>
          <w:szCs w:val="28"/>
        </w:rPr>
        <w:t xml:space="preserve">Управление образования </w:t>
      </w:r>
      <w:r w:rsidRPr="0027491B">
        <w:rPr>
          <w:szCs w:val="28"/>
        </w:rPr>
        <w:t>администрации города Ставрополя</w:t>
      </w:r>
    </w:p>
    <w:p w:rsidR="006B0501" w:rsidRPr="00586DB9" w:rsidRDefault="006B0501" w:rsidP="006B0501">
      <w:pPr>
        <w:ind w:firstLine="708"/>
        <w:jc w:val="both"/>
        <w:rPr>
          <w:szCs w:val="28"/>
        </w:rPr>
      </w:pPr>
    </w:p>
    <w:p w:rsidR="006B0501" w:rsidRDefault="006B0501" w:rsidP="0027491B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  <w:r w:rsidRPr="0027491B">
        <w:rPr>
          <w:szCs w:val="28"/>
        </w:rPr>
        <w:t>Муниципальная целевая комплексная программа</w:t>
      </w:r>
      <w:r w:rsidR="0027491B">
        <w:rPr>
          <w:szCs w:val="28"/>
        </w:rPr>
        <w:t xml:space="preserve"> </w:t>
      </w:r>
      <w:r w:rsidRPr="0027491B">
        <w:rPr>
          <w:szCs w:val="28"/>
        </w:rPr>
        <w:t>развития образования города Ставрополя на 2009-2013 годы</w:t>
      </w:r>
      <w:r w:rsidR="00E410DA">
        <w:rPr>
          <w:szCs w:val="28"/>
        </w:rPr>
        <w:t>.</w:t>
      </w:r>
    </w:p>
    <w:p w:rsidR="000F63CF" w:rsidRPr="0027491B" w:rsidRDefault="000F63CF" w:rsidP="0027491B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Cs w:val="28"/>
        </w:rPr>
      </w:pPr>
    </w:p>
    <w:p w:rsidR="009C7AAE" w:rsidRDefault="009C7AAE" w:rsidP="009C7AAE">
      <w:pPr>
        <w:ind w:firstLine="709"/>
        <w:jc w:val="both"/>
        <w:rPr>
          <w:szCs w:val="28"/>
        </w:rPr>
      </w:pPr>
      <w:r>
        <w:rPr>
          <w:szCs w:val="28"/>
        </w:rPr>
        <w:t xml:space="preserve">На реализацию мероприятий Программы в 2012 году было выделено </w:t>
      </w:r>
      <w:r w:rsidR="007719E6">
        <w:rPr>
          <w:szCs w:val="28"/>
        </w:rPr>
        <w:t xml:space="preserve">300106,46 </w:t>
      </w:r>
      <w:r w:rsidRPr="00C21105">
        <w:rPr>
          <w:szCs w:val="28"/>
        </w:rPr>
        <w:t>тыс</w:t>
      </w:r>
      <w:r>
        <w:rPr>
          <w:szCs w:val="28"/>
        </w:rPr>
        <w:t>.</w:t>
      </w:r>
      <w:r w:rsidRPr="00C21105">
        <w:rPr>
          <w:szCs w:val="28"/>
        </w:rPr>
        <w:t xml:space="preserve"> рублей</w:t>
      </w:r>
      <w:r>
        <w:rPr>
          <w:szCs w:val="28"/>
        </w:rPr>
        <w:t>,</w:t>
      </w:r>
      <w:r w:rsidRPr="009C7AAE">
        <w:rPr>
          <w:szCs w:val="28"/>
        </w:rPr>
        <w:t xml:space="preserve"> </w:t>
      </w:r>
      <w:r>
        <w:rPr>
          <w:szCs w:val="28"/>
        </w:rPr>
        <w:t xml:space="preserve"> в том числе из бюджета города Ставрополя – 84856,46  </w:t>
      </w:r>
      <w:r w:rsidRPr="00D544C4">
        <w:rPr>
          <w:szCs w:val="28"/>
        </w:rPr>
        <w:t>тыс. рублей</w:t>
      </w:r>
      <w:r>
        <w:rPr>
          <w:szCs w:val="28"/>
        </w:rPr>
        <w:t>,</w:t>
      </w:r>
      <w:r w:rsidRPr="009C7AAE">
        <w:rPr>
          <w:szCs w:val="28"/>
        </w:rPr>
        <w:t xml:space="preserve"> </w:t>
      </w:r>
      <w:r w:rsidRPr="00C21105">
        <w:rPr>
          <w:szCs w:val="28"/>
        </w:rPr>
        <w:t>бюджета Ставропольского края – 215250,</w:t>
      </w:r>
      <w:r>
        <w:rPr>
          <w:szCs w:val="28"/>
        </w:rPr>
        <w:t>0</w:t>
      </w:r>
      <w:r w:rsidRPr="00C21105">
        <w:rPr>
          <w:szCs w:val="28"/>
        </w:rPr>
        <w:t xml:space="preserve"> тыс</w:t>
      </w:r>
      <w:r>
        <w:rPr>
          <w:szCs w:val="28"/>
        </w:rPr>
        <w:t>.</w:t>
      </w:r>
      <w:r w:rsidR="007719E6">
        <w:rPr>
          <w:szCs w:val="28"/>
        </w:rPr>
        <w:t xml:space="preserve"> рублей, фактически </w:t>
      </w:r>
      <w:r>
        <w:rPr>
          <w:szCs w:val="28"/>
        </w:rPr>
        <w:t xml:space="preserve">израсходовано – </w:t>
      </w:r>
      <w:r w:rsidR="007719E6">
        <w:rPr>
          <w:szCs w:val="28"/>
        </w:rPr>
        <w:t xml:space="preserve">300097,42 </w:t>
      </w:r>
      <w:r w:rsidR="007719E6" w:rsidRPr="00C21105">
        <w:rPr>
          <w:szCs w:val="28"/>
        </w:rPr>
        <w:t xml:space="preserve"> тыс</w:t>
      </w:r>
      <w:r w:rsidR="007719E6">
        <w:rPr>
          <w:szCs w:val="28"/>
        </w:rPr>
        <w:t xml:space="preserve">. рублей </w:t>
      </w:r>
      <w:r w:rsidR="00DC668F">
        <w:rPr>
          <w:szCs w:val="28"/>
        </w:rPr>
        <w:t>(100%).</w:t>
      </w:r>
    </w:p>
    <w:p w:rsidR="00BC08C5" w:rsidRPr="001B72AB" w:rsidRDefault="00BC08C5" w:rsidP="00BC08C5">
      <w:pPr>
        <w:pStyle w:val="af"/>
        <w:ind w:firstLine="709"/>
        <w:jc w:val="both"/>
        <w:rPr>
          <w:szCs w:val="28"/>
        </w:rPr>
      </w:pPr>
      <w:r w:rsidRPr="007170B4">
        <w:rPr>
          <w:szCs w:val="28"/>
        </w:rPr>
        <w:t xml:space="preserve">Все </w:t>
      </w:r>
      <w:r>
        <w:rPr>
          <w:szCs w:val="28"/>
        </w:rPr>
        <w:t>п</w:t>
      </w:r>
      <w:r w:rsidRPr="007170B4">
        <w:rPr>
          <w:szCs w:val="28"/>
        </w:rPr>
        <w:t>рограмм</w:t>
      </w:r>
      <w:r>
        <w:rPr>
          <w:szCs w:val="28"/>
        </w:rPr>
        <w:t xml:space="preserve">ные </w:t>
      </w:r>
      <w:r w:rsidRPr="007170B4">
        <w:rPr>
          <w:szCs w:val="28"/>
        </w:rPr>
        <w:t xml:space="preserve">мероприятия </w:t>
      </w:r>
      <w:r w:rsidRPr="00364494">
        <w:rPr>
          <w:szCs w:val="28"/>
        </w:rPr>
        <w:t>за отчетный 201</w:t>
      </w:r>
      <w:r>
        <w:rPr>
          <w:szCs w:val="28"/>
        </w:rPr>
        <w:t>2 год</w:t>
      </w:r>
      <w:r w:rsidRPr="007170B4">
        <w:rPr>
          <w:szCs w:val="28"/>
        </w:rPr>
        <w:t xml:space="preserve"> выполнены в полном объеме.</w:t>
      </w:r>
    </w:p>
    <w:p w:rsidR="006B0501" w:rsidRPr="00C21105" w:rsidRDefault="006B0501" w:rsidP="006B0501">
      <w:pPr>
        <w:shd w:val="clear" w:color="auto" w:fill="FFFFFF"/>
        <w:ind w:firstLine="708"/>
        <w:jc w:val="both"/>
        <w:rPr>
          <w:szCs w:val="28"/>
        </w:rPr>
      </w:pPr>
      <w:r w:rsidRPr="00C21105">
        <w:rPr>
          <w:szCs w:val="28"/>
        </w:rPr>
        <w:t>Проведен мониторинг качества образования. По итогам 2011–2012 учебного года уровень обученности учащихся муниципальных общеобразовательных учреждений состави</w:t>
      </w:r>
      <w:r>
        <w:rPr>
          <w:szCs w:val="28"/>
        </w:rPr>
        <w:t>л 99,6%, качество знаний - 54,9</w:t>
      </w:r>
      <w:r w:rsidRPr="00C21105">
        <w:rPr>
          <w:szCs w:val="28"/>
        </w:rPr>
        <w:t xml:space="preserve">%.  </w:t>
      </w:r>
    </w:p>
    <w:p w:rsidR="006B0501" w:rsidRPr="00C21105" w:rsidRDefault="006B0501" w:rsidP="006B0501">
      <w:pPr>
        <w:shd w:val="clear" w:color="auto" w:fill="FFFFFF"/>
        <w:ind w:firstLine="709"/>
        <w:jc w:val="both"/>
        <w:rPr>
          <w:szCs w:val="28"/>
        </w:rPr>
      </w:pPr>
      <w:r w:rsidRPr="00C21105">
        <w:rPr>
          <w:szCs w:val="28"/>
        </w:rPr>
        <w:lastRenderedPageBreak/>
        <w:t>В целях осуществления индивидуально ориентированной педагогической, коррекционной, психологической, социальной, медицинской помощи детям с нарушенным здоровьем и их родителям в процессе инклюзивного воспитания и обучения,  а также консультирования родителей детей, имеющих нарушенное здоровье, не посещающих дошкольное учреждение</w:t>
      </w:r>
      <w:r>
        <w:rPr>
          <w:szCs w:val="28"/>
        </w:rPr>
        <w:t>,</w:t>
      </w:r>
      <w:r w:rsidRPr="00C21105">
        <w:rPr>
          <w:szCs w:val="28"/>
        </w:rPr>
        <w:t xml:space="preserve"> на базе муниципального дошкольного образовательного учреждения № 76 создан центр инклюзивного дошкольного образования «Детский сад для всех». </w:t>
      </w:r>
    </w:p>
    <w:p w:rsidR="006B0501" w:rsidRPr="00C21105" w:rsidRDefault="006B0501" w:rsidP="006B0501">
      <w:pPr>
        <w:tabs>
          <w:tab w:val="left" w:pos="1080"/>
        </w:tabs>
        <w:ind w:firstLine="708"/>
        <w:jc w:val="both"/>
        <w:rPr>
          <w:szCs w:val="28"/>
        </w:rPr>
      </w:pPr>
      <w:r w:rsidRPr="00C21105">
        <w:rPr>
          <w:szCs w:val="28"/>
        </w:rPr>
        <w:t xml:space="preserve">В 2012 году на базе муниципальных бюджетных дошкольных образовательных учреждений  №№ 3, 68, 74 открыты Центры здоровья, в которых осуществлялась профилактическая и оздоровительная работа с учётом состояния здоровья каждого ребёнка. </w:t>
      </w:r>
    </w:p>
    <w:p w:rsidR="006B0501" w:rsidRPr="00C21105" w:rsidRDefault="006B0501" w:rsidP="006B0501">
      <w:pPr>
        <w:tabs>
          <w:tab w:val="left" w:pos="0"/>
        </w:tabs>
        <w:jc w:val="both"/>
        <w:rPr>
          <w:szCs w:val="28"/>
        </w:rPr>
      </w:pPr>
      <w:r w:rsidRPr="00C21105">
        <w:rPr>
          <w:rFonts w:eastAsia="Calibri"/>
          <w:szCs w:val="28"/>
          <w:lang w:eastAsia="en-US"/>
        </w:rPr>
        <w:tab/>
      </w:r>
      <w:r w:rsidRPr="00C21105">
        <w:rPr>
          <w:szCs w:val="28"/>
        </w:rPr>
        <w:t>В целях эффективной интеграции детей-инвалидов в образовательное пространство школы в 2012 году в муниципальных бюджетных общеобразовательных учреждениях  №№ 9, 34 города Ставрополя построены пандусы.</w:t>
      </w:r>
    </w:p>
    <w:p w:rsidR="006B0501" w:rsidRPr="00C21105" w:rsidRDefault="006B0501" w:rsidP="006B0501">
      <w:pPr>
        <w:ind w:firstLine="708"/>
        <w:jc w:val="both"/>
        <w:rPr>
          <w:szCs w:val="28"/>
        </w:rPr>
      </w:pPr>
      <w:r w:rsidRPr="00C21105">
        <w:rPr>
          <w:szCs w:val="28"/>
        </w:rPr>
        <w:t>В 2012 году продолжена работа  по внедрению автоматизированной информационной системы мониторинга учебного</w:t>
      </w:r>
      <w:r>
        <w:rPr>
          <w:szCs w:val="28"/>
        </w:rPr>
        <w:t xml:space="preserve"> процесса</w:t>
      </w:r>
      <w:r w:rsidRPr="00C21105">
        <w:rPr>
          <w:szCs w:val="28"/>
        </w:rPr>
        <w:t xml:space="preserve"> в образовательных учреждениях города Ставрополя. </w:t>
      </w:r>
    </w:p>
    <w:p w:rsidR="006B0501" w:rsidRPr="00C21105" w:rsidRDefault="006B0501" w:rsidP="006B0501">
      <w:pPr>
        <w:jc w:val="both"/>
        <w:rPr>
          <w:szCs w:val="28"/>
        </w:rPr>
      </w:pPr>
      <w:r w:rsidRPr="00C21105">
        <w:rPr>
          <w:szCs w:val="28"/>
        </w:rPr>
        <w:tab/>
        <w:t>В 100% муниципальных общеобразовательных учреждений установлено лицензионное программное обеспечение.</w:t>
      </w:r>
    </w:p>
    <w:p w:rsidR="006B0501" w:rsidRPr="00C21105" w:rsidRDefault="006B0501" w:rsidP="006B0501">
      <w:pPr>
        <w:ind w:firstLine="708"/>
        <w:jc w:val="both"/>
        <w:rPr>
          <w:szCs w:val="28"/>
        </w:rPr>
      </w:pPr>
      <w:r w:rsidRPr="00C21105">
        <w:rPr>
          <w:szCs w:val="28"/>
        </w:rPr>
        <w:t>В целях создания условий для эффективного использования базы муниципального образовательного учреждения дополнительного образования детей Детского санаторно-оздоровительного центра «Лесная поляна» в 2012 году  за счет средств бюджета города Ставрополя приобретено технологическое оборудование для пищеблока, произведен текущий ремонт зданий и помещений</w:t>
      </w:r>
      <w:r>
        <w:rPr>
          <w:szCs w:val="28"/>
        </w:rPr>
        <w:t>.</w:t>
      </w:r>
    </w:p>
    <w:p w:rsidR="006B0501" w:rsidRPr="00C21105" w:rsidRDefault="006B0501" w:rsidP="006B0501">
      <w:pPr>
        <w:tabs>
          <w:tab w:val="center" w:pos="4677"/>
          <w:tab w:val="right" w:pos="9355"/>
        </w:tabs>
        <w:ind w:firstLine="709"/>
        <w:jc w:val="both"/>
        <w:rPr>
          <w:szCs w:val="28"/>
        </w:rPr>
      </w:pPr>
      <w:r w:rsidRPr="00C21105">
        <w:rPr>
          <w:szCs w:val="28"/>
        </w:rPr>
        <w:t xml:space="preserve">В целях совершенствования организации питания                                         и предоставления возможности получения качественного диетического питания в 2012 году дооснащены технологическим оборудованием пищеблоки 7 муниципальных бюджетных дошкольных образовательных учреждений  (№№ 8, 42, 43, 50, 52, 56, 76).  </w:t>
      </w:r>
    </w:p>
    <w:p w:rsidR="006B0501" w:rsidRDefault="006B0501" w:rsidP="006B0501">
      <w:pPr>
        <w:tabs>
          <w:tab w:val="center" w:pos="0"/>
          <w:tab w:val="right" w:pos="9355"/>
        </w:tabs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21105">
        <w:rPr>
          <w:szCs w:val="28"/>
        </w:rPr>
        <w:t>риобретен</w:t>
      </w:r>
      <w:r>
        <w:rPr>
          <w:szCs w:val="28"/>
        </w:rPr>
        <w:t>ы</w:t>
      </w:r>
      <w:r w:rsidRPr="00C21105">
        <w:rPr>
          <w:szCs w:val="28"/>
        </w:rPr>
        <w:t xml:space="preserve"> мебел</w:t>
      </w:r>
      <w:r>
        <w:rPr>
          <w:szCs w:val="28"/>
        </w:rPr>
        <w:t>ь</w:t>
      </w:r>
      <w:r w:rsidRPr="00C21105">
        <w:rPr>
          <w:szCs w:val="28"/>
        </w:rPr>
        <w:t xml:space="preserve"> для оснащения муниципальных дошкольных образовательных учреждений,  муниципальных общеобразовательных учреждений,  спортивн</w:t>
      </w:r>
      <w:r>
        <w:rPr>
          <w:szCs w:val="28"/>
        </w:rPr>
        <w:t>ое</w:t>
      </w:r>
      <w:r w:rsidRPr="00C21105">
        <w:rPr>
          <w:szCs w:val="28"/>
        </w:rPr>
        <w:t xml:space="preserve"> оборудовани</w:t>
      </w:r>
      <w:r>
        <w:rPr>
          <w:szCs w:val="28"/>
        </w:rPr>
        <w:t>е</w:t>
      </w:r>
      <w:r w:rsidRPr="00C21105">
        <w:rPr>
          <w:szCs w:val="28"/>
        </w:rPr>
        <w:t xml:space="preserve"> и инвентар</w:t>
      </w:r>
      <w:r>
        <w:rPr>
          <w:szCs w:val="28"/>
        </w:rPr>
        <w:t>ь</w:t>
      </w:r>
      <w:r w:rsidRPr="00C21105">
        <w:rPr>
          <w:szCs w:val="28"/>
        </w:rPr>
        <w:t>, оборудовани</w:t>
      </w:r>
      <w:r>
        <w:rPr>
          <w:szCs w:val="28"/>
        </w:rPr>
        <w:t>е</w:t>
      </w:r>
      <w:r w:rsidRPr="00C21105">
        <w:rPr>
          <w:szCs w:val="28"/>
        </w:rPr>
        <w:t xml:space="preserve"> для оснащения медицинских кабинетов</w:t>
      </w:r>
      <w:r>
        <w:rPr>
          <w:szCs w:val="28"/>
        </w:rPr>
        <w:t>,</w:t>
      </w:r>
      <w:r w:rsidRPr="00C21105">
        <w:rPr>
          <w:szCs w:val="28"/>
        </w:rPr>
        <w:t xml:space="preserve">  </w:t>
      </w:r>
      <w:r>
        <w:rPr>
          <w:szCs w:val="28"/>
        </w:rPr>
        <w:t>п</w:t>
      </w:r>
      <w:r w:rsidRPr="00C21105">
        <w:rPr>
          <w:szCs w:val="28"/>
        </w:rPr>
        <w:t>роведена модернизация материально-технической базы комнат школьника, центров досуга дополнительного образования</w:t>
      </w:r>
      <w:r>
        <w:rPr>
          <w:szCs w:val="28"/>
        </w:rPr>
        <w:t>.</w:t>
      </w:r>
    </w:p>
    <w:p w:rsidR="006B0501" w:rsidRPr="00C21105" w:rsidRDefault="006B0501" w:rsidP="006B0501">
      <w:pPr>
        <w:tabs>
          <w:tab w:val="center" w:pos="0"/>
          <w:tab w:val="right" w:pos="9355"/>
        </w:tabs>
        <w:ind w:firstLine="709"/>
        <w:jc w:val="both"/>
        <w:rPr>
          <w:szCs w:val="28"/>
        </w:rPr>
      </w:pPr>
      <w:r>
        <w:rPr>
          <w:szCs w:val="28"/>
        </w:rPr>
        <w:t>В рамках программных мероприятий в 2012 году завершено с</w:t>
      </w:r>
      <w:r w:rsidRPr="001355E1">
        <w:rPr>
          <w:szCs w:val="28"/>
        </w:rPr>
        <w:t>троительство пристройки на 100 мест к существующему зданию муниципального дошкольного образовательного учреждения детского сада комбинированного вида № 59 города Ставрополя по улице 50 лет ВЛКСМ,10</w:t>
      </w:r>
      <w:r>
        <w:rPr>
          <w:szCs w:val="28"/>
        </w:rPr>
        <w:t xml:space="preserve"> и </w:t>
      </w:r>
      <w:r w:rsidRPr="001355E1">
        <w:rPr>
          <w:szCs w:val="28"/>
        </w:rPr>
        <w:t>на 100 мест к существующему зданию муниципального дошкольного образовательного учреждения  центра развития  ребенка – детского сада</w:t>
      </w:r>
      <w:r>
        <w:rPr>
          <w:szCs w:val="28"/>
        </w:rPr>
        <w:t xml:space="preserve">    </w:t>
      </w:r>
      <w:r w:rsidRPr="001355E1">
        <w:rPr>
          <w:szCs w:val="28"/>
        </w:rPr>
        <w:t xml:space="preserve">  № 77 «Золотая рыбка» города Ставрополя по улице Бруснева,</w:t>
      </w:r>
      <w:r>
        <w:rPr>
          <w:szCs w:val="28"/>
        </w:rPr>
        <w:t xml:space="preserve"> </w:t>
      </w:r>
      <w:r w:rsidRPr="001355E1">
        <w:rPr>
          <w:szCs w:val="28"/>
        </w:rPr>
        <w:t>4а</w:t>
      </w:r>
      <w:r>
        <w:rPr>
          <w:szCs w:val="28"/>
        </w:rPr>
        <w:t>.</w:t>
      </w:r>
    </w:p>
    <w:p w:rsidR="006B0501" w:rsidRPr="00E65C9A" w:rsidRDefault="006B0501" w:rsidP="006B05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F95819">
        <w:rPr>
          <w:rFonts w:ascii="Times New Roman" w:hAnsi="Times New Roman"/>
          <w:sz w:val="28"/>
          <w:szCs w:val="28"/>
        </w:rPr>
        <w:t xml:space="preserve">В </w:t>
      </w:r>
      <w:r w:rsidR="00F95819" w:rsidRPr="00F95819">
        <w:rPr>
          <w:rFonts w:ascii="Times New Roman" w:hAnsi="Times New Roman"/>
          <w:sz w:val="28"/>
          <w:szCs w:val="28"/>
        </w:rPr>
        <w:t xml:space="preserve">2012 году начато </w:t>
      </w:r>
      <w:r w:rsidRPr="00F95819">
        <w:rPr>
          <w:rFonts w:ascii="Times New Roman" w:hAnsi="Times New Roman"/>
          <w:sz w:val="28"/>
          <w:szCs w:val="28"/>
        </w:rPr>
        <w:t>строительство нового муниципального дошкольного образовательного учреждения на 250 мест в 373 квартале города Ставрополя по пр. Кулакова, 53.</w:t>
      </w:r>
    </w:p>
    <w:p w:rsidR="00E35CAA" w:rsidRDefault="00E35CAA" w:rsidP="00E35CAA">
      <w:pPr>
        <w:rPr>
          <w:szCs w:val="28"/>
          <w:u w:val="single"/>
        </w:rPr>
      </w:pPr>
    </w:p>
    <w:p w:rsidR="00E35CAA" w:rsidRPr="000F63CF" w:rsidRDefault="00E35CAA" w:rsidP="000F63CF">
      <w:pPr>
        <w:ind w:firstLine="708"/>
        <w:rPr>
          <w:szCs w:val="28"/>
        </w:rPr>
      </w:pPr>
      <w:r w:rsidRPr="000F63CF">
        <w:rPr>
          <w:szCs w:val="28"/>
        </w:rPr>
        <w:t>Управление культуры администрации города Ставрополя</w:t>
      </w:r>
    </w:p>
    <w:p w:rsidR="00E84932" w:rsidRPr="00E84932" w:rsidRDefault="00E84932" w:rsidP="00E84932">
      <w:pPr>
        <w:shd w:val="clear" w:color="auto" w:fill="FFFFFF"/>
        <w:tabs>
          <w:tab w:val="left" w:pos="2552"/>
        </w:tabs>
        <w:ind w:firstLine="709"/>
        <w:jc w:val="both"/>
        <w:rPr>
          <w:rFonts w:eastAsia="Calibri"/>
          <w:szCs w:val="28"/>
          <w:lang w:eastAsia="en-US"/>
        </w:rPr>
      </w:pPr>
    </w:p>
    <w:p w:rsidR="00C5003B" w:rsidRDefault="002211D4" w:rsidP="000F63CF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1.</w:t>
      </w:r>
      <w:r>
        <w:t> </w:t>
      </w:r>
      <w:r w:rsidR="00553DF1" w:rsidRPr="000F63CF">
        <w:rPr>
          <w:szCs w:val="28"/>
        </w:rPr>
        <w:t>Д</w:t>
      </w:r>
      <w:r w:rsidR="00C5003B" w:rsidRPr="000F63CF">
        <w:rPr>
          <w:szCs w:val="28"/>
        </w:rPr>
        <w:t>олгосрочн</w:t>
      </w:r>
      <w:r w:rsidR="00553DF1" w:rsidRPr="000F63CF">
        <w:rPr>
          <w:szCs w:val="28"/>
        </w:rPr>
        <w:t xml:space="preserve">ая </w:t>
      </w:r>
      <w:r w:rsidR="00C5003B" w:rsidRPr="000F63CF">
        <w:rPr>
          <w:szCs w:val="28"/>
        </w:rPr>
        <w:t>муниципальн</w:t>
      </w:r>
      <w:r w:rsidR="00553DF1" w:rsidRPr="000F63CF">
        <w:rPr>
          <w:szCs w:val="28"/>
        </w:rPr>
        <w:t xml:space="preserve">ая </w:t>
      </w:r>
      <w:r w:rsidR="00C5003B" w:rsidRPr="000F63CF">
        <w:rPr>
          <w:szCs w:val="28"/>
        </w:rPr>
        <w:t>целев</w:t>
      </w:r>
      <w:r w:rsidR="00553DF1" w:rsidRPr="000F63CF">
        <w:rPr>
          <w:szCs w:val="28"/>
        </w:rPr>
        <w:t>ая</w:t>
      </w:r>
      <w:r w:rsidR="00C5003B" w:rsidRPr="000F63CF">
        <w:rPr>
          <w:szCs w:val="28"/>
        </w:rPr>
        <w:t xml:space="preserve"> программ</w:t>
      </w:r>
      <w:r w:rsidR="00553DF1" w:rsidRPr="000F63CF">
        <w:rPr>
          <w:szCs w:val="28"/>
        </w:rPr>
        <w:t xml:space="preserve">а </w:t>
      </w:r>
      <w:r w:rsidR="00C5003B" w:rsidRPr="000F63CF">
        <w:rPr>
          <w:szCs w:val="28"/>
        </w:rPr>
        <w:t>«Развитие культуры город</w:t>
      </w:r>
      <w:r w:rsidR="00E410DA">
        <w:rPr>
          <w:szCs w:val="28"/>
        </w:rPr>
        <w:t>а Ставрополя на 2010-2012 годы».</w:t>
      </w:r>
    </w:p>
    <w:p w:rsidR="000F63CF" w:rsidRPr="000F63CF" w:rsidRDefault="000F63CF" w:rsidP="000F63CF">
      <w:pPr>
        <w:spacing w:line="240" w:lineRule="exact"/>
        <w:ind w:firstLine="708"/>
        <w:jc w:val="both"/>
        <w:rPr>
          <w:szCs w:val="28"/>
        </w:rPr>
      </w:pPr>
    </w:p>
    <w:p w:rsidR="00C5003B" w:rsidRDefault="00C5003B" w:rsidP="009156B7">
      <w:pPr>
        <w:jc w:val="both"/>
        <w:rPr>
          <w:szCs w:val="28"/>
        </w:rPr>
      </w:pPr>
      <w:r>
        <w:rPr>
          <w:szCs w:val="28"/>
        </w:rPr>
        <w:tab/>
      </w:r>
      <w:r w:rsidR="00A97689">
        <w:rPr>
          <w:szCs w:val="28"/>
        </w:rPr>
        <w:t xml:space="preserve">На реализацию мероприятий программы на </w:t>
      </w:r>
      <w:r w:rsidR="00857CC4">
        <w:rPr>
          <w:szCs w:val="28"/>
        </w:rPr>
        <w:t xml:space="preserve">2010-2012 годы </w:t>
      </w:r>
      <w:r>
        <w:rPr>
          <w:szCs w:val="28"/>
        </w:rPr>
        <w:t xml:space="preserve">были предусмотрены средства в сумме </w:t>
      </w:r>
      <w:r w:rsidRPr="008D2D4C">
        <w:rPr>
          <w:szCs w:val="28"/>
        </w:rPr>
        <w:t>1</w:t>
      </w:r>
      <w:r w:rsidRPr="005C1C9E">
        <w:rPr>
          <w:szCs w:val="28"/>
        </w:rPr>
        <w:t>7</w:t>
      </w:r>
      <w:r>
        <w:rPr>
          <w:szCs w:val="28"/>
        </w:rPr>
        <w:t>2</w:t>
      </w:r>
      <w:r w:rsidRPr="008D2D4C">
        <w:rPr>
          <w:szCs w:val="28"/>
        </w:rPr>
        <w:t>,</w:t>
      </w:r>
      <w:r>
        <w:rPr>
          <w:szCs w:val="28"/>
        </w:rPr>
        <w:t>44</w:t>
      </w:r>
      <w:r w:rsidRPr="008D2D4C">
        <w:rPr>
          <w:szCs w:val="28"/>
        </w:rPr>
        <w:t xml:space="preserve"> млн</w:t>
      </w:r>
      <w:r w:rsidR="00857CC4">
        <w:rPr>
          <w:szCs w:val="28"/>
        </w:rPr>
        <w:t xml:space="preserve">. </w:t>
      </w:r>
      <w:r>
        <w:rPr>
          <w:szCs w:val="28"/>
        </w:rPr>
        <w:t>руб</w:t>
      </w:r>
      <w:r w:rsidR="00857CC4">
        <w:rPr>
          <w:szCs w:val="28"/>
        </w:rPr>
        <w:t>лей</w:t>
      </w:r>
      <w:r>
        <w:rPr>
          <w:szCs w:val="28"/>
        </w:rPr>
        <w:t>, в том числе:</w:t>
      </w:r>
      <w:r w:rsidR="00857CC4">
        <w:rPr>
          <w:szCs w:val="28"/>
        </w:rPr>
        <w:t xml:space="preserve"> </w:t>
      </w:r>
      <w:r>
        <w:rPr>
          <w:szCs w:val="28"/>
        </w:rPr>
        <w:t>140,48 млн. руб</w:t>
      </w:r>
      <w:r w:rsidR="00857CC4">
        <w:rPr>
          <w:szCs w:val="28"/>
        </w:rPr>
        <w:t>лей</w:t>
      </w:r>
      <w:r>
        <w:rPr>
          <w:szCs w:val="28"/>
        </w:rPr>
        <w:t xml:space="preserve"> за счет средств бюджета города Ставрополя,</w:t>
      </w:r>
      <w:r w:rsidR="00857CC4">
        <w:rPr>
          <w:szCs w:val="28"/>
        </w:rPr>
        <w:t xml:space="preserve"> </w:t>
      </w:r>
      <w:r>
        <w:rPr>
          <w:szCs w:val="28"/>
        </w:rPr>
        <w:t>30,16 млн. руб</w:t>
      </w:r>
      <w:r w:rsidR="00857CC4">
        <w:rPr>
          <w:szCs w:val="28"/>
        </w:rPr>
        <w:t>лей</w:t>
      </w:r>
      <w:r>
        <w:rPr>
          <w:szCs w:val="28"/>
        </w:rPr>
        <w:t> за счет субсидии, выделяемой городу Ставрополю из бюджета Ставропольского края на осуществление функций административного центра Ставропольского края,</w:t>
      </w:r>
      <w:r w:rsidR="00857CC4">
        <w:rPr>
          <w:szCs w:val="28"/>
        </w:rPr>
        <w:t xml:space="preserve"> </w:t>
      </w:r>
      <w:r>
        <w:rPr>
          <w:szCs w:val="28"/>
        </w:rPr>
        <w:t>1,8  млн. руб</w:t>
      </w:r>
      <w:r w:rsidR="00857CC4">
        <w:rPr>
          <w:szCs w:val="28"/>
        </w:rPr>
        <w:t>лей</w:t>
      </w:r>
      <w:r>
        <w:rPr>
          <w:szCs w:val="28"/>
        </w:rPr>
        <w:t xml:space="preserve"> за счет прочих источников.</w:t>
      </w:r>
    </w:p>
    <w:p w:rsidR="00C5003B" w:rsidRDefault="00D63035" w:rsidP="00C5003B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C5003B" w:rsidRPr="00D55266">
        <w:rPr>
          <w:rFonts w:ascii="Times New Roman" w:hAnsi="Times New Roman"/>
          <w:sz w:val="28"/>
          <w:szCs w:val="28"/>
        </w:rPr>
        <w:t>запланированные мероприятия</w:t>
      </w:r>
      <w:r w:rsidR="00E125CF">
        <w:rPr>
          <w:rFonts w:ascii="Times New Roman" w:hAnsi="Times New Roman"/>
          <w:sz w:val="28"/>
          <w:szCs w:val="28"/>
        </w:rPr>
        <w:t xml:space="preserve"> на 2010-2012 годы</w:t>
      </w:r>
      <w:r w:rsidR="00C5003B" w:rsidRPr="00D55266">
        <w:rPr>
          <w:rFonts w:ascii="Times New Roman" w:hAnsi="Times New Roman"/>
          <w:sz w:val="28"/>
          <w:szCs w:val="28"/>
        </w:rPr>
        <w:t xml:space="preserve"> выполнены, </w:t>
      </w:r>
      <w:r>
        <w:rPr>
          <w:rFonts w:ascii="Times New Roman" w:hAnsi="Times New Roman"/>
          <w:sz w:val="28"/>
          <w:szCs w:val="28"/>
        </w:rPr>
        <w:t xml:space="preserve">объем освоенных средств </w:t>
      </w:r>
      <w:r w:rsidR="00C5003B">
        <w:rPr>
          <w:rFonts w:ascii="Times New Roman" w:hAnsi="Times New Roman"/>
          <w:sz w:val="28"/>
          <w:szCs w:val="28"/>
        </w:rPr>
        <w:t xml:space="preserve">составил </w:t>
      </w:r>
      <w:r w:rsidR="00C5003B" w:rsidRPr="00D55266">
        <w:rPr>
          <w:rFonts w:ascii="Times New Roman" w:hAnsi="Times New Roman"/>
          <w:sz w:val="28"/>
          <w:szCs w:val="28"/>
        </w:rPr>
        <w:t>170,94 млн. руб</w:t>
      </w:r>
      <w:r w:rsidR="00857CC4">
        <w:rPr>
          <w:rFonts w:ascii="Times New Roman" w:hAnsi="Times New Roman"/>
          <w:sz w:val="28"/>
          <w:szCs w:val="28"/>
        </w:rPr>
        <w:t>лей – 99,13</w:t>
      </w:r>
      <w:r w:rsidR="00C5003B">
        <w:rPr>
          <w:rFonts w:ascii="Times New Roman" w:hAnsi="Times New Roman"/>
          <w:sz w:val="28"/>
          <w:szCs w:val="28"/>
        </w:rPr>
        <w:t>%. Не освоен</w:t>
      </w:r>
      <w:r>
        <w:rPr>
          <w:rFonts w:ascii="Times New Roman" w:hAnsi="Times New Roman"/>
          <w:sz w:val="28"/>
          <w:szCs w:val="28"/>
        </w:rPr>
        <w:t>ы средства</w:t>
      </w:r>
      <w:r w:rsidR="00C5003B">
        <w:rPr>
          <w:rFonts w:ascii="Times New Roman" w:hAnsi="Times New Roman"/>
          <w:sz w:val="28"/>
          <w:szCs w:val="28"/>
        </w:rPr>
        <w:t xml:space="preserve"> в сумме 1,5</w:t>
      </w:r>
      <w:r w:rsidR="00857CC4">
        <w:rPr>
          <w:rFonts w:ascii="Times New Roman" w:hAnsi="Times New Roman"/>
          <w:sz w:val="28"/>
          <w:szCs w:val="28"/>
        </w:rPr>
        <w:t xml:space="preserve"> млн. руб</w:t>
      </w:r>
      <w:r w:rsidR="00921240">
        <w:rPr>
          <w:rFonts w:ascii="Times New Roman" w:hAnsi="Times New Roman"/>
          <w:sz w:val="28"/>
          <w:szCs w:val="28"/>
        </w:rPr>
        <w:t>лей</w:t>
      </w:r>
      <w:r w:rsidR="00857CC4">
        <w:rPr>
          <w:rFonts w:ascii="Times New Roman" w:hAnsi="Times New Roman"/>
          <w:sz w:val="28"/>
          <w:szCs w:val="28"/>
        </w:rPr>
        <w:t xml:space="preserve">  в связи с тем, что </w:t>
      </w:r>
      <w:r w:rsidR="00C5003B">
        <w:rPr>
          <w:rFonts w:ascii="Times New Roman" w:hAnsi="Times New Roman"/>
          <w:sz w:val="28"/>
          <w:szCs w:val="28"/>
        </w:rPr>
        <w:t>работы на фасаде здания муниципального учреждения культуры Ставропольской централизован</w:t>
      </w:r>
      <w:r w:rsidR="00921240">
        <w:rPr>
          <w:rFonts w:ascii="Times New Roman" w:hAnsi="Times New Roman"/>
          <w:sz w:val="28"/>
          <w:szCs w:val="28"/>
        </w:rPr>
        <w:t xml:space="preserve">ной библиотечной системы в 2011 </w:t>
      </w:r>
      <w:r w:rsidR="00C5003B">
        <w:rPr>
          <w:rFonts w:ascii="Times New Roman" w:hAnsi="Times New Roman"/>
          <w:sz w:val="28"/>
          <w:szCs w:val="28"/>
        </w:rPr>
        <w:t>год</w:t>
      </w:r>
      <w:r w:rsidR="004B1EF8">
        <w:rPr>
          <w:rFonts w:ascii="Times New Roman" w:hAnsi="Times New Roman"/>
          <w:sz w:val="28"/>
          <w:szCs w:val="28"/>
        </w:rPr>
        <w:t>у были выполнены подрядчиком не</w:t>
      </w:r>
      <w:r w:rsidR="00C5003B">
        <w:rPr>
          <w:rFonts w:ascii="Times New Roman" w:hAnsi="Times New Roman"/>
          <w:sz w:val="28"/>
          <w:szCs w:val="28"/>
        </w:rPr>
        <w:t>качественно.</w:t>
      </w:r>
      <w:r w:rsidR="004B1EF8">
        <w:rPr>
          <w:rFonts w:ascii="Times New Roman" w:hAnsi="Times New Roman"/>
          <w:sz w:val="28"/>
          <w:szCs w:val="28"/>
        </w:rPr>
        <w:t xml:space="preserve"> </w:t>
      </w:r>
      <w:r w:rsidR="00C5003B">
        <w:rPr>
          <w:rFonts w:ascii="Times New Roman" w:hAnsi="Times New Roman"/>
          <w:sz w:val="28"/>
          <w:szCs w:val="28"/>
        </w:rPr>
        <w:t>С ноября 2011 года и</w:t>
      </w:r>
      <w:r w:rsidR="00921240">
        <w:rPr>
          <w:rFonts w:ascii="Times New Roman" w:hAnsi="Times New Roman"/>
          <w:sz w:val="28"/>
          <w:szCs w:val="28"/>
        </w:rPr>
        <w:t xml:space="preserve"> по </w:t>
      </w:r>
      <w:r w:rsidR="00C5003B">
        <w:rPr>
          <w:rFonts w:ascii="Times New Roman" w:hAnsi="Times New Roman"/>
          <w:sz w:val="28"/>
          <w:szCs w:val="28"/>
        </w:rPr>
        <w:t>настоящее время в судебных инстанциях рассматривается  вопрос о сумме   оплаты  фактически выполненных работ.</w:t>
      </w:r>
    </w:p>
    <w:p w:rsidR="00C5003B" w:rsidRPr="00C062B3" w:rsidRDefault="00647E4C" w:rsidP="00DE51A4">
      <w:pPr>
        <w:pStyle w:val="ConsPlusCell"/>
        <w:ind w:firstLine="708"/>
        <w:jc w:val="both"/>
      </w:pPr>
      <w:r>
        <w:t>Основная ц</w:t>
      </w:r>
      <w:r w:rsidR="00C5003B" w:rsidRPr="00C062B3">
        <w:t>ель Программы  - создание  условий  для  дальней</w:t>
      </w:r>
      <w:r w:rsidR="00DE51A4">
        <w:t xml:space="preserve">шего  развития  культуры </w:t>
      </w:r>
      <w:r w:rsidR="00C5003B" w:rsidRPr="00C062B3">
        <w:t>и искусства города Ставрополя</w:t>
      </w:r>
      <w:r w:rsidR="00C00108">
        <w:t>, достигнута</w:t>
      </w:r>
      <w:r w:rsidR="00C5003B" w:rsidRPr="00C062B3">
        <w:t>.</w:t>
      </w:r>
    </w:p>
    <w:p w:rsidR="00364FA1" w:rsidRDefault="00C5003B" w:rsidP="006A02E6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EA6DBA">
        <w:rPr>
          <w:rFonts w:ascii="Times New Roman" w:hAnsi="Times New Roman"/>
          <w:sz w:val="28"/>
          <w:szCs w:val="28"/>
        </w:rPr>
        <w:t>В соответствии с Программой  за счет средств субсидии, выделяемой  из  краевого бюджета на осуществление городом Ставрополем функций административного центра, а также за счет иных финансовых источников проведены  мероприятия, направленные на сохранен</w:t>
      </w:r>
      <w:r w:rsidR="00364FA1" w:rsidRPr="00EA6DBA">
        <w:rPr>
          <w:rFonts w:ascii="Times New Roman" w:hAnsi="Times New Roman"/>
          <w:sz w:val="28"/>
          <w:szCs w:val="28"/>
        </w:rPr>
        <w:t xml:space="preserve">ие </w:t>
      </w:r>
      <w:r w:rsidR="00606F8C" w:rsidRPr="00EA6DBA">
        <w:rPr>
          <w:rFonts w:ascii="Times New Roman" w:hAnsi="Times New Roman"/>
          <w:sz w:val="28"/>
          <w:szCs w:val="28"/>
        </w:rPr>
        <w:t xml:space="preserve">следующих </w:t>
      </w:r>
      <w:r w:rsidR="00364FA1" w:rsidRPr="00EA6DBA">
        <w:rPr>
          <w:rFonts w:ascii="Times New Roman" w:hAnsi="Times New Roman"/>
          <w:sz w:val="28"/>
          <w:szCs w:val="28"/>
        </w:rPr>
        <w:t>объектов культурного наследия:</w:t>
      </w:r>
      <w:r w:rsidR="00606F8C" w:rsidRPr="00EA6DBA">
        <w:rPr>
          <w:rFonts w:ascii="Times New Roman" w:hAnsi="Times New Roman"/>
          <w:sz w:val="28"/>
          <w:szCs w:val="28"/>
        </w:rPr>
        <w:t xml:space="preserve"> </w:t>
      </w:r>
      <w:r w:rsidR="00364FA1" w:rsidRPr="00EA6DBA">
        <w:rPr>
          <w:rFonts w:ascii="Times New Roman" w:hAnsi="Times New Roman"/>
          <w:sz w:val="28"/>
          <w:szCs w:val="28"/>
        </w:rPr>
        <w:t>здани</w:t>
      </w:r>
      <w:r w:rsidR="00606F8C" w:rsidRPr="00EA6DBA">
        <w:rPr>
          <w:rFonts w:ascii="Times New Roman" w:hAnsi="Times New Roman"/>
          <w:sz w:val="28"/>
          <w:szCs w:val="28"/>
        </w:rPr>
        <w:t>е</w:t>
      </w:r>
      <w:r w:rsidR="00606F8C">
        <w:rPr>
          <w:rFonts w:ascii="Times New Roman" w:hAnsi="Times New Roman"/>
          <w:sz w:val="28"/>
          <w:szCs w:val="28"/>
        </w:rPr>
        <w:t xml:space="preserve"> - </w:t>
      </w:r>
      <w:r w:rsidR="00364FA1" w:rsidRPr="001D0A27">
        <w:rPr>
          <w:rFonts w:ascii="Times New Roman" w:hAnsi="Times New Roman"/>
          <w:sz w:val="28"/>
          <w:szCs w:val="28"/>
        </w:rPr>
        <w:t>памятник истории и  культуры федерального з</w:t>
      </w:r>
      <w:r w:rsidR="00364FA1">
        <w:rPr>
          <w:rFonts w:ascii="Times New Roman" w:hAnsi="Times New Roman"/>
          <w:sz w:val="28"/>
          <w:szCs w:val="28"/>
        </w:rPr>
        <w:t>начения,</w:t>
      </w:r>
      <w:r w:rsidR="00364FA1" w:rsidRPr="001D0A27">
        <w:rPr>
          <w:rFonts w:ascii="Times New Roman" w:hAnsi="Times New Roman"/>
          <w:sz w:val="28"/>
          <w:szCs w:val="28"/>
        </w:rPr>
        <w:t xml:space="preserve"> в котором располагается </w:t>
      </w:r>
      <w:r w:rsidR="00364FA1">
        <w:rPr>
          <w:rFonts w:ascii="Times New Roman" w:hAnsi="Times New Roman"/>
          <w:sz w:val="28"/>
          <w:szCs w:val="28"/>
        </w:rPr>
        <w:t>муниципальное</w:t>
      </w:r>
      <w:r w:rsidR="00EA6DBA">
        <w:rPr>
          <w:rFonts w:ascii="Times New Roman" w:hAnsi="Times New Roman"/>
          <w:sz w:val="28"/>
          <w:szCs w:val="28"/>
        </w:rPr>
        <w:t xml:space="preserve"> </w:t>
      </w:r>
      <w:r w:rsidR="00364FA1" w:rsidRPr="001D0A27">
        <w:rPr>
          <w:rFonts w:ascii="Times New Roman" w:hAnsi="Times New Roman"/>
          <w:sz w:val="28"/>
          <w:szCs w:val="28"/>
        </w:rPr>
        <w:t>образовательное учреждение дополнительного образования дет</w:t>
      </w:r>
      <w:r w:rsidR="00364FA1">
        <w:rPr>
          <w:rFonts w:ascii="Times New Roman" w:hAnsi="Times New Roman"/>
          <w:sz w:val="28"/>
          <w:szCs w:val="28"/>
        </w:rPr>
        <w:t>ей Детская музыкальная школа №1</w:t>
      </w:r>
      <w:r w:rsidR="00606F8C">
        <w:rPr>
          <w:rFonts w:ascii="Times New Roman" w:hAnsi="Times New Roman"/>
          <w:sz w:val="28"/>
          <w:szCs w:val="28"/>
        </w:rPr>
        <w:t xml:space="preserve">, </w:t>
      </w:r>
      <w:r w:rsidR="00364FA1" w:rsidRPr="001D0A27">
        <w:rPr>
          <w:rFonts w:ascii="Times New Roman" w:hAnsi="Times New Roman"/>
          <w:sz w:val="28"/>
          <w:szCs w:val="28"/>
        </w:rPr>
        <w:t>здани</w:t>
      </w:r>
      <w:r w:rsidR="00606F8C">
        <w:rPr>
          <w:rFonts w:ascii="Times New Roman" w:hAnsi="Times New Roman"/>
          <w:sz w:val="28"/>
          <w:szCs w:val="28"/>
        </w:rPr>
        <w:t>е</w:t>
      </w:r>
      <w:r w:rsidR="00364FA1" w:rsidRPr="001D0A27">
        <w:rPr>
          <w:rFonts w:ascii="Times New Roman" w:hAnsi="Times New Roman"/>
          <w:sz w:val="28"/>
          <w:szCs w:val="28"/>
        </w:rPr>
        <w:t xml:space="preserve"> -</w:t>
      </w:r>
      <w:r w:rsidR="00606F8C">
        <w:rPr>
          <w:rFonts w:ascii="Times New Roman" w:hAnsi="Times New Roman"/>
          <w:sz w:val="28"/>
          <w:szCs w:val="28"/>
        </w:rPr>
        <w:t xml:space="preserve"> </w:t>
      </w:r>
      <w:r w:rsidR="00364FA1" w:rsidRPr="001D0A27">
        <w:rPr>
          <w:rFonts w:ascii="Times New Roman" w:hAnsi="Times New Roman"/>
          <w:sz w:val="28"/>
          <w:szCs w:val="28"/>
        </w:rPr>
        <w:t>пам</w:t>
      </w:r>
      <w:r w:rsidR="00606F8C">
        <w:rPr>
          <w:rFonts w:ascii="Times New Roman" w:hAnsi="Times New Roman"/>
          <w:sz w:val="28"/>
          <w:szCs w:val="28"/>
        </w:rPr>
        <w:t>ятник</w:t>
      </w:r>
      <w:r w:rsidR="00364FA1" w:rsidRPr="001D0A27">
        <w:rPr>
          <w:rFonts w:ascii="Times New Roman" w:hAnsi="Times New Roman"/>
          <w:sz w:val="28"/>
          <w:szCs w:val="28"/>
        </w:rPr>
        <w:t xml:space="preserve"> </w:t>
      </w:r>
      <w:r w:rsidR="00364FA1">
        <w:rPr>
          <w:rFonts w:ascii="Times New Roman" w:hAnsi="Times New Roman"/>
          <w:sz w:val="28"/>
          <w:szCs w:val="28"/>
        </w:rPr>
        <w:t>архитектуры регионального</w:t>
      </w:r>
      <w:r w:rsidR="00EA6DBA">
        <w:rPr>
          <w:rFonts w:ascii="Times New Roman" w:hAnsi="Times New Roman"/>
          <w:sz w:val="28"/>
          <w:szCs w:val="28"/>
        </w:rPr>
        <w:t xml:space="preserve"> </w:t>
      </w:r>
      <w:r w:rsidR="00364FA1" w:rsidRPr="001D0A27">
        <w:rPr>
          <w:rFonts w:ascii="Times New Roman" w:hAnsi="Times New Roman"/>
          <w:sz w:val="28"/>
          <w:szCs w:val="28"/>
        </w:rPr>
        <w:t>значения</w:t>
      </w:r>
      <w:r w:rsidR="00364FA1">
        <w:rPr>
          <w:rFonts w:ascii="Times New Roman" w:hAnsi="Times New Roman"/>
          <w:sz w:val="28"/>
          <w:szCs w:val="28"/>
        </w:rPr>
        <w:t xml:space="preserve">, в котором </w:t>
      </w:r>
      <w:r w:rsidR="00364FA1" w:rsidRPr="00EA1D2B">
        <w:rPr>
          <w:rFonts w:ascii="Times New Roman" w:hAnsi="Times New Roman"/>
          <w:sz w:val="28"/>
          <w:szCs w:val="28"/>
        </w:rPr>
        <w:t xml:space="preserve">располагается </w:t>
      </w:r>
      <w:r w:rsidR="00606F8C" w:rsidRPr="00EA1D2B">
        <w:rPr>
          <w:rFonts w:ascii="Times New Roman" w:hAnsi="Times New Roman"/>
          <w:sz w:val="28"/>
          <w:szCs w:val="28"/>
        </w:rPr>
        <w:t xml:space="preserve">муниципальное </w:t>
      </w:r>
      <w:r w:rsidR="00364FA1" w:rsidRPr="00EA1D2B">
        <w:rPr>
          <w:rFonts w:ascii="Times New Roman" w:hAnsi="Times New Roman"/>
          <w:sz w:val="28"/>
          <w:szCs w:val="28"/>
        </w:rPr>
        <w:t>образовательное учреждение дополнительного образования детей Детская художественная школа</w:t>
      </w:r>
      <w:r w:rsidR="00606F8C" w:rsidRPr="00EA1D2B">
        <w:rPr>
          <w:rFonts w:ascii="Times New Roman" w:hAnsi="Times New Roman"/>
          <w:sz w:val="28"/>
          <w:szCs w:val="28"/>
        </w:rPr>
        <w:t xml:space="preserve">, </w:t>
      </w:r>
      <w:r w:rsidR="00364FA1" w:rsidRPr="00EA1D2B">
        <w:rPr>
          <w:rFonts w:ascii="Times New Roman" w:hAnsi="Times New Roman"/>
          <w:sz w:val="28"/>
          <w:szCs w:val="28"/>
        </w:rPr>
        <w:t>здани</w:t>
      </w:r>
      <w:r w:rsidR="00606F8C" w:rsidRPr="00EA1D2B">
        <w:rPr>
          <w:rFonts w:ascii="Times New Roman" w:hAnsi="Times New Roman"/>
          <w:sz w:val="28"/>
          <w:szCs w:val="28"/>
        </w:rPr>
        <w:t xml:space="preserve">е - </w:t>
      </w:r>
      <w:r w:rsidR="00364FA1" w:rsidRPr="00EA1D2B">
        <w:rPr>
          <w:rFonts w:ascii="Times New Roman" w:hAnsi="Times New Roman"/>
          <w:sz w:val="28"/>
          <w:szCs w:val="28"/>
        </w:rPr>
        <w:t>памятник  градостроительства и архитектуры регионального значения</w:t>
      </w:r>
      <w:r w:rsidR="00606F8C" w:rsidRPr="00EA1D2B">
        <w:rPr>
          <w:rFonts w:ascii="Times New Roman" w:hAnsi="Times New Roman"/>
          <w:sz w:val="28"/>
          <w:szCs w:val="28"/>
        </w:rPr>
        <w:t xml:space="preserve">, в </w:t>
      </w:r>
      <w:r w:rsidR="00364FA1" w:rsidRPr="00EA1D2B">
        <w:rPr>
          <w:rFonts w:ascii="Times New Roman" w:hAnsi="Times New Roman"/>
          <w:sz w:val="28"/>
          <w:szCs w:val="28"/>
        </w:rPr>
        <w:t>котором располагается муниципальное учреждение Ставропольская централизованная библиотечная система</w:t>
      </w:r>
      <w:r w:rsidR="00606F8C" w:rsidRPr="00EA1D2B">
        <w:rPr>
          <w:rFonts w:ascii="Times New Roman" w:hAnsi="Times New Roman"/>
          <w:sz w:val="28"/>
          <w:szCs w:val="28"/>
        </w:rPr>
        <w:t xml:space="preserve">, </w:t>
      </w:r>
      <w:r w:rsidR="00364FA1" w:rsidRPr="00EA1D2B">
        <w:rPr>
          <w:rFonts w:ascii="Times New Roman" w:hAnsi="Times New Roman"/>
          <w:sz w:val="28"/>
          <w:szCs w:val="28"/>
        </w:rPr>
        <w:t>здани</w:t>
      </w:r>
      <w:r w:rsidR="006A02E6" w:rsidRPr="00EA1D2B">
        <w:rPr>
          <w:rFonts w:ascii="Times New Roman" w:hAnsi="Times New Roman"/>
          <w:sz w:val="28"/>
          <w:szCs w:val="28"/>
        </w:rPr>
        <w:t xml:space="preserve">е </w:t>
      </w:r>
      <w:r w:rsidR="00364FA1" w:rsidRPr="00EA1D2B">
        <w:rPr>
          <w:rFonts w:ascii="Times New Roman" w:hAnsi="Times New Roman"/>
          <w:sz w:val="28"/>
          <w:szCs w:val="28"/>
        </w:rPr>
        <w:t>-</w:t>
      </w:r>
      <w:r w:rsidR="006A02E6" w:rsidRPr="00EA1D2B">
        <w:rPr>
          <w:rFonts w:ascii="Times New Roman" w:hAnsi="Times New Roman"/>
          <w:sz w:val="28"/>
          <w:szCs w:val="28"/>
        </w:rPr>
        <w:t xml:space="preserve"> </w:t>
      </w:r>
      <w:r w:rsidR="00364FA1" w:rsidRPr="00EA1D2B">
        <w:rPr>
          <w:rFonts w:ascii="Times New Roman" w:hAnsi="Times New Roman"/>
          <w:sz w:val="28"/>
          <w:szCs w:val="28"/>
        </w:rPr>
        <w:t>памятник истории и культуры регионального значения, в котором располагается муниципальное образовательное учреждение дополнительного образования детей детская музыкальная  школа № 2</w:t>
      </w:r>
      <w:r w:rsidR="006A02E6" w:rsidRPr="00EA1D2B">
        <w:rPr>
          <w:rFonts w:ascii="Times New Roman" w:hAnsi="Times New Roman"/>
          <w:sz w:val="28"/>
          <w:szCs w:val="28"/>
        </w:rPr>
        <w:t xml:space="preserve">, </w:t>
      </w:r>
      <w:r w:rsidR="00364FA1" w:rsidRPr="00EA1D2B">
        <w:rPr>
          <w:rFonts w:ascii="Times New Roman" w:hAnsi="Times New Roman"/>
          <w:sz w:val="28"/>
          <w:szCs w:val="28"/>
        </w:rPr>
        <w:t>здани</w:t>
      </w:r>
      <w:r w:rsidR="006A02E6" w:rsidRPr="00EA1D2B">
        <w:rPr>
          <w:rFonts w:ascii="Times New Roman" w:hAnsi="Times New Roman"/>
          <w:sz w:val="28"/>
          <w:szCs w:val="28"/>
        </w:rPr>
        <w:t>е</w:t>
      </w:r>
      <w:r w:rsidR="00364FA1" w:rsidRPr="00EA1D2B">
        <w:rPr>
          <w:rFonts w:ascii="Times New Roman" w:hAnsi="Times New Roman"/>
          <w:sz w:val="28"/>
          <w:szCs w:val="28"/>
        </w:rPr>
        <w:t>-памятник градостроительства и архитектуры регионального значения, в котором располагается муниципальное учреждение культуры «Ставроп</w:t>
      </w:r>
      <w:r w:rsidR="006A02E6" w:rsidRPr="00EA1D2B">
        <w:rPr>
          <w:rFonts w:ascii="Times New Roman" w:hAnsi="Times New Roman"/>
          <w:sz w:val="28"/>
          <w:szCs w:val="28"/>
        </w:rPr>
        <w:t xml:space="preserve">ольский городской Дом культуры», </w:t>
      </w:r>
      <w:r w:rsidR="00364FA1" w:rsidRPr="00EA1D2B">
        <w:rPr>
          <w:rFonts w:ascii="Times New Roman" w:hAnsi="Times New Roman"/>
          <w:sz w:val="28"/>
          <w:szCs w:val="28"/>
        </w:rPr>
        <w:t>здани</w:t>
      </w:r>
      <w:r w:rsidR="006A02E6" w:rsidRPr="00EA1D2B">
        <w:rPr>
          <w:rFonts w:ascii="Times New Roman" w:hAnsi="Times New Roman"/>
          <w:sz w:val="28"/>
          <w:szCs w:val="28"/>
        </w:rPr>
        <w:t xml:space="preserve">е - </w:t>
      </w:r>
      <w:r w:rsidR="00364FA1" w:rsidRPr="00EA1D2B">
        <w:rPr>
          <w:rFonts w:ascii="Times New Roman" w:hAnsi="Times New Roman"/>
          <w:sz w:val="28"/>
          <w:szCs w:val="28"/>
        </w:rPr>
        <w:t>памятник архитектуры регионального значения</w:t>
      </w:r>
      <w:r w:rsidR="00063BA9">
        <w:rPr>
          <w:rFonts w:ascii="Times New Roman" w:hAnsi="Times New Roman"/>
          <w:sz w:val="28"/>
          <w:szCs w:val="28"/>
        </w:rPr>
        <w:t>,</w:t>
      </w:r>
      <w:r w:rsidR="00364FA1" w:rsidRPr="00EA1D2B">
        <w:rPr>
          <w:rFonts w:ascii="Times New Roman" w:hAnsi="Times New Roman"/>
          <w:sz w:val="28"/>
          <w:szCs w:val="28"/>
        </w:rPr>
        <w:t xml:space="preserve"> в котором располагается управление культуры</w:t>
      </w:r>
      <w:r w:rsidR="006A02E6" w:rsidRPr="00EA1D2B">
        <w:rPr>
          <w:rFonts w:ascii="Times New Roman" w:hAnsi="Times New Roman"/>
          <w:sz w:val="28"/>
          <w:szCs w:val="28"/>
        </w:rPr>
        <w:t xml:space="preserve"> администрации города Ставрополя</w:t>
      </w:r>
      <w:r w:rsidR="00364FA1" w:rsidRPr="00EA1D2B">
        <w:rPr>
          <w:rFonts w:ascii="Times New Roman" w:hAnsi="Times New Roman"/>
          <w:sz w:val="28"/>
          <w:szCs w:val="28"/>
        </w:rPr>
        <w:t>.</w:t>
      </w:r>
    </w:p>
    <w:p w:rsidR="00C5003B" w:rsidRDefault="006017DF" w:rsidP="006017DF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9214B">
        <w:rPr>
          <w:rFonts w:ascii="Times New Roman" w:hAnsi="Times New Roman"/>
          <w:sz w:val="28"/>
          <w:szCs w:val="28"/>
        </w:rPr>
        <w:t>а счет 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и иных финансовых источников</w:t>
      </w:r>
      <w:r w:rsidRPr="00392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осуществлены </w:t>
      </w:r>
      <w:r w:rsidRPr="0039214B">
        <w:rPr>
          <w:rFonts w:ascii="Times New Roman" w:hAnsi="Times New Roman"/>
          <w:sz w:val="28"/>
          <w:szCs w:val="28"/>
        </w:rPr>
        <w:t xml:space="preserve">работы </w:t>
      </w:r>
      <w:r>
        <w:rPr>
          <w:rFonts w:ascii="Times New Roman" w:hAnsi="Times New Roman"/>
          <w:sz w:val="28"/>
          <w:szCs w:val="28"/>
        </w:rPr>
        <w:t>по</w:t>
      </w:r>
      <w:r w:rsidR="00C5003B" w:rsidRPr="0039214B">
        <w:rPr>
          <w:rFonts w:ascii="Times New Roman" w:hAnsi="Times New Roman"/>
          <w:sz w:val="28"/>
          <w:szCs w:val="28"/>
        </w:rPr>
        <w:t xml:space="preserve"> укреплени</w:t>
      </w:r>
      <w:r>
        <w:rPr>
          <w:rFonts w:ascii="Times New Roman" w:hAnsi="Times New Roman"/>
          <w:sz w:val="28"/>
          <w:szCs w:val="28"/>
        </w:rPr>
        <w:t>ю</w:t>
      </w:r>
      <w:r w:rsidR="00C5003B" w:rsidRPr="0039214B">
        <w:rPr>
          <w:rFonts w:ascii="Times New Roman" w:hAnsi="Times New Roman"/>
          <w:sz w:val="28"/>
          <w:szCs w:val="28"/>
        </w:rPr>
        <w:t xml:space="preserve"> материально-технической базы  учреждений</w:t>
      </w:r>
      <w:r>
        <w:rPr>
          <w:rFonts w:ascii="Times New Roman" w:hAnsi="Times New Roman"/>
          <w:sz w:val="28"/>
          <w:szCs w:val="28"/>
        </w:rPr>
        <w:t xml:space="preserve"> куль</w:t>
      </w:r>
      <w:r w:rsidR="001271B1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уры.</w:t>
      </w:r>
    </w:p>
    <w:p w:rsidR="00C5003B" w:rsidRDefault="009C0BA6" w:rsidP="00C5003B">
      <w:pPr>
        <w:pStyle w:val="ConsPlusCell"/>
        <w:ind w:firstLine="708"/>
        <w:jc w:val="both"/>
      </w:pPr>
      <w:r>
        <w:t>Н</w:t>
      </w:r>
      <w:r w:rsidR="00C5003B">
        <w:t>а всех объектах культурного наследия</w:t>
      </w:r>
      <w:r>
        <w:t>, включенных в перечень  мероприятий Программы</w:t>
      </w:r>
      <w:r w:rsidR="00C5003B">
        <w:t xml:space="preserve">, в которых располагаются учреждения отрасли «Культуры», </w:t>
      </w:r>
      <w:r w:rsidR="006017DF">
        <w:t xml:space="preserve">были проведены </w:t>
      </w:r>
      <w:r w:rsidR="00C5003B">
        <w:t>ремонтно-реставрационные работы, что способствовало сохранению культурно-исторического наследия города Ставрополя.</w:t>
      </w:r>
    </w:p>
    <w:p w:rsidR="00C5003B" w:rsidRDefault="00C5003B" w:rsidP="00C5003B">
      <w:pPr>
        <w:pStyle w:val="ConsPlusCell"/>
        <w:ind w:firstLine="708"/>
        <w:jc w:val="both"/>
      </w:pPr>
      <w:r>
        <w:t>Строительство</w:t>
      </w:r>
      <w:r w:rsidR="006017DF">
        <w:t xml:space="preserve"> и </w:t>
      </w:r>
      <w:r>
        <w:t xml:space="preserve">оснащение </w:t>
      </w:r>
      <w:r w:rsidR="006017DF">
        <w:t xml:space="preserve">муниципального образовательного учреждения дополнительного образования детей детской  хореографической школы </w:t>
      </w:r>
      <w:r>
        <w:t xml:space="preserve">позволило увеличить  контингент учащихся на 300 человек. </w:t>
      </w:r>
    </w:p>
    <w:p w:rsidR="00C5003B" w:rsidRPr="006A20E5" w:rsidRDefault="00C5003B" w:rsidP="00C5003B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</w:p>
    <w:p w:rsidR="00C5003B" w:rsidRDefault="00E410DA" w:rsidP="00E410DA">
      <w:pPr>
        <w:pStyle w:val="ConsPlusTitle"/>
        <w:widowControl/>
        <w:spacing w:line="240" w:lineRule="exact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D73C67" w:rsidRPr="00E410DA">
        <w:rPr>
          <w:rFonts w:ascii="Times New Roman" w:hAnsi="Times New Roman" w:cs="Times New Roman"/>
          <w:b w:val="0"/>
          <w:sz w:val="28"/>
          <w:szCs w:val="28"/>
        </w:rPr>
        <w:t>М</w:t>
      </w:r>
      <w:r w:rsidR="00C5003B" w:rsidRPr="00E410DA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D73C67" w:rsidRPr="00E410DA">
        <w:rPr>
          <w:rFonts w:ascii="Times New Roman" w:hAnsi="Times New Roman" w:cs="Times New Roman"/>
          <w:b w:val="0"/>
          <w:sz w:val="28"/>
          <w:szCs w:val="28"/>
        </w:rPr>
        <w:t>ая</w:t>
      </w:r>
      <w:r w:rsidR="00C5003B" w:rsidRPr="00E410DA">
        <w:rPr>
          <w:rFonts w:ascii="Times New Roman" w:hAnsi="Times New Roman" w:cs="Times New Roman"/>
          <w:b w:val="0"/>
          <w:sz w:val="28"/>
          <w:szCs w:val="28"/>
        </w:rPr>
        <w:t xml:space="preserve"> целев</w:t>
      </w:r>
      <w:r w:rsidR="00D73C67" w:rsidRPr="00E410DA">
        <w:rPr>
          <w:rFonts w:ascii="Times New Roman" w:hAnsi="Times New Roman" w:cs="Times New Roman"/>
          <w:b w:val="0"/>
          <w:sz w:val="28"/>
          <w:szCs w:val="28"/>
        </w:rPr>
        <w:t>ая</w:t>
      </w:r>
      <w:r w:rsidR="00C5003B" w:rsidRPr="00E410DA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D73C67" w:rsidRPr="00E410D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41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003B" w:rsidRPr="00E410DA">
        <w:rPr>
          <w:rFonts w:ascii="Times New Roman" w:hAnsi="Times New Roman" w:cs="Times New Roman"/>
          <w:b w:val="0"/>
          <w:sz w:val="28"/>
          <w:szCs w:val="28"/>
        </w:rPr>
        <w:t>«Проведение городских и краевых культурно-массовых мероприятий, посвященных памятным, знаменательным и юбилейным датам в истории России, Ставропол</w:t>
      </w:r>
      <w:r w:rsidR="00566E22" w:rsidRPr="00E410DA">
        <w:rPr>
          <w:rFonts w:ascii="Times New Roman" w:hAnsi="Times New Roman" w:cs="Times New Roman"/>
          <w:b w:val="0"/>
          <w:sz w:val="28"/>
          <w:szCs w:val="28"/>
        </w:rPr>
        <w:t>ьского  края, города Ставрополя</w:t>
      </w:r>
      <w:r w:rsidRPr="00E41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2012 – 2014 годы».</w:t>
      </w:r>
    </w:p>
    <w:p w:rsidR="00E410DA" w:rsidRPr="00E410DA" w:rsidRDefault="00E410DA" w:rsidP="00E410DA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5003B" w:rsidRPr="007170B4" w:rsidRDefault="00C5003B" w:rsidP="00C5003B">
      <w:pPr>
        <w:ind w:firstLine="791"/>
        <w:jc w:val="both"/>
        <w:rPr>
          <w:szCs w:val="28"/>
        </w:rPr>
      </w:pPr>
      <w:r w:rsidRPr="007170B4">
        <w:rPr>
          <w:szCs w:val="28"/>
        </w:rPr>
        <w:t>Программа направлена на осуществление на территории города Ставрополя культурной политики через сохранение и популяризацию культурного наследия города, формирование привлекательного имиджа Ставрополя как культурного центра Ставропольского края, сохранение культурных традиций, создание условий для организации досуга жителей города Ставрополя.</w:t>
      </w:r>
    </w:p>
    <w:p w:rsidR="00C5003B" w:rsidRPr="007170B4" w:rsidRDefault="00C5003B" w:rsidP="00C5003B">
      <w:pPr>
        <w:ind w:firstLine="708"/>
        <w:jc w:val="both"/>
        <w:rPr>
          <w:szCs w:val="28"/>
        </w:rPr>
      </w:pPr>
      <w:r w:rsidRPr="007170B4">
        <w:rPr>
          <w:szCs w:val="28"/>
        </w:rPr>
        <w:t xml:space="preserve">На реализацию  программных мероприятий в 2012 году были предусмотрены средства в сумме  5920,0 тыс. рублей за счет субсидии, выделяемой  бюджету города Ставрополя из бюджета Ставропольского края на осуществление функций административного центра Ставропольского края на 2012 год. </w:t>
      </w:r>
    </w:p>
    <w:p w:rsidR="00C5003B" w:rsidRPr="007170B4" w:rsidRDefault="00C5003B" w:rsidP="00C5003B">
      <w:pPr>
        <w:jc w:val="both"/>
        <w:rPr>
          <w:szCs w:val="28"/>
        </w:rPr>
      </w:pPr>
      <w:r w:rsidRPr="007170B4">
        <w:rPr>
          <w:szCs w:val="28"/>
        </w:rPr>
        <w:tab/>
        <w:t xml:space="preserve">Фактическое исполнение  Программы в 2012 году </w:t>
      </w:r>
      <w:r w:rsidR="00D73C67">
        <w:rPr>
          <w:szCs w:val="28"/>
        </w:rPr>
        <w:t xml:space="preserve">составило </w:t>
      </w:r>
      <w:r w:rsidRPr="007170B4">
        <w:rPr>
          <w:szCs w:val="28"/>
        </w:rPr>
        <w:t xml:space="preserve"> 5916</w:t>
      </w:r>
      <w:r w:rsidR="00D73C67">
        <w:rPr>
          <w:szCs w:val="28"/>
        </w:rPr>
        <w:t>,8 тыс. рублей (99,95</w:t>
      </w:r>
      <w:r w:rsidRPr="007170B4">
        <w:rPr>
          <w:szCs w:val="28"/>
        </w:rPr>
        <w:t>%</w:t>
      </w:r>
      <w:r w:rsidR="00D73C67">
        <w:rPr>
          <w:szCs w:val="28"/>
        </w:rPr>
        <w:t>)</w:t>
      </w:r>
      <w:r w:rsidRPr="007170B4">
        <w:rPr>
          <w:szCs w:val="28"/>
        </w:rPr>
        <w:t>.  Все предусмотренные программные мероприятия выполнены в полном объеме.</w:t>
      </w:r>
    </w:p>
    <w:p w:rsidR="00C5003B" w:rsidRPr="007170B4" w:rsidRDefault="00C5003B" w:rsidP="00C5003B">
      <w:pPr>
        <w:ind w:firstLine="708"/>
        <w:jc w:val="both"/>
        <w:rPr>
          <w:szCs w:val="28"/>
        </w:rPr>
      </w:pPr>
      <w:r w:rsidRPr="007170B4">
        <w:rPr>
          <w:szCs w:val="28"/>
        </w:rPr>
        <w:t>По итогам реализации Программы в 2012 году удельный вес населения, участвующего в ку</w:t>
      </w:r>
      <w:r w:rsidR="00DF4ECD">
        <w:rPr>
          <w:szCs w:val="28"/>
        </w:rPr>
        <w:t>льтурно-досуговых мероприятиях достиг показателя 48,8</w:t>
      </w:r>
      <w:r w:rsidRPr="007170B4">
        <w:rPr>
          <w:szCs w:val="28"/>
        </w:rPr>
        <w:t>%</w:t>
      </w:r>
    </w:p>
    <w:p w:rsidR="00C5003B" w:rsidRPr="007170B4" w:rsidRDefault="00DF4ECD" w:rsidP="0049022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К</w:t>
      </w:r>
      <w:r w:rsidR="00C5003B" w:rsidRPr="007170B4">
        <w:rPr>
          <w:szCs w:val="28"/>
        </w:rPr>
        <w:t xml:space="preserve">оличество проведенных в рамках Программы культурно-досуговых мероприятий </w:t>
      </w:r>
      <w:r>
        <w:rPr>
          <w:szCs w:val="28"/>
        </w:rPr>
        <w:t>составило</w:t>
      </w:r>
      <w:r w:rsidR="00490228">
        <w:rPr>
          <w:szCs w:val="28"/>
        </w:rPr>
        <w:t xml:space="preserve"> 65, при планируемом показателе на 2012 в количестве 64 мероприятий.</w:t>
      </w:r>
    </w:p>
    <w:p w:rsidR="00C5003B" w:rsidRPr="007170B4" w:rsidRDefault="006347DD" w:rsidP="006347DD">
      <w:pPr>
        <w:tabs>
          <w:tab w:val="num" w:pos="0"/>
          <w:tab w:val="left" w:pos="709"/>
        </w:tabs>
        <w:ind w:left="46"/>
        <w:jc w:val="both"/>
        <w:rPr>
          <w:szCs w:val="28"/>
        </w:rPr>
      </w:pPr>
      <w:r>
        <w:rPr>
          <w:szCs w:val="28"/>
        </w:rPr>
        <w:tab/>
      </w:r>
      <w:r w:rsidR="00C5003B" w:rsidRPr="007170B4">
        <w:rPr>
          <w:szCs w:val="28"/>
        </w:rPr>
        <w:t xml:space="preserve">Реализация программных  мероприятий  имела социальную значимость и позволила продолжить работу по сохранению и популяризации нематериального культурного наследия города Ставрополя. В результате реализации мероприятий программы повысилась доступность  </w:t>
      </w:r>
      <w:r w:rsidR="00C5003B" w:rsidRPr="007170B4">
        <w:rPr>
          <w:color w:val="000000"/>
          <w:szCs w:val="28"/>
        </w:rPr>
        <w:t xml:space="preserve">представителей разных социальных и возрастных  групп </w:t>
      </w:r>
      <w:r w:rsidR="00C5003B" w:rsidRPr="007170B4">
        <w:rPr>
          <w:szCs w:val="28"/>
        </w:rPr>
        <w:t xml:space="preserve"> жителей города к участию в культурной жизни города Ставрополя, так как все мероприятия реализовывались для горожан на безвозмездной основе.</w:t>
      </w:r>
    </w:p>
    <w:p w:rsidR="00C63398" w:rsidRDefault="00C63398" w:rsidP="00A166CF">
      <w:pPr>
        <w:spacing w:line="240" w:lineRule="exact"/>
        <w:jc w:val="both"/>
        <w:rPr>
          <w:szCs w:val="28"/>
          <w:u w:val="single"/>
        </w:rPr>
      </w:pPr>
    </w:p>
    <w:p w:rsidR="00C63398" w:rsidRPr="00E410DA" w:rsidRDefault="00C63398" w:rsidP="00A166CF">
      <w:pPr>
        <w:spacing w:line="240" w:lineRule="exact"/>
        <w:ind w:firstLine="708"/>
        <w:jc w:val="both"/>
        <w:rPr>
          <w:szCs w:val="28"/>
        </w:rPr>
      </w:pPr>
      <w:r w:rsidRPr="00E410DA">
        <w:rPr>
          <w:szCs w:val="28"/>
        </w:rPr>
        <w:t>Управление по делам молодежи администрации города Ставрополя</w:t>
      </w:r>
    </w:p>
    <w:p w:rsidR="00C63398" w:rsidRDefault="00C63398" w:rsidP="00A166CF">
      <w:pPr>
        <w:spacing w:line="240" w:lineRule="exact"/>
        <w:jc w:val="center"/>
        <w:rPr>
          <w:b/>
          <w:szCs w:val="28"/>
        </w:rPr>
      </w:pPr>
    </w:p>
    <w:p w:rsidR="00C63398" w:rsidRDefault="00C63398" w:rsidP="00A166CF">
      <w:pPr>
        <w:spacing w:line="240" w:lineRule="exact"/>
        <w:ind w:firstLine="708"/>
        <w:jc w:val="both"/>
        <w:rPr>
          <w:szCs w:val="28"/>
        </w:rPr>
      </w:pPr>
      <w:r w:rsidRPr="00E410DA">
        <w:rPr>
          <w:szCs w:val="28"/>
        </w:rPr>
        <w:t>Муниципальная целевая программа</w:t>
      </w:r>
      <w:r w:rsidR="00E410DA">
        <w:rPr>
          <w:szCs w:val="28"/>
        </w:rPr>
        <w:t xml:space="preserve"> </w:t>
      </w:r>
      <w:r w:rsidRPr="00E410DA">
        <w:rPr>
          <w:szCs w:val="28"/>
        </w:rPr>
        <w:t>«Молодежная» на 2011-2012 годы</w:t>
      </w:r>
      <w:r w:rsidR="00E410DA">
        <w:rPr>
          <w:szCs w:val="28"/>
        </w:rPr>
        <w:t>.</w:t>
      </w:r>
    </w:p>
    <w:p w:rsidR="00E410DA" w:rsidRPr="00E410DA" w:rsidRDefault="00E410DA" w:rsidP="00A166CF">
      <w:pPr>
        <w:spacing w:line="240" w:lineRule="exact"/>
        <w:ind w:firstLine="708"/>
        <w:jc w:val="both"/>
        <w:rPr>
          <w:szCs w:val="28"/>
        </w:rPr>
      </w:pPr>
    </w:p>
    <w:p w:rsidR="00C63398" w:rsidRPr="00985292" w:rsidRDefault="00C63398" w:rsidP="00C63398">
      <w:pPr>
        <w:ind w:firstLine="709"/>
        <w:jc w:val="both"/>
        <w:rPr>
          <w:szCs w:val="28"/>
        </w:rPr>
      </w:pPr>
      <w:r w:rsidRPr="00985292">
        <w:rPr>
          <w:szCs w:val="28"/>
        </w:rPr>
        <w:t xml:space="preserve">На реализацию </w:t>
      </w:r>
      <w:r w:rsidR="00AB1FD1">
        <w:rPr>
          <w:szCs w:val="28"/>
        </w:rPr>
        <w:t>П</w:t>
      </w:r>
      <w:r w:rsidRPr="00985292">
        <w:rPr>
          <w:szCs w:val="28"/>
        </w:rPr>
        <w:t xml:space="preserve">рограммы </w:t>
      </w:r>
      <w:r>
        <w:rPr>
          <w:szCs w:val="28"/>
        </w:rPr>
        <w:t>из бюджета города Ставрополя было выделено 7300</w:t>
      </w:r>
      <w:r w:rsidR="00F4208A">
        <w:rPr>
          <w:szCs w:val="28"/>
        </w:rPr>
        <w:t>,0</w:t>
      </w:r>
      <w:r>
        <w:rPr>
          <w:szCs w:val="28"/>
        </w:rPr>
        <w:t xml:space="preserve"> тыс</w:t>
      </w:r>
      <w:r w:rsidR="00F4208A">
        <w:rPr>
          <w:szCs w:val="28"/>
        </w:rPr>
        <w:t>.</w:t>
      </w:r>
      <w:r>
        <w:rPr>
          <w:szCs w:val="28"/>
        </w:rPr>
        <w:t xml:space="preserve"> рублей, из них: в</w:t>
      </w:r>
      <w:r w:rsidRPr="00985292">
        <w:rPr>
          <w:szCs w:val="28"/>
        </w:rPr>
        <w:t xml:space="preserve"> </w:t>
      </w:r>
      <w:r>
        <w:rPr>
          <w:szCs w:val="28"/>
        </w:rPr>
        <w:t>2011</w:t>
      </w:r>
      <w:r w:rsidRPr="00985292">
        <w:rPr>
          <w:szCs w:val="28"/>
        </w:rPr>
        <w:t xml:space="preserve"> году </w:t>
      </w:r>
      <w:r w:rsidR="00F4208A">
        <w:rPr>
          <w:szCs w:val="28"/>
        </w:rPr>
        <w:t>– 3</w:t>
      </w:r>
      <w:r>
        <w:rPr>
          <w:szCs w:val="28"/>
        </w:rPr>
        <w:t>700</w:t>
      </w:r>
      <w:r w:rsidR="00F4208A">
        <w:rPr>
          <w:szCs w:val="28"/>
        </w:rPr>
        <w:t>,0</w:t>
      </w:r>
      <w:r>
        <w:rPr>
          <w:szCs w:val="28"/>
        </w:rPr>
        <w:t xml:space="preserve"> тыс</w:t>
      </w:r>
      <w:r w:rsidR="00F4208A">
        <w:rPr>
          <w:szCs w:val="28"/>
        </w:rPr>
        <w:t>. рублей, в 2012 году – 3</w:t>
      </w:r>
      <w:r>
        <w:rPr>
          <w:szCs w:val="28"/>
        </w:rPr>
        <w:t>600</w:t>
      </w:r>
      <w:r w:rsidR="00F4208A">
        <w:rPr>
          <w:szCs w:val="28"/>
        </w:rPr>
        <w:t>,0</w:t>
      </w:r>
      <w:r>
        <w:rPr>
          <w:szCs w:val="28"/>
        </w:rPr>
        <w:t xml:space="preserve"> тыс</w:t>
      </w:r>
      <w:r w:rsidR="00F4208A">
        <w:rPr>
          <w:szCs w:val="28"/>
        </w:rPr>
        <w:t>.</w:t>
      </w:r>
      <w:r>
        <w:rPr>
          <w:szCs w:val="28"/>
        </w:rPr>
        <w:t xml:space="preserve"> рублей. Все денежные средства освоены в полном объеме.</w:t>
      </w:r>
    </w:p>
    <w:p w:rsidR="00E0252E" w:rsidRPr="00985292" w:rsidRDefault="00E0252E" w:rsidP="00E0252E">
      <w:pPr>
        <w:suppressAutoHyphens/>
        <w:snapToGrid w:val="0"/>
        <w:ind w:firstLine="709"/>
        <w:jc w:val="both"/>
        <w:rPr>
          <w:szCs w:val="28"/>
        </w:rPr>
      </w:pPr>
      <w:r w:rsidRPr="00985292">
        <w:rPr>
          <w:szCs w:val="28"/>
        </w:rPr>
        <w:t xml:space="preserve">Одно из главных направлений </w:t>
      </w:r>
      <w:r w:rsidR="00AB1FD1">
        <w:rPr>
          <w:szCs w:val="28"/>
        </w:rPr>
        <w:t>П</w:t>
      </w:r>
      <w:r w:rsidRPr="00985292">
        <w:rPr>
          <w:szCs w:val="28"/>
        </w:rPr>
        <w:t xml:space="preserve">рограммы - </w:t>
      </w:r>
      <w:r w:rsidRPr="00985292">
        <w:rPr>
          <w:bCs/>
          <w:szCs w:val="28"/>
        </w:rPr>
        <w:t>формирование активной жизненной позиции молодых людей, основанной на патриотизме,</w:t>
      </w:r>
      <w:r w:rsidRPr="00985292">
        <w:rPr>
          <w:szCs w:val="28"/>
        </w:rPr>
        <w:t xml:space="preserve"> через проведение комплекса организационных, исследовательских, информационных и массовых городских мероприятий. </w:t>
      </w:r>
    </w:p>
    <w:p w:rsidR="00C63398" w:rsidRDefault="00C63398" w:rsidP="00C6339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560"/>
        </w:tabs>
        <w:ind w:firstLine="720"/>
        <w:jc w:val="both"/>
        <w:rPr>
          <w:rFonts w:ascii="Times New Roman" w:hAnsi="Times New Roman"/>
          <w:sz w:val="28"/>
          <w:szCs w:val="28"/>
        </w:rPr>
      </w:pPr>
      <w:r w:rsidRPr="00985292">
        <w:rPr>
          <w:rFonts w:ascii="Times New Roman" w:hAnsi="Times New Roman"/>
          <w:sz w:val="28"/>
          <w:szCs w:val="28"/>
        </w:rPr>
        <w:t>Всего в 2011</w:t>
      </w:r>
      <w:r>
        <w:rPr>
          <w:rFonts w:ascii="Times New Roman" w:hAnsi="Times New Roman"/>
          <w:sz w:val="28"/>
          <w:szCs w:val="28"/>
        </w:rPr>
        <w:t>-2012</w:t>
      </w:r>
      <w:r w:rsidRPr="0098529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985292">
        <w:rPr>
          <w:rFonts w:ascii="Times New Roman" w:hAnsi="Times New Roman"/>
          <w:sz w:val="28"/>
          <w:szCs w:val="28"/>
        </w:rPr>
        <w:t xml:space="preserve"> было проведено более </w:t>
      </w:r>
      <w:r>
        <w:rPr>
          <w:rFonts w:ascii="Times New Roman" w:hAnsi="Times New Roman"/>
          <w:sz w:val="28"/>
          <w:szCs w:val="28"/>
        </w:rPr>
        <w:t>27</w:t>
      </w:r>
      <w:r w:rsidRPr="00985292">
        <w:rPr>
          <w:rFonts w:ascii="Times New Roman" w:hAnsi="Times New Roman"/>
          <w:sz w:val="28"/>
          <w:szCs w:val="28"/>
        </w:rPr>
        <w:t xml:space="preserve">0 крупных городских мероприятий, в которых приняли участие более </w:t>
      </w:r>
      <w:r>
        <w:rPr>
          <w:rFonts w:ascii="Times New Roman" w:hAnsi="Times New Roman"/>
          <w:sz w:val="28"/>
          <w:szCs w:val="28"/>
        </w:rPr>
        <w:t>9</w:t>
      </w:r>
      <w:r w:rsidRPr="00985292">
        <w:rPr>
          <w:rFonts w:ascii="Times New Roman" w:hAnsi="Times New Roman"/>
          <w:sz w:val="28"/>
          <w:szCs w:val="28"/>
        </w:rPr>
        <w:t>0 тыс</w:t>
      </w:r>
      <w:r>
        <w:rPr>
          <w:rFonts w:ascii="Times New Roman" w:hAnsi="Times New Roman"/>
          <w:sz w:val="28"/>
          <w:szCs w:val="28"/>
        </w:rPr>
        <w:t>.</w:t>
      </w:r>
      <w:r w:rsidRPr="00985292">
        <w:rPr>
          <w:rFonts w:ascii="Times New Roman" w:hAnsi="Times New Roman"/>
          <w:sz w:val="28"/>
          <w:szCs w:val="28"/>
        </w:rPr>
        <w:t xml:space="preserve"> горожан. </w:t>
      </w:r>
    </w:p>
    <w:p w:rsidR="00F576E7" w:rsidRPr="003238B5" w:rsidRDefault="003765C9" w:rsidP="00A17E7B">
      <w:pPr>
        <w:suppressAutoHyphens/>
        <w:snapToGrid w:val="0"/>
        <w:spacing w:line="100" w:lineRule="atLeast"/>
        <w:ind w:firstLine="709"/>
        <w:jc w:val="both"/>
        <w:rPr>
          <w:szCs w:val="28"/>
        </w:rPr>
      </w:pPr>
      <w:r w:rsidRPr="003238B5">
        <w:rPr>
          <w:szCs w:val="28"/>
        </w:rPr>
        <w:t>Также</w:t>
      </w:r>
      <w:r w:rsidR="00A17E7B" w:rsidRPr="003238B5">
        <w:rPr>
          <w:szCs w:val="28"/>
        </w:rPr>
        <w:t xml:space="preserve"> важным направлением </w:t>
      </w:r>
      <w:r w:rsidR="003238B5">
        <w:rPr>
          <w:szCs w:val="28"/>
        </w:rPr>
        <w:t>Программы</w:t>
      </w:r>
      <w:r w:rsidR="00A17E7B" w:rsidRPr="003238B5">
        <w:rPr>
          <w:szCs w:val="28"/>
        </w:rPr>
        <w:t xml:space="preserve"> являлось формирование системы поддержки инициативной и талантливой молодежи, обеспечение многократного увеличения количества молодых людей, участвующих в конкурсных мероприятиях (творческих конкурсах, спортивных соревнованиях, научных олимпиадах), расширение форм участия молодежи в общественной жизни города. </w:t>
      </w:r>
    </w:p>
    <w:p w:rsidR="00A17E7B" w:rsidRPr="00985292" w:rsidRDefault="003765C9" w:rsidP="00A17E7B">
      <w:pPr>
        <w:suppressAutoHyphens/>
        <w:snapToGrid w:val="0"/>
        <w:spacing w:line="100" w:lineRule="atLeast"/>
        <w:ind w:firstLine="709"/>
        <w:jc w:val="both"/>
        <w:rPr>
          <w:szCs w:val="28"/>
        </w:rPr>
      </w:pPr>
      <w:r w:rsidRPr="005B5901">
        <w:rPr>
          <w:szCs w:val="28"/>
        </w:rPr>
        <w:t>В соответствии с мероприятиями П</w:t>
      </w:r>
      <w:r w:rsidR="00A17E7B" w:rsidRPr="005B5901">
        <w:rPr>
          <w:szCs w:val="28"/>
        </w:rPr>
        <w:t>ро</w:t>
      </w:r>
      <w:r w:rsidRPr="005B5901">
        <w:rPr>
          <w:szCs w:val="28"/>
        </w:rPr>
        <w:t>граммы</w:t>
      </w:r>
      <w:r w:rsidR="00A17E7B" w:rsidRPr="005B5901">
        <w:rPr>
          <w:szCs w:val="28"/>
        </w:rPr>
        <w:t xml:space="preserve"> </w:t>
      </w:r>
      <w:r w:rsidRPr="005B5901">
        <w:rPr>
          <w:szCs w:val="28"/>
        </w:rPr>
        <w:t>организована работа</w:t>
      </w:r>
      <w:r w:rsidR="00A17E7B" w:rsidRPr="005B5901">
        <w:rPr>
          <w:szCs w:val="28"/>
        </w:rPr>
        <w:t xml:space="preserve"> по реализации конкурса молодежных инициатив и социальных проектов «Старт-ап». Конкурс</w:t>
      </w:r>
      <w:r w:rsidR="00A17E7B" w:rsidRPr="005B5901">
        <w:rPr>
          <w:color w:val="000000"/>
          <w:spacing w:val="-5"/>
          <w:szCs w:val="28"/>
        </w:rPr>
        <w:t xml:space="preserve"> «Старт-ап» представляет собой систему консультирования, реализации и финансирования молодежных инициатив на конкурсной основе. </w:t>
      </w:r>
      <w:r w:rsidR="00A17E7B" w:rsidRPr="005B5901">
        <w:rPr>
          <w:szCs w:val="28"/>
        </w:rPr>
        <w:t>В 2011-2</w:t>
      </w:r>
      <w:r w:rsidRPr="005B5901">
        <w:rPr>
          <w:szCs w:val="28"/>
        </w:rPr>
        <w:t>0</w:t>
      </w:r>
      <w:r w:rsidR="00A17E7B" w:rsidRPr="005B5901">
        <w:rPr>
          <w:szCs w:val="28"/>
        </w:rPr>
        <w:t>12 годах на конкурс было выделено 200</w:t>
      </w:r>
      <w:r w:rsidR="00FE5419" w:rsidRPr="005B5901">
        <w:rPr>
          <w:szCs w:val="28"/>
        </w:rPr>
        <w:t xml:space="preserve">,0 тыс. </w:t>
      </w:r>
      <w:r w:rsidR="00A17E7B" w:rsidRPr="005B5901">
        <w:rPr>
          <w:szCs w:val="28"/>
        </w:rPr>
        <w:t>рублей.</w:t>
      </w:r>
      <w:r w:rsidR="00A17E7B" w:rsidRPr="00985292">
        <w:rPr>
          <w:szCs w:val="28"/>
        </w:rPr>
        <w:t xml:space="preserve"> </w:t>
      </w:r>
    </w:p>
    <w:p w:rsidR="00E15F9D" w:rsidRDefault="00E15F9D" w:rsidP="00E15F9D">
      <w:pPr>
        <w:suppressAutoHyphens/>
        <w:snapToGrid w:val="0"/>
        <w:spacing w:line="10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В 2011 и в 2012 годах </w:t>
      </w:r>
      <w:r w:rsidRPr="00985292">
        <w:rPr>
          <w:szCs w:val="28"/>
        </w:rPr>
        <w:t xml:space="preserve">60% делегации Ставропольского края на 1 и 2 смену  Всекавказского молодежного образовательного лагеря «Машук» </w:t>
      </w:r>
      <w:r>
        <w:rPr>
          <w:szCs w:val="28"/>
        </w:rPr>
        <w:t xml:space="preserve">       </w:t>
      </w:r>
      <w:r w:rsidRPr="00985292">
        <w:rPr>
          <w:szCs w:val="28"/>
        </w:rPr>
        <w:t>(г.</w:t>
      </w:r>
      <w:r>
        <w:rPr>
          <w:szCs w:val="28"/>
        </w:rPr>
        <w:t xml:space="preserve"> </w:t>
      </w:r>
      <w:r w:rsidRPr="00985292">
        <w:rPr>
          <w:szCs w:val="28"/>
        </w:rPr>
        <w:t>Пятигорск) представлял</w:t>
      </w:r>
      <w:r>
        <w:rPr>
          <w:szCs w:val="28"/>
        </w:rPr>
        <w:t xml:space="preserve"> город Ставрополь и получил 113 грантов на сумму более 21 млн. рублей.</w:t>
      </w:r>
    </w:p>
    <w:p w:rsidR="00FE5419" w:rsidRDefault="00CE20E0" w:rsidP="0054087A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Все </w:t>
      </w:r>
      <w:r w:rsidRPr="00D55266">
        <w:rPr>
          <w:szCs w:val="28"/>
        </w:rPr>
        <w:t>запланированные мероприятия</w:t>
      </w:r>
      <w:r>
        <w:rPr>
          <w:szCs w:val="28"/>
        </w:rPr>
        <w:t xml:space="preserve"> на 2011-2012 годы</w:t>
      </w:r>
      <w:r w:rsidRPr="00D55266">
        <w:rPr>
          <w:szCs w:val="28"/>
        </w:rPr>
        <w:t xml:space="preserve"> выполнены</w:t>
      </w:r>
      <w:r>
        <w:rPr>
          <w:szCs w:val="28"/>
        </w:rPr>
        <w:t xml:space="preserve">. </w:t>
      </w:r>
    </w:p>
    <w:p w:rsidR="00C0726A" w:rsidRDefault="009F2EA3" w:rsidP="00C0726A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18"/>
          <w:szCs w:val="18"/>
        </w:rPr>
      </w:pPr>
      <w:r>
        <w:t>Основная ц</w:t>
      </w:r>
      <w:r w:rsidRPr="00C062B3">
        <w:t>ель Программы  -</w:t>
      </w:r>
      <w:r w:rsidR="00C0726A">
        <w:rPr>
          <w:rFonts w:ascii="Courier New" w:hAnsi="Courier New" w:cs="Courier New"/>
          <w:sz w:val="18"/>
          <w:szCs w:val="18"/>
        </w:rPr>
        <w:t xml:space="preserve"> </w:t>
      </w:r>
      <w:r w:rsidR="00C0726A">
        <w:rPr>
          <w:szCs w:val="28"/>
        </w:rPr>
        <w:t>создание условий для интеграции молодежи в процессы социально-экономического, общественно-политического, культурного развития города Ставрополя,</w:t>
      </w:r>
      <w:r w:rsidR="00C0726A">
        <w:rPr>
          <w:rFonts w:ascii="Courier New" w:hAnsi="Courier New" w:cs="Courier New"/>
          <w:sz w:val="18"/>
          <w:szCs w:val="18"/>
        </w:rPr>
        <w:t xml:space="preserve"> </w:t>
      </w:r>
      <w:r w:rsidR="00C0726A" w:rsidRPr="00C0726A">
        <w:rPr>
          <w:szCs w:val="28"/>
        </w:rPr>
        <w:t>достигнута.</w:t>
      </w:r>
      <w:r w:rsidR="00C0726A">
        <w:rPr>
          <w:rFonts w:ascii="Courier New" w:hAnsi="Courier New" w:cs="Courier New"/>
          <w:sz w:val="18"/>
          <w:szCs w:val="18"/>
        </w:rPr>
        <w:t xml:space="preserve">                                   </w:t>
      </w:r>
    </w:p>
    <w:p w:rsidR="0054087A" w:rsidRDefault="0054087A" w:rsidP="000B4347">
      <w:pPr>
        <w:ind w:firstLine="708"/>
        <w:jc w:val="both"/>
        <w:rPr>
          <w:color w:val="3A3A3A"/>
          <w:szCs w:val="28"/>
        </w:rPr>
      </w:pPr>
    </w:p>
    <w:p w:rsidR="006539E9" w:rsidRPr="000B4347" w:rsidRDefault="006539E9" w:rsidP="00A166CF">
      <w:pPr>
        <w:spacing w:line="240" w:lineRule="exact"/>
        <w:ind w:firstLine="708"/>
        <w:jc w:val="both"/>
        <w:rPr>
          <w:szCs w:val="28"/>
        </w:rPr>
      </w:pPr>
      <w:r w:rsidRPr="000B4347">
        <w:rPr>
          <w:color w:val="3A3A3A"/>
          <w:szCs w:val="28"/>
        </w:rPr>
        <w:t xml:space="preserve">Управление физической культуры и спорта </w:t>
      </w:r>
      <w:r w:rsidRPr="000B4347">
        <w:rPr>
          <w:szCs w:val="28"/>
        </w:rPr>
        <w:t>администрации города Ставрополя</w:t>
      </w:r>
    </w:p>
    <w:p w:rsidR="006539E9" w:rsidRDefault="006539E9" w:rsidP="00A166CF">
      <w:pPr>
        <w:spacing w:line="240" w:lineRule="exact"/>
        <w:ind w:firstLine="710"/>
        <w:jc w:val="both"/>
        <w:rPr>
          <w:szCs w:val="28"/>
        </w:rPr>
      </w:pPr>
    </w:p>
    <w:p w:rsidR="006539E9" w:rsidRDefault="000B4347" w:rsidP="00A166CF">
      <w:pPr>
        <w:pStyle w:val="9"/>
        <w:tabs>
          <w:tab w:val="left" w:pos="709"/>
        </w:tabs>
        <w:spacing w:line="240" w:lineRule="exact"/>
        <w:ind w:left="0" w:firstLine="0"/>
        <w:jc w:val="both"/>
        <w:rPr>
          <w:szCs w:val="28"/>
        </w:rPr>
      </w:pPr>
      <w:r>
        <w:rPr>
          <w:szCs w:val="28"/>
        </w:rPr>
        <w:t xml:space="preserve">           </w:t>
      </w:r>
      <w:r w:rsidR="006539E9" w:rsidRPr="000B4347">
        <w:rPr>
          <w:szCs w:val="28"/>
        </w:rPr>
        <w:t>Муниципальная целевая программа «Развитие физической культуры и спорта</w:t>
      </w:r>
      <w:r>
        <w:rPr>
          <w:szCs w:val="28"/>
        </w:rPr>
        <w:t xml:space="preserve"> </w:t>
      </w:r>
      <w:r w:rsidR="006539E9" w:rsidRPr="000B4347">
        <w:rPr>
          <w:szCs w:val="28"/>
        </w:rPr>
        <w:t>в городе Ставрополе на 2010 - 2014 годы»</w:t>
      </w:r>
      <w:r>
        <w:rPr>
          <w:szCs w:val="28"/>
        </w:rPr>
        <w:t>.</w:t>
      </w:r>
      <w:r w:rsidR="006539E9" w:rsidRPr="000B4347">
        <w:rPr>
          <w:szCs w:val="28"/>
        </w:rPr>
        <w:t xml:space="preserve"> </w:t>
      </w:r>
    </w:p>
    <w:p w:rsidR="000B4347" w:rsidRPr="000B4347" w:rsidRDefault="000B4347" w:rsidP="000B4347">
      <w:pPr>
        <w:rPr>
          <w:lang w:eastAsia="ar-SA"/>
        </w:rPr>
      </w:pPr>
    </w:p>
    <w:p w:rsidR="006539E9" w:rsidRPr="007170B4" w:rsidRDefault="006539E9" w:rsidP="006539E9">
      <w:pPr>
        <w:ind w:firstLine="357"/>
        <w:jc w:val="both"/>
        <w:rPr>
          <w:szCs w:val="28"/>
        </w:rPr>
      </w:pPr>
      <w:r w:rsidRPr="007170B4">
        <w:rPr>
          <w:szCs w:val="28"/>
        </w:rPr>
        <w:t xml:space="preserve">На реализацию  программных мероприятий в 2012 году были </w:t>
      </w:r>
      <w:r>
        <w:rPr>
          <w:szCs w:val="28"/>
        </w:rPr>
        <w:t>предусмотрены средства в сумме</w:t>
      </w:r>
      <w:r w:rsidRPr="000E6C8F">
        <w:rPr>
          <w:szCs w:val="28"/>
        </w:rPr>
        <w:t xml:space="preserve"> 41161,94</w:t>
      </w:r>
      <w:r w:rsidRPr="000E6C8F">
        <w:rPr>
          <w:sz w:val="24"/>
          <w:szCs w:val="24"/>
        </w:rPr>
        <w:t xml:space="preserve"> </w:t>
      </w:r>
      <w:r w:rsidRPr="007170B4">
        <w:rPr>
          <w:szCs w:val="28"/>
        </w:rPr>
        <w:t xml:space="preserve">тыс. рублей за счет </w:t>
      </w:r>
      <w:r>
        <w:rPr>
          <w:szCs w:val="28"/>
        </w:rPr>
        <w:t>средств</w:t>
      </w:r>
      <w:r w:rsidRPr="007170B4">
        <w:rPr>
          <w:szCs w:val="28"/>
        </w:rPr>
        <w:t xml:space="preserve">  бюджет</w:t>
      </w:r>
      <w:r>
        <w:rPr>
          <w:szCs w:val="28"/>
        </w:rPr>
        <w:t>а</w:t>
      </w:r>
      <w:r w:rsidRPr="007170B4">
        <w:rPr>
          <w:szCs w:val="28"/>
        </w:rPr>
        <w:t xml:space="preserve"> города Ставрополя</w:t>
      </w:r>
      <w:r>
        <w:rPr>
          <w:szCs w:val="28"/>
        </w:rPr>
        <w:t>.</w:t>
      </w:r>
      <w:r w:rsidRPr="007170B4">
        <w:rPr>
          <w:szCs w:val="28"/>
        </w:rPr>
        <w:t xml:space="preserve"> </w:t>
      </w:r>
    </w:p>
    <w:p w:rsidR="006539E9" w:rsidRDefault="006539E9" w:rsidP="006539E9">
      <w:pPr>
        <w:jc w:val="both"/>
        <w:rPr>
          <w:szCs w:val="28"/>
        </w:rPr>
      </w:pPr>
      <w:r w:rsidRPr="007170B4">
        <w:rPr>
          <w:szCs w:val="28"/>
        </w:rPr>
        <w:tab/>
        <w:t xml:space="preserve">Фактическое исполнение  Программы в 2012 году </w:t>
      </w:r>
      <w:r>
        <w:rPr>
          <w:szCs w:val="28"/>
        </w:rPr>
        <w:t xml:space="preserve">составило </w:t>
      </w:r>
      <w:r w:rsidRPr="007170B4">
        <w:rPr>
          <w:szCs w:val="28"/>
        </w:rPr>
        <w:t xml:space="preserve"> </w:t>
      </w:r>
      <w:r w:rsidRPr="000E6C8F">
        <w:rPr>
          <w:szCs w:val="28"/>
        </w:rPr>
        <w:t>41161,94</w:t>
      </w:r>
      <w:r w:rsidRPr="000E6C8F">
        <w:rPr>
          <w:sz w:val="24"/>
          <w:szCs w:val="24"/>
        </w:rPr>
        <w:t xml:space="preserve"> </w:t>
      </w:r>
      <w:r>
        <w:rPr>
          <w:szCs w:val="28"/>
        </w:rPr>
        <w:t>тыс. рублей (100</w:t>
      </w:r>
      <w:r w:rsidRPr="007170B4">
        <w:rPr>
          <w:szCs w:val="28"/>
        </w:rPr>
        <w:t>%</w:t>
      </w:r>
      <w:r>
        <w:rPr>
          <w:szCs w:val="28"/>
        </w:rPr>
        <w:t>)</w:t>
      </w:r>
      <w:r w:rsidRPr="007170B4">
        <w:rPr>
          <w:szCs w:val="28"/>
        </w:rPr>
        <w:t>.  Все предусмотренные программные мероприятия выполнены в полном объеме.</w:t>
      </w:r>
    </w:p>
    <w:p w:rsidR="006539E9" w:rsidRDefault="006539E9" w:rsidP="006539E9">
      <w:pPr>
        <w:ind w:firstLine="708"/>
        <w:jc w:val="both"/>
        <w:rPr>
          <w:szCs w:val="28"/>
        </w:rPr>
      </w:pPr>
      <w:r>
        <w:t xml:space="preserve">В рамках программы в </w:t>
      </w:r>
      <w:r>
        <w:rPr>
          <w:szCs w:val="28"/>
        </w:rPr>
        <w:t>2012 году в городе Ставрополе:</w:t>
      </w:r>
    </w:p>
    <w:p w:rsidR="006539E9" w:rsidRDefault="006539E9" w:rsidP="006539E9">
      <w:pPr>
        <w:ind w:firstLine="708"/>
        <w:jc w:val="both"/>
        <w:rPr>
          <w:spacing w:val="-12"/>
          <w:szCs w:val="28"/>
        </w:rPr>
      </w:pPr>
      <w:r w:rsidRPr="00126EAF">
        <w:rPr>
          <w:szCs w:val="28"/>
        </w:rPr>
        <w:t>построены трибуны для футбольного поля с искусственным покрытием на территории с</w:t>
      </w:r>
      <w:r w:rsidRPr="00126EAF">
        <w:rPr>
          <w:spacing w:val="-12"/>
          <w:szCs w:val="28"/>
        </w:rPr>
        <w:t>редней общеобразовательной школы</w:t>
      </w:r>
      <w:r w:rsidRPr="00126EAF">
        <w:rPr>
          <w:szCs w:val="28"/>
        </w:rPr>
        <w:t xml:space="preserve"> № 21 </w:t>
      </w:r>
      <w:r w:rsidRPr="00126EAF">
        <w:rPr>
          <w:spacing w:val="-12"/>
          <w:szCs w:val="28"/>
        </w:rPr>
        <w:t>по улице 50 лет ВЛКСМ, 19</w:t>
      </w:r>
      <w:r>
        <w:rPr>
          <w:spacing w:val="-12"/>
          <w:szCs w:val="28"/>
        </w:rPr>
        <w:t>, о</w:t>
      </w:r>
      <w:r w:rsidRPr="00126EAF">
        <w:rPr>
          <w:spacing w:val="-12"/>
          <w:szCs w:val="28"/>
        </w:rPr>
        <w:t>бустроено 2 ряда трибун на 132 посадочных места</w:t>
      </w:r>
      <w:r>
        <w:rPr>
          <w:spacing w:val="-12"/>
          <w:szCs w:val="28"/>
        </w:rPr>
        <w:t>;</w:t>
      </w:r>
      <w:r w:rsidRPr="00126EAF">
        <w:rPr>
          <w:spacing w:val="-12"/>
          <w:szCs w:val="28"/>
        </w:rPr>
        <w:t xml:space="preserve"> </w:t>
      </w:r>
    </w:p>
    <w:p w:rsidR="006539E9" w:rsidRPr="00586DB9" w:rsidRDefault="006539E9" w:rsidP="006539E9">
      <w:pPr>
        <w:ind w:firstLine="708"/>
        <w:jc w:val="both"/>
        <w:rPr>
          <w:spacing w:val="-12"/>
          <w:szCs w:val="28"/>
        </w:rPr>
      </w:pPr>
      <w:r w:rsidRPr="00586DB9">
        <w:rPr>
          <w:szCs w:val="28"/>
        </w:rPr>
        <w:t>завершена</w:t>
      </w:r>
      <w:r>
        <w:rPr>
          <w:szCs w:val="28"/>
        </w:rPr>
        <w:t xml:space="preserve"> </w:t>
      </w:r>
      <w:r w:rsidRPr="00586DB9">
        <w:rPr>
          <w:szCs w:val="28"/>
          <w:lang w:val="en-US"/>
        </w:rPr>
        <w:t>I</w:t>
      </w:r>
      <w:r w:rsidRPr="00586DB9">
        <w:rPr>
          <w:szCs w:val="28"/>
        </w:rPr>
        <w:t xml:space="preserve"> очередь строительства</w:t>
      </w:r>
      <w:r>
        <w:rPr>
          <w:szCs w:val="28"/>
        </w:rPr>
        <w:t xml:space="preserve"> футбольного поля </w:t>
      </w:r>
      <w:r w:rsidRPr="00586DB9">
        <w:rPr>
          <w:szCs w:val="28"/>
        </w:rPr>
        <w:t>с искусственным покрытием</w:t>
      </w:r>
      <w:r w:rsidRPr="00586DB9">
        <w:rPr>
          <w:spacing w:val="-4"/>
          <w:szCs w:val="28"/>
        </w:rPr>
        <w:t xml:space="preserve"> </w:t>
      </w:r>
      <w:r w:rsidRPr="00586DB9">
        <w:rPr>
          <w:spacing w:val="-12"/>
          <w:szCs w:val="28"/>
        </w:rPr>
        <w:t>на территории муниципального бюджетного общеобразовательного учреждения средней общеобразовательной школы № 11 по улице Репина,</w:t>
      </w:r>
      <w:r>
        <w:rPr>
          <w:spacing w:val="-12"/>
          <w:szCs w:val="28"/>
        </w:rPr>
        <w:t xml:space="preserve"> </w:t>
      </w:r>
      <w:r w:rsidRPr="00586DB9">
        <w:rPr>
          <w:spacing w:val="-12"/>
          <w:szCs w:val="28"/>
        </w:rPr>
        <w:t>146</w:t>
      </w:r>
      <w:r>
        <w:rPr>
          <w:spacing w:val="-12"/>
          <w:szCs w:val="28"/>
        </w:rPr>
        <w:t>;</w:t>
      </w:r>
    </w:p>
    <w:p w:rsidR="006539E9" w:rsidRDefault="006539E9" w:rsidP="006539E9">
      <w:pPr>
        <w:tabs>
          <w:tab w:val="left" w:pos="709"/>
        </w:tabs>
        <w:ind w:firstLine="33"/>
        <w:jc w:val="both"/>
        <w:rPr>
          <w:szCs w:val="28"/>
        </w:rPr>
      </w:pPr>
      <w:r>
        <w:rPr>
          <w:szCs w:val="28"/>
        </w:rPr>
        <w:tab/>
      </w:r>
      <w:r w:rsidRPr="00586DB9">
        <w:rPr>
          <w:szCs w:val="28"/>
        </w:rPr>
        <w:t>изготовлена</w:t>
      </w:r>
      <w:r>
        <w:rPr>
          <w:szCs w:val="28"/>
        </w:rPr>
        <w:t xml:space="preserve"> </w:t>
      </w:r>
      <w:r w:rsidRPr="00586DB9">
        <w:rPr>
          <w:szCs w:val="28"/>
        </w:rPr>
        <w:t>п</w:t>
      </w:r>
      <w:r w:rsidRPr="00586DB9">
        <w:rPr>
          <w:szCs w:val="28"/>
          <w:lang w:eastAsia="ar-SA"/>
        </w:rPr>
        <w:t xml:space="preserve">роектно-сметная документация для строительства </w:t>
      </w:r>
      <w:r w:rsidRPr="00586DB9">
        <w:rPr>
          <w:szCs w:val="28"/>
        </w:rPr>
        <w:t>физкультурно-оздоровительного комплекса по</w:t>
      </w:r>
      <w:r>
        <w:rPr>
          <w:szCs w:val="28"/>
        </w:rPr>
        <w:t xml:space="preserve"> </w:t>
      </w:r>
      <w:r w:rsidRPr="00586DB9">
        <w:rPr>
          <w:szCs w:val="28"/>
        </w:rPr>
        <w:t>улице Бруснева, 10/1</w:t>
      </w:r>
      <w:r>
        <w:rPr>
          <w:szCs w:val="28"/>
        </w:rPr>
        <w:t>.</w:t>
      </w:r>
      <w:r w:rsidRPr="00C4711B">
        <w:rPr>
          <w:szCs w:val="28"/>
        </w:rPr>
        <w:t xml:space="preserve"> </w:t>
      </w:r>
      <w:r w:rsidRPr="00586DB9">
        <w:rPr>
          <w:szCs w:val="28"/>
        </w:rPr>
        <w:t>Выполнены инженерно-геологические и инженерно-геодезические изыскания, произведена «посадка» здания на земельный участок, разработаны планировочно-конструктивные  решения.</w:t>
      </w:r>
    </w:p>
    <w:p w:rsidR="009A2EE9" w:rsidRDefault="009A2EE9" w:rsidP="006B0501">
      <w:pPr>
        <w:jc w:val="both"/>
        <w:rPr>
          <w:color w:val="3A3A3A"/>
          <w:szCs w:val="28"/>
          <w:u w:val="single"/>
        </w:rPr>
      </w:pPr>
    </w:p>
    <w:p w:rsidR="006B0501" w:rsidRPr="005F560A" w:rsidRDefault="006B0501" w:rsidP="005F560A">
      <w:pPr>
        <w:ind w:firstLine="708"/>
        <w:jc w:val="both"/>
        <w:rPr>
          <w:szCs w:val="28"/>
        </w:rPr>
      </w:pPr>
      <w:r w:rsidRPr="005F560A">
        <w:rPr>
          <w:color w:val="3A3A3A"/>
          <w:szCs w:val="28"/>
        </w:rPr>
        <w:t xml:space="preserve">Управление труда, социальной защиты и работы с населением в районах города </w:t>
      </w:r>
      <w:r w:rsidRPr="005F560A">
        <w:rPr>
          <w:szCs w:val="28"/>
        </w:rPr>
        <w:t>администрации города Ставрополя</w:t>
      </w:r>
    </w:p>
    <w:p w:rsidR="006B0501" w:rsidRDefault="006B0501" w:rsidP="006B0501">
      <w:pPr>
        <w:tabs>
          <w:tab w:val="left" w:pos="657"/>
        </w:tabs>
        <w:spacing w:line="240" w:lineRule="exact"/>
        <w:ind w:firstLine="709"/>
        <w:jc w:val="center"/>
        <w:rPr>
          <w:b/>
          <w:szCs w:val="28"/>
        </w:rPr>
      </w:pPr>
    </w:p>
    <w:p w:rsidR="006B0501" w:rsidRDefault="005770FD" w:rsidP="005F560A">
      <w:pPr>
        <w:tabs>
          <w:tab w:val="left" w:pos="657"/>
        </w:tabs>
        <w:spacing w:line="240" w:lineRule="exact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6B0501" w:rsidRPr="005F560A">
        <w:rPr>
          <w:szCs w:val="28"/>
        </w:rPr>
        <w:t>Муниципальная целевая программа</w:t>
      </w:r>
      <w:r w:rsidR="005F560A">
        <w:rPr>
          <w:szCs w:val="28"/>
        </w:rPr>
        <w:t xml:space="preserve"> </w:t>
      </w:r>
      <w:r w:rsidR="006B0501" w:rsidRPr="005F560A">
        <w:rPr>
          <w:szCs w:val="28"/>
        </w:rPr>
        <w:t>«Социальная поддержка населения города Ставрополя»</w:t>
      </w:r>
      <w:r w:rsidR="005F560A">
        <w:rPr>
          <w:szCs w:val="28"/>
        </w:rPr>
        <w:t xml:space="preserve"> </w:t>
      </w:r>
      <w:r w:rsidR="006B0501" w:rsidRPr="005F560A">
        <w:rPr>
          <w:szCs w:val="28"/>
        </w:rPr>
        <w:t>на 2011-2013 годы»</w:t>
      </w:r>
      <w:r w:rsidR="005F560A">
        <w:rPr>
          <w:szCs w:val="28"/>
        </w:rPr>
        <w:t>.</w:t>
      </w:r>
    </w:p>
    <w:p w:rsidR="005F560A" w:rsidRPr="005F560A" w:rsidRDefault="005F560A" w:rsidP="005F560A">
      <w:pPr>
        <w:tabs>
          <w:tab w:val="left" w:pos="709"/>
        </w:tabs>
        <w:spacing w:line="240" w:lineRule="exact"/>
        <w:ind w:firstLine="709"/>
        <w:jc w:val="both"/>
        <w:rPr>
          <w:szCs w:val="28"/>
        </w:rPr>
      </w:pPr>
    </w:p>
    <w:p w:rsidR="006B0501" w:rsidRDefault="006B0501" w:rsidP="006B0501">
      <w:pPr>
        <w:shd w:val="clear" w:color="auto" w:fill="FFFFFF"/>
        <w:ind w:firstLine="709"/>
        <w:jc w:val="both"/>
        <w:rPr>
          <w:color w:val="FF0000"/>
          <w:szCs w:val="28"/>
        </w:rPr>
      </w:pPr>
      <w:r>
        <w:t>Н</w:t>
      </w:r>
      <w:r>
        <w:rPr>
          <w:szCs w:val="28"/>
        </w:rPr>
        <w:t xml:space="preserve">а реализацию </w:t>
      </w:r>
      <w:r w:rsidRPr="000463C2">
        <w:rPr>
          <w:szCs w:val="28"/>
        </w:rPr>
        <w:t>мероприятий Программы на 201</w:t>
      </w:r>
      <w:r>
        <w:rPr>
          <w:szCs w:val="28"/>
        </w:rPr>
        <w:t>2</w:t>
      </w:r>
      <w:r w:rsidRPr="000463C2">
        <w:rPr>
          <w:szCs w:val="28"/>
        </w:rPr>
        <w:t xml:space="preserve"> год из бюджета города Ставрополя выделено </w:t>
      </w:r>
      <w:r w:rsidRPr="0060116C">
        <w:rPr>
          <w:szCs w:val="28"/>
        </w:rPr>
        <w:t>5450,98 тыс</w:t>
      </w:r>
      <w:r w:rsidRPr="000463C2">
        <w:rPr>
          <w:szCs w:val="28"/>
        </w:rPr>
        <w:t xml:space="preserve">. рублей, фактически израсходовано </w:t>
      </w:r>
      <w:r w:rsidRPr="0060116C">
        <w:rPr>
          <w:szCs w:val="28"/>
        </w:rPr>
        <w:t>5450,12</w:t>
      </w:r>
      <w:r>
        <w:rPr>
          <w:sz w:val="24"/>
          <w:szCs w:val="24"/>
        </w:rPr>
        <w:t xml:space="preserve"> </w:t>
      </w:r>
      <w:r w:rsidRPr="000463C2">
        <w:rPr>
          <w:szCs w:val="28"/>
        </w:rPr>
        <w:t xml:space="preserve">тыс. рублей </w:t>
      </w:r>
      <w:r w:rsidRPr="0060116C">
        <w:rPr>
          <w:szCs w:val="28"/>
        </w:rPr>
        <w:t>(99,98%).</w:t>
      </w:r>
    </w:p>
    <w:p w:rsidR="00982699" w:rsidRDefault="00982699" w:rsidP="00982699">
      <w:pPr>
        <w:tabs>
          <w:tab w:val="left" w:pos="657"/>
        </w:tabs>
        <w:ind w:firstLine="709"/>
        <w:jc w:val="both"/>
        <w:rPr>
          <w:szCs w:val="28"/>
        </w:rPr>
      </w:pPr>
      <w:r>
        <w:rPr>
          <w:szCs w:val="28"/>
        </w:rPr>
        <w:t>Основными мероприятиями Программы являются:</w:t>
      </w:r>
    </w:p>
    <w:p w:rsidR="00982699" w:rsidRPr="00F72207" w:rsidRDefault="00982699" w:rsidP="00982699">
      <w:pPr>
        <w:ind w:firstLine="709"/>
        <w:jc w:val="both"/>
        <w:rPr>
          <w:szCs w:val="28"/>
        </w:rPr>
      </w:pPr>
      <w:r w:rsidRPr="00F72207">
        <w:rPr>
          <w:szCs w:val="28"/>
        </w:rPr>
        <w:t>организационно</w:t>
      </w:r>
      <w:r>
        <w:rPr>
          <w:szCs w:val="28"/>
        </w:rPr>
        <w:t>е</w:t>
      </w:r>
      <w:r w:rsidRPr="00F72207">
        <w:rPr>
          <w:szCs w:val="28"/>
        </w:rPr>
        <w:t xml:space="preserve"> обеспечени</w:t>
      </w:r>
      <w:r>
        <w:rPr>
          <w:szCs w:val="28"/>
        </w:rPr>
        <w:t>е</w:t>
      </w:r>
      <w:r w:rsidRPr="00F72207">
        <w:rPr>
          <w:szCs w:val="28"/>
        </w:rPr>
        <w:t xml:space="preserve"> решения проблем </w:t>
      </w:r>
      <w:r>
        <w:rPr>
          <w:szCs w:val="28"/>
        </w:rPr>
        <w:t>населения города Ставрополя, нуждающегося в социальной поддержке</w:t>
      </w:r>
      <w:r w:rsidRPr="00F72207">
        <w:rPr>
          <w:szCs w:val="28"/>
        </w:rPr>
        <w:t>;</w:t>
      </w:r>
    </w:p>
    <w:p w:rsidR="00982699" w:rsidRDefault="00982699" w:rsidP="00982699">
      <w:pPr>
        <w:ind w:firstLine="709"/>
        <w:jc w:val="both"/>
        <w:rPr>
          <w:szCs w:val="28"/>
        </w:rPr>
      </w:pPr>
      <w:r>
        <w:rPr>
          <w:szCs w:val="28"/>
        </w:rPr>
        <w:t>мероприятия по социальной защите семьи, материнства, отцовства и детства;</w:t>
      </w:r>
    </w:p>
    <w:p w:rsidR="00982699" w:rsidRDefault="00982699" w:rsidP="00982699">
      <w:pPr>
        <w:ind w:firstLine="709"/>
        <w:jc w:val="both"/>
        <w:rPr>
          <w:szCs w:val="28"/>
        </w:rPr>
      </w:pPr>
      <w:r>
        <w:rPr>
          <w:szCs w:val="28"/>
        </w:rPr>
        <w:t>мероприятия по социальной поддержке пожилых граждан;</w:t>
      </w:r>
    </w:p>
    <w:p w:rsidR="00982699" w:rsidRDefault="00982699" w:rsidP="00982699">
      <w:pPr>
        <w:ind w:firstLine="709"/>
        <w:jc w:val="both"/>
        <w:rPr>
          <w:szCs w:val="28"/>
        </w:rPr>
      </w:pPr>
      <w:r>
        <w:rPr>
          <w:szCs w:val="28"/>
        </w:rPr>
        <w:t xml:space="preserve">мероприятия по социальной защите ветеранов Великой Отечественной войны; </w:t>
      </w:r>
    </w:p>
    <w:p w:rsidR="002D67AC" w:rsidRDefault="00982699" w:rsidP="002D67A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031851">
        <w:rPr>
          <w:szCs w:val="28"/>
        </w:rPr>
        <w:t xml:space="preserve">мероприятия по социальной защите ветеранов боевых </w:t>
      </w:r>
      <w:r>
        <w:rPr>
          <w:szCs w:val="28"/>
        </w:rPr>
        <w:t>действий.</w:t>
      </w:r>
    </w:p>
    <w:p w:rsidR="00982699" w:rsidRPr="00031851" w:rsidRDefault="002D67AC" w:rsidP="002D67AC">
      <w:pPr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t xml:space="preserve">Все </w:t>
      </w:r>
      <w:r w:rsidRPr="00D55266">
        <w:rPr>
          <w:szCs w:val="28"/>
        </w:rPr>
        <w:t>запланированные мероприятия</w:t>
      </w:r>
      <w:r>
        <w:rPr>
          <w:szCs w:val="28"/>
        </w:rPr>
        <w:t xml:space="preserve"> на 2012 год</w:t>
      </w:r>
      <w:r w:rsidRPr="00D55266">
        <w:rPr>
          <w:szCs w:val="28"/>
        </w:rPr>
        <w:t xml:space="preserve"> выполнены</w:t>
      </w:r>
      <w:r>
        <w:rPr>
          <w:szCs w:val="28"/>
        </w:rPr>
        <w:t xml:space="preserve">. </w:t>
      </w:r>
    </w:p>
    <w:p w:rsidR="006B0501" w:rsidRDefault="006B0501" w:rsidP="002D67AC">
      <w:pPr>
        <w:tabs>
          <w:tab w:val="left" w:pos="1134"/>
        </w:tabs>
        <w:ind w:firstLine="680"/>
        <w:jc w:val="both"/>
        <w:rPr>
          <w:szCs w:val="28"/>
        </w:rPr>
      </w:pPr>
      <w:r>
        <w:rPr>
          <w:szCs w:val="28"/>
        </w:rPr>
        <w:t>Выполнение мероприятий, предусмотренных Программой</w:t>
      </w:r>
      <w:r w:rsidRPr="009F4CDF">
        <w:rPr>
          <w:szCs w:val="28"/>
        </w:rPr>
        <w:t xml:space="preserve"> </w:t>
      </w:r>
      <w:r>
        <w:rPr>
          <w:szCs w:val="28"/>
        </w:rPr>
        <w:t>в 2012 году, позволило достичь следующих результатов:</w:t>
      </w:r>
      <w:r w:rsidRPr="00C2734C">
        <w:rPr>
          <w:szCs w:val="28"/>
        </w:rPr>
        <w:t xml:space="preserve"> </w:t>
      </w:r>
      <w:r>
        <w:rPr>
          <w:szCs w:val="28"/>
        </w:rPr>
        <w:t>средний размер социальной помощи,</w:t>
      </w:r>
      <w:r w:rsidRPr="003A7B94">
        <w:rPr>
          <w:szCs w:val="28"/>
        </w:rPr>
        <w:t xml:space="preserve"> услуг в денежном выра</w:t>
      </w:r>
      <w:r>
        <w:rPr>
          <w:szCs w:val="28"/>
        </w:rPr>
        <w:t xml:space="preserve">жении </w:t>
      </w:r>
      <w:r w:rsidRPr="003A7B94">
        <w:rPr>
          <w:szCs w:val="28"/>
        </w:rPr>
        <w:t>на одного</w:t>
      </w:r>
      <w:r>
        <w:rPr>
          <w:szCs w:val="28"/>
        </w:rPr>
        <w:t xml:space="preserve"> человека  </w:t>
      </w:r>
      <w:r w:rsidRPr="003A7B94">
        <w:rPr>
          <w:szCs w:val="28"/>
        </w:rPr>
        <w:t>состави</w:t>
      </w:r>
      <w:r>
        <w:rPr>
          <w:szCs w:val="28"/>
        </w:rPr>
        <w:t xml:space="preserve">л 492 рубля при планируемом показателе </w:t>
      </w:r>
      <w:r w:rsidRPr="006C4399">
        <w:rPr>
          <w:color w:val="000000"/>
          <w:szCs w:val="28"/>
        </w:rPr>
        <w:t>415</w:t>
      </w:r>
      <w:r>
        <w:rPr>
          <w:szCs w:val="28"/>
        </w:rPr>
        <w:t xml:space="preserve"> </w:t>
      </w:r>
      <w:r w:rsidRPr="006C4399">
        <w:rPr>
          <w:szCs w:val="28"/>
        </w:rPr>
        <w:t>рублей</w:t>
      </w:r>
      <w:r>
        <w:rPr>
          <w:szCs w:val="28"/>
        </w:rPr>
        <w:t xml:space="preserve">, </w:t>
      </w:r>
      <w:r w:rsidRPr="003A7B94">
        <w:rPr>
          <w:szCs w:val="28"/>
        </w:rPr>
        <w:t xml:space="preserve">оказано </w:t>
      </w:r>
      <w:r w:rsidRPr="006C4399">
        <w:rPr>
          <w:szCs w:val="28"/>
        </w:rPr>
        <w:t>9</w:t>
      </w:r>
      <w:r>
        <w:rPr>
          <w:szCs w:val="28"/>
        </w:rPr>
        <w:t>209</w:t>
      </w:r>
      <w:r w:rsidRPr="002E1241">
        <w:rPr>
          <w:szCs w:val="28"/>
        </w:rPr>
        <w:t xml:space="preserve"> </w:t>
      </w:r>
      <w:r w:rsidRPr="003A7B94">
        <w:rPr>
          <w:szCs w:val="28"/>
        </w:rPr>
        <w:t>социальных услуг</w:t>
      </w:r>
      <w:r>
        <w:rPr>
          <w:szCs w:val="28"/>
        </w:rPr>
        <w:t xml:space="preserve"> при планируемом показателе в </w:t>
      </w:r>
      <w:r w:rsidRPr="006C4399">
        <w:rPr>
          <w:szCs w:val="28"/>
        </w:rPr>
        <w:t>9000</w:t>
      </w:r>
      <w:r w:rsidRPr="003A7B94">
        <w:rPr>
          <w:szCs w:val="28"/>
        </w:rPr>
        <w:t xml:space="preserve"> </w:t>
      </w:r>
      <w:r>
        <w:rPr>
          <w:szCs w:val="28"/>
        </w:rPr>
        <w:t>услуг.</w:t>
      </w:r>
    </w:p>
    <w:p w:rsidR="00A166CF" w:rsidRDefault="00A166CF" w:rsidP="006B0501">
      <w:pPr>
        <w:autoSpaceDE w:val="0"/>
        <w:autoSpaceDN w:val="0"/>
        <w:adjustRightInd w:val="0"/>
        <w:ind w:left="-284" w:firstLine="710"/>
        <w:jc w:val="both"/>
        <w:rPr>
          <w:szCs w:val="28"/>
        </w:rPr>
      </w:pPr>
    </w:p>
    <w:p w:rsidR="006B0501" w:rsidRDefault="00043FDB" w:rsidP="00043FDB">
      <w:pPr>
        <w:pStyle w:val="af"/>
        <w:spacing w:line="240" w:lineRule="exact"/>
        <w:ind w:firstLine="708"/>
        <w:jc w:val="both"/>
      </w:pPr>
      <w:r>
        <w:t>2. </w:t>
      </w:r>
      <w:r w:rsidR="006B0501" w:rsidRPr="00043FDB">
        <w:t>Муниципальная целевая программа</w:t>
      </w:r>
      <w:r>
        <w:t xml:space="preserve"> </w:t>
      </w:r>
      <w:r w:rsidR="006B0501" w:rsidRPr="00043FDB">
        <w:t>«Реабилитация людей с ограниченными возможностями</w:t>
      </w:r>
      <w:r>
        <w:t xml:space="preserve"> </w:t>
      </w:r>
      <w:r w:rsidR="006B0501" w:rsidRPr="00043FDB">
        <w:t>в городе Ставрополе» на 2011-2013 годы</w:t>
      </w:r>
      <w:r>
        <w:t>.</w:t>
      </w:r>
      <w:r w:rsidR="006B0501" w:rsidRPr="00043FDB">
        <w:t xml:space="preserve"> </w:t>
      </w:r>
    </w:p>
    <w:p w:rsidR="005770FD" w:rsidRPr="00043FDB" w:rsidRDefault="005770FD" w:rsidP="00043FDB">
      <w:pPr>
        <w:pStyle w:val="af"/>
        <w:spacing w:line="240" w:lineRule="exact"/>
        <w:ind w:firstLine="708"/>
        <w:jc w:val="both"/>
      </w:pPr>
    </w:p>
    <w:p w:rsidR="00982699" w:rsidRDefault="00982699" w:rsidP="00982699">
      <w:pPr>
        <w:ind w:firstLine="709"/>
        <w:jc w:val="both"/>
        <w:rPr>
          <w:szCs w:val="28"/>
        </w:rPr>
      </w:pPr>
      <w:r>
        <w:rPr>
          <w:szCs w:val="28"/>
        </w:rPr>
        <w:t xml:space="preserve">На реализацию мероприятий Программы в 2012 году из бюджета города Ставрополя выделено 8282,7 </w:t>
      </w:r>
      <w:r w:rsidRPr="00D544C4">
        <w:rPr>
          <w:szCs w:val="28"/>
        </w:rPr>
        <w:t>тыс. рублей</w:t>
      </w:r>
      <w:r>
        <w:rPr>
          <w:szCs w:val="28"/>
        </w:rPr>
        <w:t>, фактически          израсходовано – 8282,7 тыс. рублей (100%).</w:t>
      </w:r>
    </w:p>
    <w:p w:rsidR="009B5337" w:rsidRDefault="006B0501" w:rsidP="009B5337">
      <w:pPr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t xml:space="preserve">Мероприятия </w:t>
      </w:r>
      <w:r w:rsidR="00982699">
        <w:rPr>
          <w:szCs w:val="28"/>
        </w:rPr>
        <w:t>П</w:t>
      </w:r>
      <w:r>
        <w:rPr>
          <w:szCs w:val="28"/>
        </w:rPr>
        <w:t xml:space="preserve">рограммы направлены на </w:t>
      </w:r>
      <w:r w:rsidRPr="00DE7687">
        <w:rPr>
          <w:szCs w:val="28"/>
        </w:rPr>
        <w:t xml:space="preserve">решение проблем инвалидов путем </w:t>
      </w:r>
      <w:r>
        <w:rPr>
          <w:szCs w:val="28"/>
        </w:rPr>
        <w:t>создания</w:t>
      </w:r>
      <w:r w:rsidRPr="00DE7687">
        <w:rPr>
          <w:szCs w:val="28"/>
        </w:rPr>
        <w:t xml:space="preserve"> условий для реабилитации и интеграции инвалидов в общество, а также </w:t>
      </w:r>
      <w:r>
        <w:rPr>
          <w:szCs w:val="28"/>
        </w:rPr>
        <w:t xml:space="preserve">на </w:t>
      </w:r>
      <w:r w:rsidRPr="00DE7687">
        <w:rPr>
          <w:szCs w:val="28"/>
        </w:rPr>
        <w:t>повышение уровня их жизни.</w:t>
      </w:r>
      <w:r w:rsidR="009B5337" w:rsidRPr="009B5337">
        <w:rPr>
          <w:szCs w:val="28"/>
        </w:rPr>
        <w:t xml:space="preserve"> </w:t>
      </w:r>
    </w:p>
    <w:p w:rsidR="009B5337" w:rsidRPr="00031851" w:rsidRDefault="009B5337" w:rsidP="009B5337">
      <w:pPr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t xml:space="preserve">Все </w:t>
      </w:r>
      <w:r w:rsidRPr="00D55266">
        <w:rPr>
          <w:szCs w:val="28"/>
        </w:rPr>
        <w:t>запланированные мероприятия</w:t>
      </w:r>
      <w:r>
        <w:rPr>
          <w:szCs w:val="28"/>
        </w:rPr>
        <w:t xml:space="preserve"> на 2012 год</w:t>
      </w:r>
      <w:r w:rsidRPr="00D55266">
        <w:rPr>
          <w:szCs w:val="28"/>
        </w:rPr>
        <w:t xml:space="preserve"> выполнены</w:t>
      </w:r>
      <w:r>
        <w:rPr>
          <w:szCs w:val="28"/>
        </w:rPr>
        <w:t xml:space="preserve"> в полном объеме. </w:t>
      </w:r>
    </w:p>
    <w:p w:rsidR="006B0501" w:rsidRDefault="00571D0C" w:rsidP="006B0501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Выполнение мероприятий,</w:t>
      </w:r>
      <w:r w:rsidRPr="00571D0C">
        <w:rPr>
          <w:szCs w:val="28"/>
        </w:rPr>
        <w:t xml:space="preserve"> </w:t>
      </w:r>
      <w:r>
        <w:rPr>
          <w:szCs w:val="28"/>
        </w:rPr>
        <w:t xml:space="preserve">предусмотренных </w:t>
      </w:r>
      <w:r w:rsidR="006B0501">
        <w:rPr>
          <w:szCs w:val="28"/>
        </w:rPr>
        <w:t>Программой в 2012 году,</w:t>
      </w:r>
      <w:r w:rsidR="00DE21CD">
        <w:rPr>
          <w:szCs w:val="28"/>
        </w:rPr>
        <w:t xml:space="preserve"> </w:t>
      </w:r>
      <w:r w:rsidR="006B0501">
        <w:rPr>
          <w:szCs w:val="28"/>
        </w:rPr>
        <w:t>позволило достичь следующих результатов:</w:t>
      </w:r>
      <w:r w:rsidR="006B0501" w:rsidRPr="004559FC">
        <w:rPr>
          <w:szCs w:val="28"/>
        </w:rPr>
        <w:t xml:space="preserve"> </w:t>
      </w:r>
      <w:r w:rsidR="006B0501">
        <w:rPr>
          <w:szCs w:val="28"/>
        </w:rPr>
        <w:t xml:space="preserve">средний размер социальной помощи, услуг в денежном выражении </w:t>
      </w:r>
      <w:r w:rsidR="006B0501" w:rsidRPr="003A7B94">
        <w:rPr>
          <w:szCs w:val="28"/>
        </w:rPr>
        <w:t>на одного</w:t>
      </w:r>
      <w:r w:rsidR="006B0501">
        <w:rPr>
          <w:szCs w:val="28"/>
        </w:rPr>
        <w:t xml:space="preserve"> человека </w:t>
      </w:r>
      <w:r w:rsidR="006B0501" w:rsidRPr="003A7B94">
        <w:rPr>
          <w:szCs w:val="28"/>
        </w:rPr>
        <w:t>состави</w:t>
      </w:r>
      <w:r w:rsidR="006B0501">
        <w:rPr>
          <w:szCs w:val="28"/>
        </w:rPr>
        <w:t xml:space="preserve">л 1758 рублей при планируемом показателе 1200 рублей, </w:t>
      </w:r>
      <w:r w:rsidR="006B0501" w:rsidRPr="003A7B94">
        <w:rPr>
          <w:szCs w:val="28"/>
        </w:rPr>
        <w:t xml:space="preserve">оказано </w:t>
      </w:r>
      <w:r w:rsidR="006B0501">
        <w:rPr>
          <w:szCs w:val="28"/>
        </w:rPr>
        <w:t>1877</w:t>
      </w:r>
      <w:r w:rsidR="006B0501" w:rsidRPr="002E1241">
        <w:rPr>
          <w:szCs w:val="28"/>
        </w:rPr>
        <w:t xml:space="preserve"> </w:t>
      </w:r>
      <w:r w:rsidR="006B0501" w:rsidRPr="003A7B94">
        <w:rPr>
          <w:szCs w:val="28"/>
        </w:rPr>
        <w:t>социальных услуг</w:t>
      </w:r>
      <w:r w:rsidR="006B0501">
        <w:rPr>
          <w:szCs w:val="28"/>
        </w:rPr>
        <w:t xml:space="preserve"> при планируемом показателе в 1800</w:t>
      </w:r>
      <w:r w:rsidR="006B0501" w:rsidRPr="003A7B94">
        <w:rPr>
          <w:szCs w:val="28"/>
        </w:rPr>
        <w:t xml:space="preserve"> </w:t>
      </w:r>
      <w:r w:rsidR="006B0501">
        <w:rPr>
          <w:szCs w:val="28"/>
        </w:rPr>
        <w:t>услуг.</w:t>
      </w:r>
    </w:p>
    <w:p w:rsidR="006B0501" w:rsidRDefault="006B0501" w:rsidP="006B0501">
      <w:pPr>
        <w:tabs>
          <w:tab w:val="left" w:pos="1134"/>
        </w:tabs>
        <w:ind w:firstLine="709"/>
        <w:jc w:val="both"/>
      </w:pPr>
      <w:r w:rsidRPr="00307D67">
        <w:rPr>
          <w:bCs/>
        </w:rPr>
        <w:t xml:space="preserve">В 2012 году приобретено 2 </w:t>
      </w:r>
      <w:r>
        <w:rPr>
          <w:bCs/>
        </w:rPr>
        <w:t xml:space="preserve">лестничных </w:t>
      </w:r>
      <w:r w:rsidRPr="000A365E">
        <w:t>подъемных устройств</w:t>
      </w:r>
      <w:r>
        <w:t>а</w:t>
      </w:r>
      <w:r w:rsidRPr="000A365E">
        <w:t xml:space="preserve"> для обеспечения доступности</w:t>
      </w:r>
      <w:r>
        <w:t xml:space="preserve"> зданий для</w:t>
      </w:r>
      <w:r w:rsidRPr="000A365E">
        <w:t xml:space="preserve"> инвалидов, использующих при передвижении тех</w:t>
      </w:r>
      <w:r>
        <w:t xml:space="preserve">нические средства реабилитации, </w:t>
      </w:r>
      <w:r w:rsidRPr="00307D67">
        <w:rPr>
          <w:bCs/>
        </w:rPr>
        <w:t xml:space="preserve">что </w:t>
      </w:r>
      <w:r w:rsidRPr="00307D67">
        <w:t>позволило продолжить работу по  адаптации социально значимых зданий и сооружений для подъема и спуска людей с ограниченными двигательными способностями. Приобретенные устройства мобильны, не нуждаются в установке и могут быть использованы при проведении различных мероприятий</w:t>
      </w:r>
      <w:r>
        <w:t>.</w:t>
      </w:r>
    </w:p>
    <w:p w:rsidR="006B0501" w:rsidRPr="00A17E9A" w:rsidRDefault="006B0501" w:rsidP="006B0501">
      <w:pPr>
        <w:tabs>
          <w:tab w:val="left" w:pos="709"/>
          <w:tab w:val="left" w:pos="1134"/>
        </w:tabs>
        <w:ind w:firstLine="709"/>
        <w:jc w:val="both"/>
        <w:rPr>
          <w:szCs w:val="28"/>
        </w:rPr>
      </w:pPr>
      <w:r w:rsidRPr="00A17E9A">
        <w:rPr>
          <w:szCs w:val="28"/>
        </w:rPr>
        <w:t>Изготовлено 3 многофункциональных информационных табло</w:t>
      </w:r>
      <w:r w:rsidRPr="00446B2B">
        <w:rPr>
          <w:szCs w:val="28"/>
        </w:rPr>
        <w:t xml:space="preserve"> </w:t>
      </w:r>
      <w:r w:rsidRPr="00A17E9A">
        <w:rPr>
          <w:szCs w:val="28"/>
        </w:rPr>
        <w:t>с графиком движения автобусов, оборудованных для перевозки маломобильных групп населения, которые находятся на ответственном хранени</w:t>
      </w:r>
      <w:r>
        <w:rPr>
          <w:szCs w:val="28"/>
        </w:rPr>
        <w:t xml:space="preserve">и </w:t>
      </w:r>
      <w:r w:rsidRPr="00A17E9A">
        <w:rPr>
          <w:szCs w:val="28"/>
        </w:rPr>
        <w:t>в ЗАО «Мирком». Табло будут установлены на остановках после решения вопроса по подключению к электропитанию</w:t>
      </w:r>
      <w:r>
        <w:rPr>
          <w:szCs w:val="28"/>
        </w:rPr>
        <w:t>.</w:t>
      </w:r>
      <w:r w:rsidRPr="00A17E9A">
        <w:rPr>
          <w:szCs w:val="28"/>
        </w:rPr>
        <w:t xml:space="preserve">  </w:t>
      </w:r>
    </w:p>
    <w:p w:rsidR="006B0501" w:rsidRPr="00A17E9A" w:rsidRDefault="006B0501" w:rsidP="006B0501">
      <w:pPr>
        <w:ind w:firstLine="708"/>
        <w:jc w:val="both"/>
        <w:rPr>
          <w:szCs w:val="28"/>
        </w:rPr>
      </w:pPr>
      <w:r w:rsidRPr="00A17E9A">
        <w:rPr>
          <w:rFonts w:eastAsia="Calibri"/>
          <w:szCs w:val="28"/>
        </w:rPr>
        <w:t xml:space="preserve">В целях адаптации городской среды к нуждам инвалидов по зрению  в 2012 году был реализован пилотный проект по </w:t>
      </w:r>
      <w:r w:rsidRPr="00A17E9A">
        <w:rPr>
          <w:rStyle w:val="iceouttxt4"/>
          <w:szCs w:val="28"/>
        </w:rPr>
        <w:t>устройству тактильных наземных направляющих указателей и плавных съездов</w:t>
      </w:r>
      <w:r w:rsidRPr="00A17E9A">
        <w:rPr>
          <w:szCs w:val="28"/>
        </w:rPr>
        <w:t>.</w:t>
      </w:r>
    </w:p>
    <w:p w:rsidR="006B0501" w:rsidRPr="00A17E9A" w:rsidRDefault="006B0501" w:rsidP="006B0501">
      <w:pPr>
        <w:tabs>
          <w:tab w:val="left" w:pos="1134"/>
        </w:tabs>
        <w:ind w:firstLine="709"/>
        <w:jc w:val="both"/>
        <w:rPr>
          <w:szCs w:val="28"/>
        </w:rPr>
      </w:pPr>
      <w:r w:rsidRPr="00A17E9A">
        <w:rPr>
          <w:szCs w:val="28"/>
        </w:rPr>
        <w:t>Место реализации пилотного проекта по созданию безбарьерной среды для слабовидящих людей - пересечение  ул. Краснофлотской и ул. Мира</w:t>
      </w:r>
      <w:r>
        <w:rPr>
          <w:szCs w:val="28"/>
        </w:rPr>
        <w:t>.</w:t>
      </w:r>
    </w:p>
    <w:p w:rsidR="0071068F" w:rsidRDefault="0071068F"/>
    <w:p w:rsidR="00E33A79" w:rsidRPr="00866DAF" w:rsidRDefault="00E33A79" w:rsidP="00866DAF">
      <w:pPr>
        <w:ind w:firstLine="708"/>
        <w:jc w:val="both"/>
        <w:rPr>
          <w:szCs w:val="28"/>
        </w:rPr>
      </w:pPr>
      <w:r w:rsidRPr="00866DAF">
        <w:rPr>
          <w:color w:val="3A3A3A"/>
          <w:szCs w:val="28"/>
        </w:rPr>
        <w:t xml:space="preserve">Комитет информационных технологий </w:t>
      </w:r>
      <w:r w:rsidRPr="00866DAF">
        <w:rPr>
          <w:szCs w:val="28"/>
        </w:rPr>
        <w:t>администрации города Ставрополя</w:t>
      </w:r>
    </w:p>
    <w:p w:rsidR="009C0EBC" w:rsidRDefault="009C0EBC"/>
    <w:p w:rsidR="00C650F4" w:rsidRPr="00866DAF" w:rsidRDefault="00866DAF" w:rsidP="00866DAF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71068F" w:rsidRPr="00866DAF">
        <w:rPr>
          <w:szCs w:val="28"/>
        </w:rPr>
        <w:t>Муниципальная целевая программа</w:t>
      </w:r>
      <w:r>
        <w:rPr>
          <w:szCs w:val="28"/>
        </w:rPr>
        <w:t xml:space="preserve"> </w:t>
      </w:r>
      <w:r w:rsidR="0071068F" w:rsidRPr="00866DAF">
        <w:rPr>
          <w:szCs w:val="28"/>
        </w:rPr>
        <w:t>«Противодействие коррупции в сфере деятельности администрации</w:t>
      </w:r>
      <w:r>
        <w:rPr>
          <w:szCs w:val="28"/>
        </w:rPr>
        <w:t xml:space="preserve"> </w:t>
      </w:r>
      <w:r w:rsidR="0071068F" w:rsidRPr="00866DAF">
        <w:rPr>
          <w:szCs w:val="28"/>
        </w:rPr>
        <w:t>города Ставрополя и ее органов на 2011-2014 годы»</w:t>
      </w:r>
      <w:r>
        <w:rPr>
          <w:szCs w:val="28"/>
        </w:rPr>
        <w:t>.</w:t>
      </w:r>
      <w:r w:rsidR="0071068F" w:rsidRPr="00866DAF">
        <w:rPr>
          <w:szCs w:val="28"/>
        </w:rPr>
        <w:t xml:space="preserve"> </w:t>
      </w:r>
    </w:p>
    <w:p w:rsidR="00C650F4" w:rsidRDefault="00C650F4" w:rsidP="00C650F4">
      <w:pPr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На реализацию Программы в бюджете  города  Ставрополя  на </w:t>
      </w:r>
      <w:r w:rsidRPr="00C85F4C">
        <w:rPr>
          <w:szCs w:val="28"/>
          <w:lang w:eastAsia="ar-SA"/>
        </w:rPr>
        <w:t>201</w:t>
      </w:r>
      <w:r w:rsidRPr="00975DDB">
        <w:rPr>
          <w:szCs w:val="28"/>
          <w:lang w:eastAsia="ar-SA"/>
        </w:rPr>
        <w:t>2</w:t>
      </w:r>
      <w:r w:rsidR="00161AC1">
        <w:rPr>
          <w:szCs w:val="28"/>
          <w:lang w:eastAsia="ar-SA"/>
        </w:rPr>
        <w:t xml:space="preserve"> год  было </w:t>
      </w:r>
      <w:r>
        <w:rPr>
          <w:szCs w:val="28"/>
          <w:lang w:eastAsia="ar-SA"/>
        </w:rPr>
        <w:t xml:space="preserve">запланировано </w:t>
      </w:r>
      <w:r w:rsidR="00791FF7">
        <w:rPr>
          <w:szCs w:val="28"/>
          <w:lang w:eastAsia="ar-SA"/>
        </w:rPr>
        <w:t xml:space="preserve">7013,0 </w:t>
      </w:r>
      <w:r>
        <w:rPr>
          <w:szCs w:val="28"/>
          <w:lang w:eastAsia="ar-SA"/>
        </w:rPr>
        <w:t xml:space="preserve">тыс. рублей. Фактическое исполнение Программы составило </w:t>
      </w:r>
      <w:r w:rsidR="00791FF7">
        <w:rPr>
          <w:szCs w:val="28"/>
          <w:lang w:eastAsia="ar-SA"/>
        </w:rPr>
        <w:t>6938,5</w:t>
      </w:r>
      <w:r>
        <w:rPr>
          <w:szCs w:val="28"/>
          <w:lang w:eastAsia="ar-SA"/>
        </w:rPr>
        <w:t xml:space="preserve"> тыс. рублей</w:t>
      </w:r>
      <w:r w:rsidR="008E5EFE">
        <w:rPr>
          <w:szCs w:val="28"/>
          <w:lang w:eastAsia="ar-SA"/>
        </w:rPr>
        <w:t xml:space="preserve"> (99,0</w:t>
      </w:r>
      <w:r>
        <w:rPr>
          <w:szCs w:val="28"/>
          <w:lang w:eastAsia="ar-SA"/>
        </w:rPr>
        <w:t>%). </w:t>
      </w:r>
    </w:p>
    <w:p w:rsidR="007B613F" w:rsidRDefault="00D761DD" w:rsidP="007B613F">
      <w:pPr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t>Мероприятия Программы</w:t>
      </w:r>
      <w:r w:rsidR="0029112F">
        <w:rPr>
          <w:szCs w:val="28"/>
        </w:rPr>
        <w:t xml:space="preserve"> направлены на </w:t>
      </w:r>
      <w:r w:rsidR="00736C8F">
        <w:rPr>
          <w:szCs w:val="28"/>
        </w:rPr>
        <w:t>решение задач</w:t>
      </w:r>
      <w:r w:rsidR="00CA6C01">
        <w:rPr>
          <w:szCs w:val="28"/>
        </w:rPr>
        <w:t xml:space="preserve"> по </w:t>
      </w:r>
      <w:r w:rsidR="00736C8F">
        <w:rPr>
          <w:szCs w:val="28"/>
        </w:rPr>
        <w:t>устранени</w:t>
      </w:r>
      <w:r w:rsidR="00CA6C01">
        <w:rPr>
          <w:szCs w:val="28"/>
        </w:rPr>
        <w:t>ю</w:t>
      </w:r>
      <w:r w:rsidR="00736C8F">
        <w:rPr>
          <w:szCs w:val="28"/>
        </w:rPr>
        <w:t xml:space="preserve"> условий, способствующих распространению коррупции</w:t>
      </w:r>
      <w:r w:rsidR="00CA6C01">
        <w:rPr>
          <w:szCs w:val="28"/>
        </w:rPr>
        <w:t>,</w:t>
      </w:r>
      <w:r w:rsidR="00052206">
        <w:rPr>
          <w:szCs w:val="28"/>
        </w:rPr>
        <w:t xml:space="preserve"> </w:t>
      </w:r>
      <w:r w:rsidR="00736C8F">
        <w:rPr>
          <w:szCs w:val="28"/>
        </w:rPr>
        <w:t>совершенствовани</w:t>
      </w:r>
      <w:r w:rsidR="00CA6C01">
        <w:rPr>
          <w:szCs w:val="28"/>
        </w:rPr>
        <w:t>ю</w:t>
      </w:r>
      <w:r w:rsidR="00736C8F">
        <w:rPr>
          <w:szCs w:val="28"/>
        </w:rPr>
        <w:t xml:space="preserve"> системы противодействия коррупции в администрации города Ставрополя и ее органов</w:t>
      </w:r>
      <w:r w:rsidR="00CA6C01">
        <w:rPr>
          <w:szCs w:val="28"/>
        </w:rPr>
        <w:t>.</w:t>
      </w:r>
    </w:p>
    <w:p w:rsidR="007B613F" w:rsidRPr="00031851" w:rsidRDefault="007B613F" w:rsidP="007B613F">
      <w:pPr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</w:rPr>
        <w:t xml:space="preserve">Все </w:t>
      </w:r>
      <w:r w:rsidRPr="00D55266">
        <w:rPr>
          <w:szCs w:val="28"/>
        </w:rPr>
        <w:t>запланированные мероприятия</w:t>
      </w:r>
      <w:r>
        <w:rPr>
          <w:szCs w:val="28"/>
        </w:rPr>
        <w:t xml:space="preserve"> на 2012 год</w:t>
      </w:r>
      <w:r w:rsidRPr="00D55266">
        <w:rPr>
          <w:szCs w:val="28"/>
        </w:rPr>
        <w:t xml:space="preserve"> выполнены</w:t>
      </w:r>
      <w:r>
        <w:rPr>
          <w:szCs w:val="28"/>
        </w:rPr>
        <w:t xml:space="preserve"> в полном объеме. </w:t>
      </w:r>
    </w:p>
    <w:p w:rsidR="009C0EBC" w:rsidRDefault="00DE2864" w:rsidP="005E26E3">
      <w:pPr>
        <w:tabs>
          <w:tab w:val="left" w:pos="709"/>
        </w:tabs>
        <w:ind w:firstLine="680"/>
        <w:jc w:val="both"/>
      </w:pPr>
      <w:r w:rsidRPr="007F2B75">
        <w:t xml:space="preserve">Администрацией города Ставрополя, ее отраслевыми (функциональными) и территориальными органами в </w:t>
      </w:r>
      <w:r w:rsidR="005E26E3">
        <w:t>2012 году</w:t>
      </w:r>
      <w:r w:rsidRPr="007F2B75">
        <w:t xml:space="preserve"> разработан</w:t>
      </w:r>
      <w:r>
        <w:t>о</w:t>
      </w:r>
      <w:r w:rsidRPr="007F2B75">
        <w:t xml:space="preserve"> 126 административных регламентов предоставления государственных и муниципальных услуг, в том числе:</w:t>
      </w:r>
      <w:r w:rsidR="00331AD9">
        <w:t xml:space="preserve"> </w:t>
      </w:r>
      <w:r w:rsidRPr="007F2B75">
        <w:t>77 – на муниципальные услуги, предоставляемые органами местного самоуправления города Ставрополя и оказываемые муниципальными учреждениями города Ставрополя</w:t>
      </w:r>
      <w:r w:rsidR="00331AD9">
        <w:t xml:space="preserve">, </w:t>
      </w:r>
      <w:r w:rsidRPr="007F2B75">
        <w:t>49 – на государственные услуги, предоставляемые органами местного самоуправления города Ставрополя, при осуществлении отдельных</w:t>
      </w:r>
      <w:r w:rsidR="005E26E3">
        <w:t xml:space="preserve"> </w:t>
      </w:r>
      <w:r w:rsidRPr="007F2B75">
        <w:t>государственных полномочий</w:t>
      </w:r>
      <w:r w:rsidRPr="007F2B75">
        <w:rPr>
          <w:color w:val="000000"/>
        </w:rPr>
        <w:t xml:space="preserve">, </w:t>
      </w:r>
      <w:r w:rsidRPr="007F2B75">
        <w:t>переданных законами Ставропольского края</w:t>
      </w:r>
      <w:r>
        <w:t>.</w:t>
      </w:r>
    </w:p>
    <w:p w:rsidR="00A64D7F" w:rsidRPr="00917F65" w:rsidRDefault="00A64D7F" w:rsidP="00D70AFF">
      <w:pPr>
        <w:ind w:firstLine="708"/>
        <w:jc w:val="both"/>
      </w:pPr>
      <w:r w:rsidRPr="00917F65">
        <w:t xml:space="preserve">В целях обеспечения получения документов и сведений в электронной форме в настоящее время осуществлено подключение к 12 электронным сервисам системы межведомственного взаимодействия федерального и регионального уровней. </w:t>
      </w:r>
    </w:p>
    <w:p w:rsidR="00A64D7F" w:rsidRPr="00917F65" w:rsidRDefault="00A64D7F" w:rsidP="009A3D30">
      <w:pPr>
        <w:tabs>
          <w:tab w:val="left" w:pos="709"/>
        </w:tabs>
        <w:ind w:firstLine="708"/>
        <w:jc w:val="both"/>
      </w:pPr>
      <w:r w:rsidRPr="00917F65">
        <w:t xml:space="preserve">Разработано 16 электронных сервисов для предоставления документов и сведений по межведомственным запросам органов, предоставляющих государственные и муниципальные услуги. </w:t>
      </w:r>
    </w:p>
    <w:p w:rsidR="00A64D7F" w:rsidRPr="00917F65" w:rsidRDefault="00A64D7F" w:rsidP="00B43A56">
      <w:pPr>
        <w:ind w:firstLine="708"/>
        <w:jc w:val="both"/>
      </w:pPr>
      <w:r w:rsidRPr="00917F65">
        <w:t>Все отраслевые (функциональные)</w:t>
      </w:r>
      <w:r w:rsidR="00DE21CD">
        <w:t xml:space="preserve"> и</w:t>
      </w:r>
      <w:r w:rsidR="00D07505">
        <w:t xml:space="preserve"> </w:t>
      </w:r>
      <w:r w:rsidRPr="00917F65">
        <w:t xml:space="preserve">территориальные органы администрации города Ставрополя,  участвующие в оказании услуг в электронном виде, имеют необходимое программное обеспечение – программный комплекс «Аском-Док». </w:t>
      </w:r>
    </w:p>
    <w:p w:rsidR="00A64D7F" w:rsidRPr="00917F65" w:rsidRDefault="001B27E5" w:rsidP="001B27E5">
      <w:pPr>
        <w:ind w:firstLine="708"/>
        <w:jc w:val="both"/>
      </w:pPr>
      <w:r>
        <w:t>В</w:t>
      </w:r>
      <w:r w:rsidR="00A64D7F" w:rsidRPr="00917F65">
        <w:t xml:space="preserve"> рамках обеспечения  возможности для заявителей в целях получения услуги представлять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="00856A4F">
        <w:t>в 2012 году</w:t>
      </w:r>
      <w:r w:rsidR="00A64D7F" w:rsidRPr="00917F65">
        <w:t xml:space="preserve"> выполнялись мероприятия по автоматизации и переводу услуг в электронный вид.</w:t>
      </w:r>
    </w:p>
    <w:p w:rsidR="00EA764F" w:rsidRDefault="00E850A8" w:rsidP="00D07505">
      <w:pPr>
        <w:ind w:firstLine="708"/>
        <w:jc w:val="both"/>
        <w:rPr>
          <w:b/>
          <w:szCs w:val="28"/>
        </w:rPr>
      </w:pPr>
      <w:r>
        <w:t xml:space="preserve">В 2012 году осуществлен </w:t>
      </w:r>
      <w:r w:rsidR="00A64D7F" w:rsidRPr="00917F65">
        <w:t>перевод в электронный вид административных регламентов по предоставлению государственных и муниципальных услуг</w:t>
      </w:r>
      <w:r w:rsidR="005E02B7">
        <w:t>,</w:t>
      </w:r>
      <w:r w:rsidR="00A64D7F" w:rsidRPr="00917F65">
        <w:t xml:space="preserve"> </w:t>
      </w:r>
      <w:r w:rsidR="0040463E" w:rsidRPr="00917F65">
        <w:t>создан</w:t>
      </w:r>
      <w:r w:rsidR="0040463E">
        <w:t>а</w:t>
      </w:r>
      <w:r w:rsidR="0040463E" w:rsidRPr="00917F65">
        <w:t xml:space="preserve"> систем</w:t>
      </w:r>
      <w:r w:rsidR="0040463E">
        <w:t xml:space="preserve">а </w:t>
      </w:r>
      <w:r w:rsidR="0040463E" w:rsidRPr="00917F65">
        <w:t>поэтапного контроля за ходом предоставления госуда</w:t>
      </w:r>
      <w:r w:rsidR="004C2ED1">
        <w:t xml:space="preserve">рственных и муниципальных услуг, </w:t>
      </w:r>
      <w:r w:rsidR="00A64D7F" w:rsidRPr="00917F65">
        <w:t>обеспечен</w:t>
      </w:r>
      <w:r w:rsidR="004C2ED1">
        <w:t>о</w:t>
      </w:r>
      <w:r w:rsidR="00A64D7F" w:rsidRPr="00917F65">
        <w:t xml:space="preserve"> сопряжени</w:t>
      </w:r>
      <w:r w:rsidR="004C2ED1">
        <w:t>е</w:t>
      </w:r>
      <w:r w:rsidR="00A64D7F" w:rsidRPr="00917F65">
        <w:t xml:space="preserve"> с порталом администрации города Ставрополя в «сети Инте</w:t>
      </w:r>
      <w:r w:rsidR="00D07505">
        <w:t xml:space="preserve">рнет» </w:t>
      </w:r>
      <w:r w:rsidR="00A64D7F" w:rsidRPr="00917F65">
        <w:t>и интегрированной информационной системой «Многофункционал</w:t>
      </w:r>
      <w:r w:rsidR="00890B9E">
        <w:t xml:space="preserve">ьный центр» в городе Ставрополе, </w:t>
      </w:r>
      <w:r w:rsidR="00A64D7F" w:rsidRPr="00917F65">
        <w:t>создан сервис обеспечения информирования заявителей о ходе и результате предоставления государственных и муниципальных услуг.</w:t>
      </w:r>
    </w:p>
    <w:p w:rsidR="00B50757" w:rsidRDefault="00B50757" w:rsidP="007223F5">
      <w:pPr>
        <w:spacing w:line="240" w:lineRule="exact"/>
        <w:jc w:val="center"/>
        <w:rPr>
          <w:b/>
          <w:szCs w:val="28"/>
        </w:rPr>
      </w:pPr>
    </w:p>
    <w:p w:rsidR="00922E4D" w:rsidRDefault="004E490D" w:rsidP="00045A38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2. </w:t>
      </w:r>
      <w:r w:rsidR="007223F5" w:rsidRPr="004E490D">
        <w:rPr>
          <w:szCs w:val="28"/>
        </w:rPr>
        <w:t>Муниципальная целевая программа</w:t>
      </w:r>
      <w:r>
        <w:rPr>
          <w:szCs w:val="28"/>
        </w:rPr>
        <w:t xml:space="preserve"> </w:t>
      </w:r>
      <w:r w:rsidR="007223F5" w:rsidRPr="004E490D">
        <w:rPr>
          <w:szCs w:val="28"/>
        </w:rPr>
        <w:t>«Развитие информационного общества</w:t>
      </w:r>
      <w:r w:rsidR="00045A38">
        <w:rPr>
          <w:szCs w:val="28"/>
        </w:rPr>
        <w:t xml:space="preserve"> </w:t>
      </w:r>
      <w:r w:rsidR="007223F5" w:rsidRPr="004E490D">
        <w:rPr>
          <w:szCs w:val="28"/>
        </w:rPr>
        <w:t>в городе Ставрополе на 2012 - 2014 годы»</w:t>
      </w:r>
      <w:r>
        <w:rPr>
          <w:szCs w:val="28"/>
        </w:rPr>
        <w:t>.</w:t>
      </w:r>
    </w:p>
    <w:p w:rsidR="00045A38" w:rsidRPr="004E490D" w:rsidRDefault="00045A38" w:rsidP="00045A38">
      <w:pPr>
        <w:spacing w:line="240" w:lineRule="exact"/>
        <w:ind w:firstLine="708"/>
        <w:jc w:val="both"/>
        <w:rPr>
          <w:highlight w:val="red"/>
        </w:rPr>
      </w:pPr>
    </w:p>
    <w:p w:rsidR="00922E4D" w:rsidRDefault="009435E6" w:rsidP="00B50757">
      <w:pPr>
        <w:ind w:firstLine="708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На реализацию Программы в бюджете  города  Ставрополя  на </w:t>
      </w:r>
      <w:r w:rsidRPr="00C85F4C">
        <w:rPr>
          <w:szCs w:val="28"/>
          <w:lang w:eastAsia="ar-SA"/>
        </w:rPr>
        <w:t>201</w:t>
      </w:r>
      <w:r w:rsidRPr="00975DDB">
        <w:rPr>
          <w:szCs w:val="28"/>
          <w:lang w:eastAsia="ar-SA"/>
        </w:rPr>
        <w:t>2</w:t>
      </w:r>
      <w:r>
        <w:rPr>
          <w:szCs w:val="28"/>
          <w:lang w:eastAsia="ar-SA"/>
        </w:rPr>
        <w:t xml:space="preserve"> год  было  запланировано </w:t>
      </w:r>
      <w:r w:rsidR="00021A31" w:rsidRPr="00633CF2">
        <w:rPr>
          <w:szCs w:val="28"/>
          <w:lang w:eastAsia="ar-SA"/>
        </w:rPr>
        <w:t>25532,4</w:t>
      </w:r>
      <w:r w:rsidR="00633CF2" w:rsidRPr="00633CF2">
        <w:rPr>
          <w:szCs w:val="28"/>
          <w:lang w:eastAsia="ar-SA"/>
        </w:rPr>
        <w:t>2</w:t>
      </w:r>
      <w:r>
        <w:rPr>
          <w:szCs w:val="28"/>
          <w:lang w:eastAsia="ar-SA"/>
        </w:rPr>
        <w:t xml:space="preserve"> тыс. рублей</w:t>
      </w:r>
      <w:r w:rsidR="00021A31">
        <w:rPr>
          <w:szCs w:val="28"/>
          <w:lang w:eastAsia="ar-SA"/>
        </w:rPr>
        <w:t>.</w:t>
      </w:r>
      <w:r>
        <w:rPr>
          <w:szCs w:val="28"/>
          <w:lang w:eastAsia="ar-SA"/>
        </w:rPr>
        <w:t> Фактическое исполнение Программы составило</w:t>
      </w:r>
      <w:r w:rsidR="00021A31">
        <w:rPr>
          <w:szCs w:val="28"/>
          <w:lang w:eastAsia="ar-SA"/>
        </w:rPr>
        <w:t xml:space="preserve"> 25286,4 тыс. рублей</w:t>
      </w:r>
      <w:r w:rsidR="006A5173">
        <w:rPr>
          <w:szCs w:val="28"/>
          <w:lang w:eastAsia="ar-SA"/>
        </w:rPr>
        <w:t xml:space="preserve"> (99,04%)</w:t>
      </w:r>
      <w:r w:rsidR="00021A31">
        <w:rPr>
          <w:szCs w:val="28"/>
          <w:lang w:eastAsia="ar-SA"/>
        </w:rPr>
        <w:t>. </w:t>
      </w:r>
    </w:p>
    <w:p w:rsidR="00B14DCE" w:rsidRDefault="00B14DCE" w:rsidP="00B50757">
      <w:pPr>
        <w:ind w:firstLine="708"/>
        <w:jc w:val="both"/>
        <w:rPr>
          <w:szCs w:val="28"/>
        </w:rPr>
      </w:pPr>
      <w:r>
        <w:rPr>
          <w:szCs w:val="28"/>
        </w:rPr>
        <w:t xml:space="preserve">Все </w:t>
      </w:r>
      <w:r w:rsidRPr="00D55266">
        <w:rPr>
          <w:szCs w:val="28"/>
        </w:rPr>
        <w:t xml:space="preserve">запланированные </w:t>
      </w:r>
      <w:r w:rsidR="00C75C06">
        <w:rPr>
          <w:szCs w:val="28"/>
        </w:rPr>
        <w:t>на 2012 год</w:t>
      </w:r>
      <w:r w:rsidR="000A5CA4">
        <w:rPr>
          <w:szCs w:val="28"/>
        </w:rPr>
        <w:t xml:space="preserve"> </w:t>
      </w:r>
      <w:r w:rsidRPr="00D55266">
        <w:rPr>
          <w:szCs w:val="28"/>
        </w:rPr>
        <w:t>мероприятия выполнены</w:t>
      </w:r>
      <w:r>
        <w:rPr>
          <w:szCs w:val="28"/>
        </w:rPr>
        <w:t>.</w:t>
      </w:r>
    </w:p>
    <w:p w:rsidR="002B0576" w:rsidRPr="00E8772C" w:rsidRDefault="00721CD1" w:rsidP="00B50757">
      <w:pPr>
        <w:tabs>
          <w:tab w:val="left" w:pos="0"/>
          <w:tab w:val="left" w:pos="993"/>
        </w:tabs>
        <w:jc w:val="both"/>
      </w:pPr>
      <w:r>
        <w:t xml:space="preserve">         </w:t>
      </w:r>
      <w:r w:rsidR="002B0576" w:rsidRPr="00E8772C">
        <w:t>В целях повышения эффективности работы сотрудников со служебными документами, обеспечения сохранности документов и контроля за их исполнением в 2012 году в администрации города Ставрополя и отраслевых (функциональных) и территориальных орган</w:t>
      </w:r>
      <w:r>
        <w:t>ах</w:t>
      </w:r>
      <w:r w:rsidR="002B0576" w:rsidRPr="00E8772C">
        <w:t xml:space="preserve"> администрации города Ставрополя было дополнительно организовано 86 рабочих мест СЭДД «Дело» и разработаны дополнительные отчет</w:t>
      </w:r>
      <w:r>
        <w:t>н</w:t>
      </w:r>
      <w:r w:rsidR="002B0576" w:rsidRPr="00E8772C">
        <w:t>ые формы</w:t>
      </w:r>
      <w:r>
        <w:t>.</w:t>
      </w:r>
    </w:p>
    <w:p w:rsidR="002B0576" w:rsidRPr="00E8772C" w:rsidRDefault="00721CD1" w:rsidP="00B50757">
      <w:pPr>
        <w:tabs>
          <w:tab w:val="left" w:pos="0"/>
          <w:tab w:val="left" w:pos="993"/>
        </w:tabs>
        <w:ind w:firstLine="680"/>
        <w:jc w:val="both"/>
      </w:pPr>
      <w:r>
        <w:t xml:space="preserve">В настоящее время </w:t>
      </w:r>
      <w:r w:rsidR="002B0576" w:rsidRPr="00E8772C">
        <w:t xml:space="preserve">рабочими местами СЭДД «Дело» обеспечено </w:t>
      </w:r>
      <w:r w:rsidR="002B0576" w:rsidRPr="00E8772C">
        <w:rPr>
          <w:bCs/>
        </w:rPr>
        <w:t>475</w:t>
      </w:r>
      <w:r w:rsidR="002B0576" w:rsidRPr="00E8772C">
        <w:t xml:space="preserve"> сотрудников администрации города Ставрополя и отраслевых (функциональных) и территориальных органов администрации города Ставрополя.</w:t>
      </w:r>
    </w:p>
    <w:p w:rsidR="0059371D" w:rsidRDefault="006B5A6C" w:rsidP="00B50757">
      <w:pPr>
        <w:ind w:firstLine="680"/>
        <w:jc w:val="both"/>
      </w:pPr>
      <w:r w:rsidRPr="00E8772C">
        <w:rPr>
          <w:bCs/>
        </w:rPr>
        <w:t>В 2012 году начата реализация первого этапа технического проекта</w:t>
      </w:r>
      <w:r w:rsidR="003818F7">
        <w:rPr>
          <w:bCs/>
        </w:rPr>
        <w:t xml:space="preserve"> по </w:t>
      </w:r>
      <w:r w:rsidR="003818F7">
        <w:rPr>
          <w:snapToGrid w:val="0"/>
          <w:color w:val="000000"/>
        </w:rPr>
        <w:t>о</w:t>
      </w:r>
      <w:r w:rsidR="003818F7" w:rsidRPr="00FF404D">
        <w:rPr>
          <w:snapToGrid w:val="0"/>
          <w:color w:val="000000"/>
        </w:rPr>
        <w:t>рганизаци</w:t>
      </w:r>
      <w:r w:rsidR="003818F7">
        <w:rPr>
          <w:snapToGrid w:val="0"/>
          <w:color w:val="000000"/>
        </w:rPr>
        <w:t>и</w:t>
      </w:r>
      <w:r w:rsidR="003818F7" w:rsidRPr="00FF404D">
        <w:rPr>
          <w:snapToGrid w:val="0"/>
          <w:color w:val="000000"/>
        </w:rPr>
        <w:t xml:space="preserve"> защиты персональных</w:t>
      </w:r>
      <w:r w:rsidR="003818F7">
        <w:rPr>
          <w:snapToGrid w:val="0"/>
          <w:color w:val="000000"/>
        </w:rPr>
        <w:t xml:space="preserve"> </w:t>
      </w:r>
      <w:r w:rsidR="003818F7" w:rsidRPr="00FF404D">
        <w:rPr>
          <w:snapToGrid w:val="0"/>
          <w:color w:val="000000"/>
        </w:rPr>
        <w:t>данных в информационных</w:t>
      </w:r>
      <w:r w:rsidR="003818F7">
        <w:rPr>
          <w:snapToGrid w:val="0"/>
          <w:color w:val="000000"/>
        </w:rPr>
        <w:t xml:space="preserve"> </w:t>
      </w:r>
      <w:r w:rsidR="003818F7" w:rsidRPr="00FF404D">
        <w:rPr>
          <w:snapToGrid w:val="0"/>
          <w:color w:val="000000"/>
        </w:rPr>
        <w:t>системах администрации города</w:t>
      </w:r>
      <w:r w:rsidR="003818F7">
        <w:rPr>
          <w:snapToGrid w:val="0"/>
          <w:color w:val="000000"/>
        </w:rPr>
        <w:t xml:space="preserve"> </w:t>
      </w:r>
      <w:r w:rsidR="003818F7" w:rsidRPr="00FF404D">
        <w:rPr>
          <w:snapToGrid w:val="0"/>
          <w:color w:val="000000"/>
        </w:rPr>
        <w:t xml:space="preserve">Ставрополя, </w:t>
      </w:r>
      <w:r w:rsidR="003818F7" w:rsidRPr="000D01C9">
        <w:t>отраслевых (функциональных) и территориальных органах администрации города Ставрополя</w:t>
      </w:r>
      <w:r w:rsidR="003818F7">
        <w:t>. Б</w:t>
      </w:r>
      <w:r w:rsidRPr="00E8772C">
        <w:rPr>
          <w:bCs/>
        </w:rPr>
        <w:t>ыло приобретено сертифицированное по требованиям федеральной службы по техническому и экспортному контролю (ФСТЭК) России антивирусное программное обеспечение, аппаратные компоненты (VipNet) обеспечивающие межсетевое экранирование и шифрование всего трафика внутри сети передачи данных, компоненты защиты от несанкционированного доступа для рабочих станций.</w:t>
      </w:r>
      <w:r w:rsidRPr="006B5A6C">
        <w:rPr>
          <w:snapToGrid w:val="0"/>
          <w:color w:val="000000"/>
        </w:rPr>
        <w:t xml:space="preserve"> </w:t>
      </w:r>
    </w:p>
    <w:p w:rsidR="00D73CA3" w:rsidRPr="008D1E1D" w:rsidRDefault="00D73CA3" w:rsidP="00B50757">
      <w:pPr>
        <w:ind w:firstLine="709"/>
        <w:jc w:val="both"/>
        <w:rPr>
          <w:szCs w:val="28"/>
        </w:rPr>
      </w:pPr>
      <w:r w:rsidRPr="008D1E1D">
        <w:rPr>
          <w:szCs w:val="28"/>
        </w:rPr>
        <w:t>В целях автоматизации деятельности в администрации города Ставрополя, отраслевых (функциональных) и территориальных органах администрации города Ставрополя и совершенствования системы предоставления муниципальных и государственных услуг, в 2011 году функционировало 7 информационных систем.</w:t>
      </w:r>
    </w:p>
    <w:p w:rsidR="00D73CA3" w:rsidRPr="008D1E1D" w:rsidRDefault="00D73CA3" w:rsidP="00B50757">
      <w:pPr>
        <w:ind w:firstLine="709"/>
        <w:jc w:val="both"/>
        <w:rPr>
          <w:szCs w:val="28"/>
        </w:rPr>
      </w:pPr>
      <w:r w:rsidRPr="008D1E1D">
        <w:rPr>
          <w:szCs w:val="28"/>
        </w:rPr>
        <w:t xml:space="preserve">В 2012 было внедрено 5 автоматизированных информационных систем: </w:t>
      </w:r>
    </w:p>
    <w:p w:rsidR="00D73CA3" w:rsidRPr="008D1E1D" w:rsidRDefault="00D73CA3" w:rsidP="00B50757">
      <w:pPr>
        <w:ind w:firstLine="709"/>
        <w:jc w:val="both"/>
        <w:rPr>
          <w:szCs w:val="28"/>
        </w:rPr>
      </w:pPr>
      <w:r w:rsidRPr="008D1E1D">
        <w:rPr>
          <w:szCs w:val="28"/>
        </w:rPr>
        <w:t>АРМ «Договоры» – система автоматизации учета муниципальных договоров;</w:t>
      </w:r>
    </w:p>
    <w:p w:rsidR="00D73CA3" w:rsidRPr="008D1E1D" w:rsidRDefault="00D73CA3" w:rsidP="00B50757">
      <w:pPr>
        <w:ind w:firstLine="709"/>
        <w:jc w:val="both"/>
        <w:rPr>
          <w:szCs w:val="28"/>
        </w:rPr>
      </w:pPr>
      <w:r w:rsidRPr="008D1E1D">
        <w:rPr>
          <w:szCs w:val="28"/>
        </w:rPr>
        <w:t>АС «Адресная социальная помощь-Net» – ведение единой базы данных граждан, нуждающихся в социальной поддержке и автоматизация процессов предоставления социальной помощи населению в городе Ставрополе;</w:t>
      </w:r>
    </w:p>
    <w:p w:rsidR="00D73CA3" w:rsidRPr="008D1E1D" w:rsidRDefault="00D73CA3" w:rsidP="00B50757">
      <w:pPr>
        <w:ind w:firstLine="709"/>
        <w:jc w:val="both"/>
        <w:rPr>
          <w:szCs w:val="28"/>
        </w:rPr>
      </w:pPr>
      <w:r w:rsidRPr="008D1E1D">
        <w:rPr>
          <w:szCs w:val="28"/>
        </w:rPr>
        <w:t>АИС «Образование» – электронные дневники и журналы;</w:t>
      </w:r>
    </w:p>
    <w:p w:rsidR="00D73CA3" w:rsidRPr="008D1E1D" w:rsidRDefault="00D73CA3" w:rsidP="00B50757">
      <w:pPr>
        <w:ind w:firstLine="709"/>
        <w:jc w:val="both"/>
        <w:rPr>
          <w:szCs w:val="28"/>
        </w:rPr>
      </w:pPr>
      <w:r w:rsidRPr="008D1E1D">
        <w:rPr>
          <w:szCs w:val="28"/>
        </w:rPr>
        <w:t>ИСОГД «Urbanics» – информационная система обеспечения градостроительной деятельности;</w:t>
      </w:r>
    </w:p>
    <w:p w:rsidR="00D73CA3" w:rsidRPr="008D1E1D" w:rsidRDefault="00D73CA3" w:rsidP="00B50757">
      <w:pPr>
        <w:ind w:firstLine="709"/>
        <w:jc w:val="both"/>
        <w:rPr>
          <w:szCs w:val="28"/>
        </w:rPr>
      </w:pPr>
      <w:r w:rsidRPr="008D1E1D">
        <w:rPr>
          <w:szCs w:val="28"/>
        </w:rPr>
        <w:t>АИС ЕДДС – автоматизированная информационная система для организации обработки и анализа обращений граждан в службу «112» – единая дежурная диспетчерская служба.</w:t>
      </w:r>
    </w:p>
    <w:p w:rsidR="001C134A" w:rsidRDefault="001C134A" w:rsidP="001C134A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</w:p>
    <w:p w:rsidR="0074161F" w:rsidRPr="005C1CE1" w:rsidRDefault="0074161F" w:rsidP="005C1CE1">
      <w:pPr>
        <w:ind w:firstLine="708"/>
        <w:jc w:val="both"/>
        <w:rPr>
          <w:szCs w:val="28"/>
        </w:rPr>
      </w:pPr>
      <w:r w:rsidRPr="005C1CE1">
        <w:rPr>
          <w:color w:val="3A3A3A"/>
          <w:szCs w:val="28"/>
        </w:rPr>
        <w:t xml:space="preserve">Комитет экономического развития </w:t>
      </w:r>
      <w:r w:rsidRPr="005C1CE1">
        <w:rPr>
          <w:szCs w:val="28"/>
        </w:rPr>
        <w:t>администрации города Ставрополя</w:t>
      </w:r>
    </w:p>
    <w:p w:rsidR="0074161F" w:rsidRPr="00BB1AD5" w:rsidRDefault="0074161F" w:rsidP="0074161F">
      <w:pPr>
        <w:jc w:val="both"/>
        <w:rPr>
          <w:szCs w:val="28"/>
          <w:u w:val="single"/>
        </w:rPr>
      </w:pPr>
    </w:p>
    <w:p w:rsidR="00D00777" w:rsidRDefault="005C1CE1" w:rsidP="005C1CE1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6E33D2" w:rsidRPr="005C1CE1">
        <w:rPr>
          <w:szCs w:val="28"/>
        </w:rPr>
        <w:t>Долгосрочная муниципальная целевая программа</w:t>
      </w:r>
      <w:r>
        <w:rPr>
          <w:szCs w:val="28"/>
        </w:rPr>
        <w:t xml:space="preserve"> </w:t>
      </w:r>
      <w:r w:rsidR="006E33D2" w:rsidRPr="005C1CE1">
        <w:rPr>
          <w:szCs w:val="28"/>
        </w:rPr>
        <w:t>«Развитие малого и среднего предпринимательства</w:t>
      </w:r>
      <w:r>
        <w:rPr>
          <w:szCs w:val="28"/>
        </w:rPr>
        <w:t xml:space="preserve"> </w:t>
      </w:r>
      <w:r w:rsidR="006E33D2" w:rsidRPr="005C1CE1">
        <w:rPr>
          <w:szCs w:val="28"/>
        </w:rPr>
        <w:t>в городе Ставрополе на 2011-2013 годы»</w:t>
      </w:r>
      <w:r>
        <w:rPr>
          <w:szCs w:val="28"/>
        </w:rPr>
        <w:t>.</w:t>
      </w:r>
      <w:r w:rsidR="006E33D2" w:rsidRPr="005C1CE1">
        <w:rPr>
          <w:szCs w:val="28"/>
        </w:rPr>
        <w:t xml:space="preserve"> </w:t>
      </w:r>
    </w:p>
    <w:p w:rsidR="005C1CE1" w:rsidRPr="005C1CE1" w:rsidRDefault="005C1CE1" w:rsidP="005C1CE1">
      <w:pPr>
        <w:spacing w:line="240" w:lineRule="exact"/>
        <w:ind w:firstLine="708"/>
        <w:jc w:val="both"/>
        <w:rPr>
          <w:szCs w:val="28"/>
        </w:rPr>
      </w:pPr>
    </w:p>
    <w:p w:rsidR="00B77AE7" w:rsidRDefault="00D00777" w:rsidP="00D00777">
      <w:pPr>
        <w:ind w:firstLine="709"/>
        <w:jc w:val="both"/>
        <w:rPr>
          <w:szCs w:val="28"/>
        </w:rPr>
      </w:pPr>
      <w:r>
        <w:rPr>
          <w:szCs w:val="28"/>
        </w:rPr>
        <w:t xml:space="preserve">Целью </w:t>
      </w:r>
      <w:r w:rsidR="00C44C27">
        <w:rPr>
          <w:szCs w:val="28"/>
        </w:rPr>
        <w:t>П</w:t>
      </w:r>
      <w:r w:rsidRPr="000315EE">
        <w:rPr>
          <w:szCs w:val="28"/>
        </w:rPr>
        <w:t>рограммы</w:t>
      </w:r>
      <w:r>
        <w:rPr>
          <w:szCs w:val="28"/>
        </w:rPr>
        <w:t xml:space="preserve"> является создание </w:t>
      </w:r>
      <w:r w:rsidRPr="00603751">
        <w:rPr>
          <w:szCs w:val="28"/>
        </w:rPr>
        <w:t>благоп</w:t>
      </w:r>
      <w:r>
        <w:rPr>
          <w:szCs w:val="28"/>
        </w:rPr>
        <w:t xml:space="preserve">риятных экономических и организационных условий на территории города Ставрополя для развития и </w:t>
      </w:r>
      <w:r w:rsidRPr="00603751">
        <w:rPr>
          <w:szCs w:val="28"/>
        </w:rPr>
        <w:t>поддержки  субъектов малого и среднего предпринимательства</w:t>
      </w:r>
      <w:r>
        <w:rPr>
          <w:szCs w:val="28"/>
        </w:rPr>
        <w:t xml:space="preserve"> города Ставрополя. </w:t>
      </w:r>
    </w:p>
    <w:p w:rsidR="00D00777" w:rsidRDefault="00D00777" w:rsidP="00D00777">
      <w:pPr>
        <w:ind w:firstLine="709"/>
        <w:jc w:val="both"/>
        <w:rPr>
          <w:szCs w:val="28"/>
        </w:rPr>
      </w:pPr>
      <w:r>
        <w:rPr>
          <w:szCs w:val="28"/>
        </w:rPr>
        <w:t xml:space="preserve">В 2012 году на реализацию программных мероприятий было предусмотрено </w:t>
      </w:r>
      <w:r w:rsidR="00030A4D">
        <w:rPr>
          <w:szCs w:val="28"/>
        </w:rPr>
        <w:t>3</w:t>
      </w:r>
      <w:r w:rsidRPr="0065482B">
        <w:rPr>
          <w:szCs w:val="28"/>
        </w:rPr>
        <w:t>992</w:t>
      </w:r>
      <w:r w:rsidR="00030A4D">
        <w:rPr>
          <w:szCs w:val="28"/>
        </w:rPr>
        <w:t xml:space="preserve">, 9 тыс. </w:t>
      </w:r>
      <w:r>
        <w:rPr>
          <w:szCs w:val="28"/>
        </w:rPr>
        <w:t xml:space="preserve">рублей из бюджета города Ставрополя, кассовое исполнение составило </w:t>
      </w:r>
      <w:r w:rsidRPr="0065482B">
        <w:rPr>
          <w:szCs w:val="28"/>
        </w:rPr>
        <w:t>3982</w:t>
      </w:r>
      <w:r w:rsidR="00030A4D">
        <w:rPr>
          <w:szCs w:val="28"/>
        </w:rPr>
        <w:t>,6</w:t>
      </w:r>
      <w:r w:rsidRPr="0065482B">
        <w:rPr>
          <w:szCs w:val="28"/>
        </w:rPr>
        <w:t> </w:t>
      </w:r>
      <w:r w:rsidR="00030A4D">
        <w:rPr>
          <w:szCs w:val="28"/>
        </w:rPr>
        <w:t xml:space="preserve">тыс. </w:t>
      </w:r>
      <w:r>
        <w:rPr>
          <w:szCs w:val="28"/>
        </w:rPr>
        <w:t>рублей</w:t>
      </w:r>
      <w:r w:rsidR="00731B86">
        <w:rPr>
          <w:szCs w:val="28"/>
        </w:rPr>
        <w:t xml:space="preserve"> (99,7%)</w:t>
      </w:r>
      <w:r>
        <w:rPr>
          <w:szCs w:val="28"/>
        </w:rPr>
        <w:t xml:space="preserve">. </w:t>
      </w:r>
    </w:p>
    <w:p w:rsidR="000F7383" w:rsidRDefault="000F7383" w:rsidP="000F7383">
      <w:pPr>
        <w:ind w:firstLine="708"/>
        <w:jc w:val="both"/>
        <w:rPr>
          <w:szCs w:val="28"/>
        </w:rPr>
      </w:pPr>
      <w:r>
        <w:rPr>
          <w:szCs w:val="28"/>
        </w:rPr>
        <w:t xml:space="preserve">Все </w:t>
      </w:r>
      <w:r w:rsidRPr="00D55266">
        <w:rPr>
          <w:szCs w:val="28"/>
        </w:rPr>
        <w:t xml:space="preserve">запланированные </w:t>
      </w:r>
      <w:r>
        <w:rPr>
          <w:szCs w:val="28"/>
        </w:rPr>
        <w:t xml:space="preserve">на 2012 год </w:t>
      </w:r>
      <w:r w:rsidRPr="00D55266">
        <w:rPr>
          <w:szCs w:val="28"/>
        </w:rPr>
        <w:t>мероприятия выполнены</w:t>
      </w:r>
      <w:r>
        <w:rPr>
          <w:szCs w:val="28"/>
        </w:rPr>
        <w:t>.</w:t>
      </w:r>
    </w:p>
    <w:p w:rsidR="00596741" w:rsidRDefault="00596741" w:rsidP="00596741">
      <w:pPr>
        <w:ind w:firstLine="708"/>
        <w:jc w:val="both"/>
        <w:rPr>
          <w:szCs w:val="28"/>
        </w:rPr>
      </w:pPr>
      <w:r>
        <w:rPr>
          <w:szCs w:val="28"/>
        </w:rPr>
        <w:t xml:space="preserve">В рамках Программы администрацией города Ставрополя в 2012 году осуществлялись следующие мероприятия: </w:t>
      </w:r>
    </w:p>
    <w:p w:rsidR="00596741" w:rsidRDefault="00596741" w:rsidP="00596741">
      <w:pPr>
        <w:ind w:firstLine="708"/>
        <w:jc w:val="both"/>
        <w:rPr>
          <w:szCs w:val="28"/>
        </w:rPr>
      </w:pPr>
      <w:r w:rsidRPr="00807A66">
        <w:rPr>
          <w:szCs w:val="28"/>
        </w:rPr>
        <w:t>проведен</w:t>
      </w:r>
      <w:r>
        <w:rPr>
          <w:szCs w:val="28"/>
        </w:rPr>
        <w:t>ие</w:t>
      </w:r>
      <w:r w:rsidRPr="00807A66">
        <w:rPr>
          <w:szCs w:val="28"/>
        </w:rPr>
        <w:t xml:space="preserve"> социологическо</w:t>
      </w:r>
      <w:r>
        <w:rPr>
          <w:szCs w:val="28"/>
        </w:rPr>
        <w:t>го</w:t>
      </w:r>
      <w:r w:rsidRPr="00807A66">
        <w:rPr>
          <w:szCs w:val="28"/>
        </w:rPr>
        <w:t xml:space="preserve"> исследовани</w:t>
      </w:r>
      <w:r>
        <w:rPr>
          <w:szCs w:val="28"/>
        </w:rPr>
        <w:t>я</w:t>
      </w:r>
      <w:r w:rsidRPr="00807A66">
        <w:rPr>
          <w:szCs w:val="28"/>
        </w:rPr>
        <w:t xml:space="preserve"> состояния малого и среднего бизнеса в городе Ставрополе, </w:t>
      </w:r>
      <w:r w:rsidRPr="006C3DE0">
        <w:rPr>
          <w:szCs w:val="28"/>
        </w:rPr>
        <w:t>реакции деловых кругов на принимаемые правовые акты, регулирующие предпринимательскую деятельность,</w:t>
      </w:r>
      <w:r w:rsidRPr="00807A66">
        <w:rPr>
          <w:szCs w:val="28"/>
        </w:rPr>
        <w:t xml:space="preserve"> результаты которого будут учтены при планировании работы </w:t>
      </w:r>
      <w:r>
        <w:rPr>
          <w:szCs w:val="28"/>
        </w:rPr>
        <w:t xml:space="preserve">администрации города Ставрополя; </w:t>
      </w:r>
    </w:p>
    <w:p w:rsidR="00596741" w:rsidRDefault="00596741" w:rsidP="00596741">
      <w:pPr>
        <w:ind w:firstLine="720"/>
        <w:jc w:val="both"/>
        <w:rPr>
          <w:szCs w:val="28"/>
        </w:rPr>
      </w:pPr>
      <w:r>
        <w:rPr>
          <w:szCs w:val="28"/>
        </w:rPr>
        <w:t>обеспечение деятельности городского центра</w:t>
      </w:r>
      <w:r w:rsidRPr="00D64D6B">
        <w:rPr>
          <w:szCs w:val="28"/>
        </w:rPr>
        <w:t xml:space="preserve"> «Скорая помощь субъектам малого и среднего предпринимательства»</w:t>
      </w:r>
      <w:r>
        <w:rPr>
          <w:szCs w:val="28"/>
        </w:rPr>
        <w:t xml:space="preserve">, в котором квалифицированными специалистами </w:t>
      </w:r>
      <w:r w:rsidRPr="00D64D6B">
        <w:rPr>
          <w:szCs w:val="28"/>
        </w:rPr>
        <w:t>на безвозмездной основе</w:t>
      </w:r>
      <w:r>
        <w:rPr>
          <w:szCs w:val="28"/>
        </w:rPr>
        <w:t xml:space="preserve"> проводится консультирование и </w:t>
      </w:r>
      <w:r w:rsidRPr="00D64D6B">
        <w:rPr>
          <w:szCs w:val="28"/>
        </w:rPr>
        <w:t>информирование субъектов малого и среднего предпринимательства города Ставрополя по различным вопросам предпринимательской деятельности</w:t>
      </w:r>
      <w:r>
        <w:rPr>
          <w:szCs w:val="28"/>
        </w:rPr>
        <w:t xml:space="preserve">. В 2012 году в адрес центра поступило                        1731 </w:t>
      </w:r>
      <w:r w:rsidRPr="00427916">
        <w:rPr>
          <w:szCs w:val="28"/>
        </w:rPr>
        <w:t>обращени</w:t>
      </w:r>
      <w:r>
        <w:rPr>
          <w:szCs w:val="28"/>
        </w:rPr>
        <w:t>е</w:t>
      </w:r>
      <w:r w:rsidR="004E7309">
        <w:rPr>
          <w:szCs w:val="28"/>
        </w:rPr>
        <w:t>, п</w:t>
      </w:r>
      <w:r>
        <w:rPr>
          <w:szCs w:val="28"/>
        </w:rPr>
        <w:t>о всем оказана информационная и консультационная поддержка</w:t>
      </w:r>
      <w:r w:rsidR="00280EFF">
        <w:rPr>
          <w:szCs w:val="28"/>
        </w:rPr>
        <w:t>;</w:t>
      </w:r>
    </w:p>
    <w:p w:rsidR="00596741" w:rsidRDefault="00596741" w:rsidP="00596741">
      <w:pPr>
        <w:ind w:firstLine="720"/>
        <w:jc w:val="both"/>
        <w:rPr>
          <w:szCs w:val="28"/>
        </w:rPr>
      </w:pPr>
      <w:r w:rsidRPr="006C3DE0">
        <w:rPr>
          <w:szCs w:val="28"/>
        </w:rPr>
        <w:t>издание информационно-справочн</w:t>
      </w:r>
      <w:r>
        <w:rPr>
          <w:szCs w:val="28"/>
        </w:rPr>
        <w:t>ого</w:t>
      </w:r>
      <w:r w:rsidRPr="006C3DE0">
        <w:rPr>
          <w:szCs w:val="28"/>
        </w:rPr>
        <w:t xml:space="preserve"> посо</w:t>
      </w:r>
      <w:r>
        <w:rPr>
          <w:szCs w:val="28"/>
        </w:rPr>
        <w:t>бия по вопросам нормативно-</w:t>
      </w:r>
      <w:r w:rsidRPr="006C3DE0">
        <w:rPr>
          <w:szCs w:val="28"/>
        </w:rPr>
        <w:t>правового регулирования деятельности субъектов малого и среднего предпринимательства</w:t>
      </w:r>
      <w:r>
        <w:rPr>
          <w:szCs w:val="28"/>
        </w:rPr>
        <w:t>;</w:t>
      </w:r>
    </w:p>
    <w:p w:rsidR="00596741" w:rsidRPr="00E65241" w:rsidRDefault="00596741" w:rsidP="004A40D4">
      <w:pPr>
        <w:ind w:firstLine="708"/>
        <w:jc w:val="both"/>
        <w:rPr>
          <w:rStyle w:val="ad"/>
          <w:b w:val="0"/>
          <w:szCs w:val="28"/>
        </w:rPr>
      </w:pPr>
      <w:r>
        <w:rPr>
          <w:szCs w:val="28"/>
        </w:rPr>
        <w:t>обеспечение</w:t>
      </w:r>
      <w:r w:rsidRPr="00D64D6B">
        <w:rPr>
          <w:szCs w:val="28"/>
        </w:rPr>
        <w:t xml:space="preserve"> работ</w:t>
      </w:r>
      <w:r>
        <w:rPr>
          <w:szCs w:val="28"/>
        </w:rPr>
        <w:t>ы</w:t>
      </w:r>
      <w:r w:rsidRPr="00D64D6B">
        <w:rPr>
          <w:szCs w:val="28"/>
        </w:rPr>
        <w:t xml:space="preserve"> информационного портала </w:t>
      </w:r>
      <w:r>
        <w:rPr>
          <w:szCs w:val="28"/>
        </w:rPr>
        <w:t>«М</w:t>
      </w:r>
      <w:r w:rsidRPr="00D64D6B">
        <w:rPr>
          <w:szCs w:val="28"/>
        </w:rPr>
        <w:t>ало</w:t>
      </w:r>
      <w:r>
        <w:rPr>
          <w:szCs w:val="28"/>
        </w:rPr>
        <w:t>е</w:t>
      </w:r>
      <w:r w:rsidRPr="00D64D6B">
        <w:rPr>
          <w:szCs w:val="28"/>
        </w:rPr>
        <w:t xml:space="preserve"> и средне</w:t>
      </w:r>
      <w:r>
        <w:rPr>
          <w:szCs w:val="28"/>
        </w:rPr>
        <w:t>е</w:t>
      </w:r>
      <w:r w:rsidRPr="00D64D6B">
        <w:rPr>
          <w:szCs w:val="28"/>
        </w:rPr>
        <w:t xml:space="preserve"> предпринимательств</w:t>
      </w:r>
      <w:r>
        <w:rPr>
          <w:szCs w:val="28"/>
        </w:rPr>
        <w:t>о</w:t>
      </w:r>
      <w:r w:rsidRPr="00D64D6B">
        <w:rPr>
          <w:szCs w:val="28"/>
        </w:rPr>
        <w:t xml:space="preserve"> города Ставрополя</w:t>
      </w:r>
      <w:r>
        <w:rPr>
          <w:szCs w:val="28"/>
        </w:rPr>
        <w:t>»</w:t>
      </w:r>
      <w:r w:rsidR="004A40D4">
        <w:rPr>
          <w:szCs w:val="28"/>
        </w:rPr>
        <w:t>.</w:t>
      </w:r>
    </w:p>
    <w:p w:rsidR="00596741" w:rsidRPr="00D4747E" w:rsidRDefault="00596741" w:rsidP="00596741">
      <w:pPr>
        <w:ind w:firstLine="720"/>
        <w:jc w:val="both"/>
        <w:rPr>
          <w:szCs w:val="28"/>
        </w:rPr>
      </w:pPr>
      <w:r>
        <w:rPr>
          <w:szCs w:val="28"/>
        </w:rPr>
        <w:t>Формирование условий для продвижения продукции субъектов малого и среднего предпринимательства и реализации инновационных проектов основано на организации и проведении конкурсов для субъектов малого и среднего предпринимательства города Ставрополя.</w:t>
      </w:r>
    </w:p>
    <w:p w:rsidR="00596741" w:rsidRPr="00D7795D" w:rsidRDefault="00E57494" w:rsidP="005967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D7795D">
        <w:rPr>
          <w:szCs w:val="28"/>
        </w:rPr>
        <w:t>рамках профессионально</w:t>
      </w:r>
      <w:r>
        <w:rPr>
          <w:szCs w:val="28"/>
        </w:rPr>
        <w:t>го</w:t>
      </w:r>
      <w:r w:rsidRPr="00D7795D">
        <w:rPr>
          <w:szCs w:val="28"/>
        </w:rPr>
        <w:t xml:space="preserve"> праздник</w:t>
      </w:r>
      <w:r>
        <w:rPr>
          <w:szCs w:val="28"/>
        </w:rPr>
        <w:t>а</w:t>
      </w:r>
      <w:r w:rsidRPr="00D7795D">
        <w:rPr>
          <w:szCs w:val="28"/>
        </w:rPr>
        <w:t xml:space="preserve"> «День р</w:t>
      </w:r>
      <w:r>
        <w:rPr>
          <w:szCs w:val="28"/>
        </w:rPr>
        <w:t>оссийского предпринимательства» проведены</w:t>
      </w:r>
      <w:r w:rsidR="00596741" w:rsidRPr="00D7795D">
        <w:rPr>
          <w:szCs w:val="28"/>
        </w:rPr>
        <w:t>:</w:t>
      </w:r>
    </w:p>
    <w:p w:rsidR="00596741" w:rsidRDefault="00596741" w:rsidP="005967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206D">
        <w:rPr>
          <w:szCs w:val="28"/>
        </w:rPr>
        <w:t>ежегодный городской конкурс «Лучший предприниматель года в сфере малого и среднего предпринимательства». В конкурсе приняло участие 32 субъекта малого и среднего предпринимательства города Ставрополя. По итогам конкурса опре</w:t>
      </w:r>
      <w:r>
        <w:rPr>
          <w:szCs w:val="28"/>
        </w:rPr>
        <w:t>делены победители в 14 номинациях;</w:t>
      </w:r>
    </w:p>
    <w:p w:rsidR="00596741" w:rsidRPr="00D7795D" w:rsidRDefault="00596741" w:rsidP="005967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795D">
        <w:rPr>
          <w:szCs w:val="28"/>
        </w:rPr>
        <w:t>ярмарка продуктов для бизнеса, на которой было представлено около</w:t>
      </w:r>
      <w:r>
        <w:rPr>
          <w:szCs w:val="28"/>
        </w:rPr>
        <w:t xml:space="preserve"> </w:t>
      </w:r>
      <w:r w:rsidRPr="00D7795D">
        <w:rPr>
          <w:szCs w:val="28"/>
        </w:rPr>
        <w:t>20 финансово-кредитных, консалтинговых и других организаций, предоставляющих услуги для бизнеса;</w:t>
      </w:r>
    </w:p>
    <w:p w:rsidR="00596741" w:rsidRPr="00D7795D" w:rsidRDefault="00596741" w:rsidP="005967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7795D">
        <w:rPr>
          <w:szCs w:val="28"/>
        </w:rPr>
        <w:t>заседания трех круглых столов</w:t>
      </w:r>
      <w:r>
        <w:rPr>
          <w:szCs w:val="28"/>
        </w:rPr>
        <w:t xml:space="preserve"> по проблемам малого и среднего предпринимательства</w:t>
      </w:r>
      <w:r w:rsidR="009A7C39">
        <w:rPr>
          <w:szCs w:val="28"/>
        </w:rPr>
        <w:t>.</w:t>
      </w:r>
    </w:p>
    <w:p w:rsidR="00FE3085" w:rsidRDefault="00D107FE" w:rsidP="00D007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D00777" w:rsidRPr="00D7795D">
        <w:rPr>
          <w:szCs w:val="28"/>
        </w:rPr>
        <w:t xml:space="preserve"> рамках Программы </w:t>
      </w:r>
      <w:r w:rsidR="00FE3085">
        <w:rPr>
          <w:szCs w:val="28"/>
        </w:rPr>
        <w:t>предоставлены</w:t>
      </w:r>
      <w:r w:rsidR="00FE3085" w:rsidRPr="00D7795D">
        <w:rPr>
          <w:szCs w:val="28"/>
        </w:rPr>
        <w:t xml:space="preserve"> </w:t>
      </w:r>
      <w:r w:rsidR="00FE3085">
        <w:rPr>
          <w:szCs w:val="28"/>
        </w:rPr>
        <w:t>с</w:t>
      </w:r>
      <w:r w:rsidR="00FE3085" w:rsidRPr="00D7795D">
        <w:rPr>
          <w:szCs w:val="28"/>
        </w:rPr>
        <w:t>у</w:t>
      </w:r>
      <w:r w:rsidR="00FE3085">
        <w:rPr>
          <w:szCs w:val="28"/>
        </w:rPr>
        <w:t>бсидии 1</w:t>
      </w:r>
      <w:r w:rsidR="00FE3085" w:rsidRPr="00D7795D">
        <w:rPr>
          <w:szCs w:val="28"/>
        </w:rPr>
        <w:t>5 субъектам малого и среднего предпринимательства города Ставрополя</w:t>
      </w:r>
      <w:r w:rsidR="00FE3085">
        <w:rPr>
          <w:szCs w:val="28"/>
        </w:rPr>
        <w:t xml:space="preserve">, </w:t>
      </w:r>
      <w:r w:rsidR="00FE3085" w:rsidRPr="00D7795D">
        <w:rPr>
          <w:szCs w:val="28"/>
        </w:rPr>
        <w:t xml:space="preserve"> участвующи</w:t>
      </w:r>
      <w:r w:rsidR="00FE3085">
        <w:rPr>
          <w:szCs w:val="28"/>
        </w:rPr>
        <w:t>м</w:t>
      </w:r>
      <w:r w:rsidR="00FE3085" w:rsidRPr="00D7795D">
        <w:rPr>
          <w:szCs w:val="28"/>
        </w:rPr>
        <w:t xml:space="preserve"> в выставочно-ярмарочных мероприятиях на территории Российской Федерации</w:t>
      </w:r>
      <w:r w:rsidR="00FE3085">
        <w:rPr>
          <w:szCs w:val="28"/>
        </w:rPr>
        <w:t xml:space="preserve">, </w:t>
      </w:r>
      <w:r w:rsidR="00FE3085" w:rsidRPr="00D7795D">
        <w:rPr>
          <w:szCs w:val="28"/>
        </w:rPr>
        <w:t>на общую сумму</w:t>
      </w:r>
      <w:r w:rsidR="00FE3085">
        <w:rPr>
          <w:szCs w:val="28"/>
        </w:rPr>
        <w:t xml:space="preserve"> 775,3 тыс. </w:t>
      </w:r>
      <w:r w:rsidR="00FE3085" w:rsidRPr="00D7795D">
        <w:rPr>
          <w:szCs w:val="28"/>
        </w:rPr>
        <w:t>рублей</w:t>
      </w:r>
      <w:r w:rsidR="00FE3085">
        <w:rPr>
          <w:szCs w:val="28"/>
        </w:rPr>
        <w:t>.</w:t>
      </w:r>
    </w:p>
    <w:p w:rsidR="00D00777" w:rsidRDefault="00D00777" w:rsidP="00D007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целях </w:t>
      </w:r>
      <w:r w:rsidRPr="002D3C2B">
        <w:rPr>
          <w:szCs w:val="28"/>
        </w:rPr>
        <w:t>оказания поддержки субъект</w:t>
      </w:r>
      <w:r>
        <w:rPr>
          <w:szCs w:val="28"/>
        </w:rPr>
        <w:t>ам</w:t>
      </w:r>
      <w:r w:rsidRPr="002D3C2B">
        <w:rPr>
          <w:szCs w:val="28"/>
        </w:rPr>
        <w:t xml:space="preserve"> малого и среднего предпринимательства в области подготовки, переподготовки и повышения квалификации кадров</w:t>
      </w:r>
      <w:r>
        <w:rPr>
          <w:szCs w:val="28"/>
        </w:rPr>
        <w:t xml:space="preserve"> администрацией города Ставрополя проведены                  5 семинаров, 5 вебинаров по вопросам осуществления предпринимательской деятельности, в которых приняло участие около 1000 слушателей.</w:t>
      </w:r>
    </w:p>
    <w:p w:rsidR="00D00777" w:rsidRDefault="00C832AD" w:rsidP="00D007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D00777">
        <w:rPr>
          <w:szCs w:val="28"/>
        </w:rPr>
        <w:t xml:space="preserve">целях </w:t>
      </w:r>
      <w:r w:rsidR="00D00777" w:rsidRPr="00F60BE1">
        <w:rPr>
          <w:szCs w:val="28"/>
        </w:rPr>
        <w:t xml:space="preserve">выявления новых инновационных проектов субъектов малого и среднего предпринимательства в городе Ставрополе и создания условий для их реализации </w:t>
      </w:r>
      <w:r w:rsidR="00D00777">
        <w:rPr>
          <w:szCs w:val="28"/>
        </w:rPr>
        <w:t xml:space="preserve">проведена </w:t>
      </w:r>
      <w:r w:rsidR="00D00777">
        <w:rPr>
          <w:szCs w:val="28"/>
          <w:lang w:val="en-US"/>
        </w:rPr>
        <w:t>IV</w:t>
      </w:r>
      <w:r w:rsidR="00D00777" w:rsidRPr="00F60BE1">
        <w:rPr>
          <w:szCs w:val="28"/>
        </w:rPr>
        <w:t xml:space="preserve"> ежегодная городская выставка-конкурс «Инновации года»</w:t>
      </w:r>
      <w:r>
        <w:rPr>
          <w:szCs w:val="28"/>
        </w:rPr>
        <w:t>,</w:t>
      </w:r>
      <w:r w:rsidR="00D00777" w:rsidRPr="00F60BE1">
        <w:rPr>
          <w:szCs w:val="28"/>
        </w:rPr>
        <w:t xml:space="preserve"> </w:t>
      </w:r>
      <w:r w:rsidR="00D00777">
        <w:rPr>
          <w:szCs w:val="28"/>
        </w:rPr>
        <w:t xml:space="preserve">в которой приняли участие более 50 субъектов инновационной деятельности, </w:t>
      </w:r>
      <w:r w:rsidR="00D00777" w:rsidRPr="00F60BE1">
        <w:rPr>
          <w:szCs w:val="28"/>
        </w:rPr>
        <w:t>пре</w:t>
      </w:r>
      <w:r w:rsidR="00D00777">
        <w:rPr>
          <w:szCs w:val="28"/>
        </w:rPr>
        <w:t>дставивши</w:t>
      </w:r>
      <w:r w:rsidR="00DE0EE8">
        <w:rPr>
          <w:szCs w:val="28"/>
        </w:rPr>
        <w:t>х</w:t>
      </w:r>
      <w:r w:rsidR="00D00777" w:rsidRPr="00F60BE1">
        <w:rPr>
          <w:szCs w:val="28"/>
        </w:rPr>
        <w:t xml:space="preserve"> </w:t>
      </w:r>
      <w:r w:rsidR="00D00777">
        <w:rPr>
          <w:szCs w:val="28"/>
        </w:rPr>
        <w:t>более 8</w:t>
      </w:r>
      <w:r w:rsidR="00D00777" w:rsidRPr="00F60BE1">
        <w:rPr>
          <w:szCs w:val="28"/>
        </w:rPr>
        <w:t>0 инновационны</w:t>
      </w:r>
      <w:r w:rsidR="00D00777">
        <w:rPr>
          <w:szCs w:val="28"/>
        </w:rPr>
        <w:t>х проектов.</w:t>
      </w:r>
    </w:p>
    <w:p w:rsidR="00D00777" w:rsidRPr="00A166CF" w:rsidRDefault="00036BD5" w:rsidP="00D007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166CF">
        <w:rPr>
          <w:szCs w:val="28"/>
        </w:rPr>
        <w:t>Реализация мероприятия Программы по о</w:t>
      </w:r>
      <w:r w:rsidR="00D00777" w:rsidRPr="00A166CF">
        <w:rPr>
          <w:szCs w:val="28"/>
        </w:rPr>
        <w:t>казани</w:t>
      </w:r>
      <w:r w:rsidRPr="00A166CF">
        <w:rPr>
          <w:szCs w:val="28"/>
        </w:rPr>
        <w:t>ю</w:t>
      </w:r>
      <w:r w:rsidR="00D00777" w:rsidRPr="00A166CF">
        <w:rPr>
          <w:szCs w:val="28"/>
        </w:rPr>
        <w:t xml:space="preserve"> имущественной поддержки субъектам малого и  среднего предпринимательства осуществляется путем предоставления муниципальных преференций в виде понижения уровня арендной платы за нежилые муниципальные помещения до минимального значения, либо - в виде предоставления муниципальных нежилых помещений в аренду без проведения аукциона. Так, в 2012 году ООО «Ставропольский учколлектор» была предоставлена муниципальная преференция в виде понижения уровня арендной платы на 700,3 тыс. рублей за нежилое муниципальное помещение общей площадью 819,2 кв. м.  </w:t>
      </w:r>
    </w:p>
    <w:p w:rsidR="00BC7D9E" w:rsidRPr="00E80855" w:rsidRDefault="00BC7D9E" w:rsidP="00BC7D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результате  реализации мероприятий  Программы в 2012 году к</w:t>
      </w:r>
      <w:r w:rsidRPr="00CE636E">
        <w:rPr>
          <w:szCs w:val="28"/>
        </w:rPr>
        <w:t>оличество субъектов малого и среднего предпринимательства, осуществляющих свою деятельность на территории города Ставрополя</w:t>
      </w:r>
      <w:r>
        <w:rPr>
          <w:szCs w:val="28"/>
        </w:rPr>
        <w:t xml:space="preserve">,  </w:t>
      </w:r>
      <w:r w:rsidRPr="00354677">
        <w:rPr>
          <w:szCs w:val="28"/>
        </w:rPr>
        <w:t>превыси</w:t>
      </w:r>
      <w:r>
        <w:rPr>
          <w:szCs w:val="28"/>
        </w:rPr>
        <w:t>ло</w:t>
      </w:r>
      <w:r w:rsidRPr="00354677">
        <w:rPr>
          <w:szCs w:val="28"/>
        </w:rPr>
        <w:t xml:space="preserve"> значение показателя за 20</w:t>
      </w:r>
      <w:r>
        <w:rPr>
          <w:szCs w:val="28"/>
        </w:rPr>
        <w:t>11</w:t>
      </w:r>
      <w:r w:rsidRPr="00354677">
        <w:rPr>
          <w:szCs w:val="28"/>
        </w:rPr>
        <w:t xml:space="preserve"> год </w:t>
      </w:r>
      <w:r>
        <w:rPr>
          <w:szCs w:val="28"/>
        </w:rPr>
        <w:t>на 1,5%.</w:t>
      </w:r>
    </w:p>
    <w:p w:rsidR="00BC7D9E" w:rsidRDefault="00BC7D9E" w:rsidP="00BC7D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E636E">
        <w:rPr>
          <w:szCs w:val="28"/>
        </w:rPr>
        <w:t>Среднесписочная численность работников (без внешних совместителей) субъектов малого и среднего предпринимательства, осуществляющих свою деятельность на территории города Ставрополя</w:t>
      </w:r>
      <w:r>
        <w:rPr>
          <w:szCs w:val="28"/>
        </w:rPr>
        <w:t xml:space="preserve">, </w:t>
      </w:r>
      <w:r w:rsidRPr="00354677">
        <w:rPr>
          <w:szCs w:val="28"/>
        </w:rPr>
        <w:t>превыси</w:t>
      </w:r>
      <w:r>
        <w:rPr>
          <w:szCs w:val="28"/>
        </w:rPr>
        <w:t>ла</w:t>
      </w:r>
      <w:r w:rsidRPr="00354677">
        <w:rPr>
          <w:szCs w:val="28"/>
        </w:rPr>
        <w:t xml:space="preserve"> значение показателя за 20</w:t>
      </w:r>
      <w:r>
        <w:rPr>
          <w:szCs w:val="28"/>
        </w:rPr>
        <w:t>11</w:t>
      </w:r>
      <w:r w:rsidRPr="00354677">
        <w:rPr>
          <w:szCs w:val="28"/>
        </w:rPr>
        <w:t xml:space="preserve"> год </w:t>
      </w:r>
      <w:r>
        <w:rPr>
          <w:szCs w:val="28"/>
        </w:rPr>
        <w:t xml:space="preserve">на 13,5%. </w:t>
      </w:r>
    </w:p>
    <w:p w:rsidR="0099167D" w:rsidRDefault="0099167D" w:rsidP="007D4055">
      <w:pPr>
        <w:spacing w:line="240" w:lineRule="exact"/>
        <w:jc w:val="center"/>
        <w:rPr>
          <w:b/>
        </w:rPr>
      </w:pPr>
    </w:p>
    <w:p w:rsidR="003B2BF8" w:rsidRDefault="005C1CE1" w:rsidP="005C1CE1">
      <w:pPr>
        <w:spacing w:line="240" w:lineRule="exact"/>
        <w:ind w:firstLine="708"/>
        <w:jc w:val="both"/>
      </w:pPr>
      <w:r>
        <w:t>2. </w:t>
      </w:r>
      <w:r w:rsidR="00166C84" w:rsidRPr="005C1CE1">
        <w:t>Долгосрочная муниципальная целевая программа</w:t>
      </w:r>
      <w:r>
        <w:t xml:space="preserve"> </w:t>
      </w:r>
      <w:r w:rsidR="00166C84" w:rsidRPr="005C1CE1">
        <w:t>«Продвижение конкурентных преимуществ</w:t>
      </w:r>
      <w:r>
        <w:t xml:space="preserve"> </w:t>
      </w:r>
      <w:r w:rsidR="00166C84" w:rsidRPr="005C1CE1">
        <w:t>горо</w:t>
      </w:r>
      <w:r>
        <w:t>да Ставрополя на 2012-2014 годы</w:t>
      </w:r>
      <w:r w:rsidR="00296BDB">
        <w:t>»</w:t>
      </w:r>
      <w:r>
        <w:t>.</w:t>
      </w:r>
    </w:p>
    <w:p w:rsidR="00BC5D4F" w:rsidRPr="005C1CE1" w:rsidRDefault="00BC5D4F" w:rsidP="005C1CE1">
      <w:pPr>
        <w:spacing w:line="240" w:lineRule="exact"/>
        <w:ind w:firstLine="708"/>
        <w:jc w:val="both"/>
      </w:pPr>
    </w:p>
    <w:p w:rsidR="00543BCE" w:rsidRDefault="00543BCE" w:rsidP="00893A4A">
      <w:pPr>
        <w:ind w:firstLine="708"/>
        <w:jc w:val="both"/>
      </w:pPr>
      <w:r>
        <w:t>В 2012 году на реализацию программных</w:t>
      </w:r>
      <w:r w:rsidR="00893A4A">
        <w:t xml:space="preserve"> мероприятий было предусмотрено 1</w:t>
      </w:r>
      <w:r>
        <w:t xml:space="preserve">760,0 тыс. рублей из бюджета города Ставрополя, кассовое исполнение составляет </w:t>
      </w:r>
      <w:r w:rsidRPr="007E75A8">
        <w:rPr>
          <w:szCs w:val="28"/>
        </w:rPr>
        <w:t>17</w:t>
      </w:r>
      <w:r>
        <w:rPr>
          <w:szCs w:val="28"/>
        </w:rPr>
        <w:t>35</w:t>
      </w:r>
      <w:r w:rsidR="00893A4A">
        <w:rPr>
          <w:szCs w:val="28"/>
        </w:rPr>
        <w:t xml:space="preserve">,4 тыс. </w:t>
      </w:r>
      <w:r>
        <w:t>руб</w:t>
      </w:r>
      <w:r w:rsidR="00893A4A">
        <w:t>лей</w:t>
      </w:r>
      <w:r w:rsidR="00D01341">
        <w:t xml:space="preserve"> </w:t>
      </w:r>
      <w:r w:rsidR="00856FD0">
        <w:t>(98,6%)</w:t>
      </w:r>
      <w:r>
        <w:t xml:space="preserve">. </w:t>
      </w:r>
    </w:p>
    <w:p w:rsidR="00114BBF" w:rsidRDefault="00114BBF" w:rsidP="00114BBF">
      <w:pPr>
        <w:ind w:firstLine="708"/>
        <w:jc w:val="both"/>
      </w:pPr>
      <w:r>
        <w:t>Мероприятия Программы, запланированные на 2012 год, выполнены в полном объеме.</w:t>
      </w:r>
    </w:p>
    <w:p w:rsidR="00543BCE" w:rsidRDefault="00543BCE" w:rsidP="00822EA2">
      <w:pPr>
        <w:ind w:firstLine="708"/>
        <w:jc w:val="both"/>
      </w:pPr>
      <w:r>
        <w:t>В целях продвижения туристическог</w:t>
      </w:r>
      <w:r w:rsidR="00BF1098">
        <w:t xml:space="preserve">о потенциала города Ставрополя </w:t>
      </w:r>
      <w:r>
        <w:t>создан туристический портал «Виртуальный Ставрополь»</w:t>
      </w:r>
      <w:r w:rsidR="00822EA2">
        <w:t>, повышающий уровень комфорта организации поездки и пребывания  в городе Ставрополе для русскоговорящих туристов из России и других стран.</w:t>
      </w:r>
    </w:p>
    <w:p w:rsidR="00543BCE" w:rsidRDefault="00543BCE" w:rsidP="0062044B">
      <w:pPr>
        <w:ind w:firstLine="708"/>
        <w:jc w:val="both"/>
      </w:pPr>
      <w:r>
        <w:t>Администрацией города Ставрополя принято участие в IX Международном форуме «Инвестиции в человека» г. Кисловодск (26-28 апреля 2012 г</w:t>
      </w:r>
      <w:r w:rsidR="0062044B">
        <w:t>ода</w:t>
      </w:r>
      <w:r>
        <w:t>). В рамках форума был представлен проект ОАО НПК «ЭСКОМ», с инвестиционным проектом «Расширение и реконструкция действующей и строительство новой производственной базы для производства дезинфекционных средств, фасовки антибиотиков и обеспечения роста производства инфузионных растворов и препаратов парентерального питания, а также создание фармацевтического кластера в     г</w:t>
      </w:r>
      <w:r w:rsidR="0062044B">
        <w:t xml:space="preserve">ороде </w:t>
      </w:r>
      <w:r>
        <w:t>Ставро</w:t>
      </w:r>
      <w:r w:rsidR="0062044B">
        <w:t>поле».</w:t>
      </w:r>
    </w:p>
    <w:p w:rsidR="00543BCE" w:rsidRDefault="00543BCE" w:rsidP="006B1B0F">
      <w:pPr>
        <w:ind w:firstLine="708"/>
        <w:jc w:val="both"/>
      </w:pPr>
      <w:r>
        <w:t>С 29 февраля по 02 марта 2012 года в городе-курорте Кисловодск проводилась Туристская ярмарка «Кавказская здравница – 2012».</w:t>
      </w:r>
      <w:r w:rsidR="006B1B0F">
        <w:t xml:space="preserve"> </w:t>
      </w:r>
      <w:r>
        <w:t xml:space="preserve">Город Ставрополь впервые принимал участие в подобном мероприятии и был представлен единой экспозицией, которая освещала туристический потенциал города.  </w:t>
      </w:r>
    </w:p>
    <w:p w:rsidR="00543BCE" w:rsidRDefault="00543BCE" w:rsidP="000B1D98">
      <w:pPr>
        <w:ind w:firstLine="708"/>
        <w:jc w:val="both"/>
      </w:pPr>
      <w:r w:rsidRPr="002243F9">
        <w:t>В целях качественного участия в выс</w:t>
      </w:r>
      <w:r>
        <w:t xml:space="preserve">тавочно-ярмарочных мероприятиях, </w:t>
      </w:r>
      <w:r w:rsidRPr="002243F9">
        <w:t>использова</w:t>
      </w:r>
      <w:r>
        <w:t>ния</w:t>
      </w:r>
      <w:r w:rsidRPr="002243F9">
        <w:t xml:space="preserve"> в информационных и рекламных целях для формирования положительного имиджа города Ставрополя и содействия развитию туристическо</w:t>
      </w:r>
      <w:r>
        <w:t xml:space="preserve">го потенциала города Ставрополя </w:t>
      </w:r>
      <w:r w:rsidRPr="002243F9">
        <w:t>разработан презентационный фильм о туристическом потенциале города Ставрополя. Фильм рассказывает о географическом расположении города, истории возникновения, культурных, исторических достопримечательностях города.</w:t>
      </w:r>
      <w:r>
        <w:t xml:space="preserve"> </w:t>
      </w:r>
    </w:p>
    <w:p w:rsidR="008B396D" w:rsidRDefault="00543BCE" w:rsidP="000B1D98">
      <w:pPr>
        <w:ind w:firstLine="708"/>
        <w:jc w:val="both"/>
      </w:pPr>
      <w:r>
        <w:t>Проведен конку</w:t>
      </w:r>
      <w:r w:rsidR="008B396D">
        <w:t>рс на лучший туристский маршрут.</w:t>
      </w:r>
      <w:r>
        <w:t xml:space="preserve"> Участники конкурса – туристические агентства Ставрополя</w:t>
      </w:r>
      <w:r w:rsidR="008B396D">
        <w:t>.</w:t>
      </w:r>
    </w:p>
    <w:p w:rsidR="00543BCE" w:rsidRDefault="00543BCE" w:rsidP="00486738">
      <w:pPr>
        <w:ind w:firstLine="708"/>
        <w:jc w:val="both"/>
      </w:pPr>
      <w:r>
        <w:t>20-23 сентября 2013 года администрация города Ставрополя приняла участие в делегации Ставропольского края на XI Международном инвестиционном форуме «Сочи-2012» в составе двух участников и стендиста.</w:t>
      </w:r>
    </w:p>
    <w:p w:rsidR="00543BCE" w:rsidRDefault="00543BCE" w:rsidP="00C159DD">
      <w:pPr>
        <w:ind w:firstLine="708"/>
        <w:jc w:val="both"/>
      </w:pPr>
      <w:r>
        <w:t>На форуме администрацией города Ставрополя презентован инвестиционный потенциал города Ставрополя и представлен проект создания регионального индустриального парка «Северо-Западный» на территории города Ставрополя.</w:t>
      </w:r>
    </w:p>
    <w:p w:rsidR="00C830B0" w:rsidRDefault="00C830B0" w:rsidP="005123FE">
      <w:pPr>
        <w:rPr>
          <w:szCs w:val="28"/>
          <w:u w:val="single"/>
        </w:rPr>
      </w:pPr>
    </w:p>
    <w:p w:rsidR="005123FE" w:rsidRPr="003F457F" w:rsidRDefault="005123FE" w:rsidP="003F457F">
      <w:pPr>
        <w:ind w:firstLine="708"/>
        <w:rPr>
          <w:szCs w:val="28"/>
        </w:rPr>
      </w:pPr>
      <w:r w:rsidRPr="003F457F">
        <w:rPr>
          <w:szCs w:val="28"/>
        </w:rPr>
        <w:t>Управление кадровой политики администрации города Ставрополя</w:t>
      </w:r>
    </w:p>
    <w:p w:rsidR="005123FE" w:rsidRPr="00B538E7" w:rsidRDefault="005123FE" w:rsidP="005123FE">
      <w:pPr>
        <w:jc w:val="both"/>
        <w:rPr>
          <w:rFonts w:eastAsia="Calibri"/>
          <w:szCs w:val="28"/>
          <w:lang w:eastAsia="en-US"/>
        </w:rPr>
      </w:pPr>
    </w:p>
    <w:p w:rsidR="005123FE" w:rsidRDefault="005123FE" w:rsidP="003F457F">
      <w:pPr>
        <w:spacing w:line="240" w:lineRule="exact"/>
        <w:ind w:firstLine="708"/>
        <w:jc w:val="both"/>
        <w:rPr>
          <w:szCs w:val="28"/>
        </w:rPr>
      </w:pPr>
      <w:r w:rsidRPr="003F457F">
        <w:rPr>
          <w:szCs w:val="28"/>
        </w:rPr>
        <w:t>Ведомственная (отраслевая) муниципальная целевая программа</w:t>
      </w:r>
      <w:r w:rsidR="003F457F">
        <w:rPr>
          <w:szCs w:val="28"/>
        </w:rPr>
        <w:t xml:space="preserve"> </w:t>
      </w:r>
      <w:r w:rsidRPr="003F457F">
        <w:rPr>
          <w:szCs w:val="28"/>
        </w:rPr>
        <w:t>«Развитие муниципальной службы в городе Ставрополе на 2012 год»</w:t>
      </w:r>
      <w:r w:rsidR="003F457F">
        <w:rPr>
          <w:szCs w:val="28"/>
        </w:rPr>
        <w:t>.</w:t>
      </w:r>
    </w:p>
    <w:p w:rsidR="003F457F" w:rsidRPr="003F457F" w:rsidRDefault="003F457F" w:rsidP="003F457F">
      <w:pPr>
        <w:spacing w:line="240" w:lineRule="exact"/>
        <w:jc w:val="both"/>
        <w:rPr>
          <w:szCs w:val="28"/>
        </w:rPr>
      </w:pPr>
    </w:p>
    <w:p w:rsidR="005123FE" w:rsidRDefault="005123FE" w:rsidP="005123FE">
      <w:pPr>
        <w:spacing w:line="223" w:lineRule="auto"/>
        <w:ind w:firstLine="708"/>
        <w:jc w:val="both"/>
      </w:pPr>
      <w:r>
        <w:t>О</w:t>
      </w:r>
      <w:r w:rsidRPr="00B41684">
        <w:t xml:space="preserve">бщий объем финансирования </w:t>
      </w:r>
      <w:r>
        <w:t xml:space="preserve">мероприятий </w:t>
      </w:r>
      <w:r w:rsidR="006917F2">
        <w:t>Программы</w:t>
      </w:r>
      <w:r w:rsidRPr="00B41684">
        <w:t xml:space="preserve"> состав</w:t>
      </w:r>
      <w:r>
        <w:t>и</w:t>
      </w:r>
      <w:r w:rsidRPr="00B41684">
        <w:t xml:space="preserve">л </w:t>
      </w:r>
      <w:r>
        <w:t>636,50 тыс. рублей, выделенные средства освоены на 100%.</w:t>
      </w:r>
    </w:p>
    <w:p w:rsidR="00283DF8" w:rsidRDefault="00283DF8" w:rsidP="005123FE">
      <w:pPr>
        <w:spacing w:line="223" w:lineRule="auto"/>
        <w:ind w:firstLine="708"/>
        <w:jc w:val="both"/>
        <w:rPr>
          <w:szCs w:val="28"/>
        </w:rPr>
      </w:pPr>
      <w:r>
        <w:rPr>
          <w:szCs w:val="28"/>
        </w:rPr>
        <w:t xml:space="preserve">Все </w:t>
      </w:r>
      <w:r w:rsidRPr="00D55266">
        <w:rPr>
          <w:szCs w:val="28"/>
        </w:rPr>
        <w:t xml:space="preserve">запланированные </w:t>
      </w:r>
      <w:r w:rsidR="00EB6D79">
        <w:rPr>
          <w:szCs w:val="28"/>
        </w:rPr>
        <w:t>п</w:t>
      </w:r>
      <w:r w:rsidR="00BA64DE">
        <w:rPr>
          <w:szCs w:val="28"/>
        </w:rPr>
        <w:t>рограмм</w:t>
      </w:r>
      <w:r w:rsidR="00EB6D79">
        <w:rPr>
          <w:szCs w:val="28"/>
        </w:rPr>
        <w:t xml:space="preserve">ные </w:t>
      </w:r>
      <w:r w:rsidRPr="00D55266">
        <w:rPr>
          <w:szCs w:val="28"/>
        </w:rPr>
        <w:t>мероприятия выполнены</w:t>
      </w:r>
      <w:r w:rsidR="00BA64DE">
        <w:rPr>
          <w:szCs w:val="28"/>
        </w:rPr>
        <w:t xml:space="preserve"> </w:t>
      </w:r>
      <w:r w:rsidR="0028418D">
        <w:rPr>
          <w:szCs w:val="28"/>
        </w:rPr>
        <w:t>в полном объеме</w:t>
      </w:r>
      <w:r>
        <w:rPr>
          <w:szCs w:val="28"/>
        </w:rPr>
        <w:t>.</w:t>
      </w:r>
    </w:p>
    <w:p w:rsidR="005123FE" w:rsidRPr="00A92326" w:rsidRDefault="00283DF8" w:rsidP="005123FE">
      <w:pPr>
        <w:spacing w:line="223" w:lineRule="auto"/>
        <w:ind w:firstLine="708"/>
        <w:jc w:val="both"/>
      </w:pPr>
      <w:r>
        <w:t xml:space="preserve"> </w:t>
      </w:r>
      <w:r w:rsidR="005123FE">
        <w:t xml:space="preserve">В рамках </w:t>
      </w:r>
      <w:r>
        <w:t>П</w:t>
      </w:r>
      <w:r w:rsidR="005123FE">
        <w:t xml:space="preserve">рограммы было обучено </w:t>
      </w:r>
      <w:r w:rsidR="005123FE" w:rsidRPr="00A92326">
        <w:t xml:space="preserve">59 муниципальных </w:t>
      </w:r>
      <w:r w:rsidR="005123FE">
        <w:rPr>
          <w:szCs w:val="28"/>
        </w:rPr>
        <w:t>служащих</w:t>
      </w:r>
      <w:r w:rsidR="00A8213B">
        <w:rPr>
          <w:szCs w:val="28"/>
        </w:rPr>
        <w:t xml:space="preserve">, </w:t>
      </w:r>
      <w:r w:rsidR="005123FE" w:rsidRPr="00A92326">
        <w:t>из них:</w:t>
      </w:r>
    </w:p>
    <w:p w:rsidR="005123FE" w:rsidRPr="00A92326" w:rsidRDefault="005123FE" w:rsidP="005123FE">
      <w:pPr>
        <w:spacing w:line="223" w:lineRule="auto"/>
        <w:ind w:firstLine="708"/>
        <w:jc w:val="both"/>
      </w:pPr>
      <w:r>
        <w:t xml:space="preserve">23 </w:t>
      </w:r>
      <w:r w:rsidRPr="00A92326">
        <w:t>муниципальных слу</w:t>
      </w:r>
      <w:r>
        <w:t>жа</w:t>
      </w:r>
      <w:r w:rsidRPr="00A92326">
        <w:t>щих прошли профессиональную переподготовку по программе «Государственное и муниципальное управление»;</w:t>
      </w:r>
    </w:p>
    <w:p w:rsidR="005123FE" w:rsidRPr="00A92326" w:rsidRDefault="005123FE" w:rsidP="005123FE">
      <w:pPr>
        <w:spacing w:line="223" w:lineRule="auto"/>
        <w:ind w:firstLine="708"/>
        <w:jc w:val="both"/>
      </w:pPr>
      <w:r w:rsidRPr="00A92326">
        <w:t>20 муниципальных служащих прошли повышение квалификации по программе «Управление государствен</w:t>
      </w:r>
      <w:r>
        <w:t>ными и муниципальными заказами»</w:t>
      </w:r>
      <w:r w:rsidRPr="00A92326">
        <w:t>;</w:t>
      </w:r>
    </w:p>
    <w:p w:rsidR="005123FE" w:rsidRDefault="005123FE" w:rsidP="005123FE">
      <w:pPr>
        <w:spacing w:line="223" w:lineRule="auto"/>
        <w:ind w:firstLine="708"/>
        <w:jc w:val="both"/>
      </w:pPr>
      <w:r w:rsidRPr="00A92326">
        <w:t>16 муниципальных служащих прошли повышение квалификации по программе «Организация работы с обращениями граждан в органах местного самоуправления</w:t>
      </w:r>
      <w:r>
        <w:t>».</w:t>
      </w:r>
    </w:p>
    <w:p w:rsidR="00157647" w:rsidRDefault="00A61668" w:rsidP="00C36EC7">
      <w:pPr>
        <w:spacing w:line="223" w:lineRule="auto"/>
        <w:ind w:firstLine="708"/>
        <w:jc w:val="both"/>
      </w:pPr>
      <w:r>
        <w:rPr>
          <w:szCs w:val="28"/>
        </w:rPr>
        <w:t xml:space="preserve">По итогам реализации Программы доля муниципальных служащих, прошедших профессиональную подготовку и курсы </w:t>
      </w:r>
      <w:r w:rsidR="00423715">
        <w:rPr>
          <w:szCs w:val="28"/>
        </w:rPr>
        <w:t>п</w:t>
      </w:r>
      <w:r>
        <w:rPr>
          <w:szCs w:val="28"/>
        </w:rPr>
        <w:t xml:space="preserve">овышения квалификации за счет средств бюджета города Ставрополя составила </w:t>
      </w:r>
      <w:r w:rsidR="00A8213B">
        <w:rPr>
          <w:szCs w:val="28"/>
        </w:rPr>
        <w:t>7,0</w:t>
      </w:r>
      <w:r w:rsidR="00A8213B" w:rsidRPr="002A7412">
        <w:rPr>
          <w:szCs w:val="28"/>
        </w:rPr>
        <w:t xml:space="preserve">% от общего </w:t>
      </w:r>
      <w:r w:rsidR="00A8213B">
        <w:rPr>
          <w:szCs w:val="28"/>
        </w:rPr>
        <w:t xml:space="preserve">числа </w:t>
      </w:r>
      <w:r w:rsidR="00A8213B" w:rsidRPr="002A7412">
        <w:rPr>
          <w:szCs w:val="28"/>
        </w:rPr>
        <w:t>муниципальных служащих администрации города Ставрополя, отраслевых (функциональных) и территориальных органов администрации города Ставрополя</w:t>
      </w:r>
      <w:r w:rsidR="00C36EC7">
        <w:t>.</w:t>
      </w:r>
    </w:p>
    <w:p w:rsidR="00C36EC7" w:rsidRDefault="00C36EC7" w:rsidP="00C36EC7">
      <w:pPr>
        <w:spacing w:line="223" w:lineRule="auto"/>
        <w:ind w:firstLine="708"/>
        <w:jc w:val="both"/>
        <w:rPr>
          <w:color w:val="3A3A3A"/>
          <w:szCs w:val="28"/>
        </w:rPr>
      </w:pPr>
    </w:p>
    <w:p w:rsidR="00590C3B" w:rsidRPr="00210F29" w:rsidRDefault="00590C3B" w:rsidP="00210F29">
      <w:pPr>
        <w:ind w:firstLine="708"/>
        <w:jc w:val="both"/>
        <w:rPr>
          <w:szCs w:val="28"/>
        </w:rPr>
      </w:pPr>
      <w:r w:rsidRPr="00210F29">
        <w:rPr>
          <w:color w:val="3A3A3A"/>
          <w:szCs w:val="28"/>
        </w:rPr>
        <w:t xml:space="preserve">Комитет городского хозяйства </w:t>
      </w:r>
      <w:r w:rsidRPr="00210F29">
        <w:rPr>
          <w:szCs w:val="28"/>
        </w:rPr>
        <w:t>администрации города Ставрополя</w:t>
      </w:r>
    </w:p>
    <w:p w:rsidR="00590C3B" w:rsidRPr="00210F29" w:rsidRDefault="00590C3B" w:rsidP="00210F29">
      <w:pPr>
        <w:spacing w:line="240" w:lineRule="exact"/>
        <w:jc w:val="both"/>
      </w:pPr>
    </w:p>
    <w:p w:rsidR="00387F48" w:rsidRDefault="00210F29" w:rsidP="00210F29">
      <w:pPr>
        <w:spacing w:line="240" w:lineRule="exact"/>
        <w:ind w:firstLine="708"/>
        <w:contextualSpacing/>
        <w:jc w:val="both"/>
      </w:pPr>
      <w:r>
        <w:rPr>
          <w:szCs w:val="28"/>
        </w:rPr>
        <w:t>1. </w:t>
      </w:r>
      <w:r w:rsidR="00387F48" w:rsidRPr="00210F29">
        <w:rPr>
          <w:szCs w:val="28"/>
        </w:rPr>
        <w:t>Муниципальная  целевая  программа «</w:t>
      </w:r>
      <w:r w:rsidR="00387F48" w:rsidRPr="00210F29">
        <w:t>Чистый город Ставрополь на 2010 – 2013 годы»</w:t>
      </w:r>
      <w:r>
        <w:t>.</w:t>
      </w:r>
    </w:p>
    <w:p w:rsidR="00210F29" w:rsidRPr="00210F29" w:rsidRDefault="00210F29" w:rsidP="00210F29">
      <w:pPr>
        <w:spacing w:line="240" w:lineRule="exact"/>
        <w:ind w:firstLine="708"/>
        <w:contextualSpacing/>
        <w:jc w:val="both"/>
        <w:rPr>
          <w:szCs w:val="28"/>
        </w:rPr>
      </w:pPr>
    </w:p>
    <w:p w:rsidR="00387F48" w:rsidRDefault="00387F48" w:rsidP="00387F48">
      <w:pPr>
        <w:ind w:firstLine="709"/>
        <w:jc w:val="both"/>
        <w:rPr>
          <w:szCs w:val="28"/>
        </w:rPr>
      </w:pPr>
      <w:r w:rsidRPr="008C02AF">
        <w:rPr>
          <w:szCs w:val="28"/>
        </w:rPr>
        <w:t>На финансирование мероприятий</w:t>
      </w:r>
      <w:r>
        <w:rPr>
          <w:szCs w:val="28"/>
        </w:rPr>
        <w:t xml:space="preserve"> Программы </w:t>
      </w:r>
      <w:r w:rsidRPr="008C02AF">
        <w:rPr>
          <w:szCs w:val="28"/>
        </w:rPr>
        <w:t>в 201</w:t>
      </w:r>
      <w:r>
        <w:rPr>
          <w:szCs w:val="28"/>
        </w:rPr>
        <w:t>2</w:t>
      </w:r>
      <w:r w:rsidRPr="008C02AF">
        <w:rPr>
          <w:szCs w:val="28"/>
        </w:rPr>
        <w:t xml:space="preserve"> году выделено </w:t>
      </w:r>
      <w:r>
        <w:rPr>
          <w:szCs w:val="28"/>
        </w:rPr>
        <w:t xml:space="preserve">                            </w:t>
      </w:r>
      <w:r w:rsidR="00013711">
        <w:rPr>
          <w:szCs w:val="28"/>
        </w:rPr>
        <w:t>32792,6</w:t>
      </w:r>
      <w:r>
        <w:rPr>
          <w:szCs w:val="28"/>
        </w:rPr>
        <w:t xml:space="preserve"> </w:t>
      </w:r>
      <w:r w:rsidRPr="001D7D11">
        <w:rPr>
          <w:szCs w:val="28"/>
        </w:rPr>
        <w:t xml:space="preserve">тыс. </w:t>
      </w:r>
      <w:r w:rsidRPr="008C02AF">
        <w:rPr>
          <w:szCs w:val="28"/>
        </w:rPr>
        <w:t>рублей, фактически выполн</w:t>
      </w:r>
      <w:r>
        <w:rPr>
          <w:szCs w:val="28"/>
        </w:rPr>
        <w:t xml:space="preserve">ено работ </w:t>
      </w:r>
      <w:r w:rsidRPr="000D5874">
        <w:rPr>
          <w:szCs w:val="28"/>
        </w:rPr>
        <w:t xml:space="preserve">на </w:t>
      </w:r>
      <w:r w:rsidR="00013711">
        <w:rPr>
          <w:szCs w:val="28"/>
        </w:rPr>
        <w:t>32776,4</w:t>
      </w:r>
      <w:r w:rsidRPr="005B6ADA">
        <w:t xml:space="preserve"> тыс. </w:t>
      </w:r>
      <w:r w:rsidRPr="005B6ADA">
        <w:rPr>
          <w:szCs w:val="28"/>
        </w:rPr>
        <w:t>рублей</w:t>
      </w:r>
      <w:r>
        <w:rPr>
          <w:szCs w:val="28"/>
        </w:rPr>
        <w:t xml:space="preserve"> (</w:t>
      </w:r>
      <w:r w:rsidR="00013711">
        <w:rPr>
          <w:szCs w:val="28"/>
        </w:rPr>
        <w:t>99,95</w:t>
      </w:r>
      <w:r>
        <w:rPr>
          <w:szCs w:val="28"/>
        </w:rPr>
        <w:t>%).</w:t>
      </w:r>
      <w:r w:rsidRPr="008C02AF">
        <w:rPr>
          <w:szCs w:val="28"/>
        </w:rPr>
        <w:t xml:space="preserve"> </w:t>
      </w:r>
    </w:p>
    <w:p w:rsidR="009063C6" w:rsidRDefault="009063C6" w:rsidP="009063C6">
      <w:pPr>
        <w:ind w:firstLine="708"/>
        <w:jc w:val="both"/>
      </w:pPr>
      <w:r>
        <w:t>Мероприятия Программы, запланированные на 2012 год, выполнены в полном объеме.</w:t>
      </w:r>
    </w:p>
    <w:p w:rsidR="00387F48" w:rsidRPr="004B7365" w:rsidRDefault="00387F48" w:rsidP="00387F48">
      <w:pPr>
        <w:ind w:firstLine="708"/>
        <w:jc w:val="both"/>
        <w:rPr>
          <w:szCs w:val="28"/>
        </w:rPr>
      </w:pPr>
      <w:r>
        <w:rPr>
          <w:szCs w:val="28"/>
        </w:rPr>
        <w:t>В рамках реализации мероприятий Программы п</w:t>
      </w:r>
      <w:r w:rsidRPr="007A028D">
        <w:rPr>
          <w:szCs w:val="28"/>
        </w:rPr>
        <w:t>риобретено</w:t>
      </w:r>
      <w:r>
        <w:rPr>
          <w:szCs w:val="28"/>
        </w:rPr>
        <w:t xml:space="preserve"> </w:t>
      </w:r>
      <w:r w:rsidRPr="007A028D">
        <w:rPr>
          <w:szCs w:val="28"/>
        </w:rPr>
        <w:t>и установлено 240</w:t>
      </w:r>
      <w:r>
        <w:rPr>
          <w:szCs w:val="28"/>
        </w:rPr>
        <w:t xml:space="preserve"> урн для мусора, 2211 пластиковых</w:t>
      </w:r>
      <w:r w:rsidRPr="007A028D">
        <w:rPr>
          <w:szCs w:val="28"/>
        </w:rPr>
        <w:t xml:space="preserve"> контейнер</w:t>
      </w:r>
      <w:r>
        <w:rPr>
          <w:szCs w:val="28"/>
        </w:rPr>
        <w:t>ов</w:t>
      </w:r>
      <w:r w:rsidRPr="00DF1757">
        <w:rPr>
          <w:b/>
          <w:szCs w:val="28"/>
        </w:rPr>
        <w:t xml:space="preserve"> </w:t>
      </w:r>
      <w:r w:rsidRPr="00DF1757">
        <w:rPr>
          <w:szCs w:val="28"/>
        </w:rPr>
        <w:t>для</w:t>
      </w:r>
      <w:r>
        <w:rPr>
          <w:szCs w:val="28"/>
        </w:rPr>
        <w:t xml:space="preserve"> жителей</w:t>
      </w:r>
      <w:r w:rsidRPr="00DF1757">
        <w:rPr>
          <w:szCs w:val="28"/>
        </w:rPr>
        <w:t xml:space="preserve"> частного сектора</w:t>
      </w:r>
      <w:r>
        <w:rPr>
          <w:szCs w:val="28"/>
        </w:rPr>
        <w:t>, 30</w:t>
      </w:r>
      <w:r w:rsidRPr="007A028D">
        <w:rPr>
          <w:szCs w:val="28"/>
        </w:rPr>
        <w:t xml:space="preserve"> евроконтейнеров</w:t>
      </w:r>
      <w:r>
        <w:rPr>
          <w:szCs w:val="28"/>
        </w:rPr>
        <w:t>, 3</w:t>
      </w:r>
      <w:r w:rsidRPr="00681AC0">
        <w:rPr>
          <w:szCs w:val="28"/>
        </w:rPr>
        <w:t xml:space="preserve"> единицы техники для вывоза бытовых отходов</w:t>
      </w:r>
      <w:r>
        <w:rPr>
          <w:szCs w:val="28"/>
        </w:rPr>
        <w:t xml:space="preserve"> и биологических отходов, 2 единицы дорожно-уборочной техники, </w:t>
      </w:r>
      <w:r w:rsidRPr="005D26FC">
        <w:rPr>
          <w:szCs w:val="28"/>
        </w:rPr>
        <w:t>з</w:t>
      </w:r>
      <w:r>
        <w:rPr>
          <w:szCs w:val="28"/>
        </w:rPr>
        <w:t xml:space="preserve">аключен контракт на содержание 10,64 Га территории Комсомольского озера. </w:t>
      </w:r>
    </w:p>
    <w:p w:rsidR="00387F48" w:rsidRPr="00E82B17" w:rsidRDefault="00387F48" w:rsidP="00387F48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940C61">
        <w:rPr>
          <w:szCs w:val="28"/>
        </w:rPr>
        <w:t>роизведена работа по очистке территории города Ставрополя от мусора</w:t>
      </w:r>
      <w:r>
        <w:rPr>
          <w:szCs w:val="28"/>
        </w:rPr>
        <w:t>,</w:t>
      </w:r>
      <w:r w:rsidRPr="00940C61">
        <w:rPr>
          <w:szCs w:val="28"/>
        </w:rPr>
        <w:t xml:space="preserve"> в результате которой вывезено 2065 тонн мусора</w:t>
      </w:r>
      <w:r>
        <w:rPr>
          <w:szCs w:val="28"/>
        </w:rPr>
        <w:t>,</w:t>
      </w:r>
      <w:r w:rsidRPr="00AD2A52">
        <w:rPr>
          <w:szCs w:val="28"/>
        </w:rPr>
        <w:t xml:space="preserve"> </w:t>
      </w:r>
      <w:r w:rsidRPr="00391AB0">
        <w:rPr>
          <w:szCs w:val="28"/>
        </w:rPr>
        <w:t>уничтожено</w:t>
      </w:r>
      <w:r>
        <w:rPr>
          <w:szCs w:val="28"/>
        </w:rPr>
        <w:t xml:space="preserve"> комаров </w:t>
      </w:r>
      <w:r w:rsidR="001C4741">
        <w:rPr>
          <w:szCs w:val="28"/>
        </w:rPr>
        <w:t xml:space="preserve">и </w:t>
      </w:r>
      <w:r>
        <w:rPr>
          <w:szCs w:val="28"/>
        </w:rPr>
        <w:t>клещей</w:t>
      </w:r>
      <w:r w:rsidRPr="00391AB0">
        <w:rPr>
          <w:szCs w:val="28"/>
        </w:rPr>
        <w:t xml:space="preserve"> на площади 74,04 Га</w:t>
      </w:r>
      <w:r>
        <w:rPr>
          <w:szCs w:val="28"/>
        </w:rPr>
        <w:t>,</w:t>
      </w:r>
      <w:r w:rsidRPr="00AD2A52">
        <w:rPr>
          <w:szCs w:val="28"/>
        </w:rPr>
        <w:t xml:space="preserve"> </w:t>
      </w:r>
      <w:r>
        <w:rPr>
          <w:szCs w:val="28"/>
        </w:rPr>
        <w:t>обустроено и отремонтировано 40 контейнерных площадок.</w:t>
      </w:r>
    </w:p>
    <w:p w:rsidR="00387F48" w:rsidRPr="003B0775" w:rsidRDefault="00387F48" w:rsidP="00387F48">
      <w:pPr>
        <w:autoSpaceDE w:val="0"/>
        <w:autoSpaceDN w:val="0"/>
        <w:adjustRightInd w:val="0"/>
        <w:ind w:firstLine="720"/>
        <w:jc w:val="both"/>
        <w:outlineLvl w:val="1"/>
        <w:rPr>
          <w:b/>
          <w:szCs w:val="28"/>
        </w:rPr>
      </w:pPr>
      <w:r w:rsidRPr="00391AB0">
        <w:rPr>
          <w:szCs w:val="28"/>
        </w:rPr>
        <w:t xml:space="preserve"> </w:t>
      </w:r>
      <w:r>
        <w:rPr>
          <w:szCs w:val="28"/>
        </w:rPr>
        <w:t>В</w:t>
      </w:r>
      <w:r w:rsidRPr="00391AB0">
        <w:rPr>
          <w:szCs w:val="28"/>
        </w:rPr>
        <w:t xml:space="preserve"> целях улучшения гигиены окружающей среды на территории города Ставрополя проводилась работа по ликвидации карантинных растений</w:t>
      </w:r>
      <w:r>
        <w:rPr>
          <w:szCs w:val="28"/>
        </w:rPr>
        <w:t xml:space="preserve"> (очищено </w:t>
      </w:r>
      <w:r w:rsidRPr="00391AB0">
        <w:rPr>
          <w:szCs w:val="28"/>
        </w:rPr>
        <w:t xml:space="preserve">129,67 </w:t>
      </w:r>
      <w:r w:rsidR="0017504A">
        <w:rPr>
          <w:szCs w:val="28"/>
        </w:rPr>
        <w:t>г</w:t>
      </w:r>
      <w:r w:rsidRPr="00391AB0">
        <w:rPr>
          <w:szCs w:val="28"/>
        </w:rPr>
        <w:t>а территории города</w:t>
      </w:r>
      <w:r>
        <w:rPr>
          <w:szCs w:val="28"/>
        </w:rPr>
        <w:t xml:space="preserve">), </w:t>
      </w:r>
      <w:r w:rsidRPr="003B0775">
        <w:rPr>
          <w:szCs w:val="28"/>
        </w:rPr>
        <w:t>пр</w:t>
      </w:r>
      <w:r>
        <w:rPr>
          <w:szCs w:val="28"/>
        </w:rPr>
        <w:t>оизведен отлов, сбор трупов 8647 животных,</w:t>
      </w:r>
      <w:r w:rsidRPr="00A8056D">
        <w:rPr>
          <w:szCs w:val="28"/>
        </w:rPr>
        <w:t xml:space="preserve"> </w:t>
      </w:r>
      <w:r w:rsidRPr="003B0775">
        <w:rPr>
          <w:szCs w:val="28"/>
        </w:rPr>
        <w:t>проведена работа по санитарной очистке от мусора территории закрытых кладбищ города</w:t>
      </w:r>
      <w:r>
        <w:rPr>
          <w:szCs w:val="28"/>
        </w:rPr>
        <w:t xml:space="preserve"> (убрано 548,95 тонн мусора),</w:t>
      </w:r>
      <w:r w:rsidRPr="003B0775">
        <w:rPr>
          <w:szCs w:val="28"/>
        </w:rPr>
        <w:t xml:space="preserve"> проведена работа по санитарной очистке русел рек от мусора</w:t>
      </w:r>
      <w:r>
        <w:rPr>
          <w:szCs w:val="28"/>
        </w:rPr>
        <w:t xml:space="preserve"> (вывезено 1256,96</w:t>
      </w:r>
      <w:r w:rsidRPr="003B0775">
        <w:rPr>
          <w:szCs w:val="28"/>
        </w:rPr>
        <w:t xml:space="preserve"> тонн мусора</w:t>
      </w:r>
      <w:r>
        <w:rPr>
          <w:szCs w:val="28"/>
        </w:rPr>
        <w:t>).</w:t>
      </w:r>
      <w:r w:rsidRPr="003B0775">
        <w:rPr>
          <w:szCs w:val="28"/>
        </w:rPr>
        <w:t xml:space="preserve"> </w:t>
      </w:r>
    </w:p>
    <w:p w:rsidR="00387F48" w:rsidRDefault="00387F48" w:rsidP="00387F48">
      <w:pPr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</w:p>
    <w:p w:rsidR="00387F48" w:rsidRDefault="00992AB5" w:rsidP="00992AB5">
      <w:pPr>
        <w:spacing w:line="240" w:lineRule="exact"/>
        <w:ind w:firstLine="708"/>
        <w:jc w:val="both"/>
        <w:rPr>
          <w:szCs w:val="28"/>
        </w:rPr>
      </w:pPr>
      <w:r>
        <w:rPr>
          <w:szCs w:val="28"/>
        </w:rPr>
        <w:t>2. </w:t>
      </w:r>
      <w:r w:rsidR="00387F48" w:rsidRPr="00992AB5">
        <w:rPr>
          <w:szCs w:val="28"/>
        </w:rPr>
        <w:t>Муниципальная целевая программа</w:t>
      </w:r>
      <w:r>
        <w:rPr>
          <w:szCs w:val="28"/>
        </w:rPr>
        <w:t xml:space="preserve"> </w:t>
      </w:r>
      <w:r w:rsidR="00387F48" w:rsidRPr="00992AB5">
        <w:rPr>
          <w:szCs w:val="28"/>
        </w:rPr>
        <w:t>«Благоустройство и текущее содержание территорий городских действующих кладбищ на 2010-2013 годы»</w:t>
      </w:r>
      <w:r>
        <w:rPr>
          <w:szCs w:val="28"/>
        </w:rPr>
        <w:t>.</w:t>
      </w:r>
    </w:p>
    <w:p w:rsidR="00992AB5" w:rsidRPr="00992AB5" w:rsidRDefault="00992AB5" w:rsidP="00992AB5">
      <w:pPr>
        <w:spacing w:line="240" w:lineRule="exact"/>
        <w:jc w:val="both"/>
        <w:rPr>
          <w:szCs w:val="28"/>
        </w:rPr>
      </w:pPr>
    </w:p>
    <w:p w:rsidR="00387F48" w:rsidRDefault="00387F48" w:rsidP="00387F48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Программой на 2012 год было запланировано </w:t>
      </w:r>
      <w:r w:rsidR="00F708A4">
        <w:rPr>
          <w:szCs w:val="28"/>
        </w:rPr>
        <w:t>9556,2</w:t>
      </w:r>
      <w:r w:rsidRPr="00042992">
        <w:rPr>
          <w:szCs w:val="28"/>
        </w:rPr>
        <w:t xml:space="preserve"> </w:t>
      </w:r>
      <w:r>
        <w:rPr>
          <w:szCs w:val="28"/>
        </w:rPr>
        <w:t xml:space="preserve">тыс. рублей. Всего выполнено работ на сумму </w:t>
      </w:r>
      <w:r w:rsidR="00F708A4">
        <w:rPr>
          <w:szCs w:val="28"/>
        </w:rPr>
        <w:t>9022,7</w:t>
      </w:r>
      <w:r>
        <w:rPr>
          <w:szCs w:val="28"/>
        </w:rPr>
        <w:t xml:space="preserve"> тыс. рублей (95,0%).</w:t>
      </w:r>
    </w:p>
    <w:p w:rsidR="00387F48" w:rsidRDefault="00387F48" w:rsidP="00387F48">
      <w:pPr>
        <w:ind w:right="17" w:firstLine="720"/>
        <w:jc w:val="both"/>
        <w:rPr>
          <w:szCs w:val="28"/>
        </w:rPr>
      </w:pPr>
      <w:r>
        <w:rPr>
          <w:szCs w:val="28"/>
        </w:rPr>
        <w:t>Полный комплекс работ не ос</w:t>
      </w:r>
      <w:r w:rsidRPr="00E758B1">
        <w:rPr>
          <w:szCs w:val="28"/>
        </w:rPr>
        <w:t>уществ</w:t>
      </w:r>
      <w:r>
        <w:rPr>
          <w:szCs w:val="28"/>
        </w:rPr>
        <w:t xml:space="preserve">лен, так как планируемое </w:t>
      </w:r>
      <w:r w:rsidR="0017504A">
        <w:rPr>
          <w:szCs w:val="28"/>
        </w:rPr>
        <w:t xml:space="preserve">мероприятие - </w:t>
      </w:r>
      <w:r>
        <w:rPr>
          <w:szCs w:val="28"/>
        </w:rPr>
        <w:t xml:space="preserve">приобретение и установка одной единицы модульной туалетной системы в </w:t>
      </w:r>
      <w:r w:rsidRPr="00E758B1">
        <w:rPr>
          <w:szCs w:val="28"/>
        </w:rPr>
        <w:t>201</w:t>
      </w:r>
      <w:r>
        <w:rPr>
          <w:szCs w:val="28"/>
        </w:rPr>
        <w:t xml:space="preserve">2 году на сумму </w:t>
      </w:r>
      <w:r w:rsidR="004E7529">
        <w:rPr>
          <w:szCs w:val="28"/>
        </w:rPr>
        <w:t>533,5 т</w:t>
      </w:r>
      <w:r>
        <w:rPr>
          <w:szCs w:val="28"/>
        </w:rPr>
        <w:t>ыс. рублей</w:t>
      </w:r>
      <w:r w:rsidR="0017504A">
        <w:rPr>
          <w:szCs w:val="28"/>
        </w:rPr>
        <w:t xml:space="preserve"> -</w:t>
      </w:r>
      <w:r>
        <w:rPr>
          <w:szCs w:val="28"/>
        </w:rPr>
        <w:t xml:space="preserve"> не выполнено по вине поставщика.</w:t>
      </w:r>
    </w:p>
    <w:p w:rsidR="00387F48" w:rsidRPr="00222D4C" w:rsidRDefault="00387F48" w:rsidP="00387F48">
      <w:pPr>
        <w:ind w:firstLine="708"/>
        <w:jc w:val="both"/>
        <w:rPr>
          <w:szCs w:val="28"/>
        </w:rPr>
      </w:pPr>
      <w:r>
        <w:rPr>
          <w:szCs w:val="28"/>
        </w:rPr>
        <w:t>В рамках реализации мероприятий Программы выполнено устройство оснований и покрытий дорог городского кладбища по ул.</w:t>
      </w:r>
      <w:r w:rsidR="00DC5FA0">
        <w:rPr>
          <w:szCs w:val="28"/>
        </w:rPr>
        <w:t xml:space="preserve"> </w:t>
      </w:r>
      <w:r>
        <w:rPr>
          <w:szCs w:val="28"/>
        </w:rPr>
        <w:t>Коломийцева - «Воскресенское» площадью 2636 кв. м,  проведены работы по строительству водопровода на территории городских действующих кладбищ протяженностью 600 м на сумму 400,00 тыс. рублей</w:t>
      </w:r>
      <w:r w:rsidR="007B1CC2">
        <w:rPr>
          <w:szCs w:val="28"/>
        </w:rPr>
        <w:t xml:space="preserve">, </w:t>
      </w:r>
      <w:r>
        <w:rPr>
          <w:szCs w:val="28"/>
        </w:rPr>
        <w:t>приобретена одна единица специализированной техники, выполнены работы по текущему содержанию и санитарной очистке территории городских действующих кладбищ на площади 199 га.</w:t>
      </w:r>
    </w:p>
    <w:p w:rsidR="00387F48" w:rsidRDefault="00387F48" w:rsidP="00387F4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Выполненные мероприятия Программы позвол</w:t>
      </w:r>
      <w:r w:rsidR="0017504A">
        <w:rPr>
          <w:sz w:val="28"/>
          <w:szCs w:val="28"/>
        </w:rPr>
        <w:t>ят</w:t>
      </w:r>
      <w:r>
        <w:rPr>
          <w:sz w:val="28"/>
          <w:szCs w:val="28"/>
        </w:rPr>
        <w:t xml:space="preserve"> достичь программных целей: повысить комфортность посетителей кладбищ и общий уровень культуры погребения, улучшить санитарное состояние территории кладбищ.</w:t>
      </w:r>
    </w:p>
    <w:p w:rsidR="00992AB5" w:rsidRDefault="00992AB5" w:rsidP="00992AB5">
      <w:pPr>
        <w:tabs>
          <w:tab w:val="left" w:pos="3855"/>
        </w:tabs>
        <w:spacing w:line="240" w:lineRule="exact"/>
        <w:jc w:val="both"/>
        <w:rPr>
          <w:szCs w:val="28"/>
        </w:rPr>
      </w:pPr>
    </w:p>
    <w:p w:rsidR="00590C3B" w:rsidRDefault="00992AB5" w:rsidP="00992AB5">
      <w:pPr>
        <w:tabs>
          <w:tab w:val="left" w:pos="3855"/>
        </w:tabs>
        <w:spacing w:line="240" w:lineRule="exact"/>
        <w:ind w:firstLine="680"/>
        <w:jc w:val="both"/>
        <w:rPr>
          <w:szCs w:val="28"/>
        </w:rPr>
      </w:pPr>
      <w:r>
        <w:rPr>
          <w:szCs w:val="28"/>
        </w:rPr>
        <w:t>3. </w:t>
      </w:r>
      <w:r w:rsidR="00590C3B" w:rsidRPr="00992AB5">
        <w:rPr>
          <w:szCs w:val="28"/>
        </w:rPr>
        <w:t>Муниципальная целевая программа</w:t>
      </w:r>
      <w:r>
        <w:rPr>
          <w:szCs w:val="28"/>
        </w:rPr>
        <w:t xml:space="preserve"> </w:t>
      </w:r>
      <w:r w:rsidR="00590C3B" w:rsidRPr="00992AB5">
        <w:rPr>
          <w:szCs w:val="28"/>
        </w:rPr>
        <w:t>«Ремонт жилья на 2012-2014 годы»</w:t>
      </w:r>
      <w:r>
        <w:rPr>
          <w:szCs w:val="28"/>
        </w:rPr>
        <w:t>.</w:t>
      </w:r>
    </w:p>
    <w:p w:rsidR="00992AB5" w:rsidRPr="00992AB5" w:rsidRDefault="00992AB5" w:rsidP="00992AB5">
      <w:pPr>
        <w:tabs>
          <w:tab w:val="left" w:pos="3855"/>
        </w:tabs>
        <w:spacing w:line="240" w:lineRule="exact"/>
        <w:jc w:val="both"/>
        <w:rPr>
          <w:szCs w:val="28"/>
        </w:rPr>
      </w:pPr>
    </w:p>
    <w:p w:rsidR="00590C3B" w:rsidRDefault="00590C3B" w:rsidP="00590C3B">
      <w:pPr>
        <w:ind w:firstLine="680"/>
        <w:jc w:val="both"/>
        <w:rPr>
          <w:szCs w:val="28"/>
        </w:rPr>
      </w:pPr>
      <w:r w:rsidRPr="009D2F94">
        <w:rPr>
          <w:szCs w:val="28"/>
        </w:rPr>
        <w:t xml:space="preserve">Выполнение мероприятий </w:t>
      </w:r>
      <w:r>
        <w:rPr>
          <w:szCs w:val="28"/>
        </w:rPr>
        <w:t>П</w:t>
      </w:r>
      <w:r w:rsidRPr="00EF3998">
        <w:rPr>
          <w:bCs/>
          <w:iCs/>
          <w:color w:val="000000"/>
          <w:spacing w:val="3"/>
          <w:szCs w:val="28"/>
        </w:rPr>
        <w:t>рограммы</w:t>
      </w:r>
      <w:r>
        <w:rPr>
          <w:bCs/>
          <w:iCs/>
          <w:color w:val="000000"/>
          <w:spacing w:val="3"/>
          <w:szCs w:val="28"/>
        </w:rPr>
        <w:t xml:space="preserve"> </w:t>
      </w:r>
      <w:r>
        <w:rPr>
          <w:szCs w:val="28"/>
        </w:rPr>
        <w:t>в 2012 году</w:t>
      </w:r>
      <w:r w:rsidRPr="009D2F94">
        <w:rPr>
          <w:szCs w:val="28"/>
        </w:rPr>
        <w:t xml:space="preserve"> </w:t>
      </w:r>
      <w:r>
        <w:rPr>
          <w:szCs w:val="28"/>
        </w:rPr>
        <w:t>осуществлялось</w:t>
      </w:r>
      <w:r w:rsidRPr="009D2F94">
        <w:rPr>
          <w:szCs w:val="28"/>
        </w:rPr>
        <w:t xml:space="preserve"> путем реа</w:t>
      </w:r>
      <w:r>
        <w:rPr>
          <w:szCs w:val="28"/>
        </w:rPr>
        <w:t>лизации следующих подпрограмм: «</w:t>
      </w:r>
      <w:r w:rsidRPr="009D2F94">
        <w:rPr>
          <w:szCs w:val="28"/>
        </w:rPr>
        <w:t>Ремонт общего имущества в многоквартирных жилых домах города</w:t>
      </w:r>
      <w:r>
        <w:rPr>
          <w:szCs w:val="28"/>
        </w:rPr>
        <w:t xml:space="preserve"> Ставрополя на 2012 - 2014 годы», «</w:t>
      </w:r>
      <w:r w:rsidRPr="009D2F94">
        <w:rPr>
          <w:szCs w:val="28"/>
        </w:rPr>
        <w:t>Ремонт фасадов многоквартирных жилых домов города Ставрополя и ремонт исключенных из муниципального специализированного жилищного фонда города Ставрополя общежитий, получивших статус жилого до</w:t>
      </w:r>
      <w:r>
        <w:rPr>
          <w:szCs w:val="28"/>
        </w:rPr>
        <w:t>ма не ранее 01 января 2011 года», «</w:t>
      </w:r>
      <w:r w:rsidRPr="009D2F94">
        <w:rPr>
          <w:szCs w:val="28"/>
        </w:rPr>
        <w:t>Замена лифтов в многоквартирных жилых дома</w:t>
      </w:r>
      <w:r>
        <w:rPr>
          <w:szCs w:val="28"/>
        </w:rPr>
        <w:t>х города Ставрополя на 2012 год».</w:t>
      </w:r>
    </w:p>
    <w:p w:rsidR="00A5018E" w:rsidRDefault="00A5018E" w:rsidP="00590C3B">
      <w:pPr>
        <w:ind w:firstLine="680"/>
        <w:jc w:val="both"/>
        <w:rPr>
          <w:i/>
          <w:szCs w:val="28"/>
        </w:rPr>
      </w:pPr>
    </w:p>
    <w:p w:rsidR="00590C3B" w:rsidRPr="004757BB" w:rsidRDefault="00590C3B" w:rsidP="00590C3B">
      <w:pPr>
        <w:ind w:firstLine="680"/>
        <w:jc w:val="both"/>
        <w:rPr>
          <w:szCs w:val="28"/>
        </w:rPr>
      </w:pPr>
      <w:r w:rsidRPr="004757BB">
        <w:rPr>
          <w:szCs w:val="28"/>
        </w:rPr>
        <w:t>Подпрограмма «Ремонт общего имущества в многоквартирных жилых домах города Ставрополя» в 2012 году.</w:t>
      </w:r>
    </w:p>
    <w:p w:rsidR="00590C3B" w:rsidRDefault="00590C3B" w:rsidP="00590C3B">
      <w:pPr>
        <w:tabs>
          <w:tab w:val="left" w:pos="709"/>
        </w:tabs>
        <w:ind w:firstLine="680"/>
        <w:jc w:val="both"/>
        <w:rPr>
          <w:szCs w:val="28"/>
        </w:rPr>
      </w:pPr>
      <w:r>
        <w:rPr>
          <w:szCs w:val="28"/>
        </w:rPr>
        <w:t>Количество включенных многоквартирных домов – 24.</w:t>
      </w:r>
    </w:p>
    <w:p w:rsidR="00BB266E" w:rsidRDefault="00BB266E" w:rsidP="00075CB8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>В соответствии с Подпрограммой на 2012 год было запланировано</w:t>
      </w:r>
      <w:r w:rsidR="008A69AA">
        <w:rPr>
          <w:szCs w:val="28"/>
        </w:rPr>
        <w:t xml:space="preserve"> 21947,5 тыс. р</w:t>
      </w:r>
      <w:r w:rsidR="00033E74">
        <w:rPr>
          <w:szCs w:val="28"/>
        </w:rPr>
        <w:t xml:space="preserve">ублей, в том числе </w:t>
      </w:r>
      <w:r>
        <w:rPr>
          <w:szCs w:val="28"/>
        </w:rPr>
        <w:t>17088,6</w:t>
      </w:r>
      <w:r w:rsidRPr="00042992">
        <w:rPr>
          <w:szCs w:val="28"/>
        </w:rPr>
        <w:t xml:space="preserve"> </w:t>
      </w:r>
      <w:r>
        <w:rPr>
          <w:szCs w:val="28"/>
        </w:rPr>
        <w:t xml:space="preserve">тыс. рублей </w:t>
      </w:r>
      <w:r w:rsidR="00033E74">
        <w:rPr>
          <w:szCs w:val="28"/>
        </w:rPr>
        <w:t xml:space="preserve">- </w:t>
      </w:r>
      <w:r>
        <w:rPr>
          <w:szCs w:val="28"/>
        </w:rPr>
        <w:t>за счет средств бюджета города Ставрополя</w:t>
      </w:r>
      <w:r w:rsidR="008A69AA">
        <w:rPr>
          <w:szCs w:val="28"/>
        </w:rPr>
        <w:t xml:space="preserve"> и 4858,9 тыс. рублей</w:t>
      </w:r>
      <w:r w:rsidR="00033E74">
        <w:rPr>
          <w:szCs w:val="28"/>
        </w:rPr>
        <w:t xml:space="preserve"> – за </w:t>
      </w:r>
      <w:r w:rsidR="00075CB8">
        <w:rPr>
          <w:szCs w:val="28"/>
        </w:rPr>
        <w:t xml:space="preserve">счет </w:t>
      </w:r>
      <w:r w:rsidR="00033E74">
        <w:rPr>
          <w:szCs w:val="28"/>
        </w:rPr>
        <w:t>средств собственников помещений многоквартирных жилых домов</w:t>
      </w:r>
      <w:r w:rsidR="00075CB8">
        <w:rPr>
          <w:szCs w:val="28"/>
        </w:rPr>
        <w:t xml:space="preserve">. </w:t>
      </w:r>
      <w:r>
        <w:rPr>
          <w:szCs w:val="28"/>
        </w:rPr>
        <w:t>В</w:t>
      </w:r>
      <w:r>
        <w:t>ыделенные средства освоены на 100%.</w:t>
      </w:r>
    </w:p>
    <w:p w:rsidR="00590C3B" w:rsidRDefault="00590C3B" w:rsidP="00590C3B">
      <w:pPr>
        <w:ind w:firstLine="680"/>
        <w:jc w:val="both"/>
        <w:rPr>
          <w:szCs w:val="28"/>
        </w:rPr>
      </w:pPr>
      <w:r>
        <w:rPr>
          <w:szCs w:val="28"/>
        </w:rPr>
        <w:t>Работы выполнены в полном объеме.</w:t>
      </w:r>
    </w:p>
    <w:p w:rsidR="00A5018E" w:rsidRDefault="00A5018E" w:rsidP="00590C3B">
      <w:pPr>
        <w:ind w:firstLine="680"/>
        <w:jc w:val="both"/>
        <w:rPr>
          <w:szCs w:val="28"/>
        </w:rPr>
      </w:pPr>
    </w:p>
    <w:p w:rsidR="00590C3B" w:rsidRPr="004757BB" w:rsidRDefault="00590C3B" w:rsidP="00590C3B">
      <w:pPr>
        <w:ind w:firstLine="680"/>
        <w:jc w:val="both"/>
        <w:rPr>
          <w:color w:val="000000"/>
          <w:spacing w:val="-1"/>
          <w:szCs w:val="28"/>
        </w:rPr>
      </w:pPr>
      <w:r>
        <w:rPr>
          <w:szCs w:val="28"/>
        </w:rPr>
        <w:tab/>
      </w:r>
      <w:r w:rsidRPr="004757BB">
        <w:rPr>
          <w:szCs w:val="28"/>
        </w:rPr>
        <w:t xml:space="preserve">Подпрограмма «Ремонт   фасадов   многоквартирных   жилых   домов   города Ставрополя и ремонт исключенных </w:t>
      </w:r>
      <w:r w:rsidRPr="004757BB">
        <w:rPr>
          <w:color w:val="000000"/>
          <w:spacing w:val="5"/>
          <w:szCs w:val="28"/>
        </w:rPr>
        <w:t xml:space="preserve">из муниципального специализированного жилищного фонда города </w:t>
      </w:r>
      <w:r w:rsidRPr="004757BB">
        <w:rPr>
          <w:color w:val="000000"/>
          <w:spacing w:val="-1"/>
          <w:szCs w:val="28"/>
        </w:rPr>
        <w:t xml:space="preserve">Ставрополя общежитий, получивших статус жилого дома не ранее </w:t>
      </w:r>
      <w:r w:rsidR="002C459A" w:rsidRPr="004757BB">
        <w:rPr>
          <w:szCs w:val="28"/>
        </w:rPr>
        <w:t>01 января 2011 года</w:t>
      </w:r>
      <w:r w:rsidRPr="004757BB">
        <w:rPr>
          <w:color w:val="000000"/>
          <w:spacing w:val="-1"/>
          <w:szCs w:val="28"/>
        </w:rPr>
        <w:t>».</w:t>
      </w:r>
    </w:p>
    <w:p w:rsidR="00D6505A" w:rsidRDefault="00D6505A" w:rsidP="00D6505A">
      <w:pPr>
        <w:ind w:firstLine="708"/>
        <w:jc w:val="both"/>
      </w:pPr>
      <w:r w:rsidRPr="00ED73EC">
        <w:rPr>
          <w:szCs w:val="28"/>
        </w:rPr>
        <w:t xml:space="preserve">В соответствии с Подпрограммой на 2012 год </w:t>
      </w:r>
      <w:r w:rsidR="00434376" w:rsidRPr="00ED73EC">
        <w:rPr>
          <w:bCs/>
          <w:iCs/>
          <w:color w:val="000000"/>
          <w:spacing w:val="3"/>
          <w:szCs w:val="28"/>
        </w:rPr>
        <w:t xml:space="preserve">были предусмотрены средства </w:t>
      </w:r>
      <w:r w:rsidR="00434376" w:rsidRPr="00ED73EC">
        <w:rPr>
          <w:szCs w:val="28"/>
        </w:rPr>
        <w:t>на общую сумму 21 375,0 тыс. рублей.</w:t>
      </w:r>
      <w:r>
        <w:rPr>
          <w:szCs w:val="28"/>
        </w:rPr>
        <w:t xml:space="preserve"> В</w:t>
      </w:r>
      <w:r>
        <w:t xml:space="preserve">ыделенные средства освоены на </w:t>
      </w:r>
      <w:r w:rsidR="00C9580C">
        <w:t>98</w:t>
      </w:r>
      <w:r>
        <w:t>%.</w:t>
      </w:r>
    </w:p>
    <w:p w:rsidR="00590C3B" w:rsidRPr="00443A93" w:rsidRDefault="00590C3B" w:rsidP="00DF107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43A93">
        <w:rPr>
          <w:szCs w:val="28"/>
        </w:rPr>
        <w:t xml:space="preserve">Количество </w:t>
      </w:r>
      <w:r>
        <w:rPr>
          <w:szCs w:val="28"/>
        </w:rPr>
        <w:t xml:space="preserve"> многоквартирных  жилых  </w:t>
      </w:r>
      <w:r w:rsidRPr="00443A93">
        <w:rPr>
          <w:szCs w:val="28"/>
        </w:rPr>
        <w:t>домов</w:t>
      </w:r>
      <w:r w:rsidR="00F41E57">
        <w:rPr>
          <w:szCs w:val="28"/>
        </w:rPr>
        <w:t xml:space="preserve">  города Ставрополя </w:t>
      </w:r>
      <w:r w:rsidRPr="00FB0A78">
        <w:rPr>
          <w:szCs w:val="28"/>
        </w:rPr>
        <w:t>по ремонту фасадов – 6</w:t>
      </w:r>
      <w:r>
        <w:rPr>
          <w:szCs w:val="28"/>
        </w:rPr>
        <w:t xml:space="preserve">, сумма запланированных средств </w:t>
      </w:r>
      <w:r w:rsidRPr="00443A93">
        <w:rPr>
          <w:szCs w:val="28"/>
        </w:rPr>
        <w:t xml:space="preserve">– </w:t>
      </w:r>
      <w:r>
        <w:rPr>
          <w:szCs w:val="28"/>
        </w:rPr>
        <w:t xml:space="preserve"> </w:t>
      </w:r>
      <w:r w:rsidRPr="00443A93">
        <w:rPr>
          <w:szCs w:val="28"/>
        </w:rPr>
        <w:t>6</w:t>
      </w:r>
      <w:r>
        <w:rPr>
          <w:szCs w:val="28"/>
        </w:rPr>
        <w:t> </w:t>
      </w:r>
      <w:r w:rsidRPr="00443A93">
        <w:rPr>
          <w:szCs w:val="28"/>
        </w:rPr>
        <w:t>950</w:t>
      </w:r>
      <w:r>
        <w:rPr>
          <w:szCs w:val="28"/>
        </w:rPr>
        <w:t>,0</w:t>
      </w:r>
      <w:r w:rsidRPr="00443A93">
        <w:rPr>
          <w:szCs w:val="28"/>
        </w:rPr>
        <w:t xml:space="preserve"> тыс. рублей</w:t>
      </w:r>
      <w:r w:rsidR="00DF1074">
        <w:rPr>
          <w:szCs w:val="28"/>
        </w:rPr>
        <w:t xml:space="preserve"> за счет средств субсидии, выделяемой бюджету города Ставрополя из бюджета Ставропольского края на ремонт фасадов многоквартирных жилых домов города Ставрополя</w:t>
      </w:r>
      <w:r>
        <w:rPr>
          <w:szCs w:val="28"/>
        </w:rPr>
        <w:t>.</w:t>
      </w:r>
    </w:p>
    <w:p w:rsidR="00590C3B" w:rsidRDefault="00590C3B" w:rsidP="00CE298D">
      <w:pPr>
        <w:tabs>
          <w:tab w:val="left" w:pos="709"/>
        </w:tabs>
        <w:ind w:firstLine="680"/>
        <w:jc w:val="both"/>
        <w:rPr>
          <w:szCs w:val="28"/>
        </w:rPr>
      </w:pPr>
      <w:r w:rsidRPr="00443A93">
        <w:rPr>
          <w:szCs w:val="28"/>
        </w:rPr>
        <w:t xml:space="preserve">Освоение средств – </w:t>
      </w:r>
      <w:r w:rsidR="00DF1074">
        <w:rPr>
          <w:szCs w:val="28"/>
        </w:rPr>
        <w:t>6</w:t>
      </w:r>
      <w:r>
        <w:rPr>
          <w:szCs w:val="28"/>
        </w:rPr>
        <w:t>433,0 тыс. рублей, что составляет 93</w:t>
      </w:r>
      <w:r w:rsidRPr="00443A93">
        <w:rPr>
          <w:szCs w:val="28"/>
        </w:rPr>
        <w:t>%</w:t>
      </w:r>
      <w:r>
        <w:rPr>
          <w:szCs w:val="28"/>
        </w:rPr>
        <w:t xml:space="preserve"> от запланированной суммы</w:t>
      </w:r>
      <w:r w:rsidRPr="00443A93">
        <w:rPr>
          <w:szCs w:val="28"/>
        </w:rPr>
        <w:t>.</w:t>
      </w:r>
      <w:r w:rsidRPr="00FC4093">
        <w:rPr>
          <w:szCs w:val="28"/>
        </w:rPr>
        <w:t xml:space="preserve"> </w:t>
      </w:r>
      <w:r>
        <w:rPr>
          <w:szCs w:val="28"/>
        </w:rPr>
        <w:t>На отчетный период подрядной организацией</w:t>
      </w:r>
      <w:r w:rsidR="00DF1074">
        <w:rPr>
          <w:szCs w:val="28"/>
        </w:rPr>
        <w:t xml:space="preserve">   </w:t>
      </w:r>
      <w:r>
        <w:rPr>
          <w:szCs w:val="28"/>
        </w:rPr>
        <w:t xml:space="preserve"> ООО «Культура строительства» не представлены документы, подписанные     МУП города Ставрополя «Стройинвест» (технический контроль), подтверждающие объемы работ по ремонту фасадов на сумму 517,0 тыс. рублей.</w:t>
      </w:r>
    </w:p>
    <w:p w:rsidR="00590C3B" w:rsidRDefault="00590C3B" w:rsidP="00590C3B">
      <w:pPr>
        <w:ind w:firstLine="680"/>
        <w:jc w:val="both"/>
        <w:rPr>
          <w:szCs w:val="28"/>
        </w:rPr>
      </w:pPr>
      <w:r>
        <w:rPr>
          <w:szCs w:val="28"/>
        </w:rPr>
        <w:t>Ввиду того, что с указанной подрядной организацией ведется претензионная работа, данные средства перенесены по выполнению на 2013 год.</w:t>
      </w:r>
    </w:p>
    <w:p w:rsidR="00590C3B" w:rsidRDefault="00590C3B" w:rsidP="00590C3B">
      <w:pPr>
        <w:ind w:firstLine="680"/>
        <w:jc w:val="both"/>
        <w:rPr>
          <w:szCs w:val="28"/>
        </w:rPr>
      </w:pPr>
      <w:r>
        <w:rPr>
          <w:szCs w:val="28"/>
        </w:rPr>
        <w:t xml:space="preserve">Количество </w:t>
      </w:r>
      <w:r w:rsidRPr="00D84CC7">
        <w:rPr>
          <w:szCs w:val="28"/>
        </w:rPr>
        <w:t xml:space="preserve">исключенных </w:t>
      </w:r>
      <w:r w:rsidRPr="00D84CC7">
        <w:rPr>
          <w:color w:val="000000"/>
          <w:spacing w:val="5"/>
          <w:szCs w:val="28"/>
        </w:rPr>
        <w:t xml:space="preserve">из муниципального специализированного жилищного фонда города </w:t>
      </w:r>
      <w:r w:rsidRPr="00D84CC7">
        <w:rPr>
          <w:color w:val="000000"/>
          <w:spacing w:val="-1"/>
          <w:szCs w:val="28"/>
        </w:rPr>
        <w:t xml:space="preserve">Ставрополя общежитий, получивших статус жилого дома не ранее </w:t>
      </w:r>
      <w:r w:rsidR="00CE298D" w:rsidRPr="00CE298D">
        <w:rPr>
          <w:szCs w:val="28"/>
        </w:rPr>
        <w:t>01 января 2011 года</w:t>
      </w:r>
      <w:r w:rsidR="00CE298D">
        <w:rPr>
          <w:szCs w:val="28"/>
        </w:rPr>
        <w:t xml:space="preserve"> </w:t>
      </w:r>
      <w:r>
        <w:rPr>
          <w:szCs w:val="28"/>
        </w:rPr>
        <w:t>– 9.</w:t>
      </w:r>
    </w:p>
    <w:p w:rsidR="00590C3B" w:rsidRDefault="00590C3B" w:rsidP="00590C3B">
      <w:pPr>
        <w:ind w:firstLine="680"/>
        <w:jc w:val="both"/>
        <w:rPr>
          <w:szCs w:val="28"/>
        </w:rPr>
      </w:pPr>
      <w:r>
        <w:rPr>
          <w:szCs w:val="28"/>
        </w:rPr>
        <w:t>Сумма запланированных средств – 14 425,0 тыс. рублей.</w:t>
      </w:r>
    </w:p>
    <w:p w:rsidR="00590C3B" w:rsidRDefault="00590C3B" w:rsidP="00590C3B">
      <w:pPr>
        <w:ind w:firstLine="680"/>
        <w:jc w:val="both"/>
        <w:rPr>
          <w:szCs w:val="28"/>
        </w:rPr>
      </w:pPr>
      <w:r w:rsidRPr="007E58D8">
        <w:rPr>
          <w:szCs w:val="28"/>
        </w:rPr>
        <w:t xml:space="preserve">Финансирование </w:t>
      </w:r>
      <w:r>
        <w:rPr>
          <w:szCs w:val="28"/>
        </w:rPr>
        <w:t>осуществлялось за счет средств бюджета города Ставрополя.</w:t>
      </w:r>
    </w:p>
    <w:p w:rsidR="00590C3B" w:rsidRPr="00D84CC7" w:rsidRDefault="00590C3B" w:rsidP="00590C3B">
      <w:pPr>
        <w:ind w:firstLine="680"/>
        <w:jc w:val="both"/>
        <w:rPr>
          <w:szCs w:val="28"/>
        </w:rPr>
      </w:pPr>
      <w:r>
        <w:rPr>
          <w:szCs w:val="28"/>
        </w:rPr>
        <w:t>Работы выполнены в полном объеме от запланированных,  вс</w:t>
      </w:r>
      <w:r w:rsidR="0099167D">
        <w:rPr>
          <w:szCs w:val="28"/>
        </w:rPr>
        <w:t>е</w:t>
      </w:r>
      <w:r>
        <w:rPr>
          <w:szCs w:val="28"/>
        </w:rPr>
        <w:t xml:space="preserve"> </w:t>
      </w:r>
      <w:r w:rsidR="0099167D">
        <w:rPr>
          <w:szCs w:val="28"/>
        </w:rPr>
        <w:t>денежные средства освоены</w:t>
      </w:r>
      <w:r>
        <w:rPr>
          <w:szCs w:val="28"/>
        </w:rPr>
        <w:t xml:space="preserve">. </w:t>
      </w:r>
    </w:p>
    <w:p w:rsidR="00A5018E" w:rsidRDefault="00A5018E" w:rsidP="00590C3B">
      <w:pPr>
        <w:pStyle w:val="af1"/>
        <w:widowControl w:val="0"/>
        <w:autoSpaceDE w:val="0"/>
        <w:autoSpaceDN w:val="0"/>
        <w:adjustRightInd w:val="0"/>
        <w:ind w:left="0" w:firstLine="680"/>
        <w:jc w:val="both"/>
        <w:rPr>
          <w:i/>
        </w:rPr>
      </w:pPr>
    </w:p>
    <w:p w:rsidR="00590C3B" w:rsidRPr="004757BB" w:rsidRDefault="00590C3B" w:rsidP="00590C3B">
      <w:pPr>
        <w:pStyle w:val="af1"/>
        <w:widowControl w:val="0"/>
        <w:autoSpaceDE w:val="0"/>
        <w:autoSpaceDN w:val="0"/>
        <w:adjustRightInd w:val="0"/>
        <w:ind w:left="0" w:firstLine="680"/>
        <w:jc w:val="both"/>
      </w:pPr>
      <w:r w:rsidRPr="004757BB">
        <w:t xml:space="preserve">Подпрограмма «Замена   лифтов   в   многоквартирных  жилых  домах  города Ставрополя на 2012 год». </w:t>
      </w:r>
    </w:p>
    <w:p w:rsidR="007D5FC7" w:rsidRDefault="007D5FC7" w:rsidP="007D5FC7">
      <w:pPr>
        <w:ind w:firstLine="708"/>
        <w:jc w:val="both"/>
        <w:rPr>
          <w:szCs w:val="28"/>
        </w:rPr>
      </w:pPr>
      <w:r w:rsidRPr="00541FB9">
        <w:rPr>
          <w:szCs w:val="28"/>
        </w:rPr>
        <w:t xml:space="preserve">В соответствии с Подпрограммой на 2012 год </w:t>
      </w:r>
      <w:r w:rsidRPr="00541FB9">
        <w:rPr>
          <w:bCs/>
          <w:iCs/>
          <w:color w:val="000000"/>
          <w:spacing w:val="3"/>
          <w:szCs w:val="28"/>
        </w:rPr>
        <w:t xml:space="preserve">были предусмотрены средства </w:t>
      </w:r>
      <w:r w:rsidR="00BA0E1E" w:rsidRPr="00541FB9">
        <w:rPr>
          <w:bCs/>
          <w:iCs/>
          <w:color w:val="000000"/>
          <w:spacing w:val="3"/>
          <w:szCs w:val="28"/>
        </w:rPr>
        <w:t xml:space="preserve">за счет средств </w:t>
      </w:r>
      <w:r w:rsidR="00BA0E1E" w:rsidRPr="00541FB9">
        <w:rPr>
          <w:szCs w:val="28"/>
        </w:rPr>
        <w:t>бюджета города Ставрополя в размере 27799,99 тыс. рублей, фактически израсходовано - 27637,27 тыс. рублей  (99,4%)</w:t>
      </w:r>
      <w:r w:rsidR="001F0344" w:rsidRPr="00541FB9">
        <w:rPr>
          <w:szCs w:val="28"/>
        </w:rPr>
        <w:t>.</w:t>
      </w:r>
      <w:r w:rsidR="00BA0E1E" w:rsidRPr="00541FB9">
        <w:rPr>
          <w:szCs w:val="28"/>
        </w:rPr>
        <w:t xml:space="preserve"> </w:t>
      </w:r>
    </w:p>
    <w:p w:rsidR="00B91C00" w:rsidRDefault="00B91C00" w:rsidP="007D5FC7">
      <w:pPr>
        <w:ind w:firstLine="708"/>
        <w:jc w:val="both"/>
        <w:rPr>
          <w:szCs w:val="28"/>
        </w:rPr>
      </w:pPr>
      <w:r w:rsidRPr="00C95C46">
        <w:rPr>
          <w:szCs w:val="28"/>
        </w:rPr>
        <w:t xml:space="preserve">Всего в рамках </w:t>
      </w:r>
      <w:r w:rsidR="00EB1D1E" w:rsidRPr="00C95C46">
        <w:rPr>
          <w:szCs w:val="28"/>
        </w:rPr>
        <w:t xml:space="preserve">мероприятий </w:t>
      </w:r>
      <w:r w:rsidRPr="00C95C46">
        <w:rPr>
          <w:szCs w:val="28"/>
        </w:rPr>
        <w:t xml:space="preserve">Подпрограммы было </w:t>
      </w:r>
      <w:r w:rsidR="00EB1D1E" w:rsidRPr="00C95C46">
        <w:rPr>
          <w:szCs w:val="28"/>
        </w:rPr>
        <w:t>выполнено работ на сумму 30932,2 тыс. рублей (средства бюджета города Ставрополя – 27637,3 тыс. рублей, средс</w:t>
      </w:r>
      <w:r w:rsidR="00C95C46" w:rsidRPr="00C95C46">
        <w:rPr>
          <w:szCs w:val="28"/>
        </w:rPr>
        <w:t xml:space="preserve">тва собственников – </w:t>
      </w:r>
      <w:r w:rsidR="00EB1D1E" w:rsidRPr="00C95C46">
        <w:rPr>
          <w:szCs w:val="28"/>
        </w:rPr>
        <w:t>3294,9 тыс. рублей).</w:t>
      </w:r>
    </w:p>
    <w:p w:rsidR="00E5470C" w:rsidRDefault="00E5470C" w:rsidP="007D5FC7">
      <w:pPr>
        <w:ind w:firstLine="708"/>
        <w:jc w:val="both"/>
      </w:pPr>
      <w:r>
        <w:rPr>
          <w:szCs w:val="28"/>
        </w:rPr>
        <w:t xml:space="preserve">В соответствии с мероприятиями </w:t>
      </w:r>
      <w:r w:rsidRPr="00C95C46">
        <w:rPr>
          <w:szCs w:val="28"/>
        </w:rPr>
        <w:t>Подпрограммы</w:t>
      </w:r>
      <w:r>
        <w:rPr>
          <w:szCs w:val="28"/>
        </w:rPr>
        <w:t xml:space="preserve"> произведена замена </w:t>
      </w:r>
      <w:r w:rsidRPr="00167F71">
        <w:rPr>
          <w:szCs w:val="28"/>
        </w:rPr>
        <w:t>22 лифтов в 14 многоквартирных домах города Ставрополя</w:t>
      </w:r>
      <w:r>
        <w:rPr>
          <w:szCs w:val="28"/>
        </w:rPr>
        <w:t>.</w:t>
      </w:r>
    </w:p>
    <w:p w:rsidR="00590C3B" w:rsidRDefault="00590C3B" w:rsidP="00590C3B">
      <w:pPr>
        <w:jc w:val="both"/>
        <w:rPr>
          <w:szCs w:val="28"/>
        </w:rPr>
      </w:pPr>
      <w:r>
        <w:rPr>
          <w:szCs w:val="28"/>
        </w:rPr>
        <w:tab/>
        <w:t>В соответствии с подписанными Соглашениями о предоставлении субсидии на замену лифтового оборудования в многоквартирных жилых домах 10 получателям субсидии в конце декабря 2012 года средства субсидии перечислены на открытые отдельные счета.</w:t>
      </w:r>
    </w:p>
    <w:p w:rsidR="00590C3B" w:rsidRPr="00FC4093" w:rsidRDefault="00590C3B" w:rsidP="00590C3B">
      <w:pPr>
        <w:jc w:val="both"/>
        <w:rPr>
          <w:szCs w:val="28"/>
        </w:rPr>
      </w:pPr>
      <w:r w:rsidRPr="00FC4093">
        <w:rPr>
          <w:szCs w:val="28"/>
        </w:rPr>
        <w:tab/>
      </w:r>
      <w:r w:rsidR="00FF0329" w:rsidRPr="00167F71">
        <w:rPr>
          <w:szCs w:val="28"/>
        </w:rPr>
        <w:t>В настоящее время</w:t>
      </w:r>
      <w:r w:rsidRPr="00167F71">
        <w:rPr>
          <w:szCs w:val="28"/>
        </w:rPr>
        <w:t xml:space="preserve"> </w:t>
      </w:r>
      <w:r w:rsidR="00167F71" w:rsidRPr="00167F71">
        <w:rPr>
          <w:szCs w:val="28"/>
        </w:rPr>
        <w:t xml:space="preserve">все работы по монтажу </w:t>
      </w:r>
      <w:r w:rsidR="009803F7">
        <w:rPr>
          <w:szCs w:val="28"/>
        </w:rPr>
        <w:t>лифтового оборудования</w:t>
      </w:r>
      <w:r w:rsidR="00167F71">
        <w:rPr>
          <w:szCs w:val="28"/>
        </w:rPr>
        <w:t xml:space="preserve"> </w:t>
      </w:r>
      <w:r w:rsidR="00F30639">
        <w:rPr>
          <w:szCs w:val="28"/>
        </w:rPr>
        <w:t>завершены.</w:t>
      </w:r>
      <w:r w:rsidR="007107AD">
        <w:rPr>
          <w:szCs w:val="28"/>
        </w:rPr>
        <w:t xml:space="preserve"> Подрядные организации приступили к пуско-наладочным работам, которые ведутся в соответствии с утвержденным графиком.</w:t>
      </w:r>
    </w:p>
    <w:p w:rsidR="00590C3B" w:rsidRDefault="00590C3B" w:rsidP="00590C3B">
      <w:pPr>
        <w:shd w:val="clear" w:color="auto" w:fill="FFFFFF"/>
        <w:spacing w:line="312" w:lineRule="exact"/>
        <w:ind w:left="24" w:firstLine="684"/>
        <w:jc w:val="both"/>
      </w:pPr>
      <w:r w:rsidRPr="006C22DF">
        <w:rPr>
          <w:iCs/>
          <w:color w:val="000000"/>
          <w:spacing w:val="-1"/>
          <w:szCs w:val="28"/>
        </w:rPr>
        <w:t>Реализация данной Подпрограммы позволила:</w:t>
      </w:r>
      <w:r w:rsidRPr="0088348D">
        <w:rPr>
          <w:iCs/>
          <w:color w:val="000000"/>
          <w:spacing w:val="-1"/>
          <w:szCs w:val="28"/>
        </w:rPr>
        <w:t xml:space="preserve"> </w:t>
      </w:r>
      <w:r>
        <w:rPr>
          <w:color w:val="000000"/>
          <w:spacing w:val="-1"/>
          <w:szCs w:val="28"/>
        </w:rPr>
        <w:t xml:space="preserve">улучшить техническое состояние лифтового хозяйства, предотвратить возможные аварийные ситуации, улучшить качество жизни, обеспечить безопасность и безаварийную работу лифтов, </w:t>
      </w:r>
      <w:r>
        <w:rPr>
          <w:color w:val="000000"/>
          <w:spacing w:val="8"/>
          <w:szCs w:val="28"/>
        </w:rPr>
        <w:t xml:space="preserve">минимизировать затраты на текущий ремонт лифтов с последующим </w:t>
      </w:r>
      <w:r>
        <w:rPr>
          <w:color w:val="000000"/>
          <w:spacing w:val="7"/>
          <w:szCs w:val="28"/>
        </w:rPr>
        <w:t xml:space="preserve">направлением высвобождаемых средств на обеспечение безаварийной работы </w:t>
      </w:r>
      <w:r>
        <w:rPr>
          <w:color w:val="000000"/>
          <w:spacing w:val="-6"/>
          <w:szCs w:val="28"/>
        </w:rPr>
        <w:t>лифтов.</w:t>
      </w:r>
    </w:p>
    <w:p w:rsidR="005C5917" w:rsidRDefault="005C5917" w:rsidP="00992AB5">
      <w:pPr>
        <w:pStyle w:val="ConsPlusNonformat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C3B" w:rsidRDefault="00992AB5" w:rsidP="00992AB5">
      <w:pPr>
        <w:pStyle w:val="ConsPlusNonformat"/>
        <w:spacing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90C3B" w:rsidRPr="00992AB5">
        <w:rPr>
          <w:rFonts w:ascii="Times New Roman" w:hAnsi="Times New Roman" w:cs="Times New Roman"/>
          <w:sz w:val="28"/>
          <w:szCs w:val="28"/>
        </w:rPr>
        <w:t>Муниципальная адресная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C3B" w:rsidRPr="00992AB5">
        <w:rPr>
          <w:rFonts w:ascii="Times New Roman" w:hAnsi="Times New Roman" w:cs="Times New Roman"/>
          <w:sz w:val="28"/>
          <w:szCs w:val="28"/>
        </w:rPr>
        <w:t>«Поэтапный переход на отпуск коммунальных ресурсов потребителям в соответствии с показаниями коллективных (общедомовых)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C3B" w:rsidRPr="00992AB5">
        <w:rPr>
          <w:rFonts w:ascii="Times New Roman" w:hAnsi="Times New Roman" w:cs="Times New Roman"/>
          <w:sz w:val="28"/>
          <w:szCs w:val="28"/>
        </w:rPr>
        <w:t>приборов учета в городе Ставрополе на 2012-2014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2F9" w:rsidRPr="00992AB5" w:rsidRDefault="00E432F9" w:rsidP="00992AB5">
      <w:pPr>
        <w:pStyle w:val="ConsPlusNonformat"/>
        <w:spacing w:line="240" w:lineRule="exact"/>
        <w:ind w:firstLine="708"/>
        <w:jc w:val="both"/>
        <w:rPr>
          <w:color w:val="000000"/>
          <w:spacing w:val="1"/>
          <w:szCs w:val="28"/>
        </w:rPr>
      </w:pPr>
    </w:p>
    <w:p w:rsidR="001F2618" w:rsidRPr="001F2618" w:rsidRDefault="00590C3B" w:rsidP="00E13B0D">
      <w:pPr>
        <w:pStyle w:val="ConsPlusCell"/>
        <w:ind w:firstLine="708"/>
        <w:jc w:val="both"/>
      </w:pPr>
      <w:r w:rsidRPr="00164061">
        <w:t xml:space="preserve">В ходе реализации </w:t>
      </w:r>
      <w:r>
        <w:t xml:space="preserve">Программы </w:t>
      </w:r>
      <w:r w:rsidRPr="00164061">
        <w:t>в 201</w:t>
      </w:r>
      <w:r>
        <w:t>2</w:t>
      </w:r>
      <w:r w:rsidRPr="00164061">
        <w:t xml:space="preserve"> году</w:t>
      </w:r>
      <w:r>
        <w:t xml:space="preserve"> выполнены</w:t>
      </w:r>
      <w:r w:rsidRPr="00164061">
        <w:t xml:space="preserve"> работы по установке коллективных (общедомовых) приборов учета потребления коммунальных ресурсов </w:t>
      </w:r>
      <w:r w:rsidRPr="00541806">
        <w:t>в 50 многоквартирных домах города Ставрополя</w:t>
      </w:r>
      <w:r>
        <w:t xml:space="preserve"> </w:t>
      </w:r>
      <w:r w:rsidRPr="00541806">
        <w:t xml:space="preserve">на </w:t>
      </w:r>
      <w:r w:rsidR="00E13B0D">
        <w:t xml:space="preserve">общую </w:t>
      </w:r>
      <w:r w:rsidRPr="00541806">
        <w:t xml:space="preserve">сумму </w:t>
      </w:r>
      <w:r>
        <w:t>54</w:t>
      </w:r>
      <w:r w:rsidRPr="00541806">
        <w:t>579</w:t>
      </w:r>
      <w:r>
        <w:t>,</w:t>
      </w:r>
      <w:r w:rsidRPr="00541806">
        <w:t xml:space="preserve">6 </w:t>
      </w:r>
      <w:r>
        <w:t xml:space="preserve">тыс. </w:t>
      </w:r>
      <w:r w:rsidRPr="00541806">
        <w:t>рубл</w:t>
      </w:r>
      <w:r>
        <w:t>ей</w:t>
      </w:r>
      <w:r w:rsidR="00F41679">
        <w:t xml:space="preserve">, в том </w:t>
      </w:r>
      <w:r w:rsidR="001F2618">
        <w:t xml:space="preserve">числе </w:t>
      </w:r>
      <w:r w:rsidR="00312846">
        <w:t xml:space="preserve">25125,6 </w:t>
      </w:r>
      <w:r w:rsidR="001F2618" w:rsidRPr="001F2618">
        <w:t>тыс. рублей</w:t>
      </w:r>
      <w:r w:rsidR="001F2618">
        <w:t xml:space="preserve"> - </w:t>
      </w:r>
      <w:r w:rsidR="001F2618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="00312846">
        <w:t xml:space="preserve">бюджет  Ставропольского </w:t>
      </w:r>
      <w:r w:rsidR="001F2618" w:rsidRPr="001F2618">
        <w:t>края</w:t>
      </w:r>
      <w:r w:rsidR="00E13B0D">
        <w:t xml:space="preserve">, 25125,6 </w:t>
      </w:r>
      <w:r w:rsidR="00E13B0D" w:rsidRPr="001F2618">
        <w:t>тыс. рублей</w:t>
      </w:r>
      <w:r w:rsidR="0038204D">
        <w:t xml:space="preserve"> – бюджет города Ставрополя, </w:t>
      </w:r>
      <w:r w:rsidR="0023672F">
        <w:t>4328,4 тыс. рублей – средства собственников помещений.</w:t>
      </w:r>
    </w:p>
    <w:p w:rsidR="00590C3B" w:rsidRDefault="00590C3B" w:rsidP="00590C3B">
      <w:pPr>
        <w:ind w:firstLine="708"/>
        <w:jc w:val="both"/>
        <w:rPr>
          <w:szCs w:val="28"/>
        </w:rPr>
      </w:pPr>
      <w:r w:rsidRPr="00541806">
        <w:rPr>
          <w:szCs w:val="28"/>
        </w:rPr>
        <w:t xml:space="preserve">На отчетный период </w:t>
      </w:r>
      <w:r>
        <w:rPr>
          <w:szCs w:val="28"/>
        </w:rPr>
        <w:t>о</w:t>
      </w:r>
      <w:r w:rsidRPr="00541806">
        <w:rPr>
          <w:szCs w:val="28"/>
        </w:rPr>
        <w:t>своение средств – 100%.</w:t>
      </w:r>
    </w:p>
    <w:p w:rsidR="00590C3B" w:rsidRDefault="00590C3B" w:rsidP="00590C3B">
      <w:pPr>
        <w:ind w:right="110" w:firstLine="720"/>
        <w:jc w:val="both"/>
        <w:rPr>
          <w:szCs w:val="28"/>
        </w:rPr>
      </w:pPr>
      <w:r>
        <w:rPr>
          <w:color w:val="000000"/>
          <w:spacing w:val="-1"/>
          <w:szCs w:val="28"/>
        </w:rPr>
        <w:t xml:space="preserve">Установлены приборы учета коммунальных ресурсов </w:t>
      </w:r>
      <w:r>
        <w:rPr>
          <w:szCs w:val="28"/>
        </w:rPr>
        <w:t>и узлы управления: тепловой энергии - в 49 многоквартирных домах; электрической энергии - в 1 многоквартирном доме; холодной воды - в 19 многоквартирных домах; горячей воды - в 48 многоквартирных домах.</w:t>
      </w:r>
    </w:p>
    <w:p w:rsidR="00590C3B" w:rsidRDefault="00590C3B" w:rsidP="00590C3B">
      <w:pPr>
        <w:spacing w:line="240" w:lineRule="exact"/>
        <w:jc w:val="center"/>
        <w:rPr>
          <w:b/>
          <w:szCs w:val="28"/>
        </w:rPr>
      </w:pPr>
    </w:p>
    <w:p w:rsidR="00590C3B" w:rsidRDefault="006508A7" w:rsidP="006508A7">
      <w:pPr>
        <w:tabs>
          <w:tab w:val="left" w:pos="709"/>
        </w:tabs>
        <w:spacing w:line="240" w:lineRule="exact"/>
        <w:ind w:firstLine="708"/>
        <w:jc w:val="both"/>
        <w:rPr>
          <w:szCs w:val="28"/>
        </w:rPr>
      </w:pPr>
      <w:r w:rsidRPr="00A4100A">
        <w:rPr>
          <w:szCs w:val="28"/>
        </w:rPr>
        <w:t>5. </w:t>
      </w:r>
      <w:r w:rsidR="00590C3B" w:rsidRPr="00A4100A">
        <w:rPr>
          <w:szCs w:val="28"/>
        </w:rPr>
        <w:t>Муниципальная целевая программа</w:t>
      </w:r>
      <w:r w:rsidRPr="00A4100A">
        <w:rPr>
          <w:szCs w:val="28"/>
        </w:rPr>
        <w:t xml:space="preserve"> </w:t>
      </w:r>
      <w:r w:rsidR="00590C3B" w:rsidRPr="00A4100A">
        <w:rPr>
          <w:szCs w:val="28"/>
        </w:rPr>
        <w:t>«Лик города Ставрополя на 2011-2013 годы»</w:t>
      </w:r>
      <w:r w:rsidRPr="00A4100A">
        <w:rPr>
          <w:szCs w:val="28"/>
        </w:rPr>
        <w:t>.</w:t>
      </w:r>
    </w:p>
    <w:p w:rsidR="006508A7" w:rsidRPr="006508A7" w:rsidRDefault="006508A7" w:rsidP="006508A7">
      <w:pPr>
        <w:spacing w:line="240" w:lineRule="exact"/>
        <w:jc w:val="both"/>
        <w:rPr>
          <w:i/>
          <w:szCs w:val="28"/>
          <w:u w:val="single"/>
        </w:rPr>
      </w:pPr>
    </w:p>
    <w:p w:rsidR="00590C3B" w:rsidRPr="007A6FB0" w:rsidRDefault="00590C3B" w:rsidP="00590C3B">
      <w:pPr>
        <w:ind w:firstLine="708"/>
        <w:jc w:val="both"/>
      </w:pPr>
      <w:r w:rsidRPr="0063360B">
        <w:rPr>
          <w:szCs w:val="28"/>
        </w:rPr>
        <w:t>Выполнение мероприятий П</w:t>
      </w:r>
      <w:r w:rsidRPr="0063360B">
        <w:rPr>
          <w:bCs/>
          <w:iCs/>
          <w:color w:val="000000"/>
          <w:spacing w:val="3"/>
          <w:szCs w:val="28"/>
        </w:rPr>
        <w:t xml:space="preserve">рограммы </w:t>
      </w:r>
      <w:r w:rsidRPr="0063360B">
        <w:rPr>
          <w:szCs w:val="28"/>
        </w:rPr>
        <w:t xml:space="preserve">в 2012 году осуществлялось путем реализации следующих подпрограмм: </w:t>
      </w:r>
      <w:r w:rsidRPr="0063360B">
        <w:t xml:space="preserve">«Благоустройство территории города Ставрополя на 2011-2013 годы», </w:t>
      </w:r>
      <w:r w:rsidRPr="0063360B">
        <w:rPr>
          <w:szCs w:val="28"/>
        </w:rPr>
        <w:t xml:space="preserve">«Благоустройство дворовых территорий на 2011 - 2013 годы «Мой двор», «Окраина» на  2011 - 2013 годы», </w:t>
      </w:r>
      <w:r w:rsidRPr="00294075">
        <w:rPr>
          <w:szCs w:val="28"/>
        </w:rPr>
        <w:t xml:space="preserve">«Повышение уровня безопасности дорожного движения в городе Ставрополе на 2011 - 2013 </w:t>
      </w:r>
      <w:r w:rsidRPr="0031012C">
        <w:rPr>
          <w:szCs w:val="28"/>
        </w:rPr>
        <w:t xml:space="preserve">годы», </w:t>
      </w:r>
      <w:r w:rsidRPr="0031012C">
        <w:t>«</w:t>
      </w:r>
      <w:r w:rsidRPr="0031012C">
        <w:rPr>
          <w:bCs/>
          <w:szCs w:val="28"/>
        </w:rPr>
        <w:t>Развитие улично-дорожной сети города Ставрополя на 2011 - 2013 годы</w:t>
      </w:r>
      <w:r w:rsidRPr="0031012C">
        <w:t>».</w:t>
      </w:r>
    </w:p>
    <w:p w:rsidR="00D06BBC" w:rsidRDefault="00D06BBC" w:rsidP="00590C3B">
      <w:pPr>
        <w:ind w:firstLine="709"/>
        <w:jc w:val="both"/>
        <w:rPr>
          <w:i/>
          <w:szCs w:val="28"/>
        </w:rPr>
      </w:pPr>
    </w:p>
    <w:p w:rsidR="006D4F02" w:rsidRPr="004757BB" w:rsidRDefault="006D4F02" w:rsidP="006D4F02">
      <w:pPr>
        <w:ind w:firstLine="709"/>
        <w:jc w:val="both"/>
      </w:pPr>
      <w:r w:rsidRPr="004757BB">
        <w:rPr>
          <w:szCs w:val="28"/>
        </w:rPr>
        <w:t xml:space="preserve">Подпрограмма </w:t>
      </w:r>
      <w:r w:rsidRPr="004757BB">
        <w:t>«Благоустройство территории города Ставрополя на 2011-2013 годы».</w:t>
      </w:r>
    </w:p>
    <w:p w:rsidR="006D4F02" w:rsidRDefault="006D4F02" w:rsidP="006D4F02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Подпрограммой на 2012 год было запланировано 131945,79</w:t>
      </w:r>
      <w:r w:rsidRPr="00042992">
        <w:rPr>
          <w:szCs w:val="28"/>
        </w:rPr>
        <w:t xml:space="preserve"> </w:t>
      </w:r>
      <w:r>
        <w:rPr>
          <w:szCs w:val="28"/>
        </w:rPr>
        <w:t>тыс. рублей. Всего выполнено работ на сумму 131945,19</w:t>
      </w:r>
      <w:r w:rsidRPr="00042992">
        <w:rPr>
          <w:szCs w:val="28"/>
        </w:rPr>
        <w:t xml:space="preserve"> </w:t>
      </w:r>
      <w:r>
        <w:rPr>
          <w:szCs w:val="28"/>
        </w:rPr>
        <w:t>тыс. рублей (100,0%).</w:t>
      </w:r>
    </w:p>
    <w:p w:rsidR="006D4F02" w:rsidRPr="00B015C1" w:rsidRDefault="006D4F02" w:rsidP="006D4F02">
      <w:pPr>
        <w:ind w:firstLine="708"/>
        <w:jc w:val="both"/>
      </w:pPr>
      <w:r w:rsidRPr="00B015C1">
        <w:rPr>
          <w:szCs w:val="28"/>
        </w:rPr>
        <w:t xml:space="preserve">В соответствии с </w:t>
      </w:r>
      <w:r>
        <w:rPr>
          <w:szCs w:val="28"/>
        </w:rPr>
        <w:t>П</w:t>
      </w:r>
      <w:r w:rsidRPr="00B015C1">
        <w:rPr>
          <w:szCs w:val="28"/>
        </w:rPr>
        <w:t>од</w:t>
      </w:r>
      <w:r w:rsidRPr="00B015C1">
        <w:t xml:space="preserve">программой </w:t>
      </w:r>
      <w:r>
        <w:t xml:space="preserve"> </w:t>
      </w:r>
      <w:r w:rsidRPr="00B015C1">
        <w:t>в 2012 году выполнялись следующие мероприятия:</w:t>
      </w:r>
    </w:p>
    <w:p w:rsidR="006D4F02" w:rsidRPr="00833F7B" w:rsidRDefault="006D4F02" w:rsidP="006D4F02">
      <w:pPr>
        <w:numPr>
          <w:ilvl w:val="0"/>
          <w:numId w:val="13"/>
        </w:numPr>
        <w:ind w:hanging="221"/>
        <w:rPr>
          <w:szCs w:val="28"/>
        </w:rPr>
      </w:pPr>
      <w:r>
        <w:rPr>
          <w:szCs w:val="28"/>
        </w:rPr>
        <w:t> </w:t>
      </w:r>
      <w:r w:rsidRPr="00833F7B">
        <w:rPr>
          <w:szCs w:val="28"/>
        </w:rPr>
        <w:t>Проектирование и строительство линий наружного освещения.</w:t>
      </w:r>
    </w:p>
    <w:p w:rsidR="006D4F02" w:rsidRPr="00B015C1" w:rsidRDefault="006D4F02" w:rsidP="006D4F02">
      <w:pPr>
        <w:ind w:firstLine="709"/>
        <w:jc w:val="both"/>
        <w:rPr>
          <w:szCs w:val="28"/>
        </w:rPr>
      </w:pPr>
      <w:r w:rsidRPr="00B015C1">
        <w:rPr>
          <w:szCs w:val="28"/>
        </w:rPr>
        <w:t>В 2012 году разработаны проектно-сметные документации на строительство линии наружного освещения на общую сумму</w:t>
      </w:r>
      <w:r>
        <w:rPr>
          <w:szCs w:val="28"/>
        </w:rPr>
        <w:t xml:space="preserve">                 </w:t>
      </w:r>
      <w:r w:rsidRPr="00B015C1">
        <w:rPr>
          <w:szCs w:val="28"/>
        </w:rPr>
        <w:t xml:space="preserve"> 2585</w:t>
      </w:r>
      <w:r>
        <w:rPr>
          <w:szCs w:val="28"/>
        </w:rPr>
        <w:t>,8 тыс.</w:t>
      </w:r>
      <w:r w:rsidRPr="00B015C1">
        <w:rPr>
          <w:szCs w:val="28"/>
        </w:rPr>
        <w:t xml:space="preserve"> рублей</w:t>
      </w:r>
      <w:r>
        <w:rPr>
          <w:szCs w:val="28"/>
        </w:rPr>
        <w:t>.</w:t>
      </w:r>
      <w:r w:rsidRPr="00B015C1">
        <w:rPr>
          <w:szCs w:val="28"/>
        </w:rPr>
        <w:t xml:space="preserve"> </w:t>
      </w:r>
    </w:p>
    <w:p w:rsidR="006D4F02" w:rsidRPr="00B015C1" w:rsidRDefault="006D4F02" w:rsidP="006D4F02">
      <w:pPr>
        <w:ind w:firstLine="709"/>
        <w:jc w:val="both"/>
        <w:rPr>
          <w:szCs w:val="28"/>
        </w:rPr>
      </w:pPr>
      <w:r w:rsidRPr="00B015C1">
        <w:rPr>
          <w:szCs w:val="28"/>
        </w:rPr>
        <w:t>Выполнено строительство линии наружного освещения по ул. Чехова, ул</w:t>
      </w:r>
      <w:r>
        <w:rPr>
          <w:szCs w:val="28"/>
        </w:rPr>
        <w:t>. Широкая, ул. Мимоз на сумму 1</w:t>
      </w:r>
      <w:r w:rsidRPr="00B015C1">
        <w:rPr>
          <w:szCs w:val="28"/>
        </w:rPr>
        <w:t>847</w:t>
      </w:r>
      <w:r>
        <w:rPr>
          <w:szCs w:val="28"/>
        </w:rPr>
        <w:t xml:space="preserve">,0 тыс. </w:t>
      </w:r>
      <w:r w:rsidRPr="00B015C1">
        <w:rPr>
          <w:szCs w:val="28"/>
        </w:rPr>
        <w:t>рублей.</w:t>
      </w:r>
    </w:p>
    <w:p w:rsidR="006D4F02" w:rsidRDefault="006D4F02" w:rsidP="006D4F02">
      <w:pPr>
        <w:ind w:firstLine="709"/>
        <w:jc w:val="both"/>
        <w:rPr>
          <w:szCs w:val="28"/>
        </w:rPr>
      </w:pPr>
      <w:r w:rsidRPr="00B015C1">
        <w:rPr>
          <w:szCs w:val="28"/>
        </w:rPr>
        <w:t xml:space="preserve">Перенесены 2 опоры контактной сети по ул. 50 лет ВЛКСМ </w:t>
      </w:r>
      <w:r>
        <w:rPr>
          <w:szCs w:val="28"/>
        </w:rPr>
        <w:t>и</w:t>
      </w:r>
      <w:r w:rsidRPr="00B015C1">
        <w:rPr>
          <w:szCs w:val="28"/>
        </w:rPr>
        <w:t xml:space="preserve"> </w:t>
      </w:r>
      <w:r>
        <w:rPr>
          <w:szCs w:val="28"/>
        </w:rPr>
        <w:t xml:space="preserve">            </w:t>
      </w:r>
      <w:r w:rsidRPr="00B015C1">
        <w:rPr>
          <w:szCs w:val="28"/>
        </w:rPr>
        <w:t>ул</w:t>
      </w:r>
      <w:r>
        <w:rPr>
          <w:szCs w:val="28"/>
        </w:rPr>
        <w:t xml:space="preserve">. </w:t>
      </w:r>
      <w:r w:rsidRPr="00B015C1">
        <w:rPr>
          <w:szCs w:val="28"/>
        </w:rPr>
        <w:t>Шпаковская на сумму 495</w:t>
      </w:r>
      <w:r>
        <w:rPr>
          <w:szCs w:val="28"/>
        </w:rPr>
        <w:t xml:space="preserve">,5 тыс. </w:t>
      </w:r>
      <w:r w:rsidRPr="00B015C1">
        <w:rPr>
          <w:szCs w:val="28"/>
        </w:rPr>
        <w:t xml:space="preserve">рублей.        </w:t>
      </w:r>
    </w:p>
    <w:p w:rsidR="006D4F02" w:rsidRPr="00570823" w:rsidRDefault="006D4F02" w:rsidP="006D4F02">
      <w:pPr>
        <w:ind w:firstLine="708"/>
        <w:jc w:val="both"/>
        <w:rPr>
          <w:szCs w:val="28"/>
        </w:rPr>
      </w:pPr>
      <w:r>
        <w:rPr>
          <w:szCs w:val="28"/>
        </w:rPr>
        <w:t>2. </w:t>
      </w:r>
      <w:r w:rsidRPr="00570823">
        <w:rPr>
          <w:szCs w:val="28"/>
        </w:rPr>
        <w:t>Текущее содержание зеленых насаждений на территории общественно - культурного центра города Ставрополя.</w:t>
      </w:r>
    </w:p>
    <w:p w:rsidR="006D4F02" w:rsidRDefault="006D4F02" w:rsidP="006D4F02">
      <w:pPr>
        <w:ind w:firstLine="708"/>
        <w:jc w:val="both"/>
        <w:rPr>
          <w:szCs w:val="28"/>
        </w:rPr>
      </w:pPr>
      <w:r>
        <w:rPr>
          <w:szCs w:val="28"/>
        </w:rPr>
        <w:t xml:space="preserve">Основные </w:t>
      </w:r>
      <w:r w:rsidRPr="00B015C1">
        <w:rPr>
          <w:szCs w:val="28"/>
        </w:rPr>
        <w:t xml:space="preserve"> </w:t>
      </w:r>
      <w:r>
        <w:rPr>
          <w:szCs w:val="28"/>
        </w:rPr>
        <w:t xml:space="preserve">мероприятия – </w:t>
      </w:r>
      <w:r w:rsidRPr="00B015C1">
        <w:rPr>
          <w:szCs w:val="28"/>
        </w:rPr>
        <w:t>озеленение</w:t>
      </w:r>
      <w:r>
        <w:rPr>
          <w:szCs w:val="28"/>
        </w:rPr>
        <w:t xml:space="preserve">, </w:t>
      </w:r>
      <w:r w:rsidRPr="00B015C1">
        <w:rPr>
          <w:szCs w:val="28"/>
        </w:rPr>
        <w:t>устройство цветников и клу</w:t>
      </w:r>
      <w:r>
        <w:rPr>
          <w:szCs w:val="28"/>
        </w:rPr>
        <w:t>мб, а также содержание газонов.</w:t>
      </w:r>
    </w:p>
    <w:p w:rsidR="006D4F02" w:rsidRPr="00B015C1" w:rsidRDefault="006D4F02" w:rsidP="006D4F02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B015C1">
        <w:rPr>
          <w:szCs w:val="28"/>
        </w:rPr>
        <w:t xml:space="preserve">ыполнены работы </w:t>
      </w:r>
      <w:r>
        <w:rPr>
          <w:szCs w:val="28"/>
        </w:rPr>
        <w:t>по посадке цветников площадью 6</w:t>
      </w:r>
      <w:r w:rsidRPr="00B015C1">
        <w:rPr>
          <w:szCs w:val="28"/>
        </w:rPr>
        <w:t xml:space="preserve">306 </w:t>
      </w:r>
      <w:r>
        <w:rPr>
          <w:szCs w:val="28"/>
        </w:rPr>
        <w:t xml:space="preserve">кв. </w:t>
      </w:r>
      <w:r w:rsidRPr="00B015C1">
        <w:rPr>
          <w:szCs w:val="28"/>
        </w:rPr>
        <w:t>м, выкашива</w:t>
      </w:r>
      <w:r>
        <w:rPr>
          <w:szCs w:val="28"/>
        </w:rPr>
        <w:t xml:space="preserve">нию газонов – 47 105 кв. м, стрижке и кронированию </w:t>
      </w:r>
      <w:r w:rsidRPr="00B015C1">
        <w:rPr>
          <w:szCs w:val="28"/>
        </w:rPr>
        <w:t>деревьев</w:t>
      </w:r>
      <w:r>
        <w:rPr>
          <w:szCs w:val="28"/>
        </w:rPr>
        <w:t xml:space="preserve"> в количестве 2 459 штук, стрижке</w:t>
      </w:r>
      <w:r w:rsidRPr="00B015C1">
        <w:rPr>
          <w:szCs w:val="28"/>
        </w:rPr>
        <w:t xml:space="preserve">  кустарников – 9 344 </w:t>
      </w:r>
      <w:r>
        <w:rPr>
          <w:szCs w:val="28"/>
        </w:rPr>
        <w:t xml:space="preserve">кв. </w:t>
      </w:r>
      <w:r w:rsidRPr="00B015C1">
        <w:rPr>
          <w:szCs w:val="28"/>
        </w:rPr>
        <w:t xml:space="preserve">м, а также уход за кустами роз – 497 </w:t>
      </w:r>
      <w:r>
        <w:rPr>
          <w:szCs w:val="28"/>
        </w:rPr>
        <w:t xml:space="preserve">кв. </w:t>
      </w:r>
      <w:r w:rsidRPr="00B015C1">
        <w:rPr>
          <w:szCs w:val="28"/>
        </w:rPr>
        <w:t>м.</w:t>
      </w:r>
    </w:p>
    <w:p w:rsidR="006D4F02" w:rsidRPr="00A03E96" w:rsidRDefault="006D4F02" w:rsidP="006D4F02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A03E96">
        <w:rPr>
          <w:szCs w:val="28"/>
        </w:rPr>
        <w:t xml:space="preserve">. Удаление сухостойных и аварийных деревьев, санитарная обрезка зеленых насаждений. </w:t>
      </w:r>
    </w:p>
    <w:p w:rsidR="006D4F02" w:rsidRPr="00444703" w:rsidRDefault="006D4F02" w:rsidP="006D4F02">
      <w:pPr>
        <w:ind w:firstLine="708"/>
        <w:jc w:val="both"/>
        <w:rPr>
          <w:szCs w:val="28"/>
        </w:rPr>
      </w:pPr>
      <w:r>
        <w:rPr>
          <w:szCs w:val="28"/>
        </w:rPr>
        <w:t>4</w:t>
      </w:r>
      <w:r w:rsidRPr="00444703">
        <w:rPr>
          <w:szCs w:val="28"/>
        </w:rPr>
        <w:t>.</w:t>
      </w:r>
      <w:r>
        <w:rPr>
          <w:szCs w:val="28"/>
        </w:rPr>
        <w:t> </w:t>
      </w:r>
      <w:r w:rsidRPr="00444703">
        <w:rPr>
          <w:szCs w:val="28"/>
        </w:rPr>
        <w:t>Капитальный ремонт и реконструкция, устройство и текущее содержание объектов зеленых насаждений и газонов.</w:t>
      </w:r>
    </w:p>
    <w:p w:rsidR="006D4F02" w:rsidRPr="00B015C1" w:rsidRDefault="006D4F02" w:rsidP="006D4F02">
      <w:pPr>
        <w:ind w:firstLine="708"/>
        <w:jc w:val="both"/>
        <w:rPr>
          <w:szCs w:val="28"/>
        </w:rPr>
      </w:pPr>
      <w:r w:rsidRPr="00B015C1">
        <w:rPr>
          <w:szCs w:val="28"/>
        </w:rPr>
        <w:t>Выполнены работы по устройству новых объектов озеленения</w:t>
      </w:r>
      <w:r>
        <w:rPr>
          <w:szCs w:val="28"/>
        </w:rPr>
        <w:t>,</w:t>
      </w:r>
      <w:r w:rsidRPr="00B015C1">
        <w:rPr>
          <w:szCs w:val="28"/>
        </w:rPr>
        <w:t xml:space="preserve"> </w:t>
      </w:r>
      <w:r>
        <w:rPr>
          <w:szCs w:val="28"/>
        </w:rPr>
        <w:t>п</w:t>
      </w:r>
      <w:r w:rsidRPr="00B015C1">
        <w:rPr>
          <w:szCs w:val="28"/>
        </w:rPr>
        <w:t xml:space="preserve">роведена реконструкция клумб (424 </w:t>
      </w:r>
      <w:r>
        <w:rPr>
          <w:szCs w:val="28"/>
        </w:rPr>
        <w:t xml:space="preserve">кв. </w:t>
      </w:r>
      <w:r w:rsidRPr="00B015C1">
        <w:rPr>
          <w:szCs w:val="28"/>
        </w:rPr>
        <w:t xml:space="preserve">м цветника, 1388 </w:t>
      </w:r>
      <w:r>
        <w:rPr>
          <w:szCs w:val="28"/>
        </w:rPr>
        <w:t xml:space="preserve">кв. </w:t>
      </w:r>
      <w:r w:rsidRPr="00B015C1">
        <w:rPr>
          <w:szCs w:val="28"/>
        </w:rPr>
        <w:t xml:space="preserve">м газона, </w:t>
      </w:r>
      <w:r>
        <w:rPr>
          <w:szCs w:val="28"/>
        </w:rPr>
        <w:t xml:space="preserve">    </w:t>
      </w:r>
      <w:r w:rsidRPr="00B015C1">
        <w:rPr>
          <w:szCs w:val="28"/>
        </w:rPr>
        <w:t>5283 кустарников)</w:t>
      </w:r>
      <w:r>
        <w:rPr>
          <w:szCs w:val="28"/>
        </w:rPr>
        <w:t>.</w:t>
      </w:r>
    </w:p>
    <w:p w:rsidR="006D4F02" w:rsidRPr="00372BD7" w:rsidRDefault="006D4F02" w:rsidP="006D4F02">
      <w:pPr>
        <w:ind w:firstLine="708"/>
        <w:jc w:val="both"/>
        <w:rPr>
          <w:color w:val="000000"/>
          <w:szCs w:val="28"/>
        </w:rPr>
      </w:pPr>
      <w:r w:rsidRPr="00372BD7">
        <w:rPr>
          <w:szCs w:val="28"/>
        </w:rPr>
        <w:t>5.</w:t>
      </w:r>
      <w:r>
        <w:rPr>
          <w:szCs w:val="28"/>
        </w:rPr>
        <w:t> </w:t>
      </w:r>
      <w:r w:rsidRPr="00372BD7">
        <w:rPr>
          <w:color w:val="000000"/>
          <w:szCs w:val="28"/>
        </w:rPr>
        <w:t xml:space="preserve">Эксплуатация объектов зеленых насаждений на внутриквартальных территориях города Ставрополя. </w:t>
      </w:r>
    </w:p>
    <w:p w:rsidR="006D4F02" w:rsidRDefault="006D4F02" w:rsidP="006D4F02">
      <w:pPr>
        <w:spacing w:after="100" w:afterAutospacing="1"/>
        <w:ind w:firstLine="708"/>
        <w:contextualSpacing/>
        <w:jc w:val="both"/>
        <w:rPr>
          <w:szCs w:val="28"/>
        </w:rPr>
      </w:pPr>
      <w:r w:rsidRPr="00B015C1">
        <w:rPr>
          <w:szCs w:val="28"/>
        </w:rPr>
        <w:t>Администраци</w:t>
      </w:r>
      <w:r>
        <w:rPr>
          <w:szCs w:val="28"/>
        </w:rPr>
        <w:t>ей</w:t>
      </w:r>
      <w:r w:rsidRPr="00B015C1">
        <w:rPr>
          <w:szCs w:val="28"/>
        </w:rPr>
        <w:t xml:space="preserve"> Октябрьского района города </w:t>
      </w:r>
      <w:r>
        <w:rPr>
          <w:szCs w:val="28"/>
        </w:rPr>
        <w:t>в</w:t>
      </w:r>
      <w:r w:rsidRPr="00B015C1">
        <w:rPr>
          <w:szCs w:val="28"/>
        </w:rPr>
        <w:t>ыполнены работы по спилу и обрезке 39</w:t>
      </w:r>
      <w:r>
        <w:rPr>
          <w:szCs w:val="28"/>
        </w:rPr>
        <w:t xml:space="preserve"> старовозростных, аварийных деревьев.</w:t>
      </w:r>
    </w:p>
    <w:p w:rsidR="006D4F02" w:rsidRDefault="006D4F02" w:rsidP="006D4F02">
      <w:pPr>
        <w:ind w:firstLine="709"/>
        <w:jc w:val="both"/>
        <w:rPr>
          <w:szCs w:val="28"/>
        </w:rPr>
      </w:pPr>
      <w:r w:rsidRPr="00B015C1">
        <w:rPr>
          <w:szCs w:val="28"/>
        </w:rPr>
        <w:t>Администрацией Промышленного района города Ставрополя</w:t>
      </w:r>
      <w:r>
        <w:rPr>
          <w:szCs w:val="28"/>
        </w:rPr>
        <w:t xml:space="preserve"> выполнены работы по сносу 81 дерева, обрезке 99 и омоложению 37 деревьев.  </w:t>
      </w:r>
    </w:p>
    <w:p w:rsidR="006D4F02" w:rsidRPr="00B015C1" w:rsidRDefault="006D4F02" w:rsidP="006D4F02">
      <w:pPr>
        <w:ind w:firstLine="709"/>
        <w:jc w:val="both"/>
        <w:rPr>
          <w:szCs w:val="28"/>
        </w:rPr>
      </w:pPr>
      <w:r w:rsidRPr="00B015C1">
        <w:rPr>
          <w:szCs w:val="28"/>
        </w:rPr>
        <w:t xml:space="preserve">Администрацией Ленинского района города Ставрополя выполнены работы по уборке и обрезке </w:t>
      </w:r>
      <w:r>
        <w:rPr>
          <w:szCs w:val="28"/>
        </w:rPr>
        <w:t>27 аварийных и старовозра</w:t>
      </w:r>
      <w:r w:rsidRPr="00B015C1">
        <w:rPr>
          <w:szCs w:val="28"/>
        </w:rPr>
        <w:t>стных деревьев и сносу 19 деревьев.</w:t>
      </w:r>
    </w:p>
    <w:p w:rsidR="006D4F02" w:rsidRPr="008F38E6" w:rsidRDefault="006D4F02" w:rsidP="006D4F02">
      <w:pPr>
        <w:ind w:firstLine="708"/>
        <w:jc w:val="both"/>
        <w:rPr>
          <w:color w:val="000000"/>
          <w:szCs w:val="28"/>
        </w:rPr>
      </w:pPr>
      <w:r>
        <w:rPr>
          <w:szCs w:val="28"/>
        </w:rPr>
        <w:t>6</w:t>
      </w:r>
      <w:r w:rsidRPr="008F38E6">
        <w:rPr>
          <w:szCs w:val="28"/>
        </w:rPr>
        <w:t>. </w:t>
      </w:r>
      <w:r w:rsidRPr="008F38E6">
        <w:rPr>
          <w:color w:val="000000"/>
          <w:szCs w:val="28"/>
        </w:rPr>
        <w:t>Строительство и ремонт ливневых канализаций (в том числе проектно-сметная документация)</w:t>
      </w:r>
      <w:r>
        <w:rPr>
          <w:color w:val="000000"/>
          <w:szCs w:val="28"/>
        </w:rPr>
        <w:t>.</w:t>
      </w:r>
    </w:p>
    <w:p w:rsidR="006D4F02" w:rsidRPr="00E61DD6" w:rsidRDefault="006D4F02" w:rsidP="006D4F02">
      <w:pPr>
        <w:tabs>
          <w:tab w:val="left" w:pos="709"/>
        </w:tabs>
        <w:ind w:firstLine="709"/>
        <w:jc w:val="both"/>
        <w:rPr>
          <w:szCs w:val="28"/>
        </w:rPr>
      </w:pPr>
      <w:r w:rsidRPr="00E61DD6">
        <w:rPr>
          <w:szCs w:val="28"/>
        </w:rPr>
        <w:t>7. Содержание и очистка центральной части города Ставрополя</w:t>
      </w:r>
      <w:r>
        <w:rPr>
          <w:szCs w:val="28"/>
        </w:rPr>
        <w:t>.</w:t>
      </w:r>
    </w:p>
    <w:p w:rsidR="006D4F02" w:rsidRDefault="006D4F02" w:rsidP="006D4F02">
      <w:pPr>
        <w:spacing w:after="100" w:afterAutospacing="1"/>
        <w:ind w:firstLine="708"/>
        <w:contextualSpacing/>
        <w:jc w:val="both"/>
        <w:rPr>
          <w:szCs w:val="28"/>
        </w:rPr>
      </w:pPr>
      <w:r>
        <w:rPr>
          <w:szCs w:val="28"/>
        </w:rPr>
        <w:t xml:space="preserve">Выполнены работы по санитарной очистке твердого покрытия территории и покосу травы на газонах, по ремонту малых архитектурных  форм, по замене балясин, парапетов на площадке центральной Каскадной лестницы, расположенной на Крепостной горе, </w:t>
      </w:r>
      <w:r w:rsidRPr="00B015C1">
        <w:rPr>
          <w:szCs w:val="28"/>
        </w:rPr>
        <w:t>по ремонту и окраске лавочек, тумб по</w:t>
      </w:r>
      <w:r>
        <w:rPr>
          <w:szCs w:val="28"/>
        </w:rPr>
        <w:t xml:space="preserve">д флагштоки, ремонту ступеней. </w:t>
      </w:r>
    </w:p>
    <w:p w:rsidR="006D4F02" w:rsidRPr="006E26D2" w:rsidRDefault="006D4F02" w:rsidP="006D4F02">
      <w:pPr>
        <w:jc w:val="both"/>
        <w:rPr>
          <w:szCs w:val="28"/>
        </w:rPr>
      </w:pPr>
      <w:r w:rsidRPr="00B015C1">
        <w:tab/>
      </w:r>
      <w:r w:rsidRPr="006E26D2">
        <w:rPr>
          <w:szCs w:val="28"/>
        </w:rPr>
        <w:t>8</w:t>
      </w:r>
      <w:r>
        <w:rPr>
          <w:szCs w:val="28"/>
        </w:rPr>
        <w:t>.</w:t>
      </w:r>
      <w:r>
        <w:t> </w:t>
      </w:r>
      <w:r w:rsidRPr="006E26D2">
        <w:rPr>
          <w:szCs w:val="28"/>
        </w:rPr>
        <w:t>Благоустройство территории города Ставрополя (обустройство тротуаров плиточным и асфальтобетонным покрытием).</w:t>
      </w:r>
    </w:p>
    <w:p w:rsidR="006D4F02" w:rsidRPr="00B015C1" w:rsidRDefault="006D4F02" w:rsidP="006D4F02">
      <w:pPr>
        <w:ind w:firstLine="708"/>
        <w:jc w:val="both"/>
        <w:rPr>
          <w:szCs w:val="28"/>
        </w:rPr>
      </w:pPr>
      <w:r w:rsidRPr="00B015C1">
        <w:rPr>
          <w:color w:val="000000"/>
          <w:szCs w:val="28"/>
        </w:rPr>
        <w:t>Выполнены работы</w:t>
      </w:r>
      <w:r>
        <w:rPr>
          <w:color w:val="000000"/>
          <w:szCs w:val="28"/>
        </w:rPr>
        <w:t xml:space="preserve"> </w:t>
      </w:r>
      <w:r w:rsidRPr="00B015C1">
        <w:rPr>
          <w:color w:val="000000"/>
          <w:szCs w:val="28"/>
        </w:rPr>
        <w:t xml:space="preserve">по устройству плиточного покрытия на площади 3500 </w:t>
      </w:r>
      <w:r>
        <w:rPr>
          <w:color w:val="000000"/>
          <w:szCs w:val="28"/>
        </w:rPr>
        <w:t xml:space="preserve">кв. </w:t>
      </w:r>
      <w:r w:rsidRPr="00B015C1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, </w:t>
      </w:r>
      <w:r w:rsidRPr="00B015C1">
        <w:rPr>
          <w:szCs w:val="28"/>
        </w:rPr>
        <w:t xml:space="preserve">по ремонту асфальтобетонного покрытия тротуаров с заменой и установкой бордюрного камня на площади более 5500 </w:t>
      </w:r>
      <w:r>
        <w:rPr>
          <w:szCs w:val="28"/>
        </w:rPr>
        <w:t xml:space="preserve">кв. </w:t>
      </w:r>
      <w:r w:rsidRPr="00B015C1">
        <w:rPr>
          <w:szCs w:val="28"/>
        </w:rPr>
        <w:t>м</w:t>
      </w:r>
      <w:r>
        <w:rPr>
          <w:color w:val="000000"/>
          <w:szCs w:val="28"/>
        </w:rPr>
        <w:t xml:space="preserve">, </w:t>
      </w:r>
      <w:r w:rsidRPr="00B015C1">
        <w:rPr>
          <w:szCs w:val="28"/>
        </w:rPr>
        <w:t>по ремонту асфал</w:t>
      </w:r>
      <w:r>
        <w:rPr>
          <w:szCs w:val="28"/>
        </w:rPr>
        <w:t>ьтобетонного покрытия тротуаров.</w:t>
      </w:r>
    </w:p>
    <w:p w:rsidR="006D4F02" w:rsidRPr="00F31A20" w:rsidRDefault="006D4F02" w:rsidP="006D4F02">
      <w:pPr>
        <w:jc w:val="both"/>
        <w:rPr>
          <w:szCs w:val="28"/>
        </w:rPr>
      </w:pPr>
      <w:r w:rsidRPr="00B015C1">
        <w:tab/>
      </w:r>
      <w:r w:rsidRPr="00F31A20">
        <w:rPr>
          <w:szCs w:val="28"/>
        </w:rPr>
        <w:t>9</w:t>
      </w:r>
      <w:r>
        <w:rPr>
          <w:szCs w:val="28"/>
        </w:rPr>
        <w:t>.</w:t>
      </w:r>
      <w:r>
        <w:t> </w:t>
      </w:r>
      <w:r w:rsidRPr="00F31A20">
        <w:rPr>
          <w:szCs w:val="28"/>
        </w:rPr>
        <w:t>Ремонт и реконструкция подпорных стен на территории города Ставрополя с целью предотвращения оползневых процессов (в том числе проектно-сметная документация).</w:t>
      </w:r>
    </w:p>
    <w:p w:rsidR="006D4F02" w:rsidRPr="00600211" w:rsidRDefault="006D4F02" w:rsidP="006D4F02">
      <w:pPr>
        <w:jc w:val="both"/>
        <w:rPr>
          <w:color w:val="000000"/>
          <w:szCs w:val="28"/>
        </w:rPr>
      </w:pPr>
      <w:r w:rsidRPr="00B015C1">
        <w:rPr>
          <w:szCs w:val="28"/>
        </w:rPr>
        <w:tab/>
      </w:r>
      <w:r w:rsidRPr="00600211">
        <w:rPr>
          <w:color w:val="000000"/>
          <w:szCs w:val="28"/>
        </w:rPr>
        <w:t>10.</w:t>
      </w:r>
      <w:r>
        <w:rPr>
          <w:color w:val="000000"/>
          <w:szCs w:val="28"/>
        </w:rPr>
        <w:t> </w:t>
      </w:r>
      <w:r w:rsidRPr="00600211">
        <w:rPr>
          <w:color w:val="000000"/>
          <w:szCs w:val="28"/>
        </w:rPr>
        <w:t xml:space="preserve">Изготовление и установка праздничной иллюминации на улицах города Ставрополя. </w:t>
      </w:r>
    </w:p>
    <w:p w:rsidR="006D4F02" w:rsidRPr="00B015C1" w:rsidRDefault="006D4F02" w:rsidP="006D4F02">
      <w:pPr>
        <w:ind w:firstLine="709"/>
        <w:jc w:val="both"/>
        <w:rPr>
          <w:szCs w:val="28"/>
        </w:rPr>
      </w:pPr>
      <w:r>
        <w:rPr>
          <w:szCs w:val="28"/>
        </w:rPr>
        <w:t>В отчетном году п</w:t>
      </w:r>
      <w:r w:rsidRPr="00B015C1">
        <w:rPr>
          <w:szCs w:val="28"/>
        </w:rPr>
        <w:t>роизведена установка 3-х световы</w:t>
      </w:r>
      <w:r>
        <w:rPr>
          <w:szCs w:val="28"/>
        </w:rPr>
        <w:t xml:space="preserve">х видеоиллюминационных перетяжек </w:t>
      </w:r>
      <w:r w:rsidRPr="00B015C1">
        <w:rPr>
          <w:szCs w:val="28"/>
        </w:rPr>
        <w:t xml:space="preserve"> по ул</w:t>
      </w:r>
      <w:r>
        <w:rPr>
          <w:szCs w:val="28"/>
        </w:rPr>
        <w:t>.</w:t>
      </w:r>
      <w:r w:rsidRPr="00B015C1">
        <w:rPr>
          <w:szCs w:val="28"/>
        </w:rPr>
        <w:t xml:space="preserve"> Дзержинского.</w:t>
      </w:r>
    </w:p>
    <w:p w:rsidR="006D4F02" w:rsidRPr="00A2475C" w:rsidRDefault="006D4F02" w:rsidP="006D4F02">
      <w:pPr>
        <w:ind w:firstLine="708"/>
        <w:jc w:val="both"/>
        <w:rPr>
          <w:szCs w:val="28"/>
        </w:rPr>
      </w:pPr>
      <w:r w:rsidRPr="00A2475C">
        <w:rPr>
          <w:szCs w:val="28"/>
        </w:rPr>
        <w:t>11.</w:t>
      </w:r>
      <w:r>
        <w:t> </w:t>
      </w:r>
      <w:r w:rsidRPr="00A2475C">
        <w:rPr>
          <w:szCs w:val="28"/>
        </w:rPr>
        <w:t>Содержание территории, прилегающей  к зданию аэровокзала города Ставрополя.</w:t>
      </w:r>
    </w:p>
    <w:p w:rsidR="006D4F02" w:rsidRPr="00B015C1" w:rsidRDefault="006D4F02" w:rsidP="006D4F02">
      <w:pPr>
        <w:spacing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>В</w:t>
      </w:r>
      <w:r w:rsidRPr="00B015C1">
        <w:rPr>
          <w:szCs w:val="28"/>
        </w:rPr>
        <w:t>ыполнены мероприятия по санитарной очистке территории, прилегающей к аэровокзалу города Ставрополя на площади 12 </w:t>
      </w:r>
      <w:r>
        <w:rPr>
          <w:szCs w:val="28"/>
        </w:rPr>
        <w:t>4</w:t>
      </w:r>
      <w:r w:rsidRPr="00B015C1">
        <w:rPr>
          <w:szCs w:val="28"/>
        </w:rPr>
        <w:t>00 кв.</w:t>
      </w:r>
      <w:r>
        <w:rPr>
          <w:szCs w:val="28"/>
        </w:rPr>
        <w:t xml:space="preserve"> </w:t>
      </w:r>
      <w:r w:rsidRPr="00B015C1">
        <w:rPr>
          <w:szCs w:val="28"/>
        </w:rPr>
        <w:t>м</w:t>
      </w:r>
      <w:r>
        <w:rPr>
          <w:szCs w:val="28"/>
        </w:rPr>
        <w:t>. твердого покрытия и 24000 кв. м. газонов.</w:t>
      </w:r>
    </w:p>
    <w:p w:rsidR="006D4F02" w:rsidRPr="00A450E4" w:rsidRDefault="006D4F02" w:rsidP="006D4F02">
      <w:pPr>
        <w:ind w:firstLine="708"/>
        <w:jc w:val="both"/>
        <w:rPr>
          <w:szCs w:val="28"/>
        </w:rPr>
      </w:pPr>
      <w:r w:rsidRPr="00A450E4">
        <w:rPr>
          <w:szCs w:val="28"/>
        </w:rPr>
        <w:t>12.</w:t>
      </w:r>
      <w:r>
        <w:rPr>
          <w:szCs w:val="28"/>
        </w:rPr>
        <w:t> </w:t>
      </w:r>
      <w:r w:rsidRPr="00A450E4">
        <w:rPr>
          <w:szCs w:val="28"/>
        </w:rPr>
        <w:t>Устройство, реконструкция и благоустройство городских скверов и зон отдыха жителей города Ставрополя (в том числе проектно-сметная документация).</w:t>
      </w:r>
    </w:p>
    <w:p w:rsidR="006D4F02" w:rsidRDefault="006D4F02" w:rsidP="006D4F02">
      <w:pPr>
        <w:spacing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Выполнены работы по </w:t>
      </w:r>
      <w:r w:rsidRPr="00B015C1">
        <w:rPr>
          <w:szCs w:val="28"/>
        </w:rPr>
        <w:t>благоустройств</w:t>
      </w:r>
      <w:r>
        <w:rPr>
          <w:szCs w:val="28"/>
        </w:rPr>
        <w:t xml:space="preserve">у сквера и фонтана </w:t>
      </w:r>
      <w:r w:rsidRPr="00B015C1">
        <w:rPr>
          <w:szCs w:val="28"/>
        </w:rPr>
        <w:t>в районе муниципального общеобразовательного учреждения лицей № 8 по</w:t>
      </w:r>
      <w:r>
        <w:rPr>
          <w:szCs w:val="28"/>
        </w:rPr>
        <w:t xml:space="preserve">              </w:t>
      </w:r>
      <w:r w:rsidRPr="00B015C1">
        <w:rPr>
          <w:szCs w:val="28"/>
        </w:rPr>
        <w:t xml:space="preserve"> пр. К. Маркса,</w:t>
      </w:r>
      <w:r>
        <w:rPr>
          <w:szCs w:val="28"/>
        </w:rPr>
        <w:t xml:space="preserve"> </w:t>
      </w:r>
      <w:r w:rsidRPr="00B015C1">
        <w:rPr>
          <w:szCs w:val="28"/>
        </w:rPr>
        <w:t>11</w:t>
      </w:r>
      <w:r>
        <w:rPr>
          <w:szCs w:val="28"/>
        </w:rPr>
        <w:t>,</w:t>
      </w:r>
      <w:r w:rsidRPr="00347711">
        <w:rPr>
          <w:szCs w:val="28"/>
        </w:rPr>
        <w:t xml:space="preserve"> </w:t>
      </w:r>
      <w:r>
        <w:rPr>
          <w:szCs w:val="28"/>
        </w:rPr>
        <w:t xml:space="preserve">зоны отдыха «Тропа здоровья», расположенной в Таманском лесу от ул. Васильева до МУЗ «Городская клиническая больница № 3», </w:t>
      </w:r>
      <w:r w:rsidRPr="00C24D17">
        <w:rPr>
          <w:szCs w:val="28"/>
        </w:rPr>
        <w:t>по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 устройству торшерной линии освещения, асфальтированию пешеходной зоны (470 кв. м) с установкой дорожных бордюров.</w:t>
      </w:r>
    </w:p>
    <w:p w:rsidR="006D4F02" w:rsidRPr="00D03552" w:rsidRDefault="006D4F02" w:rsidP="006D4F02">
      <w:pPr>
        <w:jc w:val="both"/>
        <w:rPr>
          <w:szCs w:val="28"/>
        </w:rPr>
      </w:pPr>
      <w:r w:rsidRPr="00D03552">
        <w:rPr>
          <w:szCs w:val="28"/>
        </w:rPr>
        <w:tab/>
        <w:t>1</w:t>
      </w:r>
      <w:r>
        <w:rPr>
          <w:szCs w:val="28"/>
        </w:rPr>
        <w:t>3. </w:t>
      </w:r>
      <w:r w:rsidRPr="00D03552">
        <w:rPr>
          <w:szCs w:val="28"/>
        </w:rPr>
        <w:t>Благоустройство государственной историко-культурной заповедной территории «Крепостная гора» 1777 г. (в том числе проектно-сметная документация).</w:t>
      </w:r>
    </w:p>
    <w:p w:rsidR="006D4F02" w:rsidRPr="00322535" w:rsidRDefault="006D4F02" w:rsidP="006D4F02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322535">
        <w:rPr>
          <w:szCs w:val="28"/>
        </w:rPr>
        <w:t>существлена поставка гранитного материала для облицовки чаши светомузыкального фонтана на территории «Крепостная гора» и поставка оборудования для строительства фонтана</w:t>
      </w:r>
      <w:r>
        <w:rPr>
          <w:szCs w:val="28"/>
        </w:rPr>
        <w:t>.</w:t>
      </w:r>
      <w:r w:rsidRPr="00322535">
        <w:rPr>
          <w:szCs w:val="28"/>
        </w:rPr>
        <w:t xml:space="preserve"> </w:t>
      </w:r>
    </w:p>
    <w:p w:rsidR="006D4F02" w:rsidRDefault="006D4F02" w:rsidP="006D4F02">
      <w:pPr>
        <w:spacing w:after="100" w:afterAutospacing="1"/>
        <w:ind w:firstLine="709"/>
        <w:contextualSpacing/>
        <w:jc w:val="both"/>
        <w:rPr>
          <w:szCs w:val="28"/>
        </w:rPr>
      </w:pPr>
      <w:r>
        <w:rPr>
          <w:szCs w:val="28"/>
        </w:rPr>
        <w:t>В</w:t>
      </w:r>
      <w:r w:rsidRPr="00B015C1">
        <w:rPr>
          <w:szCs w:val="28"/>
        </w:rPr>
        <w:t>ыполнены работы по благоустройству государственной историко-культурной заповедной территории «Крепостная гора» (в том числе</w:t>
      </w:r>
      <w:r>
        <w:rPr>
          <w:szCs w:val="28"/>
        </w:rPr>
        <w:t xml:space="preserve"> проектно-сметная документация). Выполнены работы по изготовлению научно-проектной  документации по ремонту смотровой площадки.</w:t>
      </w:r>
    </w:p>
    <w:p w:rsidR="006D4F02" w:rsidRPr="00F257F4" w:rsidRDefault="006D4F02" w:rsidP="006D4F02">
      <w:pPr>
        <w:ind w:firstLine="708"/>
        <w:jc w:val="both"/>
        <w:rPr>
          <w:szCs w:val="28"/>
        </w:rPr>
      </w:pPr>
      <w:r>
        <w:rPr>
          <w:szCs w:val="28"/>
        </w:rPr>
        <w:t>Мероприятия П</w:t>
      </w:r>
      <w:r w:rsidRPr="00B015C1">
        <w:rPr>
          <w:szCs w:val="28"/>
        </w:rPr>
        <w:t>од</w:t>
      </w:r>
      <w:r w:rsidRPr="00B015C1">
        <w:t>программ</w:t>
      </w:r>
      <w:r>
        <w:t>ы выполнены в полном объеме.</w:t>
      </w:r>
    </w:p>
    <w:p w:rsidR="00590C3B" w:rsidRDefault="00590C3B" w:rsidP="00590C3B">
      <w:pPr>
        <w:ind w:firstLine="708"/>
        <w:jc w:val="both"/>
        <w:rPr>
          <w:i/>
          <w:szCs w:val="28"/>
        </w:rPr>
      </w:pPr>
    </w:p>
    <w:p w:rsidR="00590C3B" w:rsidRPr="004757BB" w:rsidRDefault="00590C3B" w:rsidP="00590C3B">
      <w:pPr>
        <w:ind w:firstLine="708"/>
        <w:jc w:val="both"/>
        <w:rPr>
          <w:szCs w:val="28"/>
        </w:rPr>
      </w:pPr>
      <w:r w:rsidRPr="004757BB">
        <w:rPr>
          <w:szCs w:val="28"/>
        </w:rPr>
        <w:t>Подпрограмма «Благоустройство дворовых территорий на 2011 - 2013 годы «Мой двор».</w:t>
      </w:r>
    </w:p>
    <w:p w:rsidR="00244CBF" w:rsidRPr="00244CBF" w:rsidRDefault="00244CBF" w:rsidP="00590C3B">
      <w:pPr>
        <w:ind w:firstLine="708"/>
        <w:jc w:val="both"/>
        <w:rPr>
          <w:szCs w:val="28"/>
        </w:rPr>
      </w:pPr>
      <w:r w:rsidRPr="00322CF7">
        <w:rPr>
          <w:szCs w:val="28"/>
        </w:rPr>
        <w:t>В соответствии с Подпрограммой на 2012 год было запланировано</w:t>
      </w:r>
      <w:r w:rsidRPr="00322CF7">
        <w:rPr>
          <w:rFonts w:ascii="Courier New" w:hAnsi="Courier New" w:cs="Courier New"/>
          <w:sz w:val="20"/>
        </w:rPr>
        <w:t xml:space="preserve"> </w:t>
      </w:r>
      <w:r w:rsidR="00195F69" w:rsidRPr="00322CF7">
        <w:rPr>
          <w:szCs w:val="28"/>
        </w:rPr>
        <w:t xml:space="preserve">20752,4 </w:t>
      </w:r>
      <w:r w:rsidRPr="00322CF7">
        <w:rPr>
          <w:szCs w:val="28"/>
        </w:rPr>
        <w:t>тыс. рублей. Всего выполнено работ на сумму 20752,4 тыс.</w:t>
      </w:r>
      <w:r>
        <w:rPr>
          <w:szCs w:val="28"/>
        </w:rPr>
        <w:t xml:space="preserve"> рублей (</w:t>
      </w:r>
      <w:r w:rsidR="00195F69">
        <w:rPr>
          <w:szCs w:val="28"/>
        </w:rPr>
        <w:t>100,0</w:t>
      </w:r>
      <w:r>
        <w:rPr>
          <w:szCs w:val="28"/>
        </w:rPr>
        <w:t>%).</w:t>
      </w:r>
    </w:p>
    <w:p w:rsidR="00590C3B" w:rsidRPr="00B57112" w:rsidRDefault="00590C3B" w:rsidP="00590C3B">
      <w:pPr>
        <w:ind w:firstLine="708"/>
        <w:jc w:val="both"/>
        <w:rPr>
          <w:szCs w:val="28"/>
        </w:rPr>
      </w:pPr>
      <w:r w:rsidRPr="00B57112">
        <w:rPr>
          <w:szCs w:val="28"/>
        </w:rPr>
        <w:t xml:space="preserve">В </w:t>
      </w:r>
      <w:r w:rsidR="00330E67">
        <w:rPr>
          <w:szCs w:val="28"/>
        </w:rPr>
        <w:t xml:space="preserve">рамках мероприятий </w:t>
      </w:r>
      <w:r w:rsidRPr="00B57112">
        <w:rPr>
          <w:szCs w:val="28"/>
        </w:rPr>
        <w:t>Подпрограмм</w:t>
      </w:r>
      <w:r w:rsidR="00330E67">
        <w:rPr>
          <w:szCs w:val="28"/>
        </w:rPr>
        <w:t xml:space="preserve">ы </w:t>
      </w:r>
      <w:r w:rsidRPr="00B57112">
        <w:rPr>
          <w:szCs w:val="28"/>
        </w:rPr>
        <w:t>в 2012 году выполнены работы по ремонту асфальтобетонного покрытия, замен</w:t>
      </w:r>
      <w:r>
        <w:rPr>
          <w:szCs w:val="28"/>
        </w:rPr>
        <w:t>е</w:t>
      </w:r>
      <w:r w:rsidRPr="00B57112">
        <w:rPr>
          <w:szCs w:val="28"/>
        </w:rPr>
        <w:t xml:space="preserve"> и установк</w:t>
      </w:r>
      <w:r>
        <w:rPr>
          <w:szCs w:val="28"/>
        </w:rPr>
        <w:t>е</w:t>
      </w:r>
      <w:r w:rsidRPr="00B57112">
        <w:rPr>
          <w:szCs w:val="28"/>
        </w:rPr>
        <w:t xml:space="preserve"> бордюров, установк</w:t>
      </w:r>
      <w:r>
        <w:rPr>
          <w:szCs w:val="28"/>
        </w:rPr>
        <w:t>е</w:t>
      </w:r>
      <w:r w:rsidRPr="00B57112">
        <w:rPr>
          <w:szCs w:val="28"/>
        </w:rPr>
        <w:t xml:space="preserve"> металлического ограждения, </w:t>
      </w:r>
      <w:r>
        <w:rPr>
          <w:szCs w:val="28"/>
        </w:rPr>
        <w:t>по ремонту подпорных стен</w:t>
      </w:r>
      <w:r w:rsidRPr="00B57112">
        <w:rPr>
          <w:szCs w:val="28"/>
        </w:rPr>
        <w:t>, обустройств</w:t>
      </w:r>
      <w:r>
        <w:rPr>
          <w:szCs w:val="28"/>
        </w:rPr>
        <w:t>у</w:t>
      </w:r>
      <w:r w:rsidRPr="00B57112">
        <w:rPr>
          <w:szCs w:val="28"/>
        </w:rPr>
        <w:t xml:space="preserve"> спортивных и детских площадок, устройств</w:t>
      </w:r>
      <w:r>
        <w:rPr>
          <w:szCs w:val="28"/>
        </w:rPr>
        <w:t>у</w:t>
      </w:r>
      <w:r w:rsidRPr="00B57112">
        <w:rPr>
          <w:szCs w:val="28"/>
        </w:rPr>
        <w:t xml:space="preserve"> площадок для парковки, по озеленению </w:t>
      </w:r>
      <w:r>
        <w:rPr>
          <w:szCs w:val="28"/>
        </w:rPr>
        <w:t xml:space="preserve">и </w:t>
      </w:r>
      <w:r w:rsidRPr="00B57112">
        <w:rPr>
          <w:szCs w:val="28"/>
        </w:rPr>
        <w:t>спил</w:t>
      </w:r>
      <w:r>
        <w:rPr>
          <w:szCs w:val="28"/>
        </w:rPr>
        <w:t>у</w:t>
      </w:r>
      <w:r w:rsidRPr="00B57112">
        <w:rPr>
          <w:szCs w:val="28"/>
        </w:rPr>
        <w:t xml:space="preserve"> деревьев на дворовых территориях города Ставрополя</w:t>
      </w:r>
      <w:r>
        <w:rPr>
          <w:szCs w:val="28"/>
        </w:rPr>
        <w:t>.</w:t>
      </w:r>
    </w:p>
    <w:p w:rsidR="00590C3B" w:rsidRPr="00330E67" w:rsidRDefault="00590C3B" w:rsidP="00330E6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E67">
        <w:rPr>
          <w:rFonts w:ascii="Times New Roman" w:hAnsi="Times New Roman" w:cs="Times New Roman"/>
          <w:sz w:val="28"/>
          <w:szCs w:val="28"/>
        </w:rPr>
        <w:t>Произведен ремонт асфальтобетонного покрытия на 53 дворовых территориях  многоквартирных домов, проездов к 35 дворовым территориям многоквартирных домов на площади 94 тыс. кв. м.</w:t>
      </w:r>
    </w:p>
    <w:p w:rsidR="00590C3B" w:rsidRPr="00A1352A" w:rsidRDefault="00590C3B" w:rsidP="00590C3B">
      <w:pPr>
        <w:jc w:val="both"/>
        <w:rPr>
          <w:b/>
          <w:szCs w:val="28"/>
        </w:rPr>
      </w:pPr>
      <w:r w:rsidRPr="00A1352A">
        <w:rPr>
          <w:szCs w:val="28"/>
        </w:rPr>
        <w:tab/>
      </w:r>
      <w:r w:rsidRPr="002F6985">
        <w:rPr>
          <w:szCs w:val="28"/>
        </w:rPr>
        <w:t>Реализация данных мероприятий позволила</w:t>
      </w:r>
      <w:r w:rsidRPr="00A1352A">
        <w:rPr>
          <w:szCs w:val="28"/>
        </w:rPr>
        <w:t xml:space="preserve"> повысить уровень комфортности</w:t>
      </w:r>
      <w:r>
        <w:rPr>
          <w:szCs w:val="28"/>
        </w:rPr>
        <w:t xml:space="preserve"> проживания и </w:t>
      </w:r>
      <w:r w:rsidRPr="00A1352A">
        <w:rPr>
          <w:szCs w:val="28"/>
        </w:rPr>
        <w:t>качества жизни жителей города, улучшить эстетический вид придомовых и внутриквартальных территорий многоквартарных жилых домов, создать дополнительные места отдыха и организовать досуг детей в городе Ставрополе.</w:t>
      </w:r>
      <w:r w:rsidRPr="00A1352A">
        <w:rPr>
          <w:b/>
          <w:szCs w:val="28"/>
        </w:rPr>
        <w:tab/>
      </w:r>
    </w:p>
    <w:p w:rsidR="00590C3B" w:rsidRDefault="00590C3B" w:rsidP="00590C3B">
      <w:pPr>
        <w:ind w:firstLine="708"/>
        <w:jc w:val="both"/>
        <w:rPr>
          <w:i/>
          <w:szCs w:val="28"/>
        </w:rPr>
      </w:pPr>
    </w:p>
    <w:p w:rsidR="00590C3B" w:rsidRPr="004757BB" w:rsidRDefault="00590C3B" w:rsidP="00590C3B">
      <w:pPr>
        <w:ind w:firstLine="708"/>
        <w:jc w:val="both"/>
        <w:rPr>
          <w:szCs w:val="28"/>
        </w:rPr>
      </w:pPr>
      <w:r w:rsidRPr="004757BB">
        <w:rPr>
          <w:szCs w:val="28"/>
        </w:rPr>
        <w:t>Подпрограмма «Окраина» на  2011 - 2013 годы».</w:t>
      </w:r>
    </w:p>
    <w:p w:rsidR="00FE400B" w:rsidRPr="00244CBF" w:rsidRDefault="00FE400B" w:rsidP="00FE400B">
      <w:pPr>
        <w:ind w:firstLine="708"/>
        <w:jc w:val="both"/>
        <w:rPr>
          <w:szCs w:val="28"/>
        </w:rPr>
      </w:pPr>
      <w:r w:rsidRPr="00590018">
        <w:rPr>
          <w:szCs w:val="28"/>
        </w:rPr>
        <w:t>В соответствии с Подпрограммой на 2012 год было запланировано</w:t>
      </w:r>
      <w:r w:rsidRPr="00590018">
        <w:rPr>
          <w:rFonts w:ascii="Courier New" w:hAnsi="Courier New" w:cs="Courier New"/>
          <w:sz w:val="20"/>
        </w:rPr>
        <w:t xml:space="preserve"> </w:t>
      </w:r>
      <w:r w:rsidRPr="00590018">
        <w:rPr>
          <w:szCs w:val="28"/>
        </w:rPr>
        <w:t>из бюджета города Ставрополя 15 111,0 тыс. рублей. Всего выполнено работ на сумму 15 111,0 тыс. рублей (100,0%).</w:t>
      </w:r>
    </w:p>
    <w:p w:rsidR="00590C3B" w:rsidRPr="00AE4695" w:rsidRDefault="00590C3B" w:rsidP="00590C3B">
      <w:pPr>
        <w:ind w:firstLine="708"/>
        <w:jc w:val="both"/>
        <w:rPr>
          <w:szCs w:val="28"/>
        </w:rPr>
      </w:pPr>
      <w:r w:rsidRPr="00AE4695">
        <w:rPr>
          <w:szCs w:val="28"/>
        </w:rPr>
        <w:t xml:space="preserve">В </w:t>
      </w:r>
      <w:r w:rsidR="0002636D">
        <w:rPr>
          <w:szCs w:val="28"/>
        </w:rPr>
        <w:t xml:space="preserve">рамках мероприятий </w:t>
      </w:r>
      <w:r w:rsidR="00587D15">
        <w:rPr>
          <w:szCs w:val="28"/>
        </w:rPr>
        <w:t>Подпрограмм</w:t>
      </w:r>
      <w:r w:rsidR="0057489D">
        <w:rPr>
          <w:szCs w:val="28"/>
        </w:rPr>
        <w:t>ы</w:t>
      </w:r>
      <w:r w:rsidR="00587D15">
        <w:rPr>
          <w:szCs w:val="28"/>
        </w:rPr>
        <w:t xml:space="preserve"> </w:t>
      </w:r>
      <w:r w:rsidRPr="00AE4695">
        <w:rPr>
          <w:szCs w:val="28"/>
        </w:rPr>
        <w:t>в 2012 году выполнен ремонт автомобильных дорог и тротуаров с устройством асфальтобетонного покрытия, ремонт, реконструкция и строительство ливневых канализаций, ремонт и устройство ступеней, проектирование ливневых и хозфекальных канализаций на территории города Ставрополя.</w:t>
      </w:r>
    </w:p>
    <w:p w:rsidR="00590C3B" w:rsidRPr="00587D15" w:rsidRDefault="00590C3B" w:rsidP="00587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13D5">
        <w:rPr>
          <w:rFonts w:ascii="Times New Roman" w:hAnsi="Times New Roman" w:cs="Times New Roman"/>
          <w:sz w:val="28"/>
          <w:szCs w:val="28"/>
        </w:rPr>
        <w:tab/>
      </w:r>
      <w:r w:rsidRPr="00587D15">
        <w:rPr>
          <w:rFonts w:ascii="Times New Roman" w:hAnsi="Times New Roman" w:cs="Times New Roman"/>
          <w:sz w:val="28"/>
          <w:szCs w:val="28"/>
        </w:rPr>
        <w:t>Реализация мероприятий позволила улучшить эксплуатационные качества покрытия дорог и тротуаров на окраинах Октябрьского и Ленинского района города Ставрополя, в результате чего повысилась комфортность проживания в городе и, соответственно, качество жизни населения города Ставрополя.</w:t>
      </w:r>
    </w:p>
    <w:p w:rsidR="00590C3B" w:rsidRDefault="00590C3B" w:rsidP="00590C3B">
      <w:pPr>
        <w:ind w:firstLine="708"/>
        <w:jc w:val="both"/>
        <w:rPr>
          <w:i/>
          <w:szCs w:val="28"/>
        </w:rPr>
      </w:pPr>
    </w:p>
    <w:p w:rsidR="00590C3B" w:rsidRPr="00A502CB" w:rsidRDefault="00590C3B" w:rsidP="00590C3B">
      <w:pPr>
        <w:ind w:firstLine="708"/>
        <w:jc w:val="both"/>
        <w:rPr>
          <w:szCs w:val="28"/>
        </w:rPr>
      </w:pPr>
      <w:r w:rsidRPr="00A502CB">
        <w:rPr>
          <w:szCs w:val="28"/>
        </w:rPr>
        <w:t xml:space="preserve">Подпрограмма «Повышение уровня безопасности дорожного движения в городе Ставрополе на 2011 - 2013 годы». </w:t>
      </w:r>
    </w:p>
    <w:p w:rsidR="00351358" w:rsidRPr="007170B4" w:rsidRDefault="00351358" w:rsidP="00351358">
      <w:pPr>
        <w:ind w:firstLine="708"/>
        <w:jc w:val="both"/>
        <w:rPr>
          <w:szCs w:val="28"/>
        </w:rPr>
      </w:pPr>
      <w:r w:rsidRPr="007170B4">
        <w:rPr>
          <w:szCs w:val="28"/>
        </w:rPr>
        <w:t xml:space="preserve">На реализацию  программных мероприятий в 2012 году были </w:t>
      </w:r>
      <w:r>
        <w:rPr>
          <w:szCs w:val="28"/>
        </w:rPr>
        <w:t>предусмотрены средства в сумме</w:t>
      </w:r>
      <w:r w:rsidRPr="000E6C8F">
        <w:rPr>
          <w:szCs w:val="28"/>
        </w:rPr>
        <w:t xml:space="preserve"> </w:t>
      </w:r>
      <w:r>
        <w:rPr>
          <w:szCs w:val="28"/>
        </w:rPr>
        <w:t>49074,82</w:t>
      </w:r>
      <w:r w:rsidRPr="000E6C8F">
        <w:rPr>
          <w:sz w:val="24"/>
          <w:szCs w:val="24"/>
        </w:rPr>
        <w:t xml:space="preserve"> </w:t>
      </w:r>
      <w:r w:rsidRPr="007170B4">
        <w:rPr>
          <w:szCs w:val="28"/>
        </w:rPr>
        <w:t>тыс. рублей</w:t>
      </w:r>
      <w:r>
        <w:rPr>
          <w:szCs w:val="28"/>
        </w:rPr>
        <w:t>.</w:t>
      </w:r>
      <w:r w:rsidRPr="007170B4">
        <w:rPr>
          <w:szCs w:val="28"/>
        </w:rPr>
        <w:t xml:space="preserve"> </w:t>
      </w:r>
    </w:p>
    <w:p w:rsidR="00590C3B" w:rsidRPr="00F252F9" w:rsidRDefault="00351358" w:rsidP="00351358">
      <w:pPr>
        <w:pStyle w:val="ConsPlusCell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t xml:space="preserve">Фактическое исполнение </w:t>
      </w:r>
      <w:r w:rsidRPr="007170B4">
        <w:t>П</w:t>
      </w:r>
      <w:r>
        <w:t>одп</w:t>
      </w:r>
      <w:r w:rsidRPr="007170B4">
        <w:t xml:space="preserve">рограммы в 2012 году </w:t>
      </w:r>
      <w:r>
        <w:t xml:space="preserve">составило </w:t>
      </w:r>
      <w:r w:rsidRPr="007170B4">
        <w:t xml:space="preserve"> </w:t>
      </w:r>
      <w:r>
        <w:t>48990,0</w:t>
      </w:r>
      <w:r w:rsidRPr="000E6C8F">
        <w:rPr>
          <w:sz w:val="24"/>
          <w:szCs w:val="24"/>
        </w:rPr>
        <w:t xml:space="preserve"> </w:t>
      </w:r>
      <w:r>
        <w:t>тыс. рублей (</w:t>
      </w:r>
      <w:r w:rsidR="00B64292">
        <w:t>99,8</w:t>
      </w:r>
      <w:r w:rsidRPr="007170B4">
        <w:t>%</w:t>
      </w:r>
      <w:r>
        <w:t>)</w:t>
      </w:r>
      <w:r w:rsidRPr="007170B4">
        <w:t xml:space="preserve">.  </w:t>
      </w:r>
    </w:p>
    <w:p w:rsidR="00590C3B" w:rsidRPr="003077A6" w:rsidRDefault="00590C3B" w:rsidP="00590C3B">
      <w:pPr>
        <w:ind w:firstLine="708"/>
        <w:jc w:val="both"/>
        <w:rPr>
          <w:szCs w:val="28"/>
        </w:rPr>
      </w:pPr>
      <w:r w:rsidRPr="003077A6">
        <w:rPr>
          <w:szCs w:val="28"/>
        </w:rPr>
        <w:t>В результате реализации Подпрограммы выполнен</w:t>
      </w:r>
      <w:r>
        <w:rPr>
          <w:szCs w:val="28"/>
        </w:rPr>
        <w:t>ы</w:t>
      </w:r>
      <w:r w:rsidRPr="003077A6">
        <w:rPr>
          <w:szCs w:val="28"/>
        </w:rPr>
        <w:t xml:space="preserve"> следующ</w:t>
      </w:r>
      <w:r>
        <w:rPr>
          <w:szCs w:val="28"/>
        </w:rPr>
        <w:t>и</w:t>
      </w:r>
      <w:r w:rsidRPr="003077A6">
        <w:rPr>
          <w:szCs w:val="28"/>
        </w:rPr>
        <w:t>е</w:t>
      </w:r>
      <w:r>
        <w:rPr>
          <w:szCs w:val="28"/>
        </w:rPr>
        <w:t xml:space="preserve"> мероприятия</w:t>
      </w:r>
      <w:r w:rsidRPr="003077A6">
        <w:rPr>
          <w:szCs w:val="28"/>
        </w:rPr>
        <w:t>.</w:t>
      </w:r>
    </w:p>
    <w:p w:rsidR="00590C3B" w:rsidRDefault="00590C3B" w:rsidP="00590C3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1. </w:t>
      </w:r>
      <w:r w:rsidRPr="00E9791F">
        <w:rPr>
          <w:szCs w:val="28"/>
        </w:rPr>
        <w:t>Содержание объектов регулирования дорожного движения.</w:t>
      </w:r>
    </w:p>
    <w:p w:rsidR="00590C3B" w:rsidRPr="00E9791F" w:rsidRDefault="00590C3B" w:rsidP="00590C3B">
      <w:pPr>
        <w:tabs>
          <w:tab w:val="left" w:pos="709"/>
        </w:tabs>
        <w:jc w:val="both"/>
        <w:rPr>
          <w:szCs w:val="28"/>
        </w:rPr>
      </w:pPr>
      <w:r>
        <w:t xml:space="preserve">         </w:t>
      </w:r>
      <w:r w:rsidRPr="00905B09">
        <w:t>На реализацию данного м</w:t>
      </w:r>
      <w:r>
        <w:t xml:space="preserve">ероприятия </w:t>
      </w:r>
      <w:r w:rsidR="008D4739">
        <w:t xml:space="preserve">было </w:t>
      </w:r>
      <w:r>
        <w:t>выделено</w:t>
      </w:r>
      <w:r w:rsidR="008D4739">
        <w:t xml:space="preserve"> 10</w:t>
      </w:r>
      <w:r>
        <w:t>914,0</w:t>
      </w:r>
      <w:r>
        <w:rPr>
          <w:rFonts w:ascii="Courier New" w:hAnsi="Courier New" w:cs="Courier New"/>
          <w:sz w:val="20"/>
        </w:rPr>
        <w:t xml:space="preserve"> </w:t>
      </w:r>
      <w:r w:rsidRPr="003077A6">
        <w:rPr>
          <w:bCs/>
        </w:rPr>
        <w:t>тыс. рублей</w:t>
      </w:r>
      <w:r>
        <w:rPr>
          <w:bCs/>
        </w:rPr>
        <w:t>. Мероприятие</w:t>
      </w:r>
      <w:r w:rsidRPr="003077A6">
        <w:rPr>
          <w:bCs/>
        </w:rPr>
        <w:t xml:space="preserve"> </w:t>
      </w:r>
      <w:r>
        <w:rPr>
          <w:bCs/>
        </w:rPr>
        <w:t>реализовано</w:t>
      </w:r>
      <w:r w:rsidRPr="003077A6">
        <w:rPr>
          <w:bCs/>
        </w:rPr>
        <w:t xml:space="preserve"> в полном объёме</w:t>
      </w:r>
      <w:r>
        <w:rPr>
          <w:bCs/>
        </w:rPr>
        <w:t>.</w:t>
      </w:r>
    </w:p>
    <w:p w:rsidR="00590C3B" w:rsidRPr="00E9791F" w:rsidRDefault="00590C3B" w:rsidP="00590C3B">
      <w:pPr>
        <w:jc w:val="both"/>
        <w:rPr>
          <w:szCs w:val="28"/>
        </w:rPr>
      </w:pPr>
      <w:r w:rsidRPr="00E9791F">
        <w:rPr>
          <w:szCs w:val="28"/>
        </w:rPr>
        <w:t xml:space="preserve">        2.</w:t>
      </w:r>
      <w:r>
        <w:rPr>
          <w:szCs w:val="28"/>
        </w:rPr>
        <w:t> </w:t>
      </w:r>
      <w:r w:rsidRPr="00E9791F">
        <w:rPr>
          <w:szCs w:val="28"/>
        </w:rPr>
        <w:t xml:space="preserve">Установка дорожных знаков и дорожных ограждений, нанесение линий дорожной разметки на пешеходных переходах и на дорогах общего пользования. </w:t>
      </w:r>
    </w:p>
    <w:p w:rsidR="00590C3B" w:rsidRPr="00905B09" w:rsidRDefault="00590C3B" w:rsidP="00590C3B">
      <w:pPr>
        <w:ind w:firstLine="708"/>
        <w:jc w:val="both"/>
        <w:rPr>
          <w:szCs w:val="28"/>
        </w:rPr>
      </w:pPr>
      <w:r>
        <w:rPr>
          <w:szCs w:val="28"/>
        </w:rPr>
        <w:t xml:space="preserve">Произведена </w:t>
      </w:r>
      <w:r w:rsidRPr="00905B09">
        <w:rPr>
          <w:szCs w:val="28"/>
        </w:rPr>
        <w:t>установка но</w:t>
      </w:r>
      <w:r>
        <w:rPr>
          <w:szCs w:val="28"/>
        </w:rPr>
        <w:t xml:space="preserve">вых и замена </w:t>
      </w:r>
      <w:r w:rsidRPr="00C07433">
        <w:rPr>
          <w:szCs w:val="28"/>
        </w:rPr>
        <w:t>542</w:t>
      </w:r>
      <w:r>
        <w:rPr>
          <w:szCs w:val="28"/>
        </w:rPr>
        <w:t xml:space="preserve"> дорожных знаков (4,3</w:t>
      </w:r>
      <w:r w:rsidRPr="00905B09">
        <w:rPr>
          <w:szCs w:val="28"/>
        </w:rPr>
        <w:t>% от общего количества дорожных знаков, установленных на улично-дорожной сети города Ставрополя</w:t>
      </w:r>
      <w:r>
        <w:rPr>
          <w:szCs w:val="28"/>
        </w:rPr>
        <w:t xml:space="preserve">), </w:t>
      </w:r>
      <w:r w:rsidRPr="00197D04">
        <w:rPr>
          <w:szCs w:val="28"/>
        </w:rPr>
        <w:t>модернизация и ремонт 40</w:t>
      </w:r>
      <w:r>
        <w:rPr>
          <w:szCs w:val="28"/>
        </w:rPr>
        <w:t xml:space="preserve"> </w:t>
      </w:r>
      <w:r w:rsidRPr="00197D04">
        <w:rPr>
          <w:szCs w:val="28"/>
        </w:rPr>
        <w:t>светофорных объектов</w:t>
      </w:r>
      <w:r>
        <w:rPr>
          <w:szCs w:val="28"/>
        </w:rPr>
        <w:t xml:space="preserve"> (</w:t>
      </w:r>
      <w:r w:rsidRPr="00197D04">
        <w:rPr>
          <w:szCs w:val="28"/>
        </w:rPr>
        <w:t>35% от общ</w:t>
      </w:r>
      <w:r>
        <w:rPr>
          <w:szCs w:val="28"/>
        </w:rPr>
        <w:t xml:space="preserve">его числа светофорных объектов), </w:t>
      </w:r>
      <w:r w:rsidRPr="00197D04">
        <w:rPr>
          <w:szCs w:val="28"/>
        </w:rPr>
        <w:t>нанесен</w:t>
      </w:r>
      <w:r>
        <w:rPr>
          <w:szCs w:val="28"/>
        </w:rPr>
        <w:t>ы</w:t>
      </w:r>
      <w:r w:rsidRPr="00197D04">
        <w:rPr>
          <w:szCs w:val="28"/>
        </w:rPr>
        <w:t xml:space="preserve"> лини</w:t>
      </w:r>
      <w:r>
        <w:rPr>
          <w:szCs w:val="28"/>
        </w:rPr>
        <w:t>и</w:t>
      </w:r>
      <w:r w:rsidRPr="00197D04">
        <w:rPr>
          <w:szCs w:val="28"/>
        </w:rPr>
        <w:t xml:space="preserve"> дорожной разметки</w:t>
      </w:r>
      <w:r w:rsidRPr="00905B09">
        <w:rPr>
          <w:szCs w:val="28"/>
        </w:rPr>
        <w:t xml:space="preserve"> на городских дорогах дор</w:t>
      </w:r>
      <w:r>
        <w:rPr>
          <w:szCs w:val="28"/>
        </w:rPr>
        <w:t>ожной краской (83</w:t>
      </w:r>
      <w:r w:rsidRPr="00905B09">
        <w:rPr>
          <w:szCs w:val="28"/>
        </w:rPr>
        <w:t>% от общей протяжённости улично-дорожной сети с автобусно-троллейбусными маршрутами</w:t>
      </w:r>
      <w:r>
        <w:rPr>
          <w:szCs w:val="28"/>
        </w:rPr>
        <w:t>)</w:t>
      </w:r>
      <w:r w:rsidRPr="00905B09">
        <w:rPr>
          <w:szCs w:val="28"/>
        </w:rPr>
        <w:t xml:space="preserve">, выполнены работы по установке </w:t>
      </w:r>
      <w:r>
        <w:rPr>
          <w:szCs w:val="28"/>
        </w:rPr>
        <w:t xml:space="preserve">20 </w:t>
      </w:r>
      <w:r w:rsidRPr="00905B09">
        <w:rPr>
          <w:szCs w:val="28"/>
        </w:rPr>
        <w:t>остановочных павильонов на остановках общественного транспорта</w:t>
      </w:r>
      <w:r>
        <w:rPr>
          <w:szCs w:val="28"/>
        </w:rPr>
        <w:t xml:space="preserve">, </w:t>
      </w:r>
      <w:r w:rsidRPr="00905B09">
        <w:rPr>
          <w:szCs w:val="28"/>
        </w:rPr>
        <w:t>выполнено строительство</w:t>
      </w:r>
      <w:r>
        <w:rPr>
          <w:szCs w:val="28"/>
        </w:rPr>
        <w:t xml:space="preserve"> 5 пешеходных переходов, </w:t>
      </w:r>
      <w:r w:rsidRPr="00905B09">
        <w:rPr>
          <w:szCs w:val="28"/>
        </w:rPr>
        <w:t xml:space="preserve">устройство </w:t>
      </w:r>
      <w:r>
        <w:rPr>
          <w:szCs w:val="28"/>
        </w:rPr>
        <w:t>5</w:t>
      </w:r>
      <w:r w:rsidRPr="00905B09">
        <w:rPr>
          <w:szCs w:val="28"/>
        </w:rPr>
        <w:t xml:space="preserve"> искусственных дорожных неровностей </w:t>
      </w:r>
      <w:r>
        <w:rPr>
          <w:szCs w:val="28"/>
        </w:rPr>
        <w:t>(</w:t>
      </w:r>
      <w:r w:rsidRPr="00280FC1">
        <w:rPr>
          <w:szCs w:val="28"/>
        </w:rPr>
        <w:t xml:space="preserve">64 </w:t>
      </w:r>
      <w:r w:rsidRPr="00905B09">
        <w:rPr>
          <w:szCs w:val="28"/>
        </w:rPr>
        <w:t>погонных метр</w:t>
      </w:r>
      <w:r>
        <w:rPr>
          <w:szCs w:val="28"/>
        </w:rPr>
        <w:t>а)</w:t>
      </w:r>
      <w:r w:rsidRPr="00905B09">
        <w:rPr>
          <w:szCs w:val="28"/>
        </w:rPr>
        <w:t>.</w:t>
      </w:r>
    </w:p>
    <w:p w:rsidR="00590C3B" w:rsidRPr="00D433B3" w:rsidRDefault="00590C3B" w:rsidP="00590C3B">
      <w:pPr>
        <w:ind w:firstLine="708"/>
        <w:jc w:val="both"/>
        <w:rPr>
          <w:szCs w:val="28"/>
        </w:rPr>
      </w:pPr>
      <w:r w:rsidRPr="00D433B3">
        <w:rPr>
          <w:szCs w:val="28"/>
        </w:rPr>
        <w:t>3.</w:t>
      </w:r>
      <w:r>
        <w:rPr>
          <w:szCs w:val="28"/>
        </w:rPr>
        <w:t> </w:t>
      </w:r>
      <w:r w:rsidRPr="00D433B3">
        <w:rPr>
          <w:szCs w:val="28"/>
        </w:rPr>
        <w:t xml:space="preserve">Приобретение техники для эвакуации транспортных средств с территории города Ставрополя. </w:t>
      </w:r>
    </w:p>
    <w:p w:rsidR="00AC2FF6" w:rsidRDefault="00AC2FF6" w:rsidP="00590C3B">
      <w:pPr>
        <w:ind w:firstLine="709"/>
        <w:jc w:val="both"/>
        <w:rPr>
          <w:szCs w:val="28"/>
        </w:rPr>
      </w:pPr>
      <w:r>
        <w:rPr>
          <w:szCs w:val="28"/>
        </w:rPr>
        <w:t>3. Приобретение техники для эвакуации транспортных средств с территории города Ставрополя.</w:t>
      </w:r>
    </w:p>
    <w:p w:rsidR="00590C3B" w:rsidRPr="00905B09" w:rsidRDefault="00590C3B" w:rsidP="00590C3B">
      <w:pPr>
        <w:ind w:firstLine="709"/>
        <w:jc w:val="both"/>
        <w:rPr>
          <w:szCs w:val="28"/>
        </w:rPr>
      </w:pPr>
      <w:r w:rsidRPr="00C00651">
        <w:rPr>
          <w:szCs w:val="28"/>
        </w:rPr>
        <w:t>На реализацию данного мероприятия</w:t>
      </w:r>
      <w:r>
        <w:rPr>
          <w:szCs w:val="28"/>
        </w:rPr>
        <w:t xml:space="preserve"> в 2012 году было</w:t>
      </w:r>
      <w:r w:rsidRPr="00C00651">
        <w:rPr>
          <w:szCs w:val="28"/>
        </w:rPr>
        <w:t xml:space="preserve"> выделено</w:t>
      </w:r>
      <w:r>
        <w:rPr>
          <w:szCs w:val="28"/>
        </w:rPr>
        <w:t xml:space="preserve"> </w:t>
      </w:r>
      <w:r w:rsidR="00CD6DD2">
        <w:rPr>
          <w:szCs w:val="28"/>
        </w:rPr>
        <w:t>3</w:t>
      </w:r>
      <w:r w:rsidRPr="00C00651">
        <w:rPr>
          <w:szCs w:val="28"/>
        </w:rPr>
        <w:t xml:space="preserve">414,65 </w:t>
      </w:r>
      <w:r>
        <w:rPr>
          <w:szCs w:val="28"/>
        </w:rPr>
        <w:t xml:space="preserve">тыс. </w:t>
      </w:r>
      <w:r w:rsidRPr="00C00651">
        <w:rPr>
          <w:szCs w:val="28"/>
        </w:rPr>
        <w:t>руб</w:t>
      </w:r>
      <w:r>
        <w:rPr>
          <w:szCs w:val="28"/>
        </w:rPr>
        <w:t>лей</w:t>
      </w:r>
      <w:r w:rsidRPr="00C00651">
        <w:rPr>
          <w:szCs w:val="28"/>
        </w:rPr>
        <w:t>.</w:t>
      </w:r>
      <w:r w:rsidR="00493459" w:rsidRPr="00493459">
        <w:rPr>
          <w:bCs/>
        </w:rPr>
        <w:t xml:space="preserve"> </w:t>
      </w:r>
      <w:r w:rsidR="00493459">
        <w:rPr>
          <w:bCs/>
        </w:rPr>
        <w:t xml:space="preserve">Денежные средства освоены в </w:t>
      </w:r>
      <w:r w:rsidR="00493459" w:rsidRPr="003077A6">
        <w:rPr>
          <w:bCs/>
        </w:rPr>
        <w:t>полном объёме</w:t>
      </w:r>
      <w:r w:rsidR="00493459">
        <w:rPr>
          <w:bCs/>
        </w:rPr>
        <w:t>.</w:t>
      </w:r>
    </w:p>
    <w:p w:rsidR="00590C3B" w:rsidRDefault="00590C3B" w:rsidP="00590C3B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П</w:t>
      </w:r>
      <w:r w:rsidRPr="00C00651">
        <w:rPr>
          <w:szCs w:val="28"/>
        </w:rPr>
        <w:t>риобретен один эвакуатор для эвакуации транспортных средств.</w:t>
      </w:r>
    </w:p>
    <w:p w:rsidR="00590C3B" w:rsidRDefault="00590C3B" w:rsidP="00590C3B">
      <w:pPr>
        <w:ind w:firstLine="708"/>
        <w:jc w:val="both"/>
        <w:rPr>
          <w:i/>
          <w:szCs w:val="28"/>
        </w:rPr>
      </w:pPr>
    </w:p>
    <w:p w:rsidR="00590C3B" w:rsidRPr="00347C8B" w:rsidRDefault="00590C3B" w:rsidP="00590C3B">
      <w:pPr>
        <w:ind w:firstLine="708"/>
        <w:jc w:val="both"/>
      </w:pPr>
      <w:r w:rsidRPr="00347C8B">
        <w:rPr>
          <w:szCs w:val="28"/>
        </w:rPr>
        <w:t xml:space="preserve">Подпрограмма </w:t>
      </w:r>
      <w:r w:rsidRPr="00347C8B">
        <w:t>«</w:t>
      </w:r>
      <w:r w:rsidRPr="00347C8B">
        <w:rPr>
          <w:bCs/>
          <w:szCs w:val="28"/>
        </w:rPr>
        <w:t>Развитие улично-дорожной сети города Ставрополя на 2011 - 2013 годы</w:t>
      </w:r>
      <w:r w:rsidRPr="00347C8B">
        <w:t xml:space="preserve">». </w:t>
      </w:r>
    </w:p>
    <w:p w:rsidR="0080500C" w:rsidRPr="00244CBF" w:rsidRDefault="0080500C" w:rsidP="0080500C">
      <w:pPr>
        <w:ind w:firstLine="708"/>
        <w:jc w:val="both"/>
        <w:rPr>
          <w:szCs w:val="28"/>
        </w:rPr>
      </w:pPr>
      <w:r w:rsidRPr="0066512F">
        <w:rPr>
          <w:szCs w:val="28"/>
        </w:rPr>
        <w:t>В соответствии с Подпрограммой на 2012 год было запланировано</w:t>
      </w:r>
      <w:r w:rsidRPr="0066512F">
        <w:rPr>
          <w:rFonts w:ascii="Courier New" w:hAnsi="Courier New" w:cs="Courier New"/>
          <w:sz w:val="20"/>
        </w:rPr>
        <w:t xml:space="preserve"> </w:t>
      </w:r>
      <w:r w:rsidR="001E6D76">
        <w:rPr>
          <w:szCs w:val="28"/>
        </w:rPr>
        <w:t xml:space="preserve">171936,1 </w:t>
      </w:r>
      <w:r w:rsidRPr="0066512F">
        <w:rPr>
          <w:szCs w:val="28"/>
        </w:rPr>
        <w:t xml:space="preserve">тыс. рублей. Всего выполнено работ на сумму </w:t>
      </w:r>
      <w:r w:rsidR="001E6D76">
        <w:rPr>
          <w:szCs w:val="28"/>
        </w:rPr>
        <w:t>165429,2</w:t>
      </w:r>
      <w:r w:rsidRPr="0066512F">
        <w:rPr>
          <w:szCs w:val="28"/>
        </w:rPr>
        <w:t xml:space="preserve"> тыс. рублей (</w:t>
      </w:r>
      <w:r w:rsidR="001E6D76">
        <w:rPr>
          <w:szCs w:val="28"/>
        </w:rPr>
        <w:t>96,2</w:t>
      </w:r>
      <w:r w:rsidRPr="0066512F">
        <w:rPr>
          <w:szCs w:val="28"/>
        </w:rPr>
        <w:t>%).</w:t>
      </w:r>
    </w:p>
    <w:p w:rsidR="00590C3B" w:rsidRPr="003077A6" w:rsidRDefault="00590C3B" w:rsidP="00590C3B">
      <w:pPr>
        <w:tabs>
          <w:tab w:val="left" w:pos="709"/>
        </w:tabs>
        <w:ind w:firstLine="568"/>
        <w:jc w:val="both"/>
        <w:rPr>
          <w:szCs w:val="28"/>
        </w:rPr>
      </w:pPr>
      <w:r w:rsidRPr="003077A6">
        <w:rPr>
          <w:szCs w:val="28"/>
        </w:rPr>
        <w:t>В результате реализации Подпрограммы выполнен</w:t>
      </w:r>
      <w:r>
        <w:rPr>
          <w:szCs w:val="28"/>
        </w:rPr>
        <w:t>ы</w:t>
      </w:r>
      <w:r w:rsidRPr="003077A6">
        <w:rPr>
          <w:szCs w:val="28"/>
        </w:rPr>
        <w:t xml:space="preserve"> следующ</w:t>
      </w:r>
      <w:r>
        <w:rPr>
          <w:szCs w:val="28"/>
        </w:rPr>
        <w:t>и</w:t>
      </w:r>
      <w:r w:rsidRPr="003077A6">
        <w:rPr>
          <w:szCs w:val="28"/>
        </w:rPr>
        <w:t>е</w:t>
      </w:r>
      <w:r>
        <w:rPr>
          <w:szCs w:val="28"/>
        </w:rPr>
        <w:t xml:space="preserve"> мероприятия</w:t>
      </w:r>
      <w:r w:rsidRPr="003077A6">
        <w:rPr>
          <w:szCs w:val="28"/>
        </w:rPr>
        <w:t>.</w:t>
      </w:r>
    </w:p>
    <w:p w:rsidR="00590C3B" w:rsidRPr="00BB148D" w:rsidRDefault="00590C3B" w:rsidP="00590C3B">
      <w:pPr>
        <w:numPr>
          <w:ilvl w:val="0"/>
          <w:numId w:val="12"/>
        </w:numPr>
        <w:tabs>
          <w:tab w:val="left" w:pos="709"/>
        </w:tabs>
        <w:jc w:val="both"/>
        <w:rPr>
          <w:szCs w:val="28"/>
        </w:rPr>
      </w:pPr>
      <w:r w:rsidRPr="00BB148D">
        <w:rPr>
          <w:szCs w:val="28"/>
        </w:rPr>
        <w:t>Ремонт автомобильных дорог.</w:t>
      </w:r>
    </w:p>
    <w:p w:rsidR="00590C3B" w:rsidRPr="00905B09" w:rsidRDefault="00590C3B" w:rsidP="00590C3B">
      <w:pPr>
        <w:tabs>
          <w:tab w:val="left" w:pos="709"/>
        </w:tabs>
        <w:ind w:firstLine="708"/>
        <w:jc w:val="both"/>
        <w:rPr>
          <w:szCs w:val="28"/>
        </w:rPr>
      </w:pPr>
      <w:r w:rsidRPr="00905B09">
        <w:rPr>
          <w:szCs w:val="28"/>
        </w:rPr>
        <w:t xml:space="preserve">На данные мероприятия из бюджета города Ставрополя </w:t>
      </w:r>
      <w:r>
        <w:rPr>
          <w:szCs w:val="28"/>
        </w:rPr>
        <w:t xml:space="preserve">было </w:t>
      </w:r>
      <w:r w:rsidRPr="00905B09">
        <w:rPr>
          <w:szCs w:val="28"/>
        </w:rPr>
        <w:t>выделено ф</w:t>
      </w:r>
      <w:r>
        <w:rPr>
          <w:szCs w:val="28"/>
        </w:rPr>
        <w:t>инансирование в размере 5000,0</w:t>
      </w:r>
      <w:r w:rsidRPr="00905B09">
        <w:rPr>
          <w:szCs w:val="28"/>
        </w:rPr>
        <w:t xml:space="preserve"> тыс. рублей.</w:t>
      </w:r>
      <w:r w:rsidR="00E46A43" w:rsidRPr="00E46A43">
        <w:rPr>
          <w:szCs w:val="28"/>
        </w:rPr>
        <w:t xml:space="preserve"> </w:t>
      </w:r>
      <w:r w:rsidR="00E46A43" w:rsidRPr="00905B09">
        <w:rPr>
          <w:szCs w:val="28"/>
        </w:rPr>
        <w:t>Денежные средства освоены в полном объеме</w:t>
      </w:r>
      <w:r w:rsidR="00E46A43">
        <w:rPr>
          <w:szCs w:val="28"/>
        </w:rPr>
        <w:t>.</w:t>
      </w:r>
    </w:p>
    <w:p w:rsidR="00590C3B" w:rsidRDefault="00590C3B" w:rsidP="00590C3B">
      <w:pPr>
        <w:ind w:firstLine="708"/>
        <w:jc w:val="both"/>
        <w:rPr>
          <w:szCs w:val="28"/>
        </w:rPr>
      </w:pPr>
      <w:r>
        <w:rPr>
          <w:szCs w:val="28"/>
        </w:rPr>
        <w:t>В 2012</w:t>
      </w:r>
      <w:r w:rsidR="00E46A43">
        <w:rPr>
          <w:szCs w:val="28"/>
        </w:rPr>
        <w:t xml:space="preserve"> </w:t>
      </w:r>
      <w:r>
        <w:rPr>
          <w:szCs w:val="28"/>
        </w:rPr>
        <w:t>году выполнен ремонт 18</w:t>
      </w:r>
      <w:r w:rsidRPr="00905B09">
        <w:rPr>
          <w:szCs w:val="28"/>
        </w:rPr>
        <w:t xml:space="preserve"> км подъездных дорог к садоводческим, огородническим и да</w:t>
      </w:r>
      <w:r>
        <w:rPr>
          <w:szCs w:val="28"/>
        </w:rPr>
        <w:t>чным участкам города Ставрополя</w:t>
      </w:r>
      <w:r w:rsidRPr="00905B09">
        <w:rPr>
          <w:szCs w:val="28"/>
        </w:rPr>
        <w:t xml:space="preserve">. </w:t>
      </w:r>
    </w:p>
    <w:p w:rsidR="00590C3B" w:rsidRDefault="00590C3B" w:rsidP="00590C3B">
      <w:pPr>
        <w:ind w:firstLine="708"/>
        <w:jc w:val="both"/>
        <w:rPr>
          <w:szCs w:val="28"/>
        </w:rPr>
      </w:pPr>
      <w:r w:rsidRPr="00905B09">
        <w:rPr>
          <w:szCs w:val="28"/>
        </w:rPr>
        <w:t>Выполнение указанных работ обеспечило  безопасну</w:t>
      </w:r>
      <w:r>
        <w:rPr>
          <w:szCs w:val="28"/>
        </w:rPr>
        <w:t>ю и комфортную перевозку пассажиров</w:t>
      </w:r>
      <w:r w:rsidRPr="00905B09">
        <w:rPr>
          <w:szCs w:val="28"/>
        </w:rPr>
        <w:t xml:space="preserve"> к дачным участкам города. </w:t>
      </w:r>
    </w:p>
    <w:p w:rsidR="00590C3B" w:rsidRPr="003B5B32" w:rsidRDefault="00590C3B" w:rsidP="00590C3B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>2. </w:t>
      </w:r>
      <w:r w:rsidRPr="003B5B32">
        <w:rPr>
          <w:szCs w:val="28"/>
        </w:rPr>
        <w:t>Ремонт дорожных покрытий маг</w:t>
      </w:r>
      <w:r>
        <w:rPr>
          <w:szCs w:val="28"/>
        </w:rPr>
        <w:t xml:space="preserve">истральных улиц и мостов города </w:t>
      </w:r>
      <w:r w:rsidRPr="003B5B32">
        <w:rPr>
          <w:szCs w:val="28"/>
        </w:rPr>
        <w:t>Ставрополя</w:t>
      </w:r>
      <w:r>
        <w:rPr>
          <w:szCs w:val="28"/>
        </w:rPr>
        <w:t>.</w:t>
      </w:r>
    </w:p>
    <w:p w:rsidR="00590C3B" w:rsidRPr="00437990" w:rsidRDefault="00590C3B" w:rsidP="00590C3B">
      <w:pPr>
        <w:ind w:firstLine="708"/>
        <w:jc w:val="both"/>
        <w:rPr>
          <w:szCs w:val="28"/>
        </w:rPr>
      </w:pPr>
      <w:r w:rsidRPr="00611A7F">
        <w:rPr>
          <w:szCs w:val="28"/>
        </w:rPr>
        <w:t>На реализацию данных мероприятий</w:t>
      </w:r>
      <w:r w:rsidR="007D6F54">
        <w:rPr>
          <w:szCs w:val="28"/>
        </w:rPr>
        <w:t xml:space="preserve"> было </w:t>
      </w:r>
      <w:r w:rsidR="003A07AC">
        <w:rPr>
          <w:szCs w:val="28"/>
        </w:rPr>
        <w:t>выделено 117</w:t>
      </w:r>
      <w:r w:rsidRPr="00611A7F">
        <w:rPr>
          <w:szCs w:val="28"/>
        </w:rPr>
        <w:t>281,87 тыс. рублей, в том числе</w:t>
      </w:r>
      <w:r>
        <w:rPr>
          <w:szCs w:val="28"/>
        </w:rPr>
        <w:t xml:space="preserve"> </w:t>
      </w:r>
      <w:r w:rsidRPr="00611A7F">
        <w:rPr>
          <w:szCs w:val="28"/>
        </w:rPr>
        <w:t xml:space="preserve">из бюджета города Ставрополя </w:t>
      </w:r>
      <w:r>
        <w:rPr>
          <w:szCs w:val="28"/>
        </w:rPr>
        <w:t xml:space="preserve">- </w:t>
      </w:r>
      <w:r w:rsidRPr="00611A7F">
        <w:rPr>
          <w:szCs w:val="28"/>
        </w:rPr>
        <w:t xml:space="preserve">700,0 тыс. рублей, из бюджета Ставропольского края </w:t>
      </w:r>
      <w:r>
        <w:rPr>
          <w:szCs w:val="28"/>
        </w:rPr>
        <w:t xml:space="preserve">- </w:t>
      </w:r>
      <w:r w:rsidRPr="00611A7F">
        <w:rPr>
          <w:szCs w:val="28"/>
        </w:rPr>
        <w:t>116 581,87 тыс. рублей.</w:t>
      </w:r>
      <w:r w:rsidRPr="00592AA7">
        <w:rPr>
          <w:szCs w:val="28"/>
        </w:rPr>
        <w:t xml:space="preserve"> </w:t>
      </w:r>
      <w:r>
        <w:rPr>
          <w:szCs w:val="28"/>
        </w:rPr>
        <w:t>О</w:t>
      </w:r>
      <w:r w:rsidRPr="00437990">
        <w:rPr>
          <w:szCs w:val="28"/>
        </w:rPr>
        <w:t>своено</w:t>
      </w:r>
      <w:r w:rsidR="00451430">
        <w:rPr>
          <w:szCs w:val="28"/>
        </w:rPr>
        <w:t xml:space="preserve"> -</w:t>
      </w:r>
      <w:r w:rsidRPr="00437990">
        <w:rPr>
          <w:szCs w:val="28"/>
        </w:rPr>
        <w:t xml:space="preserve"> </w:t>
      </w:r>
      <w:r w:rsidR="00617CDA">
        <w:rPr>
          <w:szCs w:val="28"/>
        </w:rPr>
        <w:t xml:space="preserve">  </w:t>
      </w:r>
      <w:r w:rsidR="003A07AC">
        <w:rPr>
          <w:szCs w:val="28"/>
        </w:rPr>
        <w:t>110879,</w:t>
      </w:r>
      <w:r w:rsidR="00303BF8">
        <w:rPr>
          <w:szCs w:val="28"/>
        </w:rPr>
        <w:t>75</w:t>
      </w:r>
      <w:r w:rsidR="003A07AC">
        <w:rPr>
          <w:szCs w:val="28"/>
        </w:rPr>
        <w:t xml:space="preserve"> тыс. рублей</w:t>
      </w:r>
      <w:r w:rsidR="00451430">
        <w:rPr>
          <w:szCs w:val="28"/>
        </w:rPr>
        <w:t xml:space="preserve"> (</w:t>
      </w:r>
      <w:r w:rsidRPr="00437990">
        <w:rPr>
          <w:szCs w:val="28"/>
        </w:rPr>
        <w:t>94,</w:t>
      </w:r>
      <w:r w:rsidR="00451430">
        <w:rPr>
          <w:szCs w:val="28"/>
        </w:rPr>
        <w:t>5</w:t>
      </w:r>
      <w:r w:rsidRPr="00437990">
        <w:rPr>
          <w:szCs w:val="28"/>
        </w:rPr>
        <w:t>%</w:t>
      </w:r>
      <w:r w:rsidR="00451430">
        <w:rPr>
          <w:szCs w:val="28"/>
        </w:rPr>
        <w:t>).</w:t>
      </w:r>
    </w:p>
    <w:p w:rsidR="00590C3B" w:rsidRPr="00437990" w:rsidRDefault="00590C3B" w:rsidP="00590C3B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Pr="00437990">
        <w:rPr>
          <w:szCs w:val="28"/>
        </w:rPr>
        <w:t>авершены работы по устройству верхнего слоя покрытия проезжей части по ул</w:t>
      </w:r>
      <w:r>
        <w:rPr>
          <w:szCs w:val="28"/>
        </w:rPr>
        <w:t>.</w:t>
      </w:r>
      <w:r w:rsidRPr="00437990">
        <w:rPr>
          <w:szCs w:val="28"/>
        </w:rPr>
        <w:t xml:space="preserve"> Пушкина и М.Морозова</w:t>
      </w:r>
      <w:r>
        <w:rPr>
          <w:szCs w:val="28"/>
        </w:rPr>
        <w:t>,</w:t>
      </w:r>
      <w:r w:rsidRPr="00437990">
        <w:rPr>
          <w:szCs w:val="28"/>
        </w:rPr>
        <w:t xml:space="preserve"> выполнено обустройство 5-ти ост</w:t>
      </w:r>
      <w:r>
        <w:rPr>
          <w:szCs w:val="28"/>
        </w:rPr>
        <w:t xml:space="preserve">ановок общественного транспорта, </w:t>
      </w:r>
      <w:r w:rsidRPr="00437990">
        <w:rPr>
          <w:szCs w:val="28"/>
        </w:rPr>
        <w:t>выполнен ремонт 117 тыс.</w:t>
      </w:r>
      <w:r>
        <w:rPr>
          <w:szCs w:val="28"/>
        </w:rPr>
        <w:t xml:space="preserve"> </w:t>
      </w:r>
      <w:r w:rsidRPr="00437990">
        <w:rPr>
          <w:szCs w:val="28"/>
        </w:rPr>
        <w:t>кв.</w:t>
      </w:r>
      <w:r>
        <w:rPr>
          <w:szCs w:val="28"/>
        </w:rPr>
        <w:t xml:space="preserve"> </w:t>
      </w:r>
      <w:r w:rsidRPr="00437990">
        <w:rPr>
          <w:szCs w:val="28"/>
        </w:rPr>
        <w:t>м. улично-дорожной сети с дви</w:t>
      </w:r>
      <w:r>
        <w:rPr>
          <w:szCs w:val="28"/>
        </w:rPr>
        <w:t xml:space="preserve">жением общественного транспорта, </w:t>
      </w:r>
      <w:r w:rsidRPr="00437990">
        <w:rPr>
          <w:szCs w:val="28"/>
        </w:rPr>
        <w:t>начаты работы по ремонту автомобильного моста на ул</w:t>
      </w:r>
      <w:r>
        <w:rPr>
          <w:szCs w:val="28"/>
        </w:rPr>
        <w:t>.</w:t>
      </w:r>
      <w:r w:rsidRPr="00437990">
        <w:rPr>
          <w:szCs w:val="28"/>
        </w:rPr>
        <w:t xml:space="preserve"> Трунова и устройство переходно-скоростной полосы на ул</w:t>
      </w:r>
      <w:r>
        <w:rPr>
          <w:szCs w:val="28"/>
        </w:rPr>
        <w:t>.</w:t>
      </w:r>
      <w:r w:rsidRPr="00437990">
        <w:rPr>
          <w:szCs w:val="28"/>
        </w:rPr>
        <w:t xml:space="preserve"> Доваторцев в районе перекрестка</w:t>
      </w:r>
      <w:r w:rsidR="002B0D72">
        <w:rPr>
          <w:szCs w:val="28"/>
        </w:rPr>
        <w:t xml:space="preserve">          </w:t>
      </w:r>
      <w:r w:rsidRPr="00437990">
        <w:rPr>
          <w:szCs w:val="28"/>
        </w:rPr>
        <w:t xml:space="preserve"> с ул</w:t>
      </w:r>
      <w:r>
        <w:rPr>
          <w:szCs w:val="28"/>
        </w:rPr>
        <w:t>.</w:t>
      </w:r>
      <w:r w:rsidRPr="00437990">
        <w:rPr>
          <w:szCs w:val="28"/>
        </w:rPr>
        <w:t xml:space="preserve"> Лермонтова, которые были приостановлены ввиду наступления неблагоприятных погодных условий. </w:t>
      </w:r>
    </w:p>
    <w:p w:rsidR="00590C3B" w:rsidRPr="00437990" w:rsidRDefault="00590C3B" w:rsidP="00590C3B">
      <w:pPr>
        <w:pStyle w:val="ConsPlusNonformat"/>
        <w:ind w:firstLine="708"/>
        <w:jc w:val="both"/>
        <w:rPr>
          <w:sz w:val="28"/>
          <w:szCs w:val="28"/>
        </w:rPr>
      </w:pPr>
      <w:r w:rsidRPr="00437990">
        <w:rPr>
          <w:rFonts w:ascii="Times New Roman" w:hAnsi="Times New Roman" w:cs="Times New Roman"/>
          <w:sz w:val="28"/>
          <w:szCs w:val="28"/>
        </w:rPr>
        <w:t>Ремонт дорожных покрытий магистральных улиц и мостов города Ставрополя</w:t>
      </w:r>
      <w:r w:rsidRPr="00437990">
        <w:rPr>
          <w:sz w:val="28"/>
          <w:szCs w:val="28"/>
        </w:rPr>
        <w:t xml:space="preserve"> </w:t>
      </w:r>
      <w:r w:rsidRPr="00437990">
        <w:rPr>
          <w:rFonts w:ascii="Times New Roman" w:hAnsi="Times New Roman" w:cs="Times New Roman"/>
          <w:sz w:val="28"/>
          <w:szCs w:val="28"/>
        </w:rPr>
        <w:t xml:space="preserve">обеспечил соответствие состояния автомобильных дорог и сооружений на них  требованиям нормативных документов и необходимый уровень безопасности дорожного движения на дорогах города Ставрополя. </w:t>
      </w:r>
    </w:p>
    <w:p w:rsidR="00590C3B" w:rsidRPr="002F3CE8" w:rsidRDefault="00590C3B" w:rsidP="00590C3B">
      <w:pPr>
        <w:ind w:firstLine="708"/>
        <w:jc w:val="both"/>
        <w:rPr>
          <w:szCs w:val="28"/>
        </w:rPr>
      </w:pPr>
      <w:r>
        <w:rPr>
          <w:szCs w:val="28"/>
        </w:rPr>
        <w:t>3. </w:t>
      </w:r>
      <w:r w:rsidRPr="002F3CE8">
        <w:rPr>
          <w:szCs w:val="28"/>
        </w:rPr>
        <w:t xml:space="preserve">Строительство и модернизация автомобильных дорог (в том числе  проектно-сметная документация). </w:t>
      </w:r>
    </w:p>
    <w:p w:rsidR="00590C3B" w:rsidRPr="005D0A66" w:rsidRDefault="00590C3B" w:rsidP="00590C3B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В 2012</w:t>
      </w:r>
      <w:r w:rsidRPr="005D0A66">
        <w:rPr>
          <w:szCs w:val="28"/>
        </w:rPr>
        <w:t xml:space="preserve"> году выполнено</w:t>
      </w:r>
      <w:r>
        <w:rPr>
          <w:szCs w:val="28"/>
        </w:rPr>
        <w:t xml:space="preserve"> </w:t>
      </w:r>
      <w:r w:rsidRPr="005D0A66">
        <w:rPr>
          <w:szCs w:val="28"/>
        </w:rPr>
        <w:t>обследование 3-х мостовых сооружений на автомобильных дорогах общего пользования местного значения города Ставрополя</w:t>
      </w:r>
      <w:r>
        <w:rPr>
          <w:szCs w:val="28"/>
        </w:rPr>
        <w:t xml:space="preserve">, </w:t>
      </w:r>
      <w:r w:rsidRPr="005D0A66">
        <w:rPr>
          <w:szCs w:val="28"/>
        </w:rPr>
        <w:t>завершено устройство парковочных площадок по ул</w:t>
      </w:r>
      <w:r>
        <w:rPr>
          <w:szCs w:val="28"/>
        </w:rPr>
        <w:t xml:space="preserve">. </w:t>
      </w:r>
      <w:r w:rsidRPr="005D0A66">
        <w:rPr>
          <w:szCs w:val="28"/>
        </w:rPr>
        <w:t>Морозова,</w:t>
      </w:r>
      <w:r>
        <w:rPr>
          <w:szCs w:val="28"/>
        </w:rPr>
        <w:t xml:space="preserve"> </w:t>
      </w:r>
      <w:r w:rsidRPr="005D0A66">
        <w:rPr>
          <w:szCs w:val="28"/>
        </w:rPr>
        <w:t>изготовлена  проектная документаци</w:t>
      </w:r>
      <w:r>
        <w:rPr>
          <w:szCs w:val="28"/>
        </w:rPr>
        <w:t xml:space="preserve">я </w:t>
      </w:r>
      <w:r w:rsidRPr="005D0A66">
        <w:rPr>
          <w:szCs w:val="28"/>
        </w:rPr>
        <w:t>на реконструкцию ул</w:t>
      </w:r>
      <w:r>
        <w:rPr>
          <w:szCs w:val="28"/>
        </w:rPr>
        <w:t xml:space="preserve">. </w:t>
      </w:r>
      <w:r w:rsidRPr="005D0A66">
        <w:rPr>
          <w:szCs w:val="28"/>
        </w:rPr>
        <w:t>Космонавтов, пр</w:t>
      </w:r>
      <w:r>
        <w:rPr>
          <w:szCs w:val="28"/>
        </w:rPr>
        <w:t>.</w:t>
      </w:r>
      <w:r w:rsidRPr="005D0A66">
        <w:rPr>
          <w:szCs w:val="28"/>
        </w:rPr>
        <w:t xml:space="preserve"> Кулакова, ул</w:t>
      </w:r>
      <w:r>
        <w:rPr>
          <w:szCs w:val="28"/>
        </w:rPr>
        <w:t>.</w:t>
      </w:r>
      <w:r w:rsidRPr="005D0A66">
        <w:rPr>
          <w:szCs w:val="28"/>
        </w:rPr>
        <w:t xml:space="preserve"> Ленина и по обустройству остановок общественного транспорта по ул</w:t>
      </w:r>
      <w:r>
        <w:rPr>
          <w:szCs w:val="28"/>
        </w:rPr>
        <w:t>.</w:t>
      </w:r>
      <w:r w:rsidRPr="005D0A66">
        <w:rPr>
          <w:szCs w:val="28"/>
        </w:rPr>
        <w:t xml:space="preserve"> Октябрьская, Шпаковская, Серова, 45 Параллель и бульвару Зеленая Роща</w:t>
      </w:r>
      <w:r>
        <w:rPr>
          <w:szCs w:val="28"/>
        </w:rPr>
        <w:t xml:space="preserve">, реконструкция ул. Атаманская, </w:t>
      </w:r>
      <w:r w:rsidRPr="005D0A66">
        <w:rPr>
          <w:szCs w:val="28"/>
        </w:rPr>
        <w:t>завершены работы по обустройству 2-х остановок общественного транспорта по пр</w:t>
      </w:r>
      <w:r>
        <w:rPr>
          <w:szCs w:val="28"/>
        </w:rPr>
        <w:t>.</w:t>
      </w:r>
      <w:r w:rsidRPr="005D0A66">
        <w:rPr>
          <w:szCs w:val="28"/>
        </w:rPr>
        <w:t xml:space="preserve"> Чапаевский</w:t>
      </w:r>
      <w:r>
        <w:rPr>
          <w:szCs w:val="28"/>
        </w:rPr>
        <w:t xml:space="preserve">, </w:t>
      </w:r>
      <w:r w:rsidRPr="005D0A66">
        <w:rPr>
          <w:szCs w:val="28"/>
        </w:rPr>
        <w:t>начаты кадастровые работы по формированию земельных участков, попадающих под реконструкцию ул</w:t>
      </w:r>
      <w:r>
        <w:rPr>
          <w:szCs w:val="28"/>
        </w:rPr>
        <w:t>.</w:t>
      </w:r>
      <w:r w:rsidRPr="005D0A66">
        <w:rPr>
          <w:szCs w:val="28"/>
        </w:rPr>
        <w:t xml:space="preserve"> Ленина и пр</w:t>
      </w:r>
      <w:r>
        <w:rPr>
          <w:szCs w:val="28"/>
        </w:rPr>
        <w:t>.</w:t>
      </w:r>
      <w:r w:rsidRPr="005D0A66">
        <w:rPr>
          <w:szCs w:val="28"/>
        </w:rPr>
        <w:t xml:space="preserve"> Кулакова. </w:t>
      </w:r>
    </w:p>
    <w:p w:rsidR="00590C3B" w:rsidRDefault="00590C3B" w:rsidP="0051443C">
      <w:pPr>
        <w:spacing w:line="240" w:lineRule="atLeast"/>
        <w:jc w:val="both"/>
        <w:rPr>
          <w:b/>
          <w:szCs w:val="28"/>
        </w:rPr>
      </w:pPr>
      <w:r w:rsidRPr="005D0A66">
        <w:rPr>
          <w:szCs w:val="28"/>
        </w:rPr>
        <w:tab/>
      </w:r>
    </w:p>
    <w:p w:rsidR="00590C3B" w:rsidRPr="007B3BDF" w:rsidRDefault="007B3BDF" w:rsidP="007B3BDF">
      <w:pPr>
        <w:spacing w:line="240" w:lineRule="exact"/>
        <w:ind w:firstLine="540"/>
        <w:jc w:val="both"/>
        <w:rPr>
          <w:szCs w:val="28"/>
          <w:highlight w:val="red"/>
        </w:rPr>
      </w:pPr>
      <w:r w:rsidRPr="007B3BDF">
        <w:rPr>
          <w:szCs w:val="28"/>
        </w:rPr>
        <w:t>6. </w:t>
      </w:r>
      <w:r w:rsidR="00590C3B" w:rsidRPr="007B3BDF">
        <w:rPr>
          <w:szCs w:val="28"/>
        </w:rPr>
        <w:t>Муниципальная целевая программа</w:t>
      </w:r>
      <w:r>
        <w:rPr>
          <w:szCs w:val="28"/>
        </w:rPr>
        <w:t xml:space="preserve"> </w:t>
      </w:r>
      <w:r w:rsidR="00590C3B" w:rsidRPr="007B3BDF">
        <w:rPr>
          <w:szCs w:val="28"/>
        </w:rPr>
        <w:t>«Энергосбережение и повышение энергоэффективности</w:t>
      </w:r>
      <w:r>
        <w:rPr>
          <w:szCs w:val="28"/>
        </w:rPr>
        <w:t xml:space="preserve"> </w:t>
      </w:r>
      <w:r w:rsidR="00590C3B" w:rsidRPr="007B3BDF">
        <w:rPr>
          <w:szCs w:val="28"/>
        </w:rPr>
        <w:t>в городе Ставрополе на 2010-2013 годы»</w:t>
      </w:r>
      <w:r>
        <w:rPr>
          <w:szCs w:val="28"/>
        </w:rPr>
        <w:t>.</w:t>
      </w:r>
    </w:p>
    <w:p w:rsidR="007B3BDF" w:rsidRDefault="007B3BDF" w:rsidP="00590C3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46E15" w:rsidRDefault="00590C3B" w:rsidP="00D46E15">
      <w:pPr>
        <w:ind w:firstLine="708"/>
        <w:jc w:val="both"/>
        <w:rPr>
          <w:szCs w:val="28"/>
        </w:rPr>
      </w:pPr>
      <w:r w:rsidRPr="003633D7">
        <w:rPr>
          <w:szCs w:val="28"/>
        </w:rPr>
        <w:t>Общая стоимость меро</w:t>
      </w:r>
      <w:r w:rsidR="00AE3084">
        <w:rPr>
          <w:szCs w:val="28"/>
        </w:rPr>
        <w:t>приятий Программы составила 273</w:t>
      </w:r>
      <w:r w:rsidRPr="003633D7">
        <w:rPr>
          <w:szCs w:val="28"/>
        </w:rPr>
        <w:t>936,2 тыс. рублей.</w:t>
      </w:r>
      <w:r w:rsidR="00576F75">
        <w:rPr>
          <w:szCs w:val="28"/>
        </w:rPr>
        <w:t xml:space="preserve"> </w:t>
      </w:r>
      <w:r w:rsidR="00D46E15">
        <w:rPr>
          <w:szCs w:val="28"/>
        </w:rPr>
        <w:t>Все денежные средства освоены в полном объеме.</w:t>
      </w:r>
    </w:p>
    <w:p w:rsidR="00590C3B" w:rsidRDefault="00590C3B" w:rsidP="00D46E15">
      <w:pPr>
        <w:ind w:firstLine="708"/>
        <w:jc w:val="both"/>
        <w:rPr>
          <w:bCs/>
          <w:szCs w:val="28"/>
        </w:rPr>
      </w:pPr>
      <w:r w:rsidRPr="000C6C81">
        <w:rPr>
          <w:szCs w:val="28"/>
        </w:rPr>
        <w:t xml:space="preserve">Экономический эффект </w:t>
      </w:r>
      <w:r w:rsidRPr="000C6C81">
        <w:rPr>
          <w:bCs/>
          <w:szCs w:val="28"/>
        </w:rPr>
        <w:t xml:space="preserve">в результате выполнения программных мероприятий </w:t>
      </w:r>
      <w:r w:rsidRPr="000C6C81">
        <w:rPr>
          <w:szCs w:val="28"/>
        </w:rPr>
        <w:t>составил 17 708,03тыс. рублей.</w:t>
      </w:r>
    </w:p>
    <w:p w:rsidR="00590C3B" w:rsidRPr="00BF6DBF" w:rsidRDefault="00590C3B" w:rsidP="00590C3B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0C6C81">
        <w:rPr>
          <w:szCs w:val="28"/>
        </w:rPr>
        <w:t>В 2012 году выполнены мероприятия</w:t>
      </w:r>
      <w:r w:rsidRPr="00BF6DBF">
        <w:rPr>
          <w:b/>
          <w:bCs/>
          <w:szCs w:val="28"/>
        </w:rPr>
        <w:t xml:space="preserve"> </w:t>
      </w:r>
      <w:r w:rsidRPr="00BF6DBF">
        <w:rPr>
          <w:bCs/>
          <w:szCs w:val="28"/>
        </w:rPr>
        <w:t>по энергосбережению и энергоэффективности</w:t>
      </w:r>
      <w:r w:rsidRPr="00BF6DBF">
        <w:rPr>
          <w:szCs w:val="28"/>
        </w:rPr>
        <w:t>:</w:t>
      </w:r>
    </w:p>
    <w:p w:rsidR="00443D4D" w:rsidRDefault="00590C3B" w:rsidP="00443D4D">
      <w:pPr>
        <w:ind w:firstLine="720"/>
        <w:jc w:val="both"/>
        <w:rPr>
          <w:szCs w:val="28"/>
        </w:rPr>
      </w:pPr>
      <w:r>
        <w:rPr>
          <w:szCs w:val="28"/>
        </w:rPr>
        <w:t>1. </w:t>
      </w:r>
      <w:r w:rsidRPr="00926957">
        <w:rPr>
          <w:szCs w:val="28"/>
        </w:rPr>
        <w:t>В бюджетной сфере:</w:t>
      </w:r>
      <w:r w:rsidRPr="00E92F82">
        <w:rPr>
          <w:szCs w:val="28"/>
        </w:rPr>
        <w:t xml:space="preserve"> </w:t>
      </w:r>
      <w:r w:rsidRPr="00926957">
        <w:rPr>
          <w:szCs w:val="28"/>
        </w:rPr>
        <w:t>энергетическое обследование и энергетичес</w:t>
      </w:r>
      <w:r>
        <w:rPr>
          <w:szCs w:val="28"/>
        </w:rPr>
        <w:t xml:space="preserve">кая паспортизация в </w:t>
      </w:r>
      <w:r w:rsidRPr="00926957">
        <w:rPr>
          <w:szCs w:val="28"/>
        </w:rPr>
        <w:t>190 бюджетных учреждениях</w:t>
      </w:r>
      <w:r>
        <w:rPr>
          <w:szCs w:val="28"/>
        </w:rPr>
        <w:t>,</w:t>
      </w:r>
      <w:r w:rsidRPr="00E92F82">
        <w:rPr>
          <w:szCs w:val="28"/>
        </w:rPr>
        <w:t xml:space="preserve"> </w:t>
      </w:r>
      <w:r w:rsidRPr="00926957">
        <w:rPr>
          <w:szCs w:val="28"/>
        </w:rPr>
        <w:t>ремонт 17759 кв. м кровли</w:t>
      </w:r>
      <w:r>
        <w:rPr>
          <w:szCs w:val="28"/>
        </w:rPr>
        <w:t>,</w:t>
      </w:r>
      <w:r w:rsidRPr="00926957">
        <w:rPr>
          <w:szCs w:val="28"/>
        </w:rPr>
        <w:t xml:space="preserve"> замена 1961,9</w:t>
      </w:r>
      <w:r>
        <w:rPr>
          <w:szCs w:val="28"/>
        </w:rPr>
        <w:t xml:space="preserve"> кв. м</w:t>
      </w:r>
      <w:r w:rsidRPr="00926957">
        <w:rPr>
          <w:szCs w:val="28"/>
        </w:rPr>
        <w:t xml:space="preserve"> старых оконных блоков на стеклопакеты</w:t>
      </w:r>
      <w:r>
        <w:rPr>
          <w:szCs w:val="28"/>
        </w:rPr>
        <w:t xml:space="preserve">, </w:t>
      </w:r>
      <w:r w:rsidRPr="00926957">
        <w:rPr>
          <w:szCs w:val="28"/>
        </w:rPr>
        <w:t xml:space="preserve">замена </w:t>
      </w:r>
      <w:r>
        <w:rPr>
          <w:szCs w:val="28"/>
        </w:rPr>
        <w:t xml:space="preserve">78 </w:t>
      </w:r>
      <w:r w:rsidRPr="00926957">
        <w:rPr>
          <w:szCs w:val="28"/>
        </w:rPr>
        <w:t>ламп накаливания на энергосберегающие</w:t>
      </w:r>
      <w:r>
        <w:rPr>
          <w:szCs w:val="28"/>
        </w:rPr>
        <w:t xml:space="preserve">, </w:t>
      </w:r>
      <w:r w:rsidRPr="00926957">
        <w:rPr>
          <w:szCs w:val="28"/>
        </w:rPr>
        <w:t>замена 8</w:t>
      </w:r>
      <w:r>
        <w:rPr>
          <w:szCs w:val="28"/>
        </w:rPr>
        <w:t xml:space="preserve"> </w:t>
      </w:r>
      <w:r w:rsidRPr="00926957">
        <w:rPr>
          <w:szCs w:val="28"/>
        </w:rPr>
        <w:t>старых чугунных радиаторов на алюминиевые или биметаллич</w:t>
      </w:r>
      <w:r>
        <w:rPr>
          <w:szCs w:val="28"/>
        </w:rPr>
        <w:t xml:space="preserve">еские с повышенной теплоотдачей, </w:t>
      </w:r>
      <w:r w:rsidRPr="00926957">
        <w:rPr>
          <w:szCs w:val="28"/>
        </w:rPr>
        <w:t>замена 12</w:t>
      </w:r>
      <w:r>
        <w:rPr>
          <w:szCs w:val="28"/>
        </w:rPr>
        <w:t xml:space="preserve"> </w:t>
      </w:r>
      <w:r w:rsidRPr="00926957">
        <w:rPr>
          <w:szCs w:val="28"/>
        </w:rPr>
        <w:t>старых дверных блоков на современные двери</w:t>
      </w:r>
      <w:r>
        <w:rPr>
          <w:szCs w:val="28"/>
        </w:rPr>
        <w:t xml:space="preserve">, установка 4 теплоотражателей между отопительным прибором и стеной, </w:t>
      </w:r>
      <w:r w:rsidRPr="00926957">
        <w:rPr>
          <w:szCs w:val="28"/>
        </w:rPr>
        <w:t>установка 12</w:t>
      </w:r>
      <w:r>
        <w:rPr>
          <w:szCs w:val="28"/>
        </w:rPr>
        <w:t xml:space="preserve"> </w:t>
      </w:r>
      <w:r w:rsidRPr="00926957">
        <w:rPr>
          <w:szCs w:val="28"/>
        </w:rPr>
        <w:t>прибор</w:t>
      </w:r>
      <w:r>
        <w:rPr>
          <w:szCs w:val="28"/>
        </w:rPr>
        <w:t xml:space="preserve">ов учета тепловой энергии, </w:t>
      </w:r>
      <w:r w:rsidRPr="00926957">
        <w:rPr>
          <w:szCs w:val="28"/>
        </w:rPr>
        <w:t>установка 11</w:t>
      </w:r>
      <w:r>
        <w:rPr>
          <w:szCs w:val="28"/>
        </w:rPr>
        <w:t>доводчиков входных дверей, замена 1637,2 м</w:t>
      </w:r>
      <w:r w:rsidRPr="00926957">
        <w:rPr>
          <w:szCs w:val="28"/>
        </w:rPr>
        <w:t xml:space="preserve"> трубопроводов и армату</w:t>
      </w:r>
      <w:r>
        <w:rPr>
          <w:szCs w:val="28"/>
        </w:rPr>
        <w:t xml:space="preserve">ры системы отопления, </w:t>
      </w:r>
      <w:r w:rsidRPr="00926957">
        <w:rPr>
          <w:szCs w:val="28"/>
        </w:rPr>
        <w:t>замена</w:t>
      </w:r>
      <w:r>
        <w:rPr>
          <w:szCs w:val="28"/>
        </w:rPr>
        <w:t xml:space="preserve">   </w:t>
      </w:r>
      <w:r w:rsidRPr="00926957">
        <w:rPr>
          <w:szCs w:val="28"/>
        </w:rPr>
        <w:t xml:space="preserve"> 155,7</w:t>
      </w:r>
      <w:r>
        <w:rPr>
          <w:szCs w:val="28"/>
        </w:rPr>
        <w:t xml:space="preserve"> </w:t>
      </w:r>
      <w:r w:rsidRPr="00926957">
        <w:rPr>
          <w:szCs w:val="28"/>
        </w:rPr>
        <w:t>м трубопроводов и арматуры системы холодного водоснабжения</w:t>
      </w:r>
      <w:r>
        <w:rPr>
          <w:szCs w:val="28"/>
        </w:rPr>
        <w:t>.</w:t>
      </w:r>
    </w:p>
    <w:p w:rsidR="00590C3B" w:rsidRPr="00926957" w:rsidRDefault="00590C3B" w:rsidP="00176AFE">
      <w:pPr>
        <w:ind w:firstLine="720"/>
        <w:jc w:val="both"/>
        <w:rPr>
          <w:szCs w:val="28"/>
        </w:rPr>
      </w:pPr>
      <w:r>
        <w:rPr>
          <w:szCs w:val="28"/>
        </w:rPr>
        <w:t>2. </w:t>
      </w:r>
      <w:r w:rsidRPr="00926957">
        <w:rPr>
          <w:szCs w:val="28"/>
        </w:rPr>
        <w:t>В сфере теплоснабжения:</w:t>
      </w:r>
      <w:r>
        <w:rPr>
          <w:szCs w:val="28"/>
        </w:rPr>
        <w:t xml:space="preserve"> </w:t>
      </w:r>
      <w:r w:rsidRPr="00926957">
        <w:rPr>
          <w:szCs w:val="28"/>
        </w:rPr>
        <w:t>реконструкция 2</w:t>
      </w:r>
      <w:r>
        <w:rPr>
          <w:szCs w:val="28"/>
        </w:rPr>
        <w:t xml:space="preserve"> </w:t>
      </w:r>
      <w:r w:rsidRPr="00926957">
        <w:rPr>
          <w:szCs w:val="28"/>
        </w:rPr>
        <w:t xml:space="preserve">котельных </w:t>
      </w:r>
      <w:r>
        <w:rPr>
          <w:szCs w:val="28"/>
        </w:rPr>
        <w:t xml:space="preserve">с заменой котлов, </w:t>
      </w:r>
      <w:r w:rsidRPr="00926957">
        <w:rPr>
          <w:szCs w:val="28"/>
        </w:rPr>
        <w:t>реконструкция ко</w:t>
      </w:r>
      <w:r w:rsidR="00176AFE">
        <w:rPr>
          <w:szCs w:val="28"/>
        </w:rPr>
        <w:t xml:space="preserve">тельной по ул. Октябрьская, 66, ул. Пригородная, 197, </w:t>
      </w:r>
      <w:r w:rsidRPr="00926957">
        <w:rPr>
          <w:szCs w:val="28"/>
        </w:rPr>
        <w:t>замена поверхности нагрева котлов в 3</w:t>
      </w:r>
      <w:r w:rsidR="009D1D2E">
        <w:rPr>
          <w:szCs w:val="28"/>
        </w:rPr>
        <w:t xml:space="preserve"> </w:t>
      </w:r>
      <w:r w:rsidRPr="00926957">
        <w:rPr>
          <w:szCs w:val="28"/>
        </w:rPr>
        <w:t>котельных</w:t>
      </w:r>
      <w:r>
        <w:rPr>
          <w:szCs w:val="28"/>
        </w:rPr>
        <w:t xml:space="preserve">, </w:t>
      </w:r>
      <w:r w:rsidRPr="00926957">
        <w:rPr>
          <w:szCs w:val="28"/>
        </w:rPr>
        <w:t>реконструкция котельной по ул. Ленина, 328 с заменой котла КВС-1,86 на котел КВГ-2,5 и автоматизацией системы ХВО</w:t>
      </w:r>
      <w:r>
        <w:rPr>
          <w:szCs w:val="28"/>
        </w:rPr>
        <w:t xml:space="preserve">, </w:t>
      </w:r>
      <w:r w:rsidRPr="00926957">
        <w:rPr>
          <w:szCs w:val="28"/>
        </w:rPr>
        <w:t>реконструкция тепловой сети по ул. 50 лет ВЛКСМ</w:t>
      </w:r>
      <w:r>
        <w:rPr>
          <w:szCs w:val="28"/>
        </w:rPr>
        <w:t xml:space="preserve">, </w:t>
      </w:r>
      <w:r w:rsidRPr="00926957">
        <w:rPr>
          <w:szCs w:val="28"/>
        </w:rPr>
        <w:t>реконструкц</w:t>
      </w:r>
      <w:r>
        <w:rPr>
          <w:szCs w:val="28"/>
        </w:rPr>
        <w:t xml:space="preserve">ия тепловой сети в 523 квартале, </w:t>
      </w:r>
      <w:r w:rsidRPr="00926957">
        <w:rPr>
          <w:szCs w:val="28"/>
        </w:rPr>
        <w:t>строительство тепловой сети</w:t>
      </w:r>
      <w:r>
        <w:rPr>
          <w:szCs w:val="28"/>
        </w:rPr>
        <w:t>.</w:t>
      </w:r>
      <w:r w:rsidRPr="00926957">
        <w:rPr>
          <w:szCs w:val="28"/>
        </w:rPr>
        <w:t xml:space="preserve"> </w:t>
      </w:r>
    </w:p>
    <w:p w:rsidR="00590C3B" w:rsidRDefault="00590C3B" w:rsidP="00590C3B">
      <w:pPr>
        <w:ind w:firstLine="720"/>
        <w:jc w:val="both"/>
        <w:rPr>
          <w:szCs w:val="28"/>
        </w:rPr>
      </w:pPr>
      <w:r>
        <w:rPr>
          <w:szCs w:val="28"/>
        </w:rPr>
        <w:t>3. </w:t>
      </w:r>
      <w:r w:rsidRPr="00926957">
        <w:rPr>
          <w:szCs w:val="28"/>
        </w:rPr>
        <w:t>В сфере водоснабжения:</w:t>
      </w:r>
      <w:r>
        <w:rPr>
          <w:szCs w:val="28"/>
        </w:rPr>
        <w:t xml:space="preserve"> </w:t>
      </w:r>
      <w:r w:rsidRPr="00926957">
        <w:rPr>
          <w:szCs w:val="28"/>
        </w:rPr>
        <w:t xml:space="preserve">замена 1,8 км </w:t>
      </w:r>
      <w:r>
        <w:rPr>
          <w:szCs w:val="28"/>
        </w:rPr>
        <w:t xml:space="preserve">ветхих сетей водопровода, </w:t>
      </w:r>
      <w:r w:rsidRPr="00926957">
        <w:rPr>
          <w:szCs w:val="28"/>
        </w:rPr>
        <w:t>перекладка 4,98 км сетей водоснабжения с использованием полимерных материалов</w:t>
      </w:r>
      <w:r>
        <w:rPr>
          <w:szCs w:val="28"/>
        </w:rPr>
        <w:t xml:space="preserve">, </w:t>
      </w:r>
      <w:r w:rsidRPr="00926957">
        <w:rPr>
          <w:szCs w:val="28"/>
        </w:rPr>
        <w:t>установлены 183</w:t>
      </w:r>
      <w:r>
        <w:rPr>
          <w:szCs w:val="28"/>
        </w:rPr>
        <w:t xml:space="preserve"> </w:t>
      </w:r>
      <w:r w:rsidRPr="00926957">
        <w:rPr>
          <w:szCs w:val="28"/>
        </w:rPr>
        <w:t>общедомовы</w:t>
      </w:r>
      <w:r>
        <w:rPr>
          <w:szCs w:val="28"/>
        </w:rPr>
        <w:t>х</w:t>
      </w:r>
      <w:r w:rsidRPr="00926957">
        <w:rPr>
          <w:szCs w:val="28"/>
        </w:rPr>
        <w:t xml:space="preserve"> прибор</w:t>
      </w:r>
      <w:r>
        <w:rPr>
          <w:szCs w:val="28"/>
        </w:rPr>
        <w:t>а</w:t>
      </w:r>
      <w:r w:rsidRPr="00926957">
        <w:rPr>
          <w:szCs w:val="28"/>
        </w:rPr>
        <w:t xml:space="preserve"> учета воды в многоэтажных жилых домах</w:t>
      </w:r>
      <w:r>
        <w:rPr>
          <w:szCs w:val="28"/>
        </w:rPr>
        <w:t>,</w:t>
      </w:r>
      <w:r w:rsidRPr="00926957">
        <w:rPr>
          <w:szCs w:val="28"/>
        </w:rPr>
        <w:t xml:space="preserve"> 312</w:t>
      </w:r>
      <w:r>
        <w:rPr>
          <w:szCs w:val="28"/>
        </w:rPr>
        <w:t xml:space="preserve"> - </w:t>
      </w:r>
      <w:r w:rsidRPr="00926957">
        <w:rPr>
          <w:szCs w:val="28"/>
        </w:rPr>
        <w:t>в</w:t>
      </w:r>
      <w:r>
        <w:rPr>
          <w:szCs w:val="28"/>
        </w:rPr>
        <w:t xml:space="preserve"> организациях и на предприятиях, </w:t>
      </w:r>
      <w:r w:rsidRPr="00926957">
        <w:rPr>
          <w:szCs w:val="28"/>
        </w:rPr>
        <w:t>внедрены частотные регуляторы работ электродвигателей вну</w:t>
      </w:r>
      <w:r>
        <w:rPr>
          <w:szCs w:val="28"/>
        </w:rPr>
        <w:t>т</w:t>
      </w:r>
      <w:r w:rsidR="00A04678">
        <w:rPr>
          <w:szCs w:val="28"/>
        </w:rPr>
        <w:t>риквартальных насосных станций.</w:t>
      </w:r>
    </w:p>
    <w:p w:rsidR="00590C3B" w:rsidRPr="00926957" w:rsidRDefault="00590C3B" w:rsidP="00590C3B">
      <w:pPr>
        <w:ind w:firstLine="708"/>
        <w:jc w:val="both"/>
        <w:rPr>
          <w:szCs w:val="28"/>
        </w:rPr>
      </w:pPr>
      <w:r>
        <w:rPr>
          <w:szCs w:val="28"/>
        </w:rPr>
        <w:t>4. </w:t>
      </w:r>
      <w:r w:rsidRPr="00926957">
        <w:rPr>
          <w:szCs w:val="28"/>
        </w:rPr>
        <w:t>В системе уличного освещения:</w:t>
      </w:r>
      <w:r>
        <w:rPr>
          <w:szCs w:val="28"/>
        </w:rPr>
        <w:t xml:space="preserve"> </w:t>
      </w:r>
      <w:r w:rsidRPr="00926957">
        <w:rPr>
          <w:szCs w:val="28"/>
        </w:rPr>
        <w:t>замена 1865 светильников с</w:t>
      </w:r>
      <w:r>
        <w:rPr>
          <w:szCs w:val="28"/>
        </w:rPr>
        <w:t xml:space="preserve"> </w:t>
      </w:r>
      <w:r w:rsidRPr="00926957">
        <w:rPr>
          <w:szCs w:val="28"/>
        </w:rPr>
        <w:t>ртутными лампами на светильники ЖКУ-70, ЖКУ-150</w:t>
      </w:r>
      <w:r>
        <w:rPr>
          <w:szCs w:val="28"/>
        </w:rPr>
        <w:t>,</w:t>
      </w:r>
      <w:r w:rsidRPr="00926957">
        <w:rPr>
          <w:szCs w:val="28"/>
        </w:rPr>
        <w:t xml:space="preserve"> реконструкция и ремонт 18,43</w:t>
      </w:r>
      <w:r>
        <w:rPr>
          <w:szCs w:val="28"/>
        </w:rPr>
        <w:t xml:space="preserve"> </w:t>
      </w:r>
      <w:r w:rsidRPr="00926957">
        <w:rPr>
          <w:szCs w:val="28"/>
        </w:rPr>
        <w:t>км сетей уличного освещения</w:t>
      </w:r>
      <w:r>
        <w:rPr>
          <w:szCs w:val="28"/>
        </w:rPr>
        <w:t xml:space="preserve">, замена 10 </w:t>
      </w:r>
      <w:r w:rsidRPr="00A30CFA">
        <w:rPr>
          <w:szCs w:val="28"/>
        </w:rPr>
        <w:t>светильников с  лампами накаливания на светильники  ЖКУ-150</w:t>
      </w:r>
      <w:r>
        <w:rPr>
          <w:szCs w:val="28"/>
        </w:rPr>
        <w:t xml:space="preserve">. </w:t>
      </w:r>
    </w:p>
    <w:p w:rsidR="00590C3B" w:rsidRPr="00926957" w:rsidRDefault="00590C3B" w:rsidP="00590C3B">
      <w:pPr>
        <w:ind w:firstLine="708"/>
        <w:jc w:val="both"/>
        <w:rPr>
          <w:szCs w:val="28"/>
        </w:rPr>
      </w:pPr>
      <w:r>
        <w:rPr>
          <w:szCs w:val="28"/>
        </w:rPr>
        <w:t>5. </w:t>
      </w:r>
      <w:r w:rsidRPr="00926957">
        <w:rPr>
          <w:szCs w:val="28"/>
        </w:rPr>
        <w:t>В жилищном фонде:</w:t>
      </w:r>
      <w:r>
        <w:rPr>
          <w:szCs w:val="28"/>
        </w:rPr>
        <w:t xml:space="preserve"> </w:t>
      </w:r>
      <w:r w:rsidRPr="00926957">
        <w:rPr>
          <w:szCs w:val="28"/>
        </w:rPr>
        <w:t>замена 39</w:t>
      </w:r>
      <w:r>
        <w:rPr>
          <w:szCs w:val="28"/>
        </w:rPr>
        <w:t xml:space="preserve"> </w:t>
      </w:r>
      <w:r w:rsidRPr="00926957">
        <w:rPr>
          <w:szCs w:val="28"/>
        </w:rPr>
        <w:t>старых дверных блоков на современные утепленные двери</w:t>
      </w:r>
      <w:r>
        <w:rPr>
          <w:szCs w:val="28"/>
        </w:rPr>
        <w:t xml:space="preserve">, </w:t>
      </w:r>
      <w:r w:rsidRPr="00926957">
        <w:rPr>
          <w:szCs w:val="28"/>
        </w:rPr>
        <w:t>замена 77</w:t>
      </w:r>
      <w:r>
        <w:rPr>
          <w:szCs w:val="28"/>
        </w:rPr>
        <w:t xml:space="preserve"> (</w:t>
      </w:r>
      <w:r w:rsidRPr="00926957">
        <w:rPr>
          <w:szCs w:val="28"/>
        </w:rPr>
        <w:t>109,2</w:t>
      </w:r>
      <w:r>
        <w:rPr>
          <w:szCs w:val="28"/>
        </w:rPr>
        <w:t xml:space="preserve"> </w:t>
      </w:r>
      <w:r w:rsidRPr="00926957">
        <w:rPr>
          <w:szCs w:val="28"/>
        </w:rPr>
        <w:t>кв. м</w:t>
      </w:r>
      <w:r>
        <w:rPr>
          <w:szCs w:val="28"/>
        </w:rPr>
        <w:t xml:space="preserve">) </w:t>
      </w:r>
      <w:r w:rsidRPr="00926957">
        <w:rPr>
          <w:szCs w:val="28"/>
        </w:rPr>
        <w:t>старых оконных блоков на сте</w:t>
      </w:r>
      <w:r>
        <w:rPr>
          <w:szCs w:val="28"/>
        </w:rPr>
        <w:t xml:space="preserve">клопакеты на лестничных клетках, </w:t>
      </w:r>
      <w:r w:rsidRPr="00926957">
        <w:rPr>
          <w:szCs w:val="28"/>
        </w:rPr>
        <w:t xml:space="preserve">уплотнены щели дверных и оконных проемов </w:t>
      </w:r>
      <w:r>
        <w:rPr>
          <w:szCs w:val="28"/>
        </w:rPr>
        <w:t>(</w:t>
      </w:r>
      <w:r w:rsidRPr="00926957">
        <w:rPr>
          <w:szCs w:val="28"/>
        </w:rPr>
        <w:t>360 м</w:t>
      </w:r>
      <w:r>
        <w:rPr>
          <w:szCs w:val="28"/>
        </w:rPr>
        <w:t xml:space="preserve">), </w:t>
      </w:r>
      <w:r w:rsidRPr="00926957">
        <w:rPr>
          <w:szCs w:val="28"/>
        </w:rPr>
        <w:t>установлен</w:t>
      </w:r>
      <w:r>
        <w:rPr>
          <w:szCs w:val="28"/>
        </w:rPr>
        <w:t>о</w:t>
      </w:r>
      <w:r w:rsidRPr="00926957">
        <w:rPr>
          <w:szCs w:val="28"/>
        </w:rPr>
        <w:t xml:space="preserve"> 59</w:t>
      </w:r>
      <w:r>
        <w:rPr>
          <w:szCs w:val="28"/>
        </w:rPr>
        <w:t xml:space="preserve"> </w:t>
      </w:r>
      <w:r w:rsidRPr="00926957">
        <w:rPr>
          <w:szCs w:val="28"/>
        </w:rPr>
        <w:t>доводчик</w:t>
      </w:r>
      <w:r>
        <w:rPr>
          <w:szCs w:val="28"/>
        </w:rPr>
        <w:t>ов</w:t>
      </w:r>
      <w:r w:rsidRPr="00926957">
        <w:rPr>
          <w:szCs w:val="28"/>
        </w:rPr>
        <w:t xml:space="preserve"> входных дверей</w:t>
      </w:r>
      <w:r>
        <w:rPr>
          <w:szCs w:val="28"/>
        </w:rPr>
        <w:t>,</w:t>
      </w:r>
      <w:r w:rsidRPr="00926957">
        <w:rPr>
          <w:szCs w:val="28"/>
        </w:rPr>
        <w:t xml:space="preserve"> </w:t>
      </w:r>
      <w:r>
        <w:rPr>
          <w:szCs w:val="28"/>
        </w:rPr>
        <w:t xml:space="preserve">проведена </w:t>
      </w:r>
      <w:r w:rsidRPr="00926957">
        <w:rPr>
          <w:szCs w:val="28"/>
        </w:rPr>
        <w:t xml:space="preserve">теплоизоляция </w:t>
      </w:r>
      <w:r>
        <w:rPr>
          <w:szCs w:val="28"/>
        </w:rPr>
        <w:t xml:space="preserve">5294 м </w:t>
      </w:r>
      <w:r w:rsidRPr="00926957">
        <w:rPr>
          <w:szCs w:val="28"/>
        </w:rPr>
        <w:t>т</w:t>
      </w:r>
      <w:r>
        <w:rPr>
          <w:szCs w:val="28"/>
        </w:rPr>
        <w:t xml:space="preserve">рубопроводов системы отопления, </w:t>
      </w:r>
      <w:r w:rsidRPr="00926957">
        <w:rPr>
          <w:szCs w:val="28"/>
        </w:rPr>
        <w:t>установлены 16</w:t>
      </w:r>
      <w:r>
        <w:rPr>
          <w:szCs w:val="28"/>
        </w:rPr>
        <w:t xml:space="preserve"> </w:t>
      </w:r>
      <w:r w:rsidRPr="00926957">
        <w:rPr>
          <w:szCs w:val="28"/>
        </w:rPr>
        <w:t>регулятор</w:t>
      </w:r>
      <w:r>
        <w:rPr>
          <w:szCs w:val="28"/>
        </w:rPr>
        <w:t>ов</w:t>
      </w:r>
      <w:r w:rsidRPr="00926957">
        <w:rPr>
          <w:szCs w:val="28"/>
        </w:rPr>
        <w:t xml:space="preserve"> температуры на</w:t>
      </w:r>
      <w:r>
        <w:rPr>
          <w:szCs w:val="28"/>
        </w:rPr>
        <w:t xml:space="preserve"> систему горячего водоснабжения, проведена м</w:t>
      </w:r>
      <w:r w:rsidRPr="00926957">
        <w:rPr>
          <w:szCs w:val="28"/>
        </w:rPr>
        <w:t>одернизация 16</w:t>
      </w:r>
      <w:r>
        <w:rPr>
          <w:szCs w:val="28"/>
        </w:rPr>
        <w:t xml:space="preserve"> </w:t>
      </w:r>
      <w:r w:rsidRPr="00926957">
        <w:rPr>
          <w:szCs w:val="28"/>
        </w:rPr>
        <w:t>индивидуальных тепловых пунктов с установкой и настройкой аппаратуры автоматического управления параметрами воды в системе отопления о</w:t>
      </w:r>
      <w:r>
        <w:rPr>
          <w:szCs w:val="28"/>
        </w:rPr>
        <w:t xml:space="preserve">т температуры наружного воздуха, </w:t>
      </w:r>
      <w:r w:rsidRPr="00926957">
        <w:rPr>
          <w:szCs w:val="28"/>
        </w:rPr>
        <w:t>установлены общедомовые приборы учета</w:t>
      </w:r>
      <w:r>
        <w:rPr>
          <w:szCs w:val="28"/>
        </w:rPr>
        <w:t xml:space="preserve"> (</w:t>
      </w:r>
      <w:r w:rsidRPr="00926957">
        <w:rPr>
          <w:szCs w:val="28"/>
        </w:rPr>
        <w:t>52</w:t>
      </w:r>
      <w:r>
        <w:rPr>
          <w:szCs w:val="28"/>
        </w:rPr>
        <w:t xml:space="preserve"> - </w:t>
      </w:r>
      <w:r w:rsidRPr="00926957">
        <w:rPr>
          <w:szCs w:val="28"/>
        </w:rPr>
        <w:t>тепловой энергии</w:t>
      </w:r>
      <w:r>
        <w:rPr>
          <w:szCs w:val="28"/>
        </w:rPr>
        <w:t xml:space="preserve">, </w:t>
      </w:r>
      <w:r w:rsidRPr="00926957">
        <w:rPr>
          <w:szCs w:val="28"/>
        </w:rPr>
        <w:t>149</w:t>
      </w:r>
      <w:r>
        <w:rPr>
          <w:szCs w:val="28"/>
        </w:rPr>
        <w:t xml:space="preserve"> - электрической энергии</w:t>
      </w:r>
      <w:r w:rsidRPr="00926957">
        <w:rPr>
          <w:szCs w:val="28"/>
        </w:rPr>
        <w:t>, 16</w:t>
      </w:r>
      <w:r>
        <w:rPr>
          <w:szCs w:val="28"/>
        </w:rPr>
        <w:t xml:space="preserve"> - </w:t>
      </w:r>
      <w:r w:rsidRPr="00926957">
        <w:rPr>
          <w:szCs w:val="28"/>
        </w:rPr>
        <w:t>горячего водоснабжения</w:t>
      </w:r>
      <w:r>
        <w:rPr>
          <w:szCs w:val="28"/>
        </w:rPr>
        <w:t xml:space="preserve">, </w:t>
      </w:r>
      <w:r w:rsidRPr="00926957">
        <w:rPr>
          <w:szCs w:val="28"/>
        </w:rPr>
        <w:t>3</w:t>
      </w:r>
      <w:r>
        <w:rPr>
          <w:szCs w:val="28"/>
        </w:rPr>
        <w:t xml:space="preserve"> - холодного водоснабжения), </w:t>
      </w:r>
      <w:r w:rsidRPr="00926957">
        <w:rPr>
          <w:szCs w:val="28"/>
        </w:rPr>
        <w:t>установлен</w:t>
      </w:r>
      <w:r>
        <w:rPr>
          <w:szCs w:val="28"/>
        </w:rPr>
        <w:t>о</w:t>
      </w:r>
      <w:r w:rsidRPr="00926957">
        <w:rPr>
          <w:szCs w:val="28"/>
        </w:rPr>
        <w:t xml:space="preserve"> 237</w:t>
      </w:r>
      <w:r>
        <w:rPr>
          <w:szCs w:val="28"/>
        </w:rPr>
        <w:t xml:space="preserve"> </w:t>
      </w:r>
      <w:r w:rsidRPr="00926957">
        <w:rPr>
          <w:szCs w:val="28"/>
        </w:rPr>
        <w:t>датчик</w:t>
      </w:r>
      <w:r>
        <w:rPr>
          <w:szCs w:val="28"/>
        </w:rPr>
        <w:t xml:space="preserve">ов движения, произведена </w:t>
      </w:r>
      <w:r w:rsidRPr="00926957">
        <w:rPr>
          <w:szCs w:val="28"/>
        </w:rPr>
        <w:t>замена 24</w:t>
      </w:r>
      <w:r>
        <w:rPr>
          <w:szCs w:val="28"/>
        </w:rPr>
        <w:t xml:space="preserve"> </w:t>
      </w:r>
      <w:r w:rsidRPr="00926957">
        <w:rPr>
          <w:szCs w:val="28"/>
        </w:rPr>
        <w:t>светильников дворового освещения</w:t>
      </w:r>
      <w:r>
        <w:rPr>
          <w:szCs w:val="28"/>
        </w:rPr>
        <w:t xml:space="preserve">, </w:t>
      </w:r>
      <w:r w:rsidRPr="00926957">
        <w:rPr>
          <w:szCs w:val="28"/>
        </w:rPr>
        <w:t>замена 414 светильников в подъездах с датчиками движения</w:t>
      </w:r>
      <w:r>
        <w:rPr>
          <w:szCs w:val="28"/>
        </w:rPr>
        <w:t xml:space="preserve">, </w:t>
      </w:r>
      <w:r w:rsidRPr="00926957">
        <w:rPr>
          <w:szCs w:val="28"/>
        </w:rPr>
        <w:t>замена 835</w:t>
      </w:r>
      <w:r>
        <w:rPr>
          <w:szCs w:val="28"/>
        </w:rPr>
        <w:t xml:space="preserve"> </w:t>
      </w:r>
      <w:r w:rsidRPr="00926957">
        <w:rPr>
          <w:szCs w:val="28"/>
        </w:rPr>
        <w:t>ламп накаливания на энергосберегающие</w:t>
      </w:r>
      <w:r>
        <w:rPr>
          <w:szCs w:val="28"/>
        </w:rPr>
        <w:t xml:space="preserve">, </w:t>
      </w:r>
      <w:r w:rsidRPr="00926957">
        <w:rPr>
          <w:szCs w:val="28"/>
        </w:rPr>
        <w:t>замена 6</w:t>
      </w:r>
      <w:r>
        <w:rPr>
          <w:szCs w:val="28"/>
        </w:rPr>
        <w:t xml:space="preserve"> </w:t>
      </w:r>
      <w:r w:rsidRPr="00926957">
        <w:rPr>
          <w:szCs w:val="28"/>
        </w:rPr>
        <w:t>кожухотрубн</w:t>
      </w:r>
      <w:r>
        <w:rPr>
          <w:szCs w:val="28"/>
        </w:rPr>
        <w:t>ых</w:t>
      </w:r>
      <w:r w:rsidRPr="00926957">
        <w:rPr>
          <w:szCs w:val="28"/>
        </w:rPr>
        <w:t xml:space="preserve"> скоростн</w:t>
      </w:r>
      <w:r>
        <w:rPr>
          <w:szCs w:val="28"/>
        </w:rPr>
        <w:t>ых</w:t>
      </w:r>
      <w:r w:rsidRPr="00926957">
        <w:rPr>
          <w:szCs w:val="28"/>
        </w:rPr>
        <w:t xml:space="preserve"> подогревател</w:t>
      </w:r>
      <w:r>
        <w:rPr>
          <w:szCs w:val="28"/>
        </w:rPr>
        <w:t>ей</w:t>
      </w:r>
      <w:r w:rsidRPr="00926957">
        <w:rPr>
          <w:szCs w:val="28"/>
        </w:rPr>
        <w:t xml:space="preserve"> на пластичны</w:t>
      </w:r>
      <w:r>
        <w:rPr>
          <w:szCs w:val="28"/>
        </w:rPr>
        <w:t xml:space="preserve">е, </w:t>
      </w:r>
      <w:r w:rsidRPr="00926957">
        <w:rPr>
          <w:szCs w:val="28"/>
        </w:rPr>
        <w:t>заделка 1230,7 м межпанельных и компенсационных швов</w:t>
      </w:r>
      <w:r>
        <w:rPr>
          <w:szCs w:val="28"/>
        </w:rPr>
        <w:t>.</w:t>
      </w:r>
      <w:r w:rsidRPr="00926957">
        <w:rPr>
          <w:szCs w:val="28"/>
        </w:rPr>
        <w:t xml:space="preserve"> </w:t>
      </w:r>
    </w:p>
    <w:p w:rsidR="00590C3B" w:rsidRDefault="00590C3B" w:rsidP="00590C3B">
      <w:pPr>
        <w:spacing w:line="240" w:lineRule="exact"/>
        <w:jc w:val="center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</w:p>
    <w:p w:rsidR="00590C3B" w:rsidRPr="007B3BDF" w:rsidRDefault="007B3BDF" w:rsidP="007B3BDF">
      <w:pPr>
        <w:spacing w:line="240" w:lineRule="exact"/>
        <w:jc w:val="both"/>
        <w:rPr>
          <w:szCs w:val="28"/>
        </w:rPr>
      </w:pPr>
      <w:r>
        <w:rPr>
          <w:szCs w:val="28"/>
        </w:rPr>
        <w:t>7. </w:t>
      </w:r>
      <w:r w:rsidR="00590C3B" w:rsidRPr="007B3BDF">
        <w:rPr>
          <w:szCs w:val="28"/>
        </w:rPr>
        <w:t>Муниципальная целевая программа</w:t>
      </w:r>
      <w:r>
        <w:rPr>
          <w:szCs w:val="28"/>
        </w:rPr>
        <w:t xml:space="preserve"> </w:t>
      </w:r>
      <w:r w:rsidR="00590C3B" w:rsidRPr="007B3BDF">
        <w:rPr>
          <w:szCs w:val="28"/>
        </w:rPr>
        <w:t>«Развитие городского пассажирского транспорта в 2011-2013 годах»</w:t>
      </w:r>
      <w:r>
        <w:rPr>
          <w:szCs w:val="28"/>
        </w:rPr>
        <w:t>.</w:t>
      </w:r>
    </w:p>
    <w:p w:rsidR="007B3BDF" w:rsidRDefault="007B3BDF" w:rsidP="00590C3B">
      <w:pPr>
        <w:spacing w:line="240" w:lineRule="exact"/>
        <w:jc w:val="center"/>
        <w:rPr>
          <w:szCs w:val="28"/>
          <w:highlight w:val="red"/>
        </w:rPr>
      </w:pPr>
    </w:p>
    <w:p w:rsidR="00590C3B" w:rsidRDefault="00590C3B" w:rsidP="00590C3B">
      <w:pPr>
        <w:ind w:firstLine="708"/>
        <w:jc w:val="both"/>
        <w:rPr>
          <w:szCs w:val="28"/>
        </w:rPr>
      </w:pPr>
      <w:r w:rsidRPr="002D0589">
        <w:rPr>
          <w:szCs w:val="28"/>
        </w:rPr>
        <w:t xml:space="preserve"> О</w:t>
      </w:r>
      <w:r>
        <w:rPr>
          <w:szCs w:val="28"/>
        </w:rPr>
        <w:t>бщий объем финансирования Программы в 2011-2013 годах составляет 46677,7 тыс. рублей за счет средств субсидии бюджету города Ставрополя на осуществление функций административного центра Ставропольского края,  в том числе: 2011 год – 11677,7</w:t>
      </w:r>
      <w:r w:rsidRPr="00476A7B">
        <w:rPr>
          <w:szCs w:val="28"/>
        </w:rPr>
        <w:t xml:space="preserve"> </w:t>
      </w:r>
      <w:r>
        <w:rPr>
          <w:szCs w:val="28"/>
        </w:rPr>
        <w:t>тыс. рублей, 2013 год – 35 000,0 тыс. рублей.</w:t>
      </w:r>
    </w:p>
    <w:p w:rsidR="00590C3B" w:rsidRPr="002D0589" w:rsidRDefault="00590C3B" w:rsidP="00590C3B">
      <w:pPr>
        <w:ind w:firstLine="708"/>
        <w:jc w:val="both"/>
        <w:rPr>
          <w:szCs w:val="28"/>
        </w:rPr>
      </w:pPr>
      <w:r>
        <w:rPr>
          <w:szCs w:val="28"/>
        </w:rPr>
        <w:t>Финансирование на 2012 год Программой не предусмотрено.</w:t>
      </w:r>
    </w:p>
    <w:p w:rsidR="00405111" w:rsidRDefault="00405111" w:rsidP="006F7333">
      <w:pPr>
        <w:rPr>
          <w:szCs w:val="28"/>
          <w:u w:val="single"/>
        </w:rPr>
      </w:pPr>
    </w:p>
    <w:p w:rsidR="00EF7F87" w:rsidRPr="00274410" w:rsidRDefault="00EF7F87" w:rsidP="00EF7F87">
      <w:pPr>
        <w:ind w:firstLine="708"/>
        <w:jc w:val="both"/>
        <w:rPr>
          <w:szCs w:val="28"/>
        </w:rPr>
      </w:pPr>
      <w:r w:rsidRPr="00274410">
        <w:rPr>
          <w:szCs w:val="28"/>
        </w:rPr>
        <w:t>Комитет общественной безопасности администрации города Ставрополя</w:t>
      </w:r>
    </w:p>
    <w:p w:rsidR="00EF7F87" w:rsidRPr="00A92326" w:rsidRDefault="00EF7F87" w:rsidP="00EF7F87">
      <w:pPr>
        <w:spacing w:line="223" w:lineRule="auto"/>
        <w:ind w:firstLine="708"/>
        <w:jc w:val="both"/>
      </w:pPr>
    </w:p>
    <w:p w:rsidR="00EF7F87" w:rsidRDefault="00EF7F87" w:rsidP="00EF7F87">
      <w:pPr>
        <w:tabs>
          <w:tab w:val="left" w:pos="-2127"/>
        </w:tabs>
        <w:spacing w:line="240" w:lineRule="exact"/>
        <w:jc w:val="both"/>
        <w:rPr>
          <w:szCs w:val="28"/>
        </w:rPr>
      </w:pPr>
      <w:r>
        <w:rPr>
          <w:szCs w:val="28"/>
        </w:rPr>
        <w:tab/>
        <w:t>1. </w:t>
      </w:r>
      <w:r w:rsidRPr="00274410">
        <w:rPr>
          <w:szCs w:val="28"/>
        </w:rPr>
        <w:t>Муниципальная целевая программа</w:t>
      </w:r>
      <w:r>
        <w:rPr>
          <w:szCs w:val="28"/>
        </w:rPr>
        <w:t xml:space="preserve"> </w:t>
      </w:r>
      <w:r w:rsidRPr="00274410">
        <w:rPr>
          <w:szCs w:val="28"/>
        </w:rPr>
        <w:t>«Безопасный Ставрополь 2010 - 2012»</w:t>
      </w:r>
      <w:r>
        <w:rPr>
          <w:szCs w:val="28"/>
        </w:rPr>
        <w:t>.</w:t>
      </w:r>
    </w:p>
    <w:p w:rsidR="00EF7F87" w:rsidRPr="00274410" w:rsidRDefault="00EF7F87" w:rsidP="00EF7F87">
      <w:pPr>
        <w:tabs>
          <w:tab w:val="left" w:pos="-2127"/>
        </w:tabs>
        <w:spacing w:line="240" w:lineRule="exact"/>
        <w:jc w:val="both"/>
        <w:rPr>
          <w:szCs w:val="28"/>
        </w:rPr>
      </w:pPr>
      <w:r w:rsidRPr="00274410">
        <w:rPr>
          <w:szCs w:val="28"/>
        </w:rPr>
        <w:t xml:space="preserve"> </w:t>
      </w:r>
    </w:p>
    <w:p w:rsidR="00EF7F87" w:rsidRDefault="00EF7F87" w:rsidP="00EF7F87">
      <w:pPr>
        <w:tabs>
          <w:tab w:val="left" w:pos="709"/>
        </w:tabs>
        <w:ind w:firstLine="709"/>
        <w:jc w:val="both"/>
        <w:rPr>
          <w:szCs w:val="28"/>
        </w:rPr>
      </w:pPr>
      <w:r w:rsidRPr="009528B4">
        <w:rPr>
          <w:szCs w:val="28"/>
        </w:rPr>
        <w:t xml:space="preserve">Источник финансирования </w:t>
      </w:r>
      <w:r>
        <w:rPr>
          <w:szCs w:val="28"/>
        </w:rPr>
        <w:t>программы –</w:t>
      </w:r>
      <w:r w:rsidRPr="009528B4">
        <w:rPr>
          <w:szCs w:val="28"/>
        </w:rPr>
        <w:t xml:space="preserve"> </w:t>
      </w:r>
      <w:r>
        <w:rPr>
          <w:szCs w:val="28"/>
        </w:rPr>
        <w:t xml:space="preserve">бюджет Ставропольского края и </w:t>
      </w:r>
      <w:r w:rsidRPr="009528B4">
        <w:rPr>
          <w:szCs w:val="28"/>
        </w:rPr>
        <w:t>бюджет города Ставрополя.</w:t>
      </w:r>
    </w:p>
    <w:p w:rsidR="00EF7F87" w:rsidRDefault="00EF7F87" w:rsidP="00EF7F87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На реализацию </w:t>
      </w:r>
      <w:r w:rsidRPr="009528B4">
        <w:rPr>
          <w:spacing w:val="-4"/>
          <w:szCs w:val="28"/>
        </w:rPr>
        <w:t>муниципальн</w:t>
      </w:r>
      <w:r>
        <w:rPr>
          <w:spacing w:val="-4"/>
          <w:szCs w:val="28"/>
        </w:rPr>
        <w:t>ой</w:t>
      </w:r>
      <w:r w:rsidRPr="009528B4">
        <w:rPr>
          <w:spacing w:val="-4"/>
          <w:szCs w:val="28"/>
        </w:rPr>
        <w:t xml:space="preserve"> целев</w:t>
      </w:r>
      <w:r>
        <w:rPr>
          <w:spacing w:val="-4"/>
          <w:szCs w:val="28"/>
        </w:rPr>
        <w:t>ой</w:t>
      </w:r>
      <w:r w:rsidRPr="009528B4">
        <w:rPr>
          <w:spacing w:val="-4"/>
          <w:szCs w:val="28"/>
        </w:rPr>
        <w:t xml:space="preserve"> программ</w:t>
      </w:r>
      <w:r>
        <w:rPr>
          <w:spacing w:val="-4"/>
          <w:szCs w:val="28"/>
        </w:rPr>
        <w:t>ы</w:t>
      </w:r>
      <w:r w:rsidRPr="009528B4">
        <w:rPr>
          <w:spacing w:val="-4"/>
          <w:szCs w:val="28"/>
        </w:rPr>
        <w:t xml:space="preserve"> «Безопасный Ставрополь 2010 - 2012» </w:t>
      </w:r>
      <w:r>
        <w:rPr>
          <w:spacing w:val="-4"/>
          <w:szCs w:val="28"/>
        </w:rPr>
        <w:t>было выделено 100 106,03 тыс. рублей, в том числе:</w:t>
      </w:r>
    </w:p>
    <w:p w:rsidR="00EF7F87" w:rsidRDefault="00EF7F87" w:rsidP="00EF7F87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из бюджета Ставропольского края – 11 345,84 тыс. рублей;</w:t>
      </w:r>
    </w:p>
    <w:p w:rsidR="00EF7F87" w:rsidRDefault="00EF7F87" w:rsidP="00EF7F87">
      <w:pPr>
        <w:ind w:firstLine="709"/>
        <w:jc w:val="both"/>
        <w:rPr>
          <w:szCs w:val="28"/>
        </w:rPr>
      </w:pPr>
      <w:r w:rsidRPr="009528B4">
        <w:rPr>
          <w:szCs w:val="28"/>
        </w:rPr>
        <w:t xml:space="preserve">из бюджета города Ставрополя </w:t>
      </w:r>
      <w:r>
        <w:rPr>
          <w:szCs w:val="28"/>
        </w:rPr>
        <w:t>– 88 760,19 тыс</w:t>
      </w:r>
      <w:r w:rsidRPr="009528B4">
        <w:rPr>
          <w:szCs w:val="28"/>
        </w:rPr>
        <w:t>.</w:t>
      </w:r>
      <w:r>
        <w:rPr>
          <w:szCs w:val="28"/>
        </w:rPr>
        <w:t xml:space="preserve"> рублей.</w:t>
      </w:r>
    </w:p>
    <w:p w:rsidR="00EF7F87" w:rsidRDefault="00EF7F87" w:rsidP="00EF7F87">
      <w:pPr>
        <w:ind w:firstLine="709"/>
        <w:jc w:val="both"/>
        <w:rPr>
          <w:szCs w:val="28"/>
        </w:rPr>
      </w:pPr>
      <w:r>
        <w:rPr>
          <w:szCs w:val="28"/>
        </w:rPr>
        <w:t>Мероприятия Программы выполнены в полном объеме, фактическое исполнение составило – 99 600,24 тыс. рублей (99,5</w:t>
      </w:r>
      <w:r w:rsidRPr="00F81466">
        <w:rPr>
          <w:szCs w:val="28"/>
        </w:rPr>
        <w:t>%</w:t>
      </w:r>
      <w:r>
        <w:rPr>
          <w:szCs w:val="28"/>
        </w:rPr>
        <w:t>)</w:t>
      </w:r>
      <w:r w:rsidRPr="00F81466">
        <w:rPr>
          <w:szCs w:val="28"/>
        </w:rPr>
        <w:t>.</w:t>
      </w:r>
      <w:r w:rsidRPr="009528B4">
        <w:rPr>
          <w:szCs w:val="28"/>
        </w:rPr>
        <w:t xml:space="preserve"> </w:t>
      </w:r>
    </w:p>
    <w:p w:rsidR="00EF7F87" w:rsidRDefault="00EF7F87" w:rsidP="00EF7F87">
      <w:pPr>
        <w:ind w:firstLine="709"/>
        <w:jc w:val="both"/>
        <w:rPr>
          <w:spacing w:val="-4"/>
          <w:szCs w:val="28"/>
        </w:rPr>
      </w:pPr>
      <w:r w:rsidRPr="009528B4">
        <w:rPr>
          <w:szCs w:val="28"/>
        </w:rPr>
        <w:t>В 201</w:t>
      </w:r>
      <w:r>
        <w:rPr>
          <w:szCs w:val="28"/>
        </w:rPr>
        <w:t>2</w:t>
      </w:r>
      <w:r w:rsidRPr="009528B4">
        <w:rPr>
          <w:szCs w:val="28"/>
        </w:rPr>
        <w:t xml:space="preserve"> году на реализацию Программы </w:t>
      </w:r>
      <w:r>
        <w:rPr>
          <w:spacing w:val="-4"/>
          <w:szCs w:val="28"/>
        </w:rPr>
        <w:t>выделено 31 942,73 тыс. рублей, в том числе:</w:t>
      </w:r>
    </w:p>
    <w:p w:rsidR="00EF7F87" w:rsidRDefault="00EF7F87" w:rsidP="00EF7F87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из бюджета Ставропольского края – 11 345,84 тыс. рублей;</w:t>
      </w:r>
    </w:p>
    <w:p w:rsidR="00EF7F87" w:rsidRDefault="00EF7F87" w:rsidP="00EF7F87">
      <w:pPr>
        <w:ind w:firstLine="709"/>
        <w:jc w:val="both"/>
        <w:rPr>
          <w:szCs w:val="28"/>
        </w:rPr>
      </w:pPr>
      <w:r w:rsidRPr="009528B4">
        <w:rPr>
          <w:szCs w:val="28"/>
        </w:rPr>
        <w:t xml:space="preserve">из бюджета города Ставрополя </w:t>
      </w:r>
      <w:r>
        <w:rPr>
          <w:szCs w:val="28"/>
        </w:rPr>
        <w:t>– 20 596,89 тыс</w:t>
      </w:r>
      <w:r w:rsidRPr="009528B4">
        <w:rPr>
          <w:szCs w:val="28"/>
        </w:rPr>
        <w:t>.</w:t>
      </w:r>
      <w:r>
        <w:rPr>
          <w:szCs w:val="28"/>
        </w:rPr>
        <w:t xml:space="preserve"> рублей.</w:t>
      </w:r>
    </w:p>
    <w:p w:rsidR="00EF7F87" w:rsidRDefault="00EF7F87" w:rsidP="00EF7F87">
      <w:pPr>
        <w:ind w:firstLine="709"/>
        <w:jc w:val="both"/>
        <w:rPr>
          <w:szCs w:val="28"/>
        </w:rPr>
      </w:pPr>
      <w:r>
        <w:rPr>
          <w:szCs w:val="28"/>
        </w:rPr>
        <w:t>Выделенные средства освоены в полном объеме, фактическое исполнение составило – 100%.</w:t>
      </w:r>
      <w:r w:rsidRPr="009528B4">
        <w:rPr>
          <w:szCs w:val="28"/>
        </w:rPr>
        <w:t xml:space="preserve"> </w:t>
      </w:r>
    </w:p>
    <w:p w:rsidR="00EF7F87" w:rsidRDefault="00EF7F87" w:rsidP="00EF7F87">
      <w:pPr>
        <w:ind w:right="-2" w:firstLine="709"/>
        <w:contextualSpacing/>
        <w:jc w:val="both"/>
        <w:rPr>
          <w:szCs w:val="28"/>
        </w:rPr>
      </w:pPr>
      <w:r>
        <w:rPr>
          <w:szCs w:val="28"/>
        </w:rPr>
        <w:t>О</w:t>
      </w:r>
      <w:r w:rsidRPr="009528B4">
        <w:rPr>
          <w:szCs w:val="28"/>
        </w:rPr>
        <w:t xml:space="preserve">сновные приоритеты </w:t>
      </w:r>
      <w:r>
        <w:rPr>
          <w:szCs w:val="28"/>
        </w:rPr>
        <w:t xml:space="preserve">в Программе были </w:t>
      </w:r>
      <w:r w:rsidRPr="009528B4">
        <w:rPr>
          <w:szCs w:val="28"/>
        </w:rPr>
        <w:t xml:space="preserve">отданы оснащению </w:t>
      </w:r>
      <w:r>
        <w:rPr>
          <w:szCs w:val="28"/>
        </w:rPr>
        <w:t>системами видеонаблюдения</w:t>
      </w:r>
      <w:r w:rsidRPr="009528B4">
        <w:rPr>
          <w:szCs w:val="28"/>
        </w:rPr>
        <w:t xml:space="preserve"> мест массового пребывания людей</w:t>
      </w:r>
      <w:r>
        <w:rPr>
          <w:szCs w:val="28"/>
        </w:rPr>
        <w:t xml:space="preserve"> и жизненно важных объектов. </w:t>
      </w:r>
    </w:p>
    <w:p w:rsidR="00EF7F87" w:rsidRDefault="00EF7F87" w:rsidP="00EF7F87">
      <w:pPr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9528B4">
        <w:rPr>
          <w:szCs w:val="28"/>
        </w:rPr>
        <w:t>истемами видеонаблюдения были оснащены</w:t>
      </w:r>
      <w:r w:rsidRPr="002A6DD7">
        <w:rPr>
          <w:szCs w:val="28"/>
        </w:rPr>
        <w:t xml:space="preserve"> </w:t>
      </w:r>
      <w:r w:rsidRPr="009528B4">
        <w:rPr>
          <w:szCs w:val="28"/>
        </w:rPr>
        <w:t xml:space="preserve">учреждения </w:t>
      </w:r>
      <w:r>
        <w:rPr>
          <w:szCs w:val="28"/>
        </w:rPr>
        <w:t>образования,</w:t>
      </w:r>
      <w:r w:rsidRPr="009528B4">
        <w:rPr>
          <w:szCs w:val="28"/>
        </w:rPr>
        <w:t xml:space="preserve"> культуры</w:t>
      </w:r>
      <w:r>
        <w:rPr>
          <w:szCs w:val="28"/>
        </w:rPr>
        <w:t xml:space="preserve">, </w:t>
      </w:r>
      <w:r w:rsidRPr="009528B4">
        <w:rPr>
          <w:szCs w:val="28"/>
        </w:rPr>
        <w:t>спорта</w:t>
      </w:r>
      <w:r>
        <w:rPr>
          <w:szCs w:val="28"/>
        </w:rPr>
        <w:t xml:space="preserve">, </w:t>
      </w:r>
      <w:r>
        <w:rPr>
          <w:szCs w:val="28"/>
          <w:lang w:eastAsia="ar-SA"/>
        </w:rPr>
        <w:t xml:space="preserve">здравоохранения, </w:t>
      </w:r>
      <w:r w:rsidRPr="009528B4">
        <w:rPr>
          <w:szCs w:val="28"/>
        </w:rPr>
        <w:t>места массового скопления</w:t>
      </w:r>
      <w:r>
        <w:rPr>
          <w:szCs w:val="28"/>
        </w:rPr>
        <w:t>.</w:t>
      </w:r>
    </w:p>
    <w:p w:rsidR="00EF7F87" w:rsidRPr="00943B16" w:rsidRDefault="00EF7F87" w:rsidP="00EF7F87">
      <w:pPr>
        <w:ind w:firstLine="709"/>
        <w:jc w:val="both"/>
        <w:rPr>
          <w:szCs w:val="28"/>
        </w:rPr>
      </w:pPr>
      <w:r>
        <w:rPr>
          <w:szCs w:val="28"/>
        </w:rPr>
        <w:t xml:space="preserve">С целью </w:t>
      </w:r>
      <w:r w:rsidRPr="00943B16">
        <w:rPr>
          <w:bCs/>
          <w:szCs w:val="28"/>
        </w:rPr>
        <w:t>эффективно</w:t>
      </w:r>
      <w:r>
        <w:rPr>
          <w:bCs/>
          <w:szCs w:val="28"/>
        </w:rPr>
        <w:t xml:space="preserve">й </w:t>
      </w:r>
      <w:r w:rsidRPr="00943B16">
        <w:rPr>
          <w:bCs/>
          <w:szCs w:val="28"/>
        </w:rPr>
        <w:t>профилактик</w:t>
      </w:r>
      <w:r>
        <w:rPr>
          <w:bCs/>
          <w:szCs w:val="28"/>
        </w:rPr>
        <w:t>и</w:t>
      </w:r>
      <w:r w:rsidRPr="00943B16">
        <w:rPr>
          <w:bCs/>
          <w:szCs w:val="28"/>
        </w:rPr>
        <w:t xml:space="preserve"> нарушений правил</w:t>
      </w:r>
      <w:r>
        <w:rPr>
          <w:bCs/>
          <w:szCs w:val="28"/>
        </w:rPr>
        <w:t xml:space="preserve"> дорожного движения</w:t>
      </w:r>
      <w:r w:rsidRPr="00943B16">
        <w:rPr>
          <w:bCs/>
          <w:szCs w:val="28"/>
        </w:rPr>
        <w:t>, сохран</w:t>
      </w:r>
      <w:r>
        <w:rPr>
          <w:bCs/>
          <w:szCs w:val="28"/>
        </w:rPr>
        <w:t>ения жизни и здоровья граждан</w:t>
      </w:r>
      <w:r w:rsidRPr="00943B16">
        <w:rPr>
          <w:szCs w:val="28"/>
        </w:rPr>
        <w:t xml:space="preserve"> приобретены и установлены </w:t>
      </w:r>
      <w:r w:rsidRPr="000F4B81">
        <w:rPr>
          <w:szCs w:val="28"/>
        </w:rPr>
        <w:t>систем</w:t>
      </w:r>
      <w:r>
        <w:rPr>
          <w:szCs w:val="28"/>
        </w:rPr>
        <w:t>ы</w:t>
      </w:r>
      <w:r w:rsidRPr="000F4B81">
        <w:rPr>
          <w:szCs w:val="28"/>
        </w:rPr>
        <w:t xml:space="preserve"> видеонаблюдения </w:t>
      </w:r>
      <w:r w:rsidRPr="00943B16">
        <w:rPr>
          <w:szCs w:val="28"/>
        </w:rPr>
        <w:t xml:space="preserve">на </w:t>
      </w:r>
      <w:r>
        <w:rPr>
          <w:szCs w:val="28"/>
        </w:rPr>
        <w:t xml:space="preserve"> Юго-Западном обходе,               ул. Космонавтов и объезде «Западный»</w:t>
      </w:r>
      <w:r w:rsidRPr="00943B16">
        <w:rPr>
          <w:szCs w:val="28"/>
        </w:rPr>
        <w:t xml:space="preserve">. </w:t>
      </w:r>
    </w:p>
    <w:p w:rsidR="00EF7F87" w:rsidRDefault="00EF7F87" w:rsidP="00EF7F87">
      <w:pPr>
        <w:ind w:right="-2" w:firstLine="709"/>
        <w:contextualSpacing/>
        <w:jc w:val="both"/>
        <w:rPr>
          <w:szCs w:val="28"/>
        </w:rPr>
      </w:pPr>
      <w:r>
        <w:rPr>
          <w:szCs w:val="28"/>
        </w:rPr>
        <w:t>Всего в рамках Программы установлено более 860 камер видеонаблюдения.</w:t>
      </w:r>
    </w:p>
    <w:p w:rsidR="00EF7F87" w:rsidRDefault="00EF7F87" w:rsidP="00EF7F87">
      <w:pPr>
        <w:ind w:right="-2" w:firstLine="709"/>
        <w:contextualSpacing/>
        <w:jc w:val="both"/>
        <w:rPr>
          <w:szCs w:val="28"/>
        </w:rPr>
      </w:pPr>
      <w:r w:rsidRPr="009528B4">
        <w:rPr>
          <w:szCs w:val="28"/>
        </w:rPr>
        <w:t xml:space="preserve">Для эффективного использования технических средств </w:t>
      </w:r>
      <w:r>
        <w:rPr>
          <w:szCs w:val="28"/>
        </w:rPr>
        <w:t>в рамках Программы создан</w:t>
      </w:r>
      <w:r w:rsidRPr="009528B4">
        <w:rPr>
          <w:szCs w:val="28"/>
        </w:rPr>
        <w:t xml:space="preserve"> «Ситуац</w:t>
      </w:r>
      <w:r>
        <w:rPr>
          <w:szCs w:val="28"/>
        </w:rPr>
        <w:t>и</w:t>
      </w:r>
      <w:r w:rsidRPr="009528B4">
        <w:rPr>
          <w:szCs w:val="28"/>
        </w:rPr>
        <w:t>онн</w:t>
      </w:r>
      <w:r>
        <w:rPr>
          <w:szCs w:val="28"/>
        </w:rPr>
        <w:t>ый</w:t>
      </w:r>
      <w:r w:rsidRPr="009528B4">
        <w:rPr>
          <w:szCs w:val="28"/>
        </w:rPr>
        <w:t xml:space="preserve"> </w:t>
      </w:r>
      <w:r>
        <w:rPr>
          <w:szCs w:val="28"/>
        </w:rPr>
        <w:t>ц</w:t>
      </w:r>
      <w:r w:rsidRPr="009528B4">
        <w:rPr>
          <w:szCs w:val="28"/>
        </w:rPr>
        <w:t xml:space="preserve">ентр», который позволяет в режиме реального времени получать информацию со всех объектов, оперативно реагировать на возникновение чрезвычайных ситуаций и исключить межведомственную разобщённость. На пульт СЦ и </w:t>
      </w:r>
      <w:r>
        <w:rPr>
          <w:szCs w:val="28"/>
        </w:rPr>
        <w:t>управление М</w:t>
      </w:r>
      <w:r w:rsidRPr="009528B4">
        <w:rPr>
          <w:szCs w:val="28"/>
        </w:rPr>
        <w:t xml:space="preserve">ВД </w:t>
      </w:r>
      <w:r>
        <w:rPr>
          <w:szCs w:val="28"/>
        </w:rPr>
        <w:t xml:space="preserve">России по городу Ставрополю </w:t>
      </w:r>
      <w:r w:rsidRPr="009528B4">
        <w:rPr>
          <w:szCs w:val="28"/>
        </w:rPr>
        <w:t>выводятся сигналы с видеокамер, установленных на всех муниципальных объектах образования, культуры, спорта, жизнеобеспечения и транспорта, а также местах массового скопления граждан.</w:t>
      </w:r>
      <w:r>
        <w:rPr>
          <w:szCs w:val="28"/>
        </w:rPr>
        <w:t xml:space="preserve"> </w:t>
      </w:r>
    </w:p>
    <w:p w:rsidR="00EF7F87" w:rsidRPr="009243C3" w:rsidRDefault="00EF7F87" w:rsidP="00EF7F87">
      <w:pPr>
        <w:pStyle w:val="ConsPlusCell"/>
        <w:ind w:firstLine="709"/>
        <w:jc w:val="both"/>
      </w:pPr>
      <w:r>
        <w:t>В настоящее время «</w:t>
      </w:r>
      <w:r w:rsidRPr="009243C3">
        <w:t>Ситуационный центр</w:t>
      </w:r>
      <w:r>
        <w:t>»</w:t>
      </w:r>
      <w:r w:rsidRPr="009243C3">
        <w:t xml:space="preserve">  имеет возможность записи потоков с </w:t>
      </w:r>
      <w:r>
        <w:t>377</w:t>
      </w:r>
      <w:r w:rsidRPr="009243C3">
        <w:t xml:space="preserve"> камер видеонаблюдения</w:t>
      </w:r>
      <w:r>
        <w:t>,</w:t>
      </w:r>
      <w:r w:rsidRPr="009243C3">
        <w:t xml:space="preserve"> размещенных в местах массового пребывания граждан и муниципальных объектах города</w:t>
      </w:r>
      <w:r>
        <w:t>,</w:t>
      </w:r>
      <w:r w:rsidRPr="009243C3">
        <w:t xml:space="preserve"> и передачи изображения в центр управления нарядами управления МВД России по г</w:t>
      </w:r>
      <w:r>
        <w:t>ороду</w:t>
      </w:r>
      <w:r w:rsidRPr="009243C3">
        <w:t xml:space="preserve"> Ставрополю</w:t>
      </w:r>
      <w:r>
        <w:t>.</w:t>
      </w:r>
    </w:p>
    <w:p w:rsidR="00EF7F87" w:rsidRPr="009528B4" w:rsidRDefault="00EF7F87" w:rsidP="00EF7F87">
      <w:pPr>
        <w:ind w:firstLine="708"/>
        <w:jc w:val="both"/>
        <w:rPr>
          <w:szCs w:val="28"/>
        </w:rPr>
      </w:pPr>
      <w:r w:rsidRPr="009528B4">
        <w:rPr>
          <w:szCs w:val="28"/>
        </w:rPr>
        <w:t xml:space="preserve">Анализ реализации Программы показывает, что ожидаемые результаты достигнуты. </w:t>
      </w:r>
    </w:p>
    <w:p w:rsidR="00EF7F87" w:rsidRPr="00207568" w:rsidRDefault="00EF7F87" w:rsidP="00EF7F87">
      <w:pPr>
        <w:widowControl w:val="0"/>
        <w:ind w:firstLine="709"/>
        <w:jc w:val="both"/>
        <w:rPr>
          <w:szCs w:val="28"/>
        </w:rPr>
      </w:pPr>
      <w:r w:rsidRPr="00207568">
        <w:rPr>
          <w:szCs w:val="28"/>
        </w:rPr>
        <w:t>По итогам 201</w:t>
      </w:r>
      <w:r>
        <w:rPr>
          <w:szCs w:val="28"/>
        </w:rPr>
        <w:t>2</w:t>
      </w:r>
      <w:r w:rsidRPr="00207568">
        <w:rPr>
          <w:szCs w:val="28"/>
        </w:rPr>
        <w:t xml:space="preserve"> года </w:t>
      </w:r>
      <w:r>
        <w:rPr>
          <w:szCs w:val="28"/>
        </w:rPr>
        <w:t>общее количество зарегистрированных преступлений  составило 7325. Снижение по сравнению с базовым показателем (2009 год - 9164) составило 20,1%, при запланированном уровне  снижения – 2% ежегодно. О</w:t>
      </w:r>
      <w:r w:rsidRPr="00207568">
        <w:rPr>
          <w:szCs w:val="28"/>
        </w:rPr>
        <w:t xml:space="preserve">бщая раскрываемость преступлений, зарегистрированных на территории города Ставрополя, </w:t>
      </w:r>
      <w:r>
        <w:rPr>
          <w:szCs w:val="28"/>
        </w:rPr>
        <w:t>составила</w:t>
      </w:r>
      <w:r w:rsidRPr="00207568">
        <w:rPr>
          <w:szCs w:val="28"/>
        </w:rPr>
        <w:t xml:space="preserve"> </w:t>
      </w:r>
      <w:r>
        <w:rPr>
          <w:szCs w:val="28"/>
        </w:rPr>
        <w:t>53</w:t>
      </w:r>
      <w:r w:rsidRPr="00207568">
        <w:rPr>
          <w:szCs w:val="28"/>
        </w:rPr>
        <w:t xml:space="preserve">,3% против </w:t>
      </w:r>
      <w:r>
        <w:rPr>
          <w:szCs w:val="28"/>
        </w:rPr>
        <w:t>46,6</w:t>
      </w:r>
      <w:r w:rsidRPr="00207568">
        <w:rPr>
          <w:szCs w:val="28"/>
        </w:rPr>
        <w:t xml:space="preserve">% </w:t>
      </w:r>
      <w:r>
        <w:rPr>
          <w:szCs w:val="28"/>
        </w:rPr>
        <w:t xml:space="preserve">по сравнению с базовым показателем. Рост составил 16,7% при запланированном уровне увеличения - 3% ежегодно. </w:t>
      </w:r>
    </w:p>
    <w:p w:rsidR="00EF7F87" w:rsidRPr="00466030" w:rsidRDefault="00EF7F87" w:rsidP="00EF7F87">
      <w:pPr>
        <w:ind w:firstLine="708"/>
        <w:jc w:val="both"/>
        <w:rPr>
          <w:szCs w:val="28"/>
        </w:rPr>
      </w:pPr>
      <w:r>
        <w:rPr>
          <w:spacing w:val="-4"/>
          <w:szCs w:val="28"/>
        </w:rPr>
        <w:t xml:space="preserve">Продолжение динамики снижения уровня преступности на территории города </w:t>
      </w:r>
      <w:r w:rsidRPr="00466030">
        <w:rPr>
          <w:szCs w:val="28"/>
        </w:rPr>
        <w:t>требует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 во взаимодействии с федеральными и краевыми структурами комплекса программных, взаимосвязанных между собой мер, направленных на формирование в городе Ставрополь эффективной системы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ситуаций.</w:t>
      </w:r>
    </w:p>
    <w:p w:rsidR="00EF7F87" w:rsidRPr="0074715A" w:rsidRDefault="00EF7F87" w:rsidP="00EF7F87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Для решения указанных задач постановлением администрации города Ставрополя от </w:t>
      </w:r>
      <w:r>
        <w:rPr>
          <w:szCs w:val="28"/>
        </w:rPr>
        <w:t xml:space="preserve">03.10.2012 № </w:t>
      </w:r>
      <w:r w:rsidRPr="0074715A">
        <w:rPr>
          <w:szCs w:val="28"/>
        </w:rPr>
        <w:t>3075 утвержден</w:t>
      </w:r>
      <w:r>
        <w:rPr>
          <w:szCs w:val="28"/>
        </w:rPr>
        <w:t>а</w:t>
      </w:r>
      <w:r w:rsidRPr="0074715A">
        <w:rPr>
          <w:szCs w:val="28"/>
        </w:rPr>
        <w:t xml:space="preserve"> муниципальн</w:t>
      </w:r>
      <w:r>
        <w:rPr>
          <w:szCs w:val="28"/>
        </w:rPr>
        <w:t>ая</w:t>
      </w:r>
      <w:r w:rsidRPr="0074715A">
        <w:rPr>
          <w:szCs w:val="28"/>
        </w:rPr>
        <w:t xml:space="preserve"> целев</w:t>
      </w:r>
      <w:r>
        <w:rPr>
          <w:szCs w:val="28"/>
        </w:rPr>
        <w:t>ая</w:t>
      </w:r>
      <w:r w:rsidRPr="0074715A">
        <w:rPr>
          <w:szCs w:val="28"/>
        </w:rPr>
        <w:t xml:space="preserve"> программ</w:t>
      </w:r>
      <w:r>
        <w:rPr>
          <w:szCs w:val="28"/>
        </w:rPr>
        <w:t>а</w:t>
      </w:r>
      <w:r w:rsidRPr="0074715A">
        <w:rPr>
          <w:szCs w:val="28"/>
        </w:rPr>
        <w:t xml:space="preserve"> «Безопасный Ставрополь 2013 - 2015»</w:t>
      </w:r>
      <w:r>
        <w:rPr>
          <w:szCs w:val="28"/>
        </w:rPr>
        <w:t xml:space="preserve">. </w:t>
      </w:r>
    </w:p>
    <w:p w:rsidR="00EF7F87" w:rsidRPr="007B721D" w:rsidRDefault="00EF7F87" w:rsidP="00EF7F87">
      <w:pPr>
        <w:widowControl w:val="0"/>
        <w:tabs>
          <w:tab w:val="left" w:pos="-2127"/>
        </w:tabs>
        <w:spacing w:line="240" w:lineRule="exact"/>
        <w:ind w:left="5103"/>
        <w:outlineLvl w:val="0"/>
        <w:rPr>
          <w:snapToGrid w:val="0"/>
          <w:szCs w:val="28"/>
        </w:rPr>
      </w:pPr>
    </w:p>
    <w:p w:rsidR="00EF7F87" w:rsidRDefault="00EF7F87" w:rsidP="00EF7F87">
      <w:pPr>
        <w:tabs>
          <w:tab w:val="left" w:pos="-2127"/>
        </w:tabs>
        <w:spacing w:line="280" w:lineRule="exact"/>
        <w:rPr>
          <w:szCs w:val="28"/>
        </w:rPr>
      </w:pPr>
      <w:r w:rsidRPr="00A96702">
        <w:rPr>
          <w:szCs w:val="28"/>
        </w:rPr>
        <w:t>2. Муниципальная целевая программа «НЕзависимость» в городе Ставрополе на 2010-2012 годы</w:t>
      </w:r>
      <w:r>
        <w:rPr>
          <w:szCs w:val="28"/>
        </w:rPr>
        <w:t>.</w:t>
      </w:r>
    </w:p>
    <w:p w:rsidR="00EF7F87" w:rsidRPr="00A96702" w:rsidRDefault="00EF7F87" w:rsidP="00EF7F87">
      <w:pPr>
        <w:tabs>
          <w:tab w:val="left" w:pos="-2127"/>
        </w:tabs>
        <w:spacing w:line="280" w:lineRule="exact"/>
        <w:rPr>
          <w:szCs w:val="28"/>
        </w:rPr>
      </w:pPr>
    </w:p>
    <w:p w:rsidR="00EF7F87" w:rsidRDefault="00EF7F87" w:rsidP="00EF7F87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На реализацию Программы в бюджете  города  Ставрополя  на 201</w:t>
      </w:r>
      <w:r w:rsidRPr="00C85F4C">
        <w:rPr>
          <w:szCs w:val="28"/>
          <w:lang w:eastAsia="ar-SA"/>
        </w:rPr>
        <w:t>0 -</w:t>
      </w:r>
      <w:r w:rsidRPr="00975DDB">
        <w:rPr>
          <w:szCs w:val="28"/>
          <w:lang w:eastAsia="ar-SA"/>
        </w:rPr>
        <w:t xml:space="preserve"> </w:t>
      </w:r>
      <w:r w:rsidRPr="00C85F4C">
        <w:rPr>
          <w:szCs w:val="28"/>
          <w:lang w:eastAsia="ar-SA"/>
        </w:rPr>
        <w:t>201</w:t>
      </w:r>
      <w:r w:rsidRPr="00975DDB">
        <w:rPr>
          <w:szCs w:val="28"/>
          <w:lang w:eastAsia="ar-SA"/>
        </w:rPr>
        <w:t>2</w:t>
      </w:r>
      <w:r>
        <w:rPr>
          <w:szCs w:val="28"/>
          <w:lang w:eastAsia="ar-SA"/>
        </w:rPr>
        <w:t xml:space="preserve"> годы  было  запланировано 3662,29 тыс. рублей, из них в 2010 году – 1145,0 тыс. рублей,</w:t>
      </w:r>
      <w:r>
        <w:rPr>
          <w:szCs w:val="28"/>
          <w:lang w:val="en-US" w:eastAsia="ar-SA"/>
        </w:rPr>
        <w:t> </w:t>
      </w:r>
      <w:r>
        <w:rPr>
          <w:szCs w:val="28"/>
          <w:lang w:eastAsia="ar-SA"/>
        </w:rPr>
        <w:t>в 2011 году – 1218,29 тыс. рублей, в 2012 – 12</w:t>
      </w:r>
      <w:r w:rsidRPr="000C4754">
        <w:rPr>
          <w:szCs w:val="28"/>
          <w:lang w:eastAsia="ar-SA"/>
        </w:rPr>
        <w:t>64</w:t>
      </w:r>
      <w:r>
        <w:rPr>
          <w:szCs w:val="28"/>
          <w:lang w:eastAsia="ar-SA"/>
        </w:rPr>
        <w:t>,</w:t>
      </w:r>
      <w:r w:rsidRPr="000C4754">
        <w:rPr>
          <w:szCs w:val="28"/>
          <w:lang w:eastAsia="ar-SA"/>
        </w:rPr>
        <w:t>9</w:t>
      </w:r>
      <w:r>
        <w:rPr>
          <w:szCs w:val="28"/>
          <w:lang w:eastAsia="ar-SA"/>
        </w:rPr>
        <w:t xml:space="preserve"> тыс. рублей. Фактическое исполнение Программы составило: в 2010 году – 1144,704 тыс. рублей (99,97%);  в 2011 году – 1168,782 тыс. рублей (95,94%); в 2012 году – 1262, 313 тыс. рублей (99,8%). </w:t>
      </w:r>
      <w:r>
        <w:rPr>
          <w:szCs w:val="28"/>
        </w:rPr>
        <w:t xml:space="preserve">Экономия финансовых средств в сумме </w:t>
      </w:r>
      <w:r w:rsidRPr="00C80FB6">
        <w:rPr>
          <w:szCs w:val="28"/>
        </w:rPr>
        <w:t>52</w:t>
      </w:r>
      <w:r>
        <w:rPr>
          <w:szCs w:val="28"/>
        </w:rPr>
        <w:t>,</w:t>
      </w:r>
      <w:r w:rsidRPr="00C80FB6">
        <w:rPr>
          <w:szCs w:val="28"/>
        </w:rPr>
        <w:t>392</w:t>
      </w:r>
      <w:r>
        <w:rPr>
          <w:szCs w:val="28"/>
        </w:rPr>
        <w:t xml:space="preserve"> тыс. рублей образовалась </w:t>
      </w:r>
      <w:r>
        <w:rPr>
          <w:szCs w:val="28"/>
          <w:lang w:eastAsia="ar-SA"/>
        </w:rPr>
        <w:t>в результате</w:t>
      </w:r>
      <w:r w:rsidRPr="004E794D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 xml:space="preserve">заключения договоров и муниципальных контрактов через конкурсы котировок. </w:t>
      </w:r>
    </w:p>
    <w:p w:rsidR="00EF7F87" w:rsidRDefault="00EF7F87" w:rsidP="00EF7F87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Результаты выполнения мероприятий Программы: </w:t>
      </w:r>
    </w:p>
    <w:p w:rsidR="00EF7F87" w:rsidRDefault="00EF7F87" w:rsidP="00EF7F87">
      <w:pPr>
        <w:ind w:firstLine="709"/>
        <w:jc w:val="both"/>
        <w:rPr>
          <w:szCs w:val="28"/>
          <w:lang w:eastAsia="ar-SA"/>
        </w:rPr>
      </w:pPr>
      <w:r>
        <w:rPr>
          <w:bCs/>
          <w:szCs w:val="28"/>
        </w:rPr>
        <w:t xml:space="preserve">С 27 октября </w:t>
      </w:r>
      <w:smartTag w:uri="urn:schemas-microsoft-com:office:smarttags" w:element="metricconverter">
        <w:smartTagPr>
          <w:attr w:name="ProductID" w:val="2011 г"/>
        </w:smartTagPr>
        <w:r>
          <w:rPr>
            <w:bCs/>
            <w:szCs w:val="28"/>
          </w:rPr>
          <w:t xml:space="preserve">2011 года </w:t>
        </w:r>
      </w:smartTag>
      <w:r>
        <w:rPr>
          <w:bCs/>
          <w:szCs w:val="28"/>
        </w:rPr>
        <w:t xml:space="preserve">в городе Ставрополе  организовано добровольное  тестирование учащихся общеобразовательных учреждений  на употребление наркотических и психоактивных веществ. </w:t>
      </w:r>
      <w:r>
        <w:rPr>
          <w:szCs w:val="28"/>
        </w:rPr>
        <w:t>Добровольное тестирование   проводится в  Центре здоровья для детей и подростков МБУЗ города Ставрополя «Городская детская поликлиника № 3» среди  учащихся  от 14 до 17 лет. Для проведения тестирования используется метод электропунктурной диагностики при помощи аппарата «ИМЕДИС-ЭКСПЕРТ-ДТ». </w:t>
      </w:r>
    </w:p>
    <w:p w:rsidR="00EF7F87" w:rsidRDefault="00EF7F87" w:rsidP="00EF7F87">
      <w:pPr>
        <w:ind w:firstLine="708"/>
        <w:jc w:val="both"/>
        <w:rPr>
          <w:szCs w:val="28"/>
        </w:rPr>
      </w:pPr>
      <w:r>
        <w:rPr>
          <w:szCs w:val="28"/>
        </w:rPr>
        <w:t xml:space="preserve">По состоянию на 01 января 2013 года силами  МБУЗ города Ставрополя «Городская детская поликлиника №3»  проведено добровольное тестирование 2223 подростков на предмет употребления наркотических и психоактивных веществ. </w:t>
      </w:r>
    </w:p>
    <w:p w:rsidR="00EF7F87" w:rsidRDefault="00EF7F87" w:rsidP="00EF7F87">
      <w:pPr>
        <w:tabs>
          <w:tab w:val="left" w:pos="709"/>
          <w:tab w:val="left" w:pos="2552"/>
        </w:tabs>
        <w:autoSpaceDE w:val="0"/>
        <w:autoSpaceDN w:val="0"/>
        <w:adjustRightInd w:val="0"/>
        <w:ind w:firstLine="680"/>
        <w:jc w:val="both"/>
        <w:rPr>
          <w:szCs w:val="28"/>
        </w:rPr>
      </w:pPr>
      <w:r>
        <w:rPr>
          <w:szCs w:val="28"/>
          <w:lang w:eastAsia="ar-SA"/>
        </w:rPr>
        <w:t>Во в</w:t>
      </w:r>
      <w:r>
        <w:rPr>
          <w:szCs w:val="28"/>
        </w:rPr>
        <w:t xml:space="preserve">сех общеобразовательных учреждениях города продолжает внедряться программа первичной профилактики наркомании «Сделай свой выбор: выбери жизнь», направленная на  формирование  </w:t>
      </w:r>
      <w:r>
        <w:rPr>
          <w:szCs w:val="28"/>
          <w:lang w:eastAsia="ar-SA"/>
        </w:rPr>
        <w:t xml:space="preserve">единой системы первичной профилактики употребления психоактивных веществ учащимися школ города и воспитание у них антинаркотических установок и личной ответственности за свое поведение. </w:t>
      </w:r>
    </w:p>
    <w:p w:rsidR="00EF7F87" w:rsidRDefault="00EF7F87" w:rsidP="00EF7F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Мероприятия </w:t>
      </w:r>
      <w:r>
        <w:rPr>
          <w:szCs w:val="28"/>
          <w:lang w:eastAsia="ar-SA"/>
        </w:rPr>
        <w:t>муниципальной целевой программы «НЕзависимость» в городе Ставрополе на 2010-2012 годы</w:t>
      </w:r>
      <w:r>
        <w:rPr>
          <w:szCs w:val="28"/>
        </w:rPr>
        <w:t xml:space="preserve"> выполнены в полном объеме. </w:t>
      </w:r>
    </w:p>
    <w:p w:rsidR="00EF7F87" w:rsidRDefault="00EF7F87" w:rsidP="00EF7F87">
      <w:pPr>
        <w:suppressAutoHyphens/>
        <w:ind w:firstLine="708"/>
        <w:jc w:val="both"/>
        <w:rPr>
          <w:rFonts w:eastAsia="SimSun"/>
          <w:szCs w:val="28"/>
          <w:lang w:eastAsia="ar-SA"/>
        </w:rPr>
      </w:pPr>
      <w:r>
        <w:rPr>
          <w:rFonts w:eastAsia="Lucida Sans Unicode"/>
          <w:kern w:val="2"/>
          <w:szCs w:val="28"/>
        </w:rPr>
        <w:t>Анализ эффективности проводимых мероприятий в сфере профилактики наркомании в городе Ставрополе свидетельствует, что в</w:t>
      </w:r>
      <w:r>
        <w:rPr>
          <w:rFonts w:eastAsia="SimSun"/>
          <w:szCs w:val="28"/>
          <w:lang w:eastAsia="ar-SA"/>
        </w:rPr>
        <w:t xml:space="preserve"> рамках полномочий органов местного самоуправления совершенствуется система мер по профилактике наркомании и другой зависимости от психоактивных веществ. </w:t>
      </w:r>
    </w:p>
    <w:p w:rsidR="00EF7F87" w:rsidRDefault="00EF7F87" w:rsidP="00EF7F87">
      <w:pPr>
        <w:ind w:firstLine="708"/>
        <w:jc w:val="both"/>
        <w:rPr>
          <w:szCs w:val="28"/>
        </w:rPr>
      </w:pPr>
      <w:r>
        <w:rPr>
          <w:rFonts w:eastAsia="SimSun"/>
          <w:szCs w:val="28"/>
          <w:lang w:eastAsia="ar-SA"/>
        </w:rPr>
        <w:t xml:space="preserve">Об этом свидетельствуют результаты социологического исследования по оценке наркоситуации в городе </w:t>
      </w:r>
      <w:r>
        <w:rPr>
          <w:szCs w:val="28"/>
          <w:lang w:eastAsia="ar-SA"/>
        </w:rPr>
        <w:t>по итогам 2012 года, показывающие позитивную динамику в области снижения случаев употребления наркотических и других психоактивных веществ среди молодежи с 22,2% в 2007 году до 17,3% в 2012 году.</w:t>
      </w:r>
    </w:p>
    <w:p w:rsidR="00EF7F87" w:rsidRDefault="00EF7F87" w:rsidP="00EF7F87">
      <w:pPr>
        <w:tabs>
          <w:tab w:val="left" w:pos="0"/>
        </w:tabs>
        <w:suppressAutoHyphens/>
        <w:jc w:val="both"/>
        <w:rPr>
          <w:szCs w:val="28"/>
        </w:rPr>
      </w:pPr>
      <w:r>
        <w:rPr>
          <w:szCs w:val="28"/>
        </w:rPr>
        <w:tab/>
        <w:t>Дальнейшая работа администрации города Ставрополя по вопросам профилактики наркомании и других зависимостей предусматривает координацию деятельности всех заинтересованных ведомств с подключением общественности, охват как можно большего количества жителей города целенаправленной, системной, грамотной профилактической работой.</w:t>
      </w:r>
    </w:p>
    <w:p w:rsidR="00EF7F87" w:rsidRDefault="00EF7F87" w:rsidP="00EF7F87">
      <w:pPr>
        <w:tabs>
          <w:tab w:val="left" w:pos="-2127"/>
        </w:tabs>
        <w:jc w:val="both"/>
        <w:rPr>
          <w:szCs w:val="28"/>
        </w:rPr>
      </w:pPr>
      <w:r>
        <w:rPr>
          <w:spacing w:val="-4"/>
          <w:szCs w:val="28"/>
        </w:rPr>
        <w:tab/>
        <w:t xml:space="preserve">Для решения указанных задач постановлением администрации города Ставрополя от </w:t>
      </w:r>
      <w:r>
        <w:rPr>
          <w:szCs w:val="28"/>
        </w:rPr>
        <w:t xml:space="preserve">01.10.2012 № </w:t>
      </w:r>
      <w:r w:rsidRPr="0074715A">
        <w:rPr>
          <w:szCs w:val="28"/>
        </w:rPr>
        <w:t>30</w:t>
      </w:r>
      <w:r>
        <w:rPr>
          <w:szCs w:val="28"/>
        </w:rPr>
        <w:t>62</w:t>
      </w:r>
      <w:r w:rsidRPr="0074715A">
        <w:rPr>
          <w:szCs w:val="28"/>
        </w:rPr>
        <w:t xml:space="preserve"> утвержден</w:t>
      </w:r>
      <w:r>
        <w:rPr>
          <w:szCs w:val="28"/>
        </w:rPr>
        <w:t>а</w:t>
      </w:r>
      <w:r w:rsidRPr="0074715A">
        <w:rPr>
          <w:szCs w:val="28"/>
        </w:rPr>
        <w:t xml:space="preserve"> муниципальн</w:t>
      </w:r>
      <w:r>
        <w:rPr>
          <w:szCs w:val="28"/>
        </w:rPr>
        <w:t>ая</w:t>
      </w:r>
      <w:r w:rsidRPr="0074715A">
        <w:rPr>
          <w:szCs w:val="28"/>
        </w:rPr>
        <w:t xml:space="preserve"> целев</w:t>
      </w:r>
      <w:r>
        <w:rPr>
          <w:szCs w:val="28"/>
        </w:rPr>
        <w:t>ая</w:t>
      </w:r>
      <w:r w:rsidRPr="0074715A">
        <w:rPr>
          <w:szCs w:val="28"/>
        </w:rPr>
        <w:t xml:space="preserve"> программ</w:t>
      </w:r>
      <w:r>
        <w:rPr>
          <w:szCs w:val="28"/>
        </w:rPr>
        <w:t>а</w:t>
      </w:r>
      <w:r w:rsidRPr="0074715A">
        <w:rPr>
          <w:szCs w:val="28"/>
        </w:rPr>
        <w:t xml:space="preserve"> </w:t>
      </w:r>
      <w:r>
        <w:rPr>
          <w:szCs w:val="28"/>
        </w:rPr>
        <w:t>«</w:t>
      </w:r>
      <w:r w:rsidRPr="0004506E">
        <w:rPr>
          <w:szCs w:val="28"/>
        </w:rPr>
        <w:t>НЕзависимость» в городе Ставрополе на 201</w:t>
      </w:r>
      <w:r>
        <w:rPr>
          <w:szCs w:val="28"/>
        </w:rPr>
        <w:t xml:space="preserve">3 </w:t>
      </w:r>
      <w:r w:rsidRPr="0004506E">
        <w:rPr>
          <w:szCs w:val="28"/>
        </w:rPr>
        <w:t>-</w:t>
      </w:r>
      <w:r>
        <w:rPr>
          <w:szCs w:val="28"/>
        </w:rPr>
        <w:t xml:space="preserve"> </w:t>
      </w:r>
      <w:r w:rsidRPr="0004506E">
        <w:rPr>
          <w:szCs w:val="28"/>
        </w:rPr>
        <w:t>201</w:t>
      </w:r>
      <w:r>
        <w:rPr>
          <w:szCs w:val="28"/>
        </w:rPr>
        <w:t>5</w:t>
      </w:r>
      <w:r w:rsidRPr="0004506E">
        <w:rPr>
          <w:szCs w:val="28"/>
        </w:rPr>
        <w:t xml:space="preserve"> годы.</w:t>
      </w:r>
    </w:p>
    <w:p w:rsidR="00EF7F87" w:rsidRDefault="00EF7F87" w:rsidP="00EF7F87">
      <w:pPr>
        <w:ind w:firstLine="708"/>
        <w:jc w:val="both"/>
        <w:rPr>
          <w:rFonts w:eastAsia="Calibri"/>
          <w:szCs w:val="28"/>
          <w:lang w:eastAsia="en-US"/>
        </w:rPr>
      </w:pPr>
    </w:p>
    <w:p w:rsidR="00EF7F87" w:rsidRPr="002C7B6A" w:rsidRDefault="00EF7F87" w:rsidP="00EF7F87">
      <w:pPr>
        <w:tabs>
          <w:tab w:val="left" w:pos="-2127"/>
        </w:tabs>
        <w:spacing w:line="240" w:lineRule="exact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</w:r>
      <w:r w:rsidRPr="002C7B6A">
        <w:rPr>
          <w:rFonts w:eastAsia="Calibri"/>
          <w:szCs w:val="22"/>
          <w:lang w:eastAsia="en-US"/>
        </w:rPr>
        <w:t>3. Муниципальная целевая программа «Профилактика правонарушений в городе Ставрополе на 2012-2014 годы».</w:t>
      </w:r>
    </w:p>
    <w:p w:rsidR="00EF7F87" w:rsidRPr="002C7B6A" w:rsidRDefault="00EF7F87" w:rsidP="00EF7F87">
      <w:pPr>
        <w:tabs>
          <w:tab w:val="left" w:pos="-2127"/>
        </w:tabs>
        <w:spacing w:line="240" w:lineRule="exact"/>
        <w:jc w:val="both"/>
        <w:rPr>
          <w:rFonts w:eastAsia="Calibri"/>
          <w:szCs w:val="28"/>
          <w:lang w:eastAsia="en-US"/>
        </w:rPr>
      </w:pPr>
    </w:p>
    <w:p w:rsidR="00EF7F87" w:rsidRPr="002C7B6A" w:rsidRDefault="00EF7F87" w:rsidP="00EF7F87">
      <w:pPr>
        <w:suppressAutoHyphens/>
        <w:ind w:firstLine="709"/>
        <w:jc w:val="both"/>
        <w:rPr>
          <w:szCs w:val="28"/>
          <w:lang w:eastAsia="ar-SA"/>
        </w:rPr>
      </w:pPr>
      <w:r w:rsidRPr="002C7B6A">
        <w:rPr>
          <w:szCs w:val="28"/>
          <w:lang w:eastAsia="ar-SA"/>
        </w:rPr>
        <w:t xml:space="preserve">На реализацию Программы в бюджете города Ставрополя на 2012 год было запланировано 2549,3 тыс. рублей, фактическое исполнение составило  </w:t>
      </w:r>
      <w:r w:rsidRPr="002C7B6A">
        <w:rPr>
          <w:rFonts w:eastAsia="Calibri"/>
          <w:szCs w:val="28"/>
          <w:lang w:eastAsia="en-US"/>
        </w:rPr>
        <w:t>2535,26 тыс. рублей (99,46 %).</w:t>
      </w:r>
      <w:r w:rsidRPr="002C7B6A">
        <w:rPr>
          <w:szCs w:val="28"/>
          <w:lang w:eastAsia="ar-SA"/>
        </w:rPr>
        <w:t xml:space="preserve"> </w:t>
      </w:r>
    </w:p>
    <w:p w:rsidR="00EF7F87" w:rsidRPr="002C7B6A" w:rsidRDefault="00EF7F87" w:rsidP="00EF7F87">
      <w:pPr>
        <w:suppressAutoHyphens/>
        <w:ind w:firstLine="709"/>
        <w:jc w:val="both"/>
        <w:rPr>
          <w:szCs w:val="28"/>
          <w:lang w:eastAsia="ar-SA"/>
        </w:rPr>
      </w:pPr>
      <w:r w:rsidRPr="002C7B6A">
        <w:rPr>
          <w:szCs w:val="28"/>
          <w:lang w:eastAsia="ar-SA"/>
        </w:rPr>
        <w:t xml:space="preserve">Результаты выполнения мероприятий Программы </w:t>
      </w:r>
      <w:r w:rsidRPr="002C7B6A">
        <w:rPr>
          <w:rFonts w:eastAsia="Calibri"/>
          <w:szCs w:val="28"/>
          <w:lang w:eastAsia="en-US"/>
        </w:rPr>
        <w:t xml:space="preserve"> </w:t>
      </w:r>
      <w:r w:rsidRPr="002C7B6A">
        <w:rPr>
          <w:szCs w:val="28"/>
          <w:lang w:eastAsia="ar-SA"/>
        </w:rPr>
        <w:t xml:space="preserve">за 2012 год выглядят следующим образом. </w:t>
      </w:r>
    </w:p>
    <w:p w:rsidR="00EF7F87" w:rsidRPr="002C7B6A" w:rsidRDefault="00EF7F87" w:rsidP="00EF7F87">
      <w:pPr>
        <w:ind w:firstLine="709"/>
        <w:jc w:val="both"/>
        <w:rPr>
          <w:rFonts w:eastAsia="Calibri"/>
          <w:szCs w:val="28"/>
          <w:lang w:eastAsia="en-US"/>
        </w:rPr>
      </w:pPr>
      <w:r w:rsidRPr="002C7B6A">
        <w:rPr>
          <w:rFonts w:eastAsia="Calibri"/>
          <w:szCs w:val="28"/>
          <w:lang w:eastAsia="en-US"/>
        </w:rPr>
        <w:t xml:space="preserve">С целью оказания содействия органам внутренних дел по охране общественного порядка, предупреждению и профилактике правонарушений на территории города Ставрополя созданы добровольные народные дружины. Дежурство дружинников осуществляется 3 раза в неделю с 19 до 22 часов. Одновременно на дежурство заступают 15 дружинников.  Патрулирование осуществляется на улицах и местах проведения массовых мероприятий. </w:t>
      </w:r>
    </w:p>
    <w:p w:rsidR="00EF7F87" w:rsidRPr="002C7B6A" w:rsidRDefault="00EF7F87" w:rsidP="00EF7F87">
      <w:pPr>
        <w:shd w:val="clear" w:color="auto" w:fill="FFFFFF"/>
        <w:tabs>
          <w:tab w:val="left" w:pos="2552"/>
        </w:tabs>
        <w:ind w:firstLine="709"/>
        <w:jc w:val="both"/>
        <w:rPr>
          <w:szCs w:val="28"/>
          <w:lang w:eastAsia="ar-SA"/>
        </w:rPr>
      </w:pPr>
      <w:r w:rsidRPr="002C7B6A">
        <w:rPr>
          <w:szCs w:val="28"/>
          <w:lang w:eastAsia="ar-SA"/>
        </w:rPr>
        <w:t>Проведено обследование по определению границ территорий, расположенных на расстоянии менее 100 м от детских и (или) образовательных организаций, на которых не допускается продажа алкогольной продукции.</w:t>
      </w:r>
    </w:p>
    <w:p w:rsidR="00EF7F87" w:rsidRPr="002C7B6A" w:rsidRDefault="00EF7F87" w:rsidP="00EF7F87">
      <w:pPr>
        <w:shd w:val="clear" w:color="auto" w:fill="FFFFFF"/>
        <w:tabs>
          <w:tab w:val="left" w:pos="2552"/>
        </w:tabs>
        <w:ind w:firstLine="709"/>
        <w:jc w:val="both"/>
        <w:rPr>
          <w:szCs w:val="28"/>
          <w:lang w:eastAsia="ar-SA"/>
        </w:rPr>
      </w:pPr>
      <w:r w:rsidRPr="002C7B6A">
        <w:rPr>
          <w:szCs w:val="28"/>
          <w:lang w:eastAsia="ar-SA"/>
        </w:rPr>
        <w:t xml:space="preserve">В 2012 году для осуществления мероприятий по обеспечению безопасности людей на водных объектах города приобретены 2 носимые радиостанции.  </w:t>
      </w:r>
    </w:p>
    <w:p w:rsidR="00EF7F87" w:rsidRPr="00E84932" w:rsidRDefault="00EF7F87" w:rsidP="00EF7F87">
      <w:pPr>
        <w:shd w:val="clear" w:color="auto" w:fill="FFFFFF"/>
        <w:tabs>
          <w:tab w:val="left" w:pos="2552"/>
        </w:tabs>
        <w:ind w:firstLine="709"/>
        <w:jc w:val="both"/>
        <w:rPr>
          <w:szCs w:val="28"/>
          <w:lang w:eastAsia="ar-SA"/>
        </w:rPr>
      </w:pPr>
      <w:r w:rsidRPr="002C7B6A">
        <w:rPr>
          <w:szCs w:val="28"/>
          <w:lang w:eastAsia="ar-SA"/>
        </w:rPr>
        <w:t>В 2012 году трудоустроено 1226 подростков в возрасте от 14 до 18 лет, находящихся в трудной жизненной ситуации, в свободное от учебы время. Подростки в школьных ремонтных бригадах работали неполный рабочий день и не привлекались к работе, выполнение которой может причинить вред здоровью в результате перегрузок и нравственному воспитанию.</w:t>
      </w:r>
    </w:p>
    <w:p w:rsidR="00EF7F87" w:rsidRPr="007D4055" w:rsidRDefault="00EF7F87" w:rsidP="00EF7F87">
      <w:pPr>
        <w:spacing w:line="240" w:lineRule="exact"/>
        <w:jc w:val="both"/>
        <w:rPr>
          <w:b/>
          <w:szCs w:val="28"/>
        </w:rPr>
      </w:pPr>
    </w:p>
    <w:p w:rsidR="00EF7F87" w:rsidRPr="00895488" w:rsidRDefault="00EF7F87" w:rsidP="00EF7F87">
      <w:pPr>
        <w:ind w:firstLine="708"/>
        <w:jc w:val="both"/>
        <w:rPr>
          <w:szCs w:val="28"/>
        </w:rPr>
      </w:pPr>
      <w:r w:rsidRPr="00895488">
        <w:rPr>
          <w:szCs w:val="28"/>
        </w:rPr>
        <w:t>Управление по делам гражданской обороны и чрезвычайным ситуациям администрации города Ставрополя</w:t>
      </w:r>
    </w:p>
    <w:p w:rsidR="00EF7F87" w:rsidRPr="00895488" w:rsidRDefault="00EF7F87" w:rsidP="00EF7F87">
      <w:pPr>
        <w:autoSpaceDE w:val="0"/>
        <w:autoSpaceDN w:val="0"/>
        <w:adjustRightInd w:val="0"/>
        <w:ind w:left="-284" w:firstLine="710"/>
        <w:jc w:val="both"/>
        <w:rPr>
          <w:szCs w:val="28"/>
        </w:rPr>
      </w:pPr>
    </w:p>
    <w:p w:rsidR="00EF7F87" w:rsidRPr="00895488" w:rsidRDefault="00EF7F87" w:rsidP="00EF7F87">
      <w:pPr>
        <w:spacing w:line="240" w:lineRule="exact"/>
        <w:ind w:firstLine="708"/>
        <w:jc w:val="both"/>
        <w:rPr>
          <w:rFonts w:eastAsia="Calibri"/>
          <w:szCs w:val="28"/>
          <w:lang w:eastAsia="en-US"/>
        </w:rPr>
      </w:pPr>
      <w:r w:rsidRPr="00895488">
        <w:rPr>
          <w:rFonts w:eastAsia="Calibri"/>
          <w:szCs w:val="28"/>
          <w:lang w:eastAsia="en-US"/>
        </w:rPr>
        <w:t>Ведомственная (отраслевая) муниципальная целевая программа «Обеспечение пожарной безопасности в границах</w:t>
      </w:r>
      <w:r>
        <w:rPr>
          <w:rFonts w:eastAsia="Calibri"/>
          <w:szCs w:val="28"/>
          <w:lang w:eastAsia="en-US"/>
        </w:rPr>
        <w:t xml:space="preserve"> </w:t>
      </w:r>
      <w:r w:rsidRPr="00895488">
        <w:rPr>
          <w:rFonts w:eastAsia="Calibri"/>
          <w:szCs w:val="28"/>
          <w:lang w:eastAsia="en-US"/>
        </w:rPr>
        <w:t>города Ставрополя на 2012 год»</w:t>
      </w:r>
      <w:r>
        <w:rPr>
          <w:rFonts w:eastAsia="Calibri"/>
          <w:szCs w:val="28"/>
          <w:lang w:eastAsia="en-US"/>
        </w:rPr>
        <w:t>.</w:t>
      </w:r>
    </w:p>
    <w:p w:rsidR="00EF7F87" w:rsidRPr="00B538E7" w:rsidRDefault="00EF7F87" w:rsidP="00EF7F87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</w:p>
    <w:p w:rsidR="00EF7F87" w:rsidRPr="00B538E7" w:rsidRDefault="00EF7F87" w:rsidP="00EF7F87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 </w:t>
      </w:r>
      <w:r w:rsidRPr="00B538E7">
        <w:rPr>
          <w:rFonts w:eastAsia="Calibri"/>
          <w:szCs w:val="28"/>
          <w:lang w:eastAsia="en-US"/>
        </w:rPr>
        <w:t>выполнение мероприятий ведомственной (отраслевой) муниципальной целевой программы «Обеспечение пожарной безопасности в границах города Ставрополя на 2012 год» было выделено 17044,26 тыс. рублей.</w:t>
      </w:r>
      <w:r>
        <w:rPr>
          <w:rFonts w:eastAsia="Calibri"/>
          <w:szCs w:val="28"/>
          <w:lang w:eastAsia="en-US"/>
        </w:rPr>
        <w:t xml:space="preserve"> В рамках реализации программы в 2012 году освоено </w:t>
      </w:r>
      <w:r w:rsidRPr="00B101B1">
        <w:rPr>
          <w:rFonts w:eastAsia="Calibri"/>
          <w:szCs w:val="28"/>
          <w:lang w:eastAsia="en-US"/>
        </w:rPr>
        <w:t xml:space="preserve">16987,70 </w:t>
      </w:r>
      <w:r w:rsidRPr="00B538E7">
        <w:rPr>
          <w:rFonts w:eastAsia="Calibri"/>
          <w:szCs w:val="28"/>
          <w:lang w:eastAsia="en-US"/>
        </w:rPr>
        <w:t>тыс. рублей</w:t>
      </w:r>
      <w:r>
        <w:rPr>
          <w:rFonts w:eastAsia="Calibri"/>
          <w:szCs w:val="28"/>
          <w:lang w:eastAsia="en-US"/>
        </w:rPr>
        <w:t xml:space="preserve"> (99,7%). </w:t>
      </w:r>
    </w:p>
    <w:p w:rsidR="00EF7F87" w:rsidRPr="00B538E7" w:rsidRDefault="00EF7F87" w:rsidP="00EF7F87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Основные цели программы (</w:t>
      </w:r>
      <w:r w:rsidRPr="00B538E7">
        <w:rPr>
          <w:rFonts w:eastAsia="Calibri"/>
          <w:szCs w:val="28"/>
          <w:lang w:eastAsia="en-US"/>
        </w:rPr>
        <w:t>снижение риска возникновения пожаров</w:t>
      </w:r>
      <w:r>
        <w:rPr>
          <w:rFonts w:eastAsia="Calibri"/>
          <w:szCs w:val="28"/>
          <w:lang w:eastAsia="en-US"/>
        </w:rPr>
        <w:t xml:space="preserve">, </w:t>
      </w:r>
      <w:r w:rsidRPr="00B538E7">
        <w:rPr>
          <w:rFonts w:eastAsia="Calibri"/>
          <w:szCs w:val="28"/>
          <w:lang w:eastAsia="en-US"/>
        </w:rPr>
        <w:t>сокращение числа людей, погибших и получив</w:t>
      </w:r>
      <w:r>
        <w:rPr>
          <w:rFonts w:eastAsia="Calibri"/>
          <w:szCs w:val="28"/>
          <w:lang w:eastAsia="en-US"/>
        </w:rPr>
        <w:t xml:space="preserve">ших травмы в результате пожаров, </w:t>
      </w:r>
      <w:r w:rsidRPr="00B538E7">
        <w:rPr>
          <w:rFonts w:eastAsia="Calibri"/>
          <w:szCs w:val="28"/>
          <w:lang w:eastAsia="en-US"/>
        </w:rPr>
        <w:t>сокращение материальных потерь от пожаров</w:t>
      </w:r>
      <w:r>
        <w:rPr>
          <w:rFonts w:eastAsia="Calibri"/>
          <w:szCs w:val="28"/>
          <w:lang w:eastAsia="en-US"/>
        </w:rPr>
        <w:t>)</w:t>
      </w:r>
      <w:r w:rsidRPr="00B73904">
        <w:rPr>
          <w:rFonts w:eastAsia="Calibri"/>
          <w:szCs w:val="28"/>
          <w:lang w:eastAsia="en-US"/>
        </w:rPr>
        <w:t xml:space="preserve"> </w:t>
      </w:r>
      <w:r w:rsidRPr="00B538E7">
        <w:rPr>
          <w:rFonts w:eastAsia="Calibri"/>
          <w:szCs w:val="28"/>
          <w:lang w:eastAsia="en-US"/>
        </w:rPr>
        <w:t>достигнуты.</w:t>
      </w:r>
      <w:r w:rsidRPr="00823100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М</w:t>
      </w:r>
      <w:r w:rsidRPr="00B538E7">
        <w:rPr>
          <w:rFonts w:eastAsia="Calibri"/>
          <w:szCs w:val="28"/>
          <w:lang w:eastAsia="en-US"/>
        </w:rPr>
        <w:t>атериальны</w:t>
      </w:r>
      <w:r>
        <w:rPr>
          <w:rFonts w:eastAsia="Calibri"/>
          <w:szCs w:val="28"/>
          <w:lang w:eastAsia="en-US"/>
        </w:rPr>
        <w:t>й у</w:t>
      </w:r>
      <w:r w:rsidRPr="00B538E7">
        <w:rPr>
          <w:rFonts w:eastAsia="Calibri"/>
          <w:szCs w:val="28"/>
          <w:lang w:eastAsia="en-US"/>
        </w:rPr>
        <w:t xml:space="preserve">щерб от пожаров в 2012 году </w:t>
      </w:r>
      <w:r>
        <w:rPr>
          <w:rFonts w:eastAsia="Calibri"/>
          <w:szCs w:val="28"/>
          <w:lang w:eastAsia="en-US"/>
        </w:rPr>
        <w:t xml:space="preserve">снижен на 77%, </w:t>
      </w:r>
      <w:r w:rsidRPr="00B538E7">
        <w:rPr>
          <w:rFonts w:eastAsia="Calibri"/>
          <w:szCs w:val="28"/>
          <w:lang w:eastAsia="en-US"/>
        </w:rPr>
        <w:t>пожаров на объектах муниципальной собственности не было</w:t>
      </w:r>
      <w:r>
        <w:rPr>
          <w:rFonts w:eastAsia="Calibri"/>
          <w:szCs w:val="28"/>
          <w:lang w:eastAsia="en-US"/>
        </w:rPr>
        <w:t>,</w:t>
      </w:r>
      <w:r w:rsidRPr="00B538E7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н</w:t>
      </w:r>
      <w:r w:rsidRPr="00B538E7">
        <w:rPr>
          <w:rFonts w:eastAsia="Calibri"/>
          <w:szCs w:val="28"/>
          <w:lang w:eastAsia="en-US"/>
        </w:rPr>
        <w:t>е</w:t>
      </w:r>
      <w:r>
        <w:rPr>
          <w:rFonts w:eastAsia="Calibri"/>
          <w:szCs w:val="28"/>
          <w:lang w:eastAsia="en-US"/>
        </w:rPr>
        <w:t xml:space="preserve"> </w:t>
      </w:r>
      <w:r w:rsidRPr="00B538E7">
        <w:rPr>
          <w:rFonts w:eastAsia="Calibri"/>
          <w:szCs w:val="28"/>
          <w:lang w:eastAsia="en-US"/>
        </w:rPr>
        <w:t>допущен рост гибели людей в результате пожаров</w:t>
      </w:r>
      <w:r>
        <w:rPr>
          <w:rFonts w:eastAsia="Calibri"/>
          <w:szCs w:val="28"/>
          <w:lang w:eastAsia="en-US"/>
        </w:rPr>
        <w:t>.</w:t>
      </w:r>
    </w:p>
    <w:p w:rsidR="00FC2456" w:rsidRPr="00296BDB" w:rsidRDefault="00FC2456" w:rsidP="00EF7F87">
      <w:pPr>
        <w:jc w:val="both"/>
      </w:pPr>
    </w:p>
    <w:p w:rsidR="00FC2456" w:rsidRDefault="00FC2456" w:rsidP="00EF7F87">
      <w:pPr>
        <w:jc w:val="both"/>
      </w:pPr>
    </w:p>
    <w:p w:rsidR="00FC2456" w:rsidRPr="00FC2456" w:rsidRDefault="00FC2456" w:rsidP="00EF7F87">
      <w:pPr>
        <w:jc w:val="both"/>
      </w:pPr>
    </w:p>
    <w:p w:rsidR="0071068F" w:rsidRDefault="0071068F" w:rsidP="00EF7F87">
      <w:pPr>
        <w:ind w:firstLine="708"/>
        <w:jc w:val="both"/>
      </w:pPr>
    </w:p>
    <w:sectPr w:rsidR="0071068F" w:rsidSect="005E67A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16E" w:rsidRDefault="0027716E">
      <w:r>
        <w:separator/>
      </w:r>
    </w:p>
  </w:endnote>
  <w:endnote w:type="continuationSeparator" w:id="0">
    <w:p w:rsidR="0027716E" w:rsidRDefault="00277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41" w:rsidRDefault="0053608C" w:rsidP="00781D1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13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1341" w:rsidRDefault="00D0134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41" w:rsidRDefault="00D01341" w:rsidP="004626D5">
    <w:pPr>
      <w:pStyle w:val="a7"/>
      <w:framePr w:wrap="around" w:vAnchor="text" w:hAnchor="margin" w:xAlign="center" w:y="1"/>
      <w:rPr>
        <w:rStyle w:val="a5"/>
      </w:rPr>
    </w:pPr>
  </w:p>
  <w:p w:rsidR="00D01341" w:rsidRDefault="00D013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16E" w:rsidRDefault="0027716E">
      <w:r>
        <w:separator/>
      </w:r>
    </w:p>
  </w:footnote>
  <w:footnote w:type="continuationSeparator" w:id="0">
    <w:p w:rsidR="0027716E" w:rsidRDefault="00277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41" w:rsidRDefault="0053608C" w:rsidP="006105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13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1341" w:rsidRDefault="00D013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341" w:rsidRDefault="0053608C">
    <w:pPr>
      <w:pStyle w:val="a3"/>
      <w:jc w:val="center"/>
    </w:pPr>
    <w:fldSimple w:instr=" PAGE   \* MERGEFORMAT ">
      <w:r w:rsidR="000E6860">
        <w:rPr>
          <w:noProof/>
        </w:rPr>
        <w:t>8</w:t>
      </w:r>
    </w:fldSimple>
  </w:p>
  <w:p w:rsidR="00D01341" w:rsidRDefault="00D013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2B1EE0"/>
    <w:multiLevelType w:val="hybridMultilevel"/>
    <w:tmpl w:val="86ACF05E"/>
    <w:lvl w:ilvl="0" w:tplc="2A6E148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48A5DDB"/>
    <w:multiLevelType w:val="hybridMultilevel"/>
    <w:tmpl w:val="AB1C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CE084B"/>
    <w:multiLevelType w:val="hybridMultilevel"/>
    <w:tmpl w:val="BC7C6DCA"/>
    <w:lvl w:ilvl="0" w:tplc="38BE415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DC764C20">
      <w:numFmt w:val="none"/>
      <w:lvlText w:val=""/>
      <w:lvlJc w:val="left"/>
      <w:pPr>
        <w:tabs>
          <w:tab w:val="num" w:pos="360"/>
        </w:tabs>
      </w:pPr>
    </w:lvl>
    <w:lvl w:ilvl="2" w:tplc="E46EE0C4">
      <w:numFmt w:val="none"/>
      <w:lvlText w:val=""/>
      <w:lvlJc w:val="left"/>
      <w:pPr>
        <w:tabs>
          <w:tab w:val="num" w:pos="360"/>
        </w:tabs>
      </w:pPr>
    </w:lvl>
    <w:lvl w:ilvl="3" w:tplc="6D584A64">
      <w:numFmt w:val="none"/>
      <w:lvlText w:val=""/>
      <w:lvlJc w:val="left"/>
      <w:pPr>
        <w:tabs>
          <w:tab w:val="num" w:pos="360"/>
        </w:tabs>
      </w:pPr>
    </w:lvl>
    <w:lvl w:ilvl="4" w:tplc="613242FA">
      <w:numFmt w:val="none"/>
      <w:lvlText w:val=""/>
      <w:lvlJc w:val="left"/>
      <w:pPr>
        <w:tabs>
          <w:tab w:val="num" w:pos="360"/>
        </w:tabs>
      </w:pPr>
    </w:lvl>
    <w:lvl w:ilvl="5" w:tplc="BB9CE2C8">
      <w:numFmt w:val="none"/>
      <w:lvlText w:val=""/>
      <w:lvlJc w:val="left"/>
      <w:pPr>
        <w:tabs>
          <w:tab w:val="num" w:pos="360"/>
        </w:tabs>
      </w:pPr>
    </w:lvl>
    <w:lvl w:ilvl="6" w:tplc="9266D47C">
      <w:numFmt w:val="none"/>
      <w:lvlText w:val=""/>
      <w:lvlJc w:val="left"/>
      <w:pPr>
        <w:tabs>
          <w:tab w:val="num" w:pos="360"/>
        </w:tabs>
      </w:pPr>
    </w:lvl>
    <w:lvl w:ilvl="7" w:tplc="33CC8CB8">
      <w:numFmt w:val="none"/>
      <w:lvlText w:val=""/>
      <w:lvlJc w:val="left"/>
      <w:pPr>
        <w:tabs>
          <w:tab w:val="num" w:pos="360"/>
        </w:tabs>
      </w:pPr>
    </w:lvl>
    <w:lvl w:ilvl="8" w:tplc="0D02763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BCF38F6"/>
    <w:multiLevelType w:val="multilevel"/>
    <w:tmpl w:val="C3F4F9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8">
    <w:nsid w:val="158138C6"/>
    <w:multiLevelType w:val="hybridMultilevel"/>
    <w:tmpl w:val="4092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518E5"/>
    <w:multiLevelType w:val="hybridMultilevel"/>
    <w:tmpl w:val="81C6FD62"/>
    <w:lvl w:ilvl="0" w:tplc="A11E853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2A7C02EF"/>
    <w:multiLevelType w:val="multilevel"/>
    <w:tmpl w:val="5FAA8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2ABB0F97"/>
    <w:multiLevelType w:val="multilevel"/>
    <w:tmpl w:val="69A671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323B2CED"/>
    <w:multiLevelType w:val="hybridMultilevel"/>
    <w:tmpl w:val="D5F0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A1BBC"/>
    <w:multiLevelType w:val="hybridMultilevel"/>
    <w:tmpl w:val="A6E65920"/>
    <w:lvl w:ilvl="0" w:tplc="4DE019F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0E67F1"/>
    <w:multiLevelType w:val="hybridMultilevel"/>
    <w:tmpl w:val="A37672F6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503A13E2"/>
    <w:multiLevelType w:val="hybridMultilevel"/>
    <w:tmpl w:val="F73E8BB2"/>
    <w:lvl w:ilvl="0" w:tplc="54F842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  <w:spacing w:val="0"/>
        <w:position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8B5B1B"/>
    <w:multiLevelType w:val="hybridMultilevel"/>
    <w:tmpl w:val="40929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6538A"/>
    <w:multiLevelType w:val="hybridMultilevel"/>
    <w:tmpl w:val="76C02E0E"/>
    <w:lvl w:ilvl="0" w:tplc="47CA7212">
      <w:start w:val="1"/>
      <w:numFmt w:val="bullet"/>
      <w:lvlText w:val="-"/>
      <w:lvlJc w:val="left"/>
      <w:pPr>
        <w:tabs>
          <w:tab w:val="num" w:pos="1080"/>
        </w:tabs>
        <w:ind w:left="0" w:firstLine="709"/>
      </w:pPr>
      <w:rPr>
        <w:rFonts w:ascii="Times New Roman" w:hAnsi="Times New Roman" w:cs="Times New Roman" w:hint="default"/>
        <w:color w:val="auto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2E916ED"/>
    <w:multiLevelType w:val="multilevel"/>
    <w:tmpl w:val="84F88E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766D0224"/>
    <w:multiLevelType w:val="hybridMultilevel"/>
    <w:tmpl w:val="BED699C0"/>
    <w:lvl w:ilvl="0" w:tplc="FC420CD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71664C5"/>
    <w:multiLevelType w:val="hybridMultilevel"/>
    <w:tmpl w:val="C35E6782"/>
    <w:lvl w:ilvl="0" w:tplc="0D40D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D0B693E"/>
    <w:multiLevelType w:val="hybridMultilevel"/>
    <w:tmpl w:val="967CA1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15"/>
  </w:num>
  <w:num w:numId="10">
    <w:abstractNumId w:val="19"/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11"/>
  </w:num>
  <w:num w:numId="16">
    <w:abstractNumId w:val="10"/>
  </w:num>
  <w:num w:numId="17">
    <w:abstractNumId w:val="8"/>
  </w:num>
  <w:num w:numId="18">
    <w:abstractNumId w:val="4"/>
  </w:num>
  <w:num w:numId="19">
    <w:abstractNumId w:val="18"/>
  </w:num>
  <w:num w:numId="20">
    <w:abstractNumId w:val="7"/>
  </w:num>
  <w:num w:numId="21">
    <w:abstractNumId w:val="5"/>
  </w:num>
  <w:num w:numId="22">
    <w:abstractNumId w:val="17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2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12F"/>
    <w:rsid w:val="00000395"/>
    <w:rsid w:val="00000A02"/>
    <w:rsid w:val="000039BE"/>
    <w:rsid w:val="00005302"/>
    <w:rsid w:val="00005935"/>
    <w:rsid w:val="00005C81"/>
    <w:rsid w:val="00007CB0"/>
    <w:rsid w:val="00010164"/>
    <w:rsid w:val="000111C5"/>
    <w:rsid w:val="00013711"/>
    <w:rsid w:val="000137FD"/>
    <w:rsid w:val="00014112"/>
    <w:rsid w:val="00017D97"/>
    <w:rsid w:val="00020FD2"/>
    <w:rsid w:val="00021901"/>
    <w:rsid w:val="00021A31"/>
    <w:rsid w:val="000225AF"/>
    <w:rsid w:val="00022AF7"/>
    <w:rsid w:val="00023848"/>
    <w:rsid w:val="00023AE0"/>
    <w:rsid w:val="00024C21"/>
    <w:rsid w:val="00024C4B"/>
    <w:rsid w:val="00025607"/>
    <w:rsid w:val="00025C9C"/>
    <w:rsid w:val="0002636D"/>
    <w:rsid w:val="00026648"/>
    <w:rsid w:val="00026C65"/>
    <w:rsid w:val="00026DCA"/>
    <w:rsid w:val="0002723C"/>
    <w:rsid w:val="00027462"/>
    <w:rsid w:val="00030A4D"/>
    <w:rsid w:val="00032F8F"/>
    <w:rsid w:val="00032FDB"/>
    <w:rsid w:val="00033606"/>
    <w:rsid w:val="00033813"/>
    <w:rsid w:val="000339E3"/>
    <w:rsid w:val="00033E74"/>
    <w:rsid w:val="00035350"/>
    <w:rsid w:val="000353FC"/>
    <w:rsid w:val="00035872"/>
    <w:rsid w:val="00036BD5"/>
    <w:rsid w:val="0003746D"/>
    <w:rsid w:val="00037570"/>
    <w:rsid w:val="000405CA"/>
    <w:rsid w:val="00040891"/>
    <w:rsid w:val="00043C3B"/>
    <w:rsid w:val="00043FDB"/>
    <w:rsid w:val="0004442B"/>
    <w:rsid w:val="0004506E"/>
    <w:rsid w:val="00045959"/>
    <w:rsid w:val="00045A38"/>
    <w:rsid w:val="000468F8"/>
    <w:rsid w:val="00047D12"/>
    <w:rsid w:val="00050985"/>
    <w:rsid w:val="00051981"/>
    <w:rsid w:val="00051F55"/>
    <w:rsid w:val="000520CC"/>
    <w:rsid w:val="00052206"/>
    <w:rsid w:val="000527B6"/>
    <w:rsid w:val="00053E77"/>
    <w:rsid w:val="00054386"/>
    <w:rsid w:val="00054F39"/>
    <w:rsid w:val="00055C52"/>
    <w:rsid w:val="00056289"/>
    <w:rsid w:val="00056975"/>
    <w:rsid w:val="0006006F"/>
    <w:rsid w:val="00061166"/>
    <w:rsid w:val="00061809"/>
    <w:rsid w:val="000631A0"/>
    <w:rsid w:val="0006338B"/>
    <w:rsid w:val="00063BA9"/>
    <w:rsid w:val="000649DF"/>
    <w:rsid w:val="00067C07"/>
    <w:rsid w:val="000702DE"/>
    <w:rsid w:val="00070CB4"/>
    <w:rsid w:val="000719E9"/>
    <w:rsid w:val="00071B75"/>
    <w:rsid w:val="00071DD0"/>
    <w:rsid w:val="00071F4B"/>
    <w:rsid w:val="00072546"/>
    <w:rsid w:val="00072E5F"/>
    <w:rsid w:val="00073A60"/>
    <w:rsid w:val="00074C09"/>
    <w:rsid w:val="00075C1E"/>
    <w:rsid w:val="00075CB8"/>
    <w:rsid w:val="00076895"/>
    <w:rsid w:val="000819A7"/>
    <w:rsid w:val="00084D91"/>
    <w:rsid w:val="00084DF9"/>
    <w:rsid w:val="00087232"/>
    <w:rsid w:val="00090D0E"/>
    <w:rsid w:val="00091F62"/>
    <w:rsid w:val="000957FA"/>
    <w:rsid w:val="000A041F"/>
    <w:rsid w:val="000A1C3E"/>
    <w:rsid w:val="000A5CA4"/>
    <w:rsid w:val="000A65ED"/>
    <w:rsid w:val="000A6EA5"/>
    <w:rsid w:val="000B1D98"/>
    <w:rsid w:val="000B4347"/>
    <w:rsid w:val="000B6199"/>
    <w:rsid w:val="000B695A"/>
    <w:rsid w:val="000B7B7F"/>
    <w:rsid w:val="000C0046"/>
    <w:rsid w:val="000C17EE"/>
    <w:rsid w:val="000C1F66"/>
    <w:rsid w:val="000C22EC"/>
    <w:rsid w:val="000C3885"/>
    <w:rsid w:val="000C6B88"/>
    <w:rsid w:val="000C6C81"/>
    <w:rsid w:val="000C6CF9"/>
    <w:rsid w:val="000C6D28"/>
    <w:rsid w:val="000D2B8C"/>
    <w:rsid w:val="000D2F27"/>
    <w:rsid w:val="000D3873"/>
    <w:rsid w:val="000D3DFA"/>
    <w:rsid w:val="000E004E"/>
    <w:rsid w:val="000E0FCB"/>
    <w:rsid w:val="000E2875"/>
    <w:rsid w:val="000E3722"/>
    <w:rsid w:val="000E453B"/>
    <w:rsid w:val="000E53D7"/>
    <w:rsid w:val="000E6860"/>
    <w:rsid w:val="000E6C8F"/>
    <w:rsid w:val="000E7A51"/>
    <w:rsid w:val="000F0D27"/>
    <w:rsid w:val="000F259A"/>
    <w:rsid w:val="000F2D57"/>
    <w:rsid w:val="000F2E99"/>
    <w:rsid w:val="000F2EF8"/>
    <w:rsid w:val="000F31EC"/>
    <w:rsid w:val="000F3B15"/>
    <w:rsid w:val="000F5F70"/>
    <w:rsid w:val="000F63CF"/>
    <w:rsid w:val="000F7383"/>
    <w:rsid w:val="0010072C"/>
    <w:rsid w:val="00100F0F"/>
    <w:rsid w:val="00102271"/>
    <w:rsid w:val="00103660"/>
    <w:rsid w:val="001041C0"/>
    <w:rsid w:val="00106870"/>
    <w:rsid w:val="00106D05"/>
    <w:rsid w:val="001073C7"/>
    <w:rsid w:val="00111C25"/>
    <w:rsid w:val="00114551"/>
    <w:rsid w:val="0011482B"/>
    <w:rsid w:val="00114BBF"/>
    <w:rsid w:val="00114C25"/>
    <w:rsid w:val="0011528F"/>
    <w:rsid w:val="00117090"/>
    <w:rsid w:val="00120348"/>
    <w:rsid w:val="00120C3B"/>
    <w:rsid w:val="00120ECF"/>
    <w:rsid w:val="00121733"/>
    <w:rsid w:val="00121883"/>
    <w:rsid w:val="0012285C"/>
    <w:rsid w:val="00123322"/>
    <w:rsid w:val="0012405E"/>
    <w:rsid w:val="0012672B"/>
    <w:rsid w:val="00126A30"/>
    <w:rsid w:val="00126EAF"/>
    <w:rsid w:val="001271B1"/>
    <w:rsid w:val="001321AC"/>
    <w:rsid w:val="001323C3"/>
    <w:rsid w:val="00132AB1"/>
    <w:rsid w:val="00132CAC"/>
    <w:rsid w:val="001355E1"/>
    <w:rsid w:val="00137E1A"/>
    <w:rsid w:val="0014266A"/>
    <w:rsid w:val="001427A2"/>
    <w:rsid w:val="00143320"/>
    <w:rsid w:val="00144005"/>
    <w:rsid w:val="00144677"/>
    <w:rsid w:val="00144805"/>
    <w:rsid w:val="00145723"/>
    <w:rsid w:val="00146A0A"/>
    <w:rsid w:val="00146B7B"/>
    <w:rsid w:val="00146E55"/>
    <w:rsid w:val="0015168E"/>
    <w:rsid w:val="00154CB8"/>
    <w:rsid w:val="00156459"/>
    <w:rsid w:val="00157647"/>
    <w:rsid w:val="001606A9"/>
    <w:rsid w:val="00161AC1"/>
    <w:rsid w:val="00161F84"/>
    <w:rsid w:val="001625C6"/>
    <w:rsid w:val="00164717"/>
    <w:rsid w:val="00166C84"/>
    <w:rsid w:val="001674EA"/>
    <w:rsid w:val="00167F71"/>
    <w:rsid w:val="001701C7"/>
    <w:rsid w:val="0017091F"/>
    <w:rsid w:val="00170AFF"/>
    <w:rsid w:val="0017134B"/>
    <w:rsid w:val="001721AA"/>
    <w:rsid w:val="00174D13"/>
    <w:rsid w:val="0017504A"/>
    <w:rsid w:val="00175701"/>
    <w:rsid w:val="00176AFE"/>
    <w:rsid w:val="001811D1"/>
    <w:rsid w:val="00181F42"/>
    <w:rsid w:val="00183C59"/>
    <w:rsid w:val="00183E84"/>
    <w:rsid w:val="00183F6E"/>
    <w:rsid w:val="00184AAC"/>
    <w:rsid w:val="00185CD7"/>
    <w:rsid w:val="00191C40"/>
    <w:rsid w:val="00192B5B"/>
    <w:rsid w:val="001938CA"/>
    <w:rsid w:val="00194034"/>
    <w:rsid w:val="00194172"/>
    <w:rsid w:val="00195108"/>
    <w:rsid w:val="001953DF"/>
    <w:rsid w:val="001956E3"/>
    <w:rsid w:val="00195771"/>
    <w:rsid w:val="00195CD4"/>
    <w:rsid w:val="00195F69"/>
    <w:rsid w:val="00197D04"/>
    <w:rsid w:val="00197DFB"/>
    <w:rsid w:val="001A01B3"/>
    <w:rsid w:val="001A2530"/>
    <w:rsid w:val="001A2C97"/>
    <w:rsid w:val="001A344D"/>
    <w:rsid w:val="001A5E21"/>
    <w:rsid w:val="001A5FBA"/>
    <w:rsid w:val="001A69C2"/>
    <w:rsid w:val="001A7EE9"/>
    <w:rsid w:val="001B00C3"/>
    <w:rsid w:val="001B04A4"/>
    <w:rsid w:val="001B27E5"/>
    <w:rsid w:val="001B34FF"/>
    <w:rsid w:val="001B5524"/>
    <w:rsid w:val="001B596D"/>
    <w:rsid w:val="001B72AB"/>
    <w:rsid w:val="001C058C"/>
    <w:rsid w:val="001C134A"/>
    <w:rsid w:val="001C1B76"/>
    <w:rsid w:val="001C1ECA"/>
    <w:rsid w:val="001C4741"/>
    <w:rsid w:val="001C50ED"/>
    <w:rsid w:val="001C533B"/>
    <w:rsid w:val="001C612E"/>
    <w:rsid w:val="001C6B25"/>
    <w:rsid w:val="001C6D94"/>
    <w:rsid w:val="001D027F"/>
    <w:rsid w:val="001D142D"/>
    <w:rsid w:val="001D21BD"/>
    <w:rsid w:val="001D3B76"/>
    <w:rsid w:val="001D3DF1"/>
    <w:rsid w:val="001D415D"/>
    <w:rsid w:val="001D7B0D"/>
    <w:rsid w:val="001E0AB3"/>
    <w:rsid w:val="001E1AE5"/>
    <w:rsid w:val="001E1F37"/>
    <w:rsid w:val="001E3B32"/>
    <w:rsid w:val="001E4DB1"/>
    <w:rsid w:val="001E57C5"/>
    <w:rsid w:val="001E62A2"/>
    <w:rsid w:val="001E6D76"/>
    <w:rsid w:val="001F0344"/>
    <w:rsid w:val="001F0E0F"/>
    <w:rsid w:val="001F17F3"/>
    <w:rsid w:val="001F2618"/>
    <w:rsid w:val="001F2B02"/>
    <w:rsid w:val="001F30A9"/>
    <w:rsid w:val="001F353E"/>
    <w:rsid w:val="001F5CCC"/>
    <w:rsid w:val="001F5CDB"/>
    <w:rsid w:val="001F7E48"/>
    <w:rsid w:val="00203E29"/>
    <w:rsid w:val="00204AAC"/>
    <w:rsid w:val="00204F79"/>
    <w:rsid w:val="00206965"/>
    <w:rsid w:val="00210F29"/>
    <w:rsid w:val="00213A09"/>
    <w:rsid w:val="002141AB"/>
    <w:rsid w:val="0021459E"/>
    <w:rsid w:val="00215224"/>
    <w:rsid w:val="00216FDF"/>
    <w:rsid w:val="00217926"/>
    <w:rsid w:val="00217E68"/>
    <w:rsid w:val="002200C9"/>
    <w:rsid w:val="00220716"/>
    <w:rsid w:val="00221048"/>
    <w:rsid w:val="002211D4"/>
    <w:rsid w:val="002222B3"/>
    <w:rsid w:val="00224101"/>
    <w:rsid w:val="002257BA"/>
    <w:rsid w:val="002275D0"/>
    <w:rsid w:val="002276E1"/>
    <w:rsid w:val="00230B8A"/>
    <w:rsid w:val="00232200"/>
    <w:rsid w:val="00232C95"/>
    <w:rsid w:val="0023672F"/>
    <w:rsid w:val="00237E9F"/>
    <w:rsid w:val="00240C67"/>
    <w:rsid w:val="0024192E"/>
    <w:rsid w:val="00242669"/>
    <w:rsid w:val="00244CBF"/>
    <w:rsid w:val="0024592A"/>
    <w:rsid w:val="00245D80"/>
    <w:rsid w:val="00245E2B"/>
    <w:rsid w:val="002470D6"/>
    <w:rsid w:val="00250147"/>
    <w:rsid w:val="00250608"/>
    <w:rsid w:val="00251486"/>
    <w:rsid w:val="002517F3"/>
    <w:rsid w:val="00252223"/>
    <w:rsid w:val="00257BE2"/>
    <w:rsid w:val="00261B04"/>
    <w:rsid w:val="00261D1E"/>
    <w:rsid w:val="00264BEE"/>
    <w:rsid w:val="0026601C"/>
    <w:rsid w:val="002668DA"/>
    <w:rsid w:val="00267605"/>
    <w:rsid w:val="002676A4"/>
    <w:rsid w:val="002715EF"/>
    <w:rsid w:val="00274410"/>
    <w:rsid w:val="00274827"/>
    <w:rsid w:val="0027491B"/>
    <w:rsid w:val="00274E34"/>
    <w:rsid w:val="00274EAD"/>
    <w:rsid w:val="00276070"/>
    <w:rsid w:val="00276978"/>
    <w:rsid w:val="0027716E"/>
    <w:rsid w:val="002800A4"/>
    <w:rsid w:val="002802BD"/>
    <w:rsid w:val="00280EFF"/>
    <w:rsid w:val="00281A9F"/>
    <w:rsid w:val="00281F00"/>
    <w:rsid w:val="002832C3"/>
    <w:rsid w:val="00283AD5"/>
    <w:rsid w:val="00283DF8"/>
    <w:rsid w:val="0028418D"/>
    <w:rsid w:val="002856AE"/>
    <w:rsid w:val="002857C0"/>
    <w:rsid w:val="00286AE5"/>
    <w:rsid w:val="00287C24"/>
    <w:rsid w:val="002906F9"/>
    <w:rsid w:val="0029112F"/>
    <w:rsid w:val="00291F84"/>
    <w:rsid w:val="00291F9D"/>
    <w:rsid w:val="00292831"/>
    <w:rsid w:val="0029311D"/>
    <w:rsid w:val="0029338E"/>
    <w:rsid w:val="002938B8"/>
    <w:rsid w:val="00293ACF"/>
    <w:rsid w:val="00294075"/>
    <w:rsid w:val="00294505"/>
    <w:rsid w:val="00295B03"/>
    <w:rsid w:val="00295DBB"/>
    <w:rsid w:val="00296BDB"/>
    <w:rsid w:val="00297DE2"/>
    <w:rsid w:val="002A21DA"/>
    <w:rsid w:val="002A26C3"/>
    <w:rsid w:val="002A52D8"/>
    <w:rsid w:val="002A558B"/>
    <w:rsid w:val="002A5DF9"/>
    <w:rsid w:val="002A5E8E"/>
    <w:rsid w:val="002A6DD7"/>
    <w:rsid w:val="002B0576"/>
    <w:rsid w:val="002B0D72"/>
    <w:rsid w:val="002B2B32"/>
    <w:rsid w:val="002B444E"/>
    <w:rsid w:val="002B5A30"/>
    <w:rsid w:val="002B60FA"/>
    <w:rsid w:val="002B68A5"/>
    <w:rsid w:val="002B6B30"/>
    <w:rsid w:val="002B77E6"/>
    <w:rsid w:val="002C0ACA"/>
    <w:rsid w:val="002C1996"/>
    <w:rsid w:val="002C2157"/>
    <w:rsid w:val="002C33C1"/>
    <w:rsid w:val="002C459A"/>
    <w:rsid w:val="002C63FD"/>
    <w:rsid w:val="002C7B6A"/>
    <w:rsid w:val="002D0589"/>
    <w:rsid w:val="002D1E29"/>
    <w:rsid w:val="002D249F"/>
    <w:rsid w:val="002D3A73"/>
    <w:rsid w:val="002D548C"/>
    <w:rsid w:val="002D5DF5"/>
    <w:rsid w:val="002D67AC"/>
    <w:rsid w:val="002E198D"/>
    <w:rsid w:val="002E4D0A"/>
    <w:rsid w:val="002E512A"/>
    <w:rsid w:val="002E7255"/>
    <w:rsid w:val="002F21C5"/>
    <w:rsid w:val="002F2B84"/>
    <w:rsid w:val="002F38C7"/>
    <w:rsid w:val="002F3CE8"/>
    <w:rsid w:val="002F3DA4"/>
    <w:rsid w:val="002F3E8F"/>
    <w:rsid w:val="002F41E0"/>
    <w:rsid w:val="002F467A"/>
    <w:rsid w:val="002F55A7"/>
    <w:rsid w:val="002F62B4"/>
    <w:rsid w:val="002F63C7"/>
    <w:rsid w:val="002F6985"/>
    <w:rsid w:val="002F6CBD"/>
    <w:rsid w:val="002F7221"/>
    <w:rsid w:val="0030052E"/>
    <w:rsid w:val="00300AFF"/>
    <w:rsid w:val="0030227F"/>
    <w:rsid w:val="00302CFA"/>
    <w:rsid w:val="00302DCE"/>
    <w:rsid w:val="00303BF8"/>
    <w:rsid w:val="00304693"/>
    <w:rsid w:val="00306C23"/>
    <w:rsid w:val="0031012C"/>
    <w:rsid w:val="00310A49"/>
    <w:rsid w:val="00310DED"/>
    <w:rsid w:val="00310EAD"/>
    <w:rsid w:val="0031110B"/>
    <w:rsid w:val="0031240D"/>
    <w:rsid w:val="00312846"/>
    <w:rsid w:val="00313FA8"/>
    <w:rsid w:val="003144B1"/>
    <w:rsid w:val="00314990"/>
    <w:rsid w:val="00316296"/>
    <w:rsid w:val="003170A6"/>
    <w:rsid w:val="003173FC"/>
    <w:rsid w:val="003201A7"/>
    <w:rsid w:val="0032160B"/>
    <w:rsid w:val="003216C2"/>
    <w:rsid w:val="00321924"/>
    <w:rsid w:val="0032217C"/>
    <w:rsid w:val="00322535"/>
    <w:rsid w:val="00322CF7"/>
    <w:rsid w:val="003233C1"/>
    <w:rsid w:val="003238B5"/>
    <w:rsid w:val="0032456D"/>
    <w:rsid w:val="00324F07"/>
    <w:rsid w:val="0032671B"/>
    <w:rsid w:val="00330E67"/>
    <w:rsid w:val="00331AD9"/>
    <w:rsid w:val="00331F58"/>
    <w:rsid w:val="00331F92"/>
    <w:rsid w:val="0033392F"/>
    <w:rsid w:val="00335C57"/>
    <w:rsid w:val="0034086D"/>
    <w:rsid w:val="003410EB"/>
    <w:rsid w:val="00341179"/>
    <w:rsid w:val="0034119E"/>
    <w:rsid w:val="003429C9"/>
    <w:rsid w:val="003435F1"/>
    <w:rsid w:val="0034437A"/>
    <w:rsid w:val="003448E2"/>
    <w:rsid w:val="0034530B"/>
    <w:rsid w:val="00347039"/>
    <w:rsid w:val="00347711"/>
    <w:rsid w:val="00347C8B"/>
    <w:rsid w:val="00351358"/>
    <w:rsid w:val="00351C1B"/>
    <w:rsid w:val="0035310F"/>
    <w:rsid w:val="003542C6"/>
    <w:rsid w:val="003549FA"/>
    <w:rsid w:val="00354BF8"/>
    <w:rsid w:val="0035737B"/>
    <w:rsid w:val="00360699"/>
    <w:rsid w:val="003633D7"/>
    <w:rsid w:val="00363C2C"/>
    <w:rsid w:val="00364FA1"/>
    <w:rsid w:val="003655D9"/>
    <w:rsid w:val="00366848"/>
    <w:rsid w:val="00366F0B"/>
    <w:rsid w:val="00370217"/>
    <w:rsid w:val="00372BD7"/>
    <w:rsid w:val="003752A4"/>
    <w:rsid w:val="003755EA"/>
    <w:rsid w:val="003765C9"/>
    <w:rsid w:val="0037688D"/>
    <w:rsid w:val="00377623"/>
    <w:rsid w:val="003818F7"/>
    <w:rsid w:val="00381E59"/>
    <w:rsid w:val="0038204D"/>
    <w:rsid w:val="00383182"/>
    <w:rsid w:val="00383980"/>
    <w:rsid w:val="003843C5"/>
    <w:rsid w:val="00384A97"/>
    <w:rsid w:val="00385755"/>
    <w:rsid w:val="00385864"/>
    <w:rsid w:val="00385F17"/>
    <w:rsid w:val="00387B6C"/>
    <w:rsid w:val="00387F48"/>
    <w:rsid w:val="0039027C"/>
    <w:rsid w:val="00390497"/>
    <w:rsid w:val="00390C2D"/>
    <w:rsid w:val="0039388A"/>
    <w:rsid w:val="00393DD6"/>
    <w:rsid w:val="003940A7"/>
    <w:rsid w:val="0039449B"/>
    <w:rsid w:val="00396B61"/>
    <w:rsid w:val="003A01E2"/>
    <w:rsid w:val="003A0258"/>
    <w:rsid w:val="003A0510"/>
    <w:rsid w:val="003A07AC"/>
    <w:rsid w:val="003A2751"/>
    <w:rsid w:val="003A2936"/>
    <w:rsid w:val="003A6368"/>
    <w:rsid w:val="003A648C"/>
    <w:rsid w:val="003A6F30"/>
    <w:rsid w:val="003A7772"/>
    <w:rsid w:val="003B149E"/>
    <w:rsid w:val="003B2BF8"/>
    <w:rsid w:val="003B2F60"/>
    <w:rsid w:val="003B323B"/>
    <w:rsid w:val="003B587F"/>
    <w:rsid w:val="003B5B32"/>
    <w:rsid w:val="003B6BA5"/>
    <w:rsid w:val="003C2658"/>
    <w:rsid w:val="003C2D65"/>
    <w:rsid w:val="003C484D"/>
    <w:rsid w:val="003C4B83"/>
    <w:rsid w:val="003C79C7"/>
    <w:rsid w:val="003D0D85"/>
    <w:rsid w:val="003D1045"/>
    <w:rsid w:val="003D1B45"/>
    <w:rsid w:val="003D268D"/>
    <w:rsid w:val="003D2B24"/>
    <w:rsid w:val="003D30EA"/>
    <w:rsid w:val="003D5BBA"/>
    <w:rsid w:val="003D61A2"/>
    <w:rsid w:val="003D64F1"/>
    <w:rsid w:val="003D681C"/>
    <w:rsid w:val="003E1871"/>
    <w:rsid w:val="003E35BE"/>
    <w:rsid w:val="003E4BEE"/>
    <w:rsid w:val="003E4D1C"/>
    <w:rsid w:val="003E55F0"/>
    <w:rsid w:val="003E5BA7"/>
    <w:rsid w:val="003E6BF8"/>
    <w:rsid w:val="003F1157"/>
    <w:rsid w:val="003F35E6"/>
    <w:rsid w:val="003F44DD"/>
    <w:rsid w:val="003F457F"/>
    <w:rsid w:val="003F5089"/>
    <w:rsid w:val="003F603F"/>
    <w:rsid w:val="003F74F4"/>
    <w:rsid w:val="003F7DF7"/>
    <w:rsid w:val="0040036B"/>
    <w:rsid w:val="00400EC2"/>
    <w:rsid w:val="00402019"/>
    <w:rsid w:val="0040230A"/>
    <w:rsid w:val="00402E5F"/>
    <w:rsid w:val="0040463E"/>
    <w:rsid w:val="00405111"/>
    <w:rsid w:val="00406BCD"/>
    <w:rsid w:val="004074C5"/>
    <w:rsid w:val="00407D77"/>
    <w:rsid w:val="0041086C"/>
    <w:rsid w:val="00413E2C"/>
    <w:rsid w:val="00413EC1"/>
    <w:rsid w:val="004148FB"/>
    <w:rsid w:val="00421072"/>
    <w:rsid w:val="00423715"/>
    <w:rsid w:val="004243B3"/>
    <w:rsid w:val="004256D3"/>
    <w:rsid w:val="00425CAF"/>
    <w:rsid w:val="00426348"/>
    <w:rsid w:val="004314B2"/>
    <w:rsid w:val="00432DE7"/>
    <w:rsid w:val="00433FCE"/>
    <w:rsid w:val="00434125"/>
    <w:rsid w:val="00434376"/>
    <w:rsid w:val="0043481B"/>
    <w:rsid w:val="00435A67"/>
    <w:rsid w:val="00437ADD"/>
    <w:rsid w:val="00440F00"/>
    <w:rsid w:val="0044140E"/>
    <w:rsid w:val="0044212E"/>
    <w:rsid w:val="00442760"/>
    <w:rsid w:val="00442D5B"/>
    <w:rsid w:val="0044318D"/>
    <w:rsid w:val="004437BB"/>
    <w:rsid w:val="00443D4D"/>
    <w:rsid w:val="00444703"/>
    <w:rsid w:val="00446A86"/>
    <w:rsid w:val="00446B2B"/>
    <w:rsid w:val="00451430"/>
    <w:rsid w:val="00452DEA"/>
    <w:rsid w:val="004535A6"/>
    <w:rsid w:val="0045432B"/>
    <w:rsid w:val="0045448C"/>
    <w:rsid w:val="00455361"/>
    <w:rsid w:val="004559FC"/>
    <w:rsid w:val="00456218"/>
    <w:rsid w:val="00456C8D"/>
    <w:rsid w:val="00456D78"/>
    <w:rsid w:val="004577BB"/>
    <w:rsid w:val="00457D93"/>
    <w:rsid w:val="00461D75"/>
    <w:rsid w:val="004622B0"/>
    <w:rsid w:val="00462430"/>
    <w:rsid w:val="004626D5"/>
    <w:rsid w:val="0046537F"/>
    <w:rsid w:val="004655C7"/>
    <w:rsid w:val="00465B9C"/>
    <w:rsid w:val="00465FFD"/>
    <w:rsid w:val="004677C7"/>
    <w:rsid w:val="004677CB"/>
    <w:rsid w:val="00471DA2"/>
    <w:rsid w:val="004744E9"/>
    <w:rsid w:val="00474F41"/>
    <w:rsid w:val="004757BB"/>
    <w:rsid w:val="00476A7B"/>
    <w:rsid w:val="00476AB8"/>
    <w:rsid w:val="0048060F"/>
    <w:rsid w:val="00481BFA"/>
    <w:rsid w:val="00482FB0"/>
    <w:rsid w:val="0048460B"/>
    <w:rsid w:val="00486738"/>
    <w:rsid w:val="00487D4E"/>
    <w:rsid w:val="00487F66"/>
    <w:rsid w:val="00490228"/>
    <w:rsid w:val="00490B4A"/>
    <w:rsid w:val="0049241B"/>
    <w:rsid w:val="00493459"/>
    <w:rsid w:val="00493502"/>
    <w:rsid w:val="004971CF"/>
    <w:rsid w:val="0049736F"/>
    <w:rsid w:val="004A1756"/>
    <w:rsid w:val="004A2EAA"/>
    <w:rsid w:val="004A40D4"/>
    <w:rsid w:val="004A6E15"/>
    <w:rsid w:val="004A7450"/>
    <w:rsid w:val="004A76ED"/>
    <w:rsid w:val="004B1EF8"/>
    <w:rsid w:val="004B25C5"/>
    <w:rsid w:val="004B2CF9"/>
    <w:rsid w:val="004B64AA"/>
    <w:rsid w:val="004B65C2"/>
    <w:rsid w:val="004B6CA8"/>
    <w:rsid w:val="004B7B29"/>
    <w:rsid w:val="004C0D6E"/>
    <w:rsid w:val="004C1366"/>
    <w:rsid w:val="004C1A37"/>
    <w:rsid w:val="004C2ED1"/>
    <w:rsid w:val="004C336E"/>
    <w:rsid w:val="004C457E"/>
    <w:rsid w:val="004C55E6"/>
    <w:rsid w:val="004C58A8"/>
    <w:rsid w:val="004C733B"/>
    <w:rsid w:val="004D05D2"/>
    <w:rsid w:val="004D1DAC"/>
    <w:rsid w:val="004D21FF"/>
    <w:rsid w:val="004D3A55"/>
    <w:rsid w:val="004D4A0B"/>
    <w:rsid w:val="004D6B0D"/>
    <w:rsid w:val="004D6F6B"/>
    <w:rsid w:val="004E24D4"/>
    <w:rsid w:val="004E3066"/>
    <w:rsid w:val="004E3D7A"/>
    <w:rsid w:val="004E4525"/>
    <w:rsid w:val="004E490D"/>
    <w:rsid w:val="004E4A91"/>
    <w:rsid w:val="004E4BED"/>
    <w:rsid w:val="004E5519"/>
    <w:rsid w:val="004E70B0"/>
    <w:rsid w:val="004E7309"/>
    <w:rsid w:val="004E7529"/>
    <w:rsid w:val="004E77DD"/>
    <w:rsid w:val="004F13D5"/>
    <w:rsid w:val="004F1734"/>
    <w:rsid w:val="004F3A29"/>
    <w:rsid w:val="004F6565"/>
    <w:rsid w:val="004F6C3C"/>
    <w:rsid w:val="004F7947"/>
    <w:rsid w:val="00504E97"/>
    <w:rsid w:val="0050586A"/>
    <w:rsid w:val="00507EFB"/>
    <w:rsid w:val="005123FE"/>
    <w:rsid w:val="005128C6"/>
    <w:rsid w:val="005129F0"/>
    <w:rsid w:val="00512ECE"/>
    <w:rsid w:val="005135FE"/>
    <w:rsid w:val="0051443C"/>
    <w:rsid w:val="0052261C"/>
    <w:rsid w:val="005228E9"/>
    <w:rsid w:val="00526849"/>
    <w:rsid w:val="00526945"/>
    <w:rsid w:val="0052708C"/>
    <w:rsid w:val="00527A57"/>
    <w:rsid w:val="00527A8C"/>
    <w:rsid w:val="005344FE"/>
    <w:rsid w:val="00535B61"/>
    <w:rsid w:val="00535FF3"/>
    <w:rsid w:val="0053608C"/>
    <w:rsid w:val="0054087A"/>
    <w:rsid w:val="005408FA"/>
    <w:rsid w:val="00541FB9"/>
    <w:rsid w:val="00543163"/>
    <w:rsid w:val="00543AD1"/>
    <w:rsid w:val="00543BCE"/>
    <w:rsid w:val="005440B6"/>
    <w:rsid w:val="00546E1F"/>
    <w:rsid w:val="005470F0"/>
    <w:rsid w:val="005473FC"/>
    <w:rsid w:val="00547ACE"/>
    <w:rsid w:val="00550D02"/>
    <w:rsid w:val="00553C5A"/>
    <w:rsid w:val="00553DF1"/>
    <w:rsid w:val="00555102"/>
    <w:rsid w:val="00556E26"/>
    <w:rsid w:val="00557443"/>
    <w:rsid w:val="0056103E"/>
    <w:rsid w:val="00562437"/>
    <w:rsid w:val="00565DF4"/>
    <w:rsid w:val="00566D1C"/>
    <w:rsid w:val="00566E22"/>
    <w:rsid w:val="00567DFF"/>
    <w:rsid w:val="005704E3"/>
    <w:rsid w:val="00570823"/>
    <w:rsid w:val="00570CB5"/>
    <w:rsid w:val="005716F8"/>
    <w:rsid w:val="00571D0C"/>
    <w:rsid w:val="00573B63"/>
    <w:rsid w:val="0057489D"/>
    <w:rsid w:val="00574BA5"/>
    <w:rsid w:val="00576A55"/>
    <w:rsid w:val="00576F75"/>
    <w:rsid w:val="005770FD"/>
    <w:rsid w:val="00577828"/>
    <w:rsid w:val="005805F7"/>
    <w:rsid w:val="00580EC7"/>
    <w:rsid w:val="005816B0"/>
    <w:rsid w:val="00584E53"/>
    <w:rsid w:val="005854D8"/>
    <w:rsid w:val="00586DB9"/>
    <w:rsid w:val="00586DCF"/>
    <w:rsid w:val="00587D15"/>
    <w:rsid w:val="0059000E"/>
    <w:rsid w:val="00590018"/>
    <w:rsid w:val="00590839"/>
    <w:rsid w:val="00590C3B"/>
    <w:rsid w:val="00592AA7"/>
    <w:rsid w:val="00592FC6"/>
    <w:rsid w:val="0059371D"/>
    <w:rsid w:val="00593C0D"/>
    <w:rsid w:val="005948C9"/>
    <w:rsid w:val="0059622F"/>
    <w:rsid w:val="00596741"/>
    <w:rsid w:val="00596FE4"/>
    <w:rsid w:val="00597332"/>
    <w:rsid w:val="005A1DA3"/>
    <w:rsid w:val="005A1DB7"/>
    <w:rsid w:val="005A2124"/>
    <w:rsid w:val="005A24D8"/>
    <w:rsid w:val="005A477D"/>
    <w:rsid w:val="005A5E59"/>
    <w:rsid w:val="005B4A74"/>
    <w:rsid w:val="005B5901"/>
    <w:rsid w:val="005B6ADA"/>
    <w:rsid w:val="005B6CBC"/>
    <w:rsid w:val="005B7AD6"/>
    <w:rsid w:val="005C02E8"/>
    <w:rsid w:val="005C0A5B"/>
    <w:rsid w:val="005C1CE1"/>
    <w:rsid w:val="005C2754"/>
    <w:rsid w:val="005C2BFE"/>
    <w:rsid w:val="005C2FA6"/>
    <w:rsid w:val="005C4230"/>
    <w:rsid w:val="005C5917"/>
    <w:rsid w:val="005C64FF"/>
    <w:rsid w:val="005C6FEC"/>
    <w:rsid w:val="005C76F5"/>
    <w:rsid w:val="005D08E7"/>
    <w:rsid w:val="005D216D"/>
    <w:rsid w:val="005D2174"/>
    <w:rsid w:val="005D4238"/>
    <w:rsid w:val="005D51D5"/>
    <w:rsid w:val="005D590F"/>
    <w:rsid w:val="005E02B7"/>
    <w:rsid w:val="005E032D"/>
    <w:rsid w:val="005E05F5"/>
    <w:rsid w:val="005E26E3"/>
    <w:rsid w:val="005E4646"/>
    <w:rsid w:val="005E5195"/>
    <w:rsid w:val="005E5369"/>
    <w:rsid w:val="005E57BE"/>
    <w:rsid w:val="005E67A4"/>
    <w:rsid w:val="005E7355"/>
    <w:rsid w:val="005F334E"/>
    <w:rsid w:val="005F560A"/>
    <w:rsid w:val="005F5650"/>
    <w:rsid w:val="005F5A74"/>
    <w:rsid w:val="005F5E02"/>
    <w:rsid w:val="005F5E8E"/>
    <w:rsid w:val="00600211"/>
    <w:rsid w:val="006006E4"/>
    <w:rsid w:val="006015A0"/>
    <w:rsid w:val="006017DF"/>
    <w:rsid w:val="006020B1"/>
    <w:rsid w:val="00606236"/>
    <w:rsid w:val="00606F8C"/>
    <w:rsid w:val="0061050F"/>
    <w:rsid w:val="006109AE"/>
    <w:rsid w:val="00611A7F"/>
    <w:rsid w:val="00612CD8"/>
    <w:rsid w:val="006141B0"/>
    <w:rsid w:val="00615257"/>
    <w:rsid w:val="00615345"/>
    <w:rsid w:val="00615EC2"/>
    <w:rsid w:val="00616FC3"/>
    <w:rsid w:val="006174C6"/>
    <w:rsid w:val="00617CDA"/>
    <w:rsid w:val="0062044B"/>
    <w:rsid w:val="00622773"/>
    <w:rsid w:val="00623565"/>
    <w:rsid w:val="00626D10"/>
    <w:rsid w:val="0062768B"/>
    <w:rsid w:val="00630001"/>
    <w:rsid w:val="00630DBD"/>
    <w:rsid w:val="006326AB"/>
    <w:rsid w:val="0063360B"/>
    <w:rsid w:val="00633CF2"/>
    <w:rsid w:val="00633DA0"/>
    <w:rsid w:val="006345CB"/>
    <w:rsid w:val="006347DD"/>
    <w:rsid w:val="00634971"/>
    <w:rsid w:val="00634A46"/>
    <w:rsid w:val="00636BC3"/>
    <w:rsid w:val="00640A6F"/>
    <w:rsid w:val="00643383"/>
    <w:rsid w:val="006442B8"/>
    <w:rsid w:val="00644B2E"/>
    <w:rsid w:val="00647E4C"/>
    <w:rsid w:val="006508A7"/>
    <w:rsid w:val="006539E9"/>
    <w:rsid w:val="00654159"/>
    <w:rsid w:val="00655C3D"/>
    <w:rsid w:val="0065724F"/>
    <w:rsid w:val="00657563"/>
    <w:rsid w:val="0066347F"/>
    <w:rsid w:val="006646C2"/>
    <w:rsid w:val="0066512F"/>
    <w:rsid w:val="00665D88"/>
    <w:rsid w:val="00665E3D"/>
    <w:rsid w:val="00667803"/>
    <w:rsid w:val="00670775"/>
    <w:rsid w:val="00670DAE"/>
    <w:rsid w:val="00672ADD"/>
    <w:rsid w:val="00672E5F"/>
    <w:rsid w:val="006779C7"/>
    <w:rsid w:val="0068023C"/>
    <w:rsid w:val="0068476C"/>
    <w:rsid w:val="00686ACC"/>
    <w:rsid w:val="00691452"/>
    <w:rsid w:val="006917F2"/>
    <w:rsid w:val="0069248F"/>
    <w:rsid w:val="00692E85"/>
    <w:rsid w:val="00693BAB"/>
    <w:rsid w:val="006944BA"/>
    <w:rsid w:val="0069621A"/>
    <w:rsid w:val="00696269"/>
    <w:rsid w:val="00697F57"/>
    <w:rsid w:val="006A02E6"/>
    <w:rsid w:val="006A19C3"/>
    <w:rsid w:val="006A1F7A"/>
    <w:rsid w:val="006A3CC6"/>
    <w:rsid w:val="006A4CC5"/>
    <w:rsid w:val="006A4E60"/>
    <w:rsid w:val="006A507E"/>
    <w:rsid w:val="006A5173"/>
    <w:rsid w:val="006A61B9"/>
    <w:rsid w:val="006A7A21"/>
    <w:rsid w:val="006B0501"/>
    <w:rsid w:val="006B1091"/>
    <w:rsid w:val="006B1B0F"/>
    <w:rsid w:val="006B236E"/>
    <w:rsid w:val="006B3DE6"/>
    <w:rsid w:val="006B3F2A"/>
    <w:rsid w:val="006B4BD9"/>
    <w:rsid w:val="006B4D00"/>
    <w:rsid w:val="006B5096"/>
    <w:rsid w:val="006B5A6C"/>
    <w:rsid w:val="006B6E61"/>
    <w:rsid w:val="006C0C0A"/>
    <w:rsid w:val="006C0F70"/>
    <w:rsid w:val="006C12B9"/>
    <w:rsid w:val="006C22DF"/>
    <w:rsid w:val="006C35CF"/>
    <w:rsid w:val="006C5B8D"/>
    <w:rsid w:val="006C5F3B"/>
    <w:rsid w:val="006C78B7"/>
    <w:rsid w:val="006D0281"/>
    <w:rsid w:val="006D1CD7"/>
    <w:rsid w:val="006D25F2"/>
    <w:rsid w:val="006D3B3F"/>
    <w:rsid w:val="006D4AF7"/>
    <w:rsid w:val="006D4F02"/>
    <w:rsid w:val="006D7366"/>
    <w:rsid w:val="006D78C0"/>
    <w:rsid w:val="006D7B68"/>
    <w:rsid w:val="006D7C33"/>
    <w:rsid w:val="006E0710"/>
    <w:rsid w:val="006E1F64"/>
    <w:rsid w:val="006E26D2"/>
    <w:rsid w:val="006E33D2"/>
    <w:rsid w:val="006E36AB"/>
    <w:rsid w:val="006E38BD"/>
    <w:rsid w:val="006E5507"/>
    <w:rsid w:val="006E5A42"/>
    <w:rsid w:val="006E5BED"/>
    <w:rsid w:val="006E6607"/>
    <w:rsid w:val="006E75FF"/>
    <w:rsid w:val="006F2422"/>
    <w:rsid w:val="006F2834"/>
    <w:rsid w:val="006F3E4B"/>
    <w:rsid w:val="006F4411"/>
    <w:rsid w:val="006F6F09"/>
    <w:rsid w:val="006F7128"/>
    <w:rsid w:val="006F7333"/>
    <w:rsid w:val="006F7776"/>
    <w:rsid w:val="00700015"/>
    <w:rsid w:val="0070107E"/>
    <w:rsid w:val="00701139"/>
    <w:rsid w:val="00701475"/>
    <w:rsid w:val="0070203D"/>
    <w:rsid w:val="00702A81"/>
    <w:rsid w:val="00703B7E"/>
    <w:rsid w:val="00704A41"/>
    <w:rsid w:val="00707962"/>
    <w:rsid w:val="00707A6A"/>
    <w:rsid w:val="00707EAC"/>
    <w:rsid w:val="00710192"/>
    <w:rsid w:val="0071068F"/>
    <w:rsid w:val="007107AD"/>
    <w:rsid w:val="007119C8"/>
    <w:rsid w:val="00712196"/>
    <w:rsid w:val="00714B96"/>
    <w:rsid w:val="007156A5"/>
    <w:rsid w:val="00721CD1"/>
    <w:rsid w:val="007223F5"/>
    <w:rsid w:val="00722D0E"/>
    <w:rsid w:val="0072485A"/>
    <w:rsid w:val="00725F25"/>
    <w:rsid w:val="00726A95"/>
    <w:rsid w:val="00726C3D"/>
    <w:rsid w:val="00727024"/>
    <w:rsid w:val="0072727C"/>
    <w:rsid w:val="00730B9C"/>
    <w:rsid w:val="00730C31"/>
    <w:rsid w:val="0073107A"/>
    <w:rsid w:val="00731B86"/>
    <w:rsid w:val="00733A13"/>
    <w:rsid w:val="0073478B"/>
    <w:rsid w:val="00735868"/>
    <w:rsid w:val="0073589D"/>
    <w:rsid w:val="0073699C"/>
    <w:rsid w:val="00736C73"/>
    <w:rsid w:val="00736C8F"/>
    <w:rsid w:val="00737D29"/>
    <w:rsid w:val="00740C9C"/>
    <w:rsid w:val="007412BA"/>
    <w:rsid w:val="0074161F"/>
    <w:rsid w:val="00741B24"/>
    <w:rsid w:val="00741BF5"/>
    <w:rsid w:val="00742487"/>
    <w:rsid w:val="00742C46"/>
    <w:rsid w:val="0074353B"/>
    <w:rsid w:val="00744337"/>
    <w:rsid w:val="007449A3"/>
    <w:rsid w:val="00744DA4"/>
    <w:rsid w:val="00745C97"/>
    <w:rsid w:val="00746E8D"/>
    <w:rsid w:val="00756D85"/>
    <w:rsid w:val="00757EAE"/>
    <w:rsid w:val="00761B39"/>
    <w:rsid w:val="00762D69"/>
    <w:rsid w:val="00762FA6"/>
    <w:rsid w:val="00763020"/>
    <w:rsid w:val="007646C6"/>
    <w:rsid w:val="0076505B"/>
    <w:rsid w:val="007667E8"/>
    <w:rsid w:val="007669DE"/>
    <w:rsid w:val="00767B7B"/>
    <w:rsid w:val="00767EA1"/>
    <w:rsid w:val="007702D0"/>
    <w:rsid w:val="007719E6"/>
    <w:rsid w:val="007720E7"/>
    <w:rsid w:val="0077235E"/>
    <w:rsid w:val="00772A2F"/>
    <w:rsid w:val="00773315"/>
    <w:rsid w:val="00774F5C"/>
    <w:rsid w:val="00775F83"/>
    <w:rsid w:val="00777DFE"/>
    <w:rsid w:val="0078088E"/>
    <w:rsid w:val="0078118A"/>
    <w:rsid w:val="00781D11"/>
    <w:rsid w:val="007829B2"/>
    <w:rsid w:val="00783874"/>
    <w:rsid w:val="007858C9"/>
    <w:rsid w:val="00786B97"/>
    <w:rsid w:val="00787727"/>
    <w:rsid w:val="00787E70"/>
    <w:rsid w:val="00790A86"/>
    <w:rsid w:val="00790BBC"/>
    <w:rsid w:val="00791B4D"/>
    <w:rsid w:val="00791FF7"/>
    <w:rsid w:val="00792E4B"/>
    <w:rsid w:val="007936E8"/>
    <w:rsid w:val="00794086"/>
    <w:rsid w:val="0079527A"/>
    <w:rsid w:val="007956E3"/>
    <w:rsid w:val="00795D10"/>
    <w:rsid w:val="007A0503"/>
    <w:rsid w:val="007A1FDD"/>
    <w:rsid w:val="007A35EA"/>
    <w:rsid w:val="007A4212"/>
    <w:rsid w:val="007A5365"/>
    <w:rsid w:val="007A57BC"/>
    <w:rsid w:val="007A5C70"/>
    <w:rsid w:val="007A62EB"/>
    <w:rsid w:val="007A6FB0"/>
    <w:rsid w:val="007A77E6"/>
    <w:rsid w:val="007B0073"/>
    <w:rsid w:val="007B1CC2"/>
    <w:rsid w:val="007B1E8C"/>
    <w:rsid w:val="007B2EC1"/>
    <w:rsid w:val="007B31A2"/>
    <w:rsid w:val="007B3BDF"/>
    <w:rsid w:val="007B4B16"/>
    <w:rsid w:val="007B4C77"/>
    <w:rsid w:val="007B5380"/>
    <w:rsid w:val="007B5BCD"/>
    <w:rsid w:val="007B613F"/>
    <w:rsid w:val="007B697C"/>
    <w:rsid w:val="007B7048"/>
    <w:rsid w:val="007B78D6"/>
    <w:rsid w:val="007C184F"/>
    <w:rsid w:val="007C2AE0"/>
    <w:rsid w:val="007C33CF"/>
    <w:rsid w:val="007C3D2A"/>
    <w:rsid w:val="007C5604"/>
    <w:rsid w:val="007C640C"/>
    <w:rsid w:val="007D0016"/>
    <w:rsid w:val="007D0640"/>
    <w:rsid w:val="007D0673"/>
    <w:rsid w:val="007D101D"/>
    <w:rsid w:val="007D159D"/>
    <w:rsid w:val="007D253A"/>
    <w:rsid w:val="007D29A5"/>
    <w:rsid w:val="007D4055"/>
    <w:rsid w:val="007D47AE"/>
    <w:rsid w:val="007D49A4"/>
    <w:rsid w:val="007D4B95"/>
    <w:rsid w:val="007D4EA8"/>
    <w:rsid w:val="007D5646"/>
    <w:rsid w:val="007D5FC7"/>
    <w:rsid w:val="007D6E63"/>
    <w:rsid w:val="007D6F54"/>
    <w:rsid w:val="007E00F8"/>
    <w:rsid w:val="007E10C3"/>
    <w:rsid w:val="007E15E0"/>
    <w:rsid w:val="007E19AF"/>
    <w:rsid w:val="007E216D"/>
    <w:rsid w:val="007E2237"/>
    <w:rsid w:val="007E2727"/>
    <w:rsid w:val="007E3423"/>
    <w:rsid w:val="007E3A34"/>
    <w:rsid w:val="007E5761"/>
    <w:rsid w:val="007E58D8"/>
    <w:rsid w:val="007E596C"/>
    <w:rsid w:val="007F2DA9"/>
    <w:rsid w:val="007F41F4"/>
    <w:rsid w:val="007F5300"/>
    <w:rsid w:val="007F58B3"/>
    <w:rsid w:val="007F6A01"/>
    <w:rsid w:val="007F7490"/>
    <w:rsid w:val="007F7BAB"/>
    <w:rsid w:val="008009DD"/>
    <w:rsid w:val="00801D50"/>
    <w:rsid w:val="0080500C"/>
    <w:rsid w:val="00805108"/>
    <w:rsid w:val="0080681B"/>
    <w:rsid w:val="0081033C"/>
    <w:rsid w:val="008118BE"/>
    <w:rsid w:val="00811FF1"/>
    <w:rsid w:val="0081223D"/>
    <w:rsid w:val="00812F23"/>
    <w:rsid w:val="0081503C"/>
    <w:rsid w:val="008150DC"/>
    <w:rsid w:val="00816B58"/>
    <w:rsid w:val="008215F9"/>
    <w:rsid w:val="00821D8E"/>
    <w:rsid w:val="00822EA2"/>
    <w:rsid w:val="00823100"/>
    <w:rsid w:val="00823A02"/>
    <w:rsid w:val="00823ABA"/>
    <w:rsid w:val="00823F29"/>
    <w:rsid w:val="008242C5"/>
    <w:rsid w:val="008250ED"/>
    <w:rsid w:val="00826306"/>
    <w:rsid w:val="008268F3"/>
    <w:rsid w:val="00826CC3"/>
    <w:rsid w:val="00831306"/>
    <w:rsid w:val="0083181D"/>
    <w:rsid w:val="00832353"/>
    <w:rsid w:val="008325E7"/>
    <w:rsid w:val="00832CE7"/>
    <w:rsid w:val="008331D6"/>
    <w:rsid w:val="00833757"/>
    <w:rsid w:val="00833F7B"/>
    <w:rsid w:val="008352B5"/>
    <w:rsid w:val="00835939"/>
    <w:rsid w:val="00836F23"/>
    <w:rsid w:val="00837F31"/>
    <w:rsid w:val="008400C4"/>
    <w:rsid w:val="00841140"/>
    <w:rsid w:val="0084137D"/>
    <w:rsid w:val="008419C5"/>
    <w:rsid w:val="00843505"/>
    <w:rsid w:val="00845F84"/>
    <w:rsid w:val="00846550"/>
    <w:rsid w:val="008467DB"/>
    <w:rsid w:val="00846B55"/>
    <w:rsid w:val="00850EA2"/>
    <w:rsid w:val="00852BF2"/>
    <w:rsid w:val="00855458"/>
    <w:rsid w:val="008564C8"/>
    <w:rsid w:val="00856A4F"/>
    <w:rsid w:val="00856FD0"/>
    <w:rsid w:val="00857CC4"/>
    <w:rsid w:val="00861704"/>
    <w:rsid w:val="00861D5D"/>
    <w:rsid w:val="00861E97"/>
    <w:rsid w:val="00863196"/>
    <w:rsid w:val="008638DA"/>
    <w:rsid w:val="00863BE7"/>
    <w:rsid w:val="008646DF"/>
    <w:rsid w:val="00865571"/>
    <w:rsid w:val="00866D46"/>
    <w:rsid w:val="00866DAF"/>
    <w:rsid w:val="00870B85"/>
    <w:rsid w:val="00871F56"/>
    <w:rsid w:val="0087224C"/>
    <w:rsid w:val="008722C8"/>
    <w:rsid w:val="00874849"/>
    <w:rsid w:val="00874D25"/>
    <w:rsid w:val="00875F3E"/>
    <w:rsid w:val="008800DA"/>
    <w:rsid w:val="0088062B"/>
    <w:rsid w:val="008812BA"/>
    <w:rsid w:val="008818E8"/>
    <w:rsid w:val="00881F3E"/>
    <w:rsid w:val="008830C7"/>
    <w:rsid w:val="0088348D"/>
    <w:rsid w:val="00883BE8"/>
    <w:rsid w:val="00885417"/>
    <w:rsid w:val="008864FE"/>
    <w:rsid w:val="00890B9E"/>
    <w:rsid w:val="008923AF"/>
    <w:rsid w:val="008924EA"/>
    <w:rsid w:val="00893A4A"/>
    <w:rsid w:val="00895488"/>
    <w:rsid w:val="00897F0F"/>
    <w:rsid w:val="008A0CDF"/>
    <w:rsid w:val="008A0F1F"/>
    <w:rsid w:val="008A2690"/>
    <w:rsid w:val="008A36AA"/>
    <w:rsid w:val="008A3C91"/>
    <w:rsid w:val="008A4A3F"/>
    <w:rsid w:val="008A4F76"/>
    <w:rsid w:val="008A5983"/>
    <w:rsid w:val="008A68DB"/>
    <w:rsid w:val="008A6946"/>
    <w:rsid w:val="008A69AA"/>
    <w:rsid w:val="008A6F49"/>
    <w:rsid w:val="008B3817"/>
    <w:rsid w:val="008B381B"/>
    <w:rsid w:val="008B396D"/>
    <w:rsid w:val="008B4C16"/>
    <w:rsid w:val="008B5258"/>
    <w:rsid w:val="008B5433"/>
    <w:rsid w:val="008B5DC5"/>
    <w:rsid w:val="008C04BF"/>
    <w:rsid w:val="008C0C66"/>
    <w:rsid w:val="008C0E67"/>
    <w:rsid w:val="008C0FCE"/>
    <w:rsid w:val="008C1275"/>
    <w:rsid w:val="008C1BFA"/>
    <w:rsid w:val="008C1C03"/>
    <w:rsid w:val="008C1D2A"/>
    <w:rsid w:val="008C391F"/>
    <w:rsid w:val="008C4CAD"/>
    <w:rsid w:val="008C58C2"/>
    <w:rsid w:val="008C678E"/>
    <w:rsid w:val="008C6C13"/>
    <w:rsid w:val="008C716E"/>
    <w:rsid w:val="008D0871"/>
    <w:rsid w:val="008D2076"/>
    <w:rsid w:val="008D2764"/>
    <w:rsid w:val="008D2A54"/>
    <w:rsid w:val="008D2BFB"/>
    <w:rsid w:val="008D30A5"/>
    <w:rsid w:val="008D4739"/>
    <w:rsid w:val="008D5635"/>
    <w:rsid w:val="008D7702"/>
    <w:rsid w:val="008E00FE"/>
    <w:rsid w:val="008E13C3"/>
    <w:rsid w:val="008E23FA"/>
    <w:rsid w:val="008E2E13"/>
    <w:rsid w:val="008E4CB3"/>
    <w:rsid w:val="008E4E68"/>
    <w:rsid w:val="008E5543"/>
    <w:rsid w:val="008E562E"/>
    <w:rsid w:val="008E5EFE"/>
    <w:rsid w:val="008E73FE"/>
    <w:rsid w:val="008F00B7"/>
    <w:rsid w:val="008F11C7"/>
    <w:rsid w:val="008F2FB8"/>
    <w:rsid w:val="008F315D"/>
    <w:rsid w:val="008F327B"/>
    <w:rsid w:val="008F3487"/>
    <w:rsid w:val="008F38E6"/>
    <w:rsid w:val="008F47D9"/>
    <w:rsid w:val="008F504A"/>
    <w:rsid w:val="008F54EB"/>
    <w:rsid w:val="008F6FCB"/>
    <w:rsid w:val="00900498"/>
    <w:rsid w:val="009034B7"/>
    <w:rsid w:val="00904633"/>
    <w:rsid w:val="00904B58"/>
    <w:rsid w:val="00904B82"/>
    <w:rsid w:val="00905C31"/>
    <w:rsid w:val="009061FF"/>
    <w:rsid w:val="009063C6"/>
    <w:rsid w:val="00907DA8"/>
    <w:rsid w:val="00910E07"/>
    <w:rsid w:val="009112F2"/>
    <w:rsid w:val="009124E0"/>
    <w:rsid w:val="00912BD0"/>
    <w:rsid w:val="0091396C"/>
    <w:rsid w:val="00913D97"/>
    <w:rsid w:val="00914F63"/>
    <w:rsid w:val="009156B7"/>
    <w:rsid w:val="00916774"/>
    <w:rsid w:val="00917EC1"/>
    <w:rsid w:val="00917F87"/>
    <w:rsid w:val="00920119"/>
    <w:rsid w:val="009201A0"/>
    <w:rsid w:val="009206BA"/>
    <w:rsid w:val="00920F0E"/>
    <w:rsid w:val="00921240"/>
    <w:rsid w:val="00921D22"/>
    <w:rsid w:val="00922151"/>
    <w:rsid w:val="00922E4D"/>
    <w:rsid w:val="00925BB9"/>
    <w:rsid w:val="0092630F"/>
    <w:rsid w:val="00926B2E"/>
    <w:rsid w:val="00927FCF"/>
    <w:rsid w:val="009336D9"/>
    <w:rsid w:val="009339A9"/>
    <w:rsid w:val="00933A88"/>
    <w:rsid w:val="00933C93"/>
    <w:rsid w:val="00933FAE"/>
    <w:rsid w:val="00934519"/>
    <w:rsid w:val="00934BA8"/>
    <w:rsid w:val="009350D6"/>
    <w:rsid w:val="00935320"/>
    <w:rsid w:val="00935A18"/>
    <w:rsid w:val="009360BF"/>
    <w:rsid w:val="00941584"/>
    <w:rsid w:val="009435E6"/>
    <w:rsid w:val="00944C1D"/>
    <w:rsid w:val="00945D82"/>
    <w:rsid w:val="00946BB9"/>
    <w:rsid w:val="00946BE5"/>
    <w:rsid w:val="009470CA"/>
    <w:rsid w:val="00947DCC"/>
    <w:rsid w:val="00950EA3"/>
    <w:rsid w:val="0095170E"/>
    <w:rsid w:val="0095581F"/>
    <w:rsid w:val="0095692A"/>
    <w:rsid w:val="009603CA"/>
    <w:rsid w:val="00962B3B"/>
    <w:rsid w:val="0096462F"/>
    <w:rsid w:val="00965CDD"/>
    <w:rsid w:val="00967B54"/>
    <w:rsid w:val="00970A8B"/>
    <w:rsid w:val="00970C12"/>
    <w:rsid w:val="0097395D"/>
    <w:rsid w:val="00974A70"/>
    <w:rsid w:val="009771F1"/>
    <w:rsid w:val="009803F7"/>
    <w:rsid w:val="00980AEB"/>
    <w:rsid w:val="00981654"/>
    <w:rsid w:val="00982699"/>
    <w:rsid w:val="00984CCA"/>
    <w:rsid w:val="00985ACF"/>
    <w:rsid w:val="00987094"/>
    <w:rsid w:val="00987DD2"/>
    <w:rsid w:val="00990BD7"/>
    <w:rsid w:val="0099167D"/>
    <w:rsid w:val="00992AB5"/>
    <w:rsid w:val="00993323"/>
    <w:rsid w:val="009936D9"/>
    <w:rsid w:val="00996262"/>
    <w:rsid w:val="00996F7F"/>
    <w:rsid w:val="009970F1"/>
    <w:rsid w:val="00997521"/>
    <w:rsid w:val="009A000A"/>
    <w:rsid w:val="009A0387"/>
    <w:rsid w:val="009A10F4"/>
    <w:rsid w:val="009A2CD8"/>
    <w:rsid w:val="009A2EE9"/>
    <w:rsid w:val="009A3BE3"/>
    <w:rsid w:val="009A3D30"/>
    <w:rsid w:val="009A46A2"/>
    <w:rsid w:val="009A5B20"/>
    <w:rsid w:val="009A6141"/>
    <w:rsid w:val="009A6599"/>
    <w:rsid w:val="009A7729"/>
    <w:rsid w:val="009A79DC"/>
    <w:rsid w:val="009A7C39"/>
    <w:rsid w:val="009B291C"/>
    <w:rsid w:val="009B302D"/>
    <w:rsid w:val="009B5337"/>
    <w:rsid w:val="009B55B2"/>
    <w:rsid w:val="009B6B35"/>
    <w:rsid w:val="009B72D0"/>
    <w:rsid w:val="009B7858"/>
    <w:rsid w:val="009C0BA6"/>
    <w:rsid w:val="009C0EBC"/>
    <w:rsid w:val="009C13CE"/>
    <w:rsid w:val="009C359D"/>
    <w:rsid w:val="009C4098"/>
    <w:rsid w:val="009C4822"/>
    <w:rsid w:val="009C6E74"/>
    <w:rsid w:val="009C7AAE"/>
    <w:rsid w:val="009D0F36"/>
    <w:rsid w:val="009D154C"/>
    <w:rsid w:val="009D1ADC"/>
    <w:rsid w:val="009D1D2E"/>
    <w:rsid w:val="009D4588"/>
    <w:rsid w:val="009D7898"/>
    <w:rsid w:val="009D7EAA"/>
    <w:rsid w:val="009E02C1"/>
    <w:rsid w:val="009E434A"/>
    <w:rsid w:val="009E4A06"/>
    <w:rsid w:val="009E62F9"/>
    <w:rsid w:val="009E63A8"/>
    <w:rsid w:val="009F0E3A"/>
    <w:rsid w:val="009F1BAD"/>
    <w:rsid w:val="009F2E74"/>
    <w:rsid w:val="009F2EA3"/>
    <w:rsid w:val="009F496D"/>
    <w:rsid w:val="009F4CDF"/>
    <w:rsid w:val="009F6BD1"/>
    <w:rsid w:val="009F6BDD"/>
    <w:rsid w:val="009F6F4F"/>
    <w:rsid w:val="009F79D0"/>
    <w:rsid w:val="009F7C11"/>
    <w:rsid w:val="00A00CDF"/>
    <w:rsid w:val="00A03E96"/>
    <w:rsid w:val="00A04052"/>
    <w:rsid w:val="00A04678"/>
    <w:rsid w:val="00A04D54"/>
    <w:rsid w:val="00A06033"/>
    <w:rsid w:val="00A1004C"/>
    <w:rsid w:val="00A10F23"/>
    <w:rsid w:val="00A121F1"/>
    <w:rsid w:val="00A123B2"/>
    <w:rsid w:val="00A13F0D"/>
    <w:rsid w:val="00A14553"/>
    <w:rsid w:val="00A1476D"/>
    <w:rsid w:val="00A14AF8"/>
    <w:rsid w:val="00A16561"/>
    <w:rsid w:val="00A166CF"/>
    <w:rsid w:val="00A166E7"/>
    <w:rsid w:val="00A17E7B"/>
    <w:rsid w:val="00A17E9A"/>
    <w:rsid w:val="00A2162E"/>
    <w:rsid w:val="00A21969"/>
    <w:rsid w:val="00A22965"/>
    <w:rsid w:val="00A2475C"/>
    <w:rsid w:val="00A24A61"/>
    <w:rsid w:val="00A251F6"/>
    <w:rsid w:val="00A30E3C"/>
    <w:rsid w:val="00A30E56"/>
    <w:rsid w:val="00A31918"/>
    <w:rsid w:val="00A34F74"/>
    <w:rsid w:val="00A366E4"/>
    <w:rsid w:val="00A36E1A"/>
    <w:rsid w:val="00A37C2B"/>
    <w:rsid w:val="00A4059A"/>
    <w:rsid w:val="00A40B2D"/>
    <w:rsid w:val="00A4100A"/>
    <w:rsid w:val="00A423A2"/>
    <w:rsid w:val="00A43C73"/>
    <w:rsid w:val="00A450E4"/>
    <w:rsid w:val="00A46142"/>
    <w:rsid w:val="00A5018E"/>
    <w:rsid w:val="00A502CB"/>
    <w:rsid w:val="00A50A27"/>
    <w:rsid w:val="00A53585"/>
    <w:rsid w:val="00A53F17"/>
    <w:rsid w:val="00A544D3"/>
    <w:rsid w:val="00A54810"/>
    <w:rsid w:val="00A5544D"/>
    <w:rsid w:val="00A566E4"/>
    <w:rsid w:val="00A577A8"/>
    <w:rsid w:val="00A603D3"/>
    <w:rsid w:val="00A60A48"/>
    <w:rsid w:val="00A60D3B"/>
    <w:rsid w:val="00A61488"/>
    <w:rsid w:val="00A61668"/>
    <w:rsid w:val="00A63909"/>
    <w:rsid w:val="00A63E17"/>
    <w:rsid w:val="00A64D7F"/>
    <w:rsid w:val="00A675DC"/>
    <w:rsid w:val="00A67EAA"/>
    <w:rsid w:val="00A70420"/>
    <w:rsid w:val="00A7106A"/>
    <w:rsid w:val="00A71CD5"/>
    <w:rsid w:val="00A71D9D"/>
    <w:rsid w:val="00A72613"/>
    <w:rsid w:val="00A73A18"/>
    <w:rsid w:val="00A744BE"/>
    <w:rsid w:val="00A749AC"/>
    <w:rsid w:val="00A758C4"/>
    <w:rsid w:val="00A76B43"/>
    <w:rsid w:val="00A7778F"/>
    <w:rsid w:val="00A77EDB"/>
    <w:rsid w:val="00A8056D"/>
    <w:rsid w:val="00A80857"/>
    <w:rsid w:val="00A8213B"/>
    <w:rsid w:val="00A85DD8"/>
    <w:rsid w:val="00A86820"/>
    <w:rsid w:val="00A874CB"/>
    <w:rsid w:val="00A87A9B"/>
    <w:rsid w:val="00A87AAA"/>
    <w:rsid w:val="00A92639"/>
    <w:rsid w:val="00A94DAA"/>
    <w:rsid w:val="00A96208"/>
    <w:rsid w:val="00A96702"/>
    <w:rsid w:val="00A97689"/>
    <w:rsid w:val="00A978B7"/>
    <w:rsid w:val="00AA26D7"/>
    <w:rsid w:val="00AA2E45"/>
    <w:rsid w:val="00AA3A4A"/>
    <w:rsid w:val="00AA3C02"/>
    <w:rsid w:val="00AA3F07"/>
    <w:rsid w:val="00AA56F5"/>
    <w:rsid w:val="00AA6433"/>
    <w:rsid w:val="00AA7345"/>
    <w:rsid w:val="00AA76CF"/>
    <w:rsid w:val="00AA7783"/>
    <w:rsid w:val="00AB162B"/>
    <w:rsid w:val="00AB1FD1"/>
    <w:rsid w:val="00AB2209"/>
    <w:rsid w:val="00AB2CFB"/>
    <w:rsid w:val="00AB3B07"/>
    <w:rsid w:val="00AB55F2"/>
    <w:rsid w:val="00AB6828"/>
    <w:rsid w:val="00AB7776"/>
    <w:rsid w:val="00AC08EC"/>
    <w:rsid w:val="00AC0FDC"/>
    <w:rsid w:val="00AC110F"/>
    <w:rsid w:val="00AC1C2F"/>
    <w:rsid w:val="00AC2FF6"/>
    <w:rsid w:val="00AC3273"/>
    <w:rsid w:val="00AC404D"/>
    <w:rsid w:val="00AC4595"/>
    <w:rsid w:val="00AC72AF"/>
    <w:rsid w:val="00AD2A52"/>
    <w:rsid w:val="00AD3211"/>
    <w:rsid w:val="00AE24E3"/>
    <w:rsid w:val="00AE2FF9"/>
    <w:rsid w:val="00AE3084"/>
    <w:rsid w:val="00AE4695"/>
    <w:rsid w:val="00AE4A5C"/>
    <w:rsid w:val="00AE4E1C"/>
    <w:rsid w:val="00AE5D3C"/>
    <w:rsid w:val="00AE689A"/>
    <w:rsid w:val="00AE7FF3"/>
    <w:rsid w:val="00AF0924"/>
    <w:rsid w:val="00AF1C9F"/>
    <w:rsid w:val="00AF1E79"/>
    <w:rsid w:val="00AF2DDD"/>
    <w:rsid w:val="00AF3419"/>
    <w:rsid w:val="00AF50BA"/>
    <w:rsid w:val="00AF5E5C"/>
    <w:rsid w:val="00AF5FD7"/>
    <w:rsid w:val="00B008D5"/>
    <w:rsid w:val="00B00BAF"/>
    <w:rsid w:val="00B036F5"/>
    <w:rsid w:val="00B0766C"/>
    <w:rsid w:val="00B101B1"/>
    <w:rsid w:val="00B10F95"/>
    <w:rsid w:val="00B11470"/>
    <w:rsid w:val="00B1384D"/>
    <w:rsid w:val="00B13D72"/>
    <w:rsid w:val="00B14937"/>
    <w:rsid w:val="00B14DCE"/>
    <w:rsid w:val="00B165CD"/>
    <w:rsid w:val="00B175AB"/>
    <w:rsid w:val="00B17C8D"/>
    <w:rsid w:val="00B21D46"/>
    <w:rsid w:val="00B22E13"/>
    <w:rsid w:val="00B231FF"/>
    <w:rsid w:val="00B2571F"/>
    <w:rsid w:val="00B2647F"/>
    <w:rsid w:val="00B26971"/>
    <w:rsid w:val="00B269B7"/>
    <w:rsid w:val="00B27CE7"/>
    <w:rsid w:val="00B30AC8"/>
    <w:rsid w:val="00B30C52"/>
    <w:rsid w:val="00B30FBA"/>
    <w:rsid w:val="00B31A59"/>
    <w:rsid w:val="00B32D41"/>
    <w:rsid w:val="00B347EE"/>
    <w:rsid w:val="00B35199"/>
    <w:rsid w:val="00B35BA6"/>
    <w:rsid w:val="00B3713B"/>
    <w:rsid w:val="00B42B1B"/>
    <w:rsid w:val="00B43A56"/>
    <w:rsid w:val="00B44F20"/>
    <w:rsid w:val="00B44F4F"/>
    <w:rsid w:val="00B455BE"/>
    <w:rsid w:val="00B46232"/>
    <w:rsid w:val="00B47CE7"/>
    <w:rsid w:val="00B47EA1"/>
    <w:rsid w:val="00B50757"/>
    <w:rsid w:val="00B50AB6"/>
    <w:rsid w:val="00B511A2"/>
    <w:rsid w:val="00B5226B"/>
    <w:rsid w:val="00B5251B"/>
    <w:rsid w:val="00B52900"/>
    <w:rsid w:val="00B531BA"/>
    <w:rsid w:val="00B538E7"/>
    <w:rsid w:val="00B57112"/>
    <w:rsid w:val="00B571B7"/>
    <w:rsid w:val="00B614A0"/>
    <w:rsid w:val="00B6162C"/>
    <w:rsid w:val="00B628AF"/>
    <w:rsid w:val="00B63149"/>
    <w:rsid w:val="00B64292"/>
    <w:rsid w:val="00B65438"/>
    <w:rsid w:val="00B65B1D"/>
    <w:rsid w:val="00B676B4"/>
    <w:rsid w:val="00B6796D"/>
    <w:rsid w:val="00B67BAC"/>
    <w:rsid w:val="00B67D6C"/>
    <w:rsid w:val="00B73904"/>
    <w:rsid w:val="00B74BD4"/>
    <w:rsid w:val="00B7504D"/>
    <w:rsid w:val="00B76176"/>
    <w:rsid w:val="00B76545"/>
    <w:rsid w:val="00B77AE7"/>
    <w:rsid w:val="00B801E8"/>
    <w:rsid w:val="00B811F9"/>
    <w:rsid w:val="00B81897"/>
    <w:rsid w:val="00B826E1"/>
    <w:rsid w:val="00B86C8E"/>
    <w:rsid w:val="00B907C1"/>
    <w:rsid w:val="00B908AC"/>
    <w:rsid w:val="00B91C00"/>
    <w:rsid w:val="00B93F79"/>
    <w:rsid w:val="00B94F3E"/>
    <w:rsid w:val="00B957D9"/>
    <w:rsid w:val="00B9696D"/>
    <w:rsid w:val="00B96D51"/>
    <w:rsid w:val="00B96D5B"/>
    <w:rsid w:val="00B96EB8"/>
    <w:rsid w:val="00B978FC"/>
    <w:rsid w:val="00BA0E1E"/>
    <w:rsid w:val="00BA21BF"/>
    <w:rsid w:val="00BA2E14"/>
    <w:rsid w:val="00BA33DA"/>
    <w:rsid w:val="00BA5198"/>
    <w:rsid w:val="00BA64DE"/>
    <w:rsid w:val="00BA6E31"/>
    <w:rsid w:val="00BB02FD"/>
    <w:rsid w:val="00BB0C69"/>
    <w:rsid w:val="00BB1117"/>
    <w:rsid w:val="00BB148D"/>
    <w:rsid w:val="00BB1AD5"/>
    <w:rsid w:val="00BB2118"/>
    <w:rsid w:val="00BB266E"/>
    <w:rsid w:val="00BB35A9"/>
    <w:rsid w:val="00BB587E"/>
    <w:rsid w:val="00BB6719"/>
    <w:rsid w:val="00BC0238"/>
    <w:rsid w:val="00BC030C"/>
    <w:rsid w:val="00BC08C5"/>
    <w:rsid w:val="00BC0C5A"/>
    <w:rsid w:val="00BC195F"/>
    <w:rsid w:val="00BC336E"/>
    <w:rsid w:val="00BC5D4F"/>
    <w:rsid w:val="00BC7A2E"/>
    <w:rsid w:val="00BC7D9E"/>
    <w:rsid w:val="00BD08E8"/>
    <w:rsid w:val="00BD2B55"/>
    <w:rsid w:val="00BD3402"/>
    <w:rsid w:val="00BD3586"/>
    <w:rsid w:val="00BD3783"/>
    <w:rsid w:val="00BD3BD1"/>
    <w:rsid w:val="00BD4754"/>
    <w:rsid w:val="00BD54BD"/>
    <w:rsid w:val="00BD6982"/>
    <w:rsid w:val="00BD6DF9"/>
    <w:rsid w:val="00BE03F2"/>
    <w:rsid w:val="00BE068E"/>
    <w:rsid w:val="00BE1BC3"/>
    <w:rsid w:val="00BE2784"/>
    <w:rsid w:val="00BE460B"/>
    <w:rsid w:val="00BE58D3"/>
    <w:rsid w:val="00BE5F5B"/>
    <w:rsid w:val="00BE71EA"/>
    <w:rsid w:val="00BF1098"/>
    <w:rsid w:val="00BF1E1F"/>
    <w:rsid w:val="00BF2507"/>
    <w:rsid w:val="00BF2961"/>
    <w:rsid w:val="00BF45C3"/>
    <w:rsid w:val="00BF5822"/>
    <w:rsid w:val="00BF6D02"/>
    <w:rsid w:val="00BF6DBF"/>
    <w:rsid w:val="00BF7751"/>
    <w:rsid w:val="00BF77FC"/>
    <w:rsid w:val="00C00108"/>
    <w:rsid w:val="00C029AC"/>
    <w:rsid w:val="00C03D9F"/>
    <w:rsid w:val="00C05310"/>
    <w:rsid w:val="00C05576"/>
    <w:rsid w:val="00C056EF"/>
    <w:rsid w:val="00C0726A"/>
    <w:rsid w:val="00C108E1"/>
    <w:rsid w:val="00C11017"/>
    <w:rsid w:val="00C124C1"/>
    <w:rsid w:val="00C159DD"/>
    <w:rsid w:val="00C235B2"/>
    <w:rsid w:val="00C24754"/>
    <w:rsid w:val="00C2669A"/>
    <w:rsid w:val="00C2720B"/>
    <w:rsid w:val="00C2734C"/>
    <w:rsid w:val="00C30721"/>
    <w:rsid w:val="00C31166"/>
    <w:rsid w:val="00C32F2C"/>
    <w:rsid w:val="00C32F4E"/>
    <w:rsid w:val="00C33035"/>
    <w:rsid w:val="00C3530A"/>
    <w:rsid w:val="00C3631F"/>
    <w:rsid w:val="00C363D5"/>
    <w:rsid w:val="00C36AF3"/>
    <w:rsid w:val="00C36EC7"/>
    <w:rsid w:val="00C3796E"/>
    <w:rsid w:val="00C37DBA"/>
    <w:rsid w:val="00C420A1"/>
    <w:rsid w:val="00C447C8"/>
    <w:rsid w:val="00C44C27"/>
    <w:rsid w:val="00C46E39"/>
    <w:rsid w:val="00C4711B"/>
    <w:rsid w:val="00C47F51"/>
    <w:rsid w:val="00C5003B"/>
    <w:rsid w:val="00C50922"/>
    <w:rsid w:val="00C51298"/>
    <w:rsid w:val="00C52329"/>
    <w:rsid w:val="00C52363"/>
    <w:rsid w:val="00C52953"/>
    <w:rsid w:val="00C548FE"/>
    <w:rsid w:val="00C54C3D"/>
    <w:rsid w:val="00C5557E"/>
    <w:rsid w:val="00C55E4F"/>
    <w:rsid w:val="00C578D7"/>
    <w:rsid w:val="00C60532"/>
    <w:rsid w:val="00C60A03"/>
    <w:rsid w:val="00C62578"/>
    <w:rsid w:val="00C62B52"/>
    <w:rsid w:val="00C63398"/>
    <w:rsid w:val="00C650F4"/>
    <w:rsid w:val="00C653D2"/>
    <w:rsid w:val="00C6613D"/>
    <w:rsid w:val="00C66D3B"/>
    <w:rsid w:val="00C66F18"/>
    <w:rsid w:val="00C67889"/>
    <w:rsid w:val="00C67F9F"/>
    <w:rsid w:val="00C706BE"/>
    <w:rsid w:val="00C73E2D"/>
    <w:rsid w:val="00C74797"/>
    <w:rsid w:val="00C74C39"/>
    <w:rsid w:val="00C75C06"/>
    <w:rsid w:val="00C761B7"/>
    <w:rsid w:val="00C76FBB"/>
    <w:rsid w:val="00C7731D"/>
    <w:rsid w:val="00C7787A"/>
    <w:rsid w:val="00C8208E"/>
    <w:rsid w:val="00C824B0"/>
    <w:rsid w:val="00C825BC"/>
    <w:rsid w:val="00C830B0"/>
    <w:rsid w:val="00C83126"/>
    <w:rsid w:val="00C832AD"/>
    <w:rsid w:val="00C8342B"/>
    <w:rsid w:val="00C842B1"/>
    <w:rsid w:val="00C85E80"/>
    <w:rsid w:val="00C864AF"/>
    <w:rsid w:val="00C86CBE"/>
    <w:rsid w:val="00C90002"/>
    <w:rsid w:val="00C904B7"/>
    <w:rsid w:val="00C9244C"/>
    <w:rsid w:val="00C93CFE"/>
    <w:rsid w:val="00C9401E"/>
    <w:rsid w:val="00C95344"/>
    <w:rsid w:val="00C954EC"/>
    <w:rsid w:val="00C9580C"/>
    <w:rsid w:val="00C95C46"/>
    <w:rsid w:val="00C961C0"/>
    <w:rsid w:val="00C96660"/>
    <w:rsid w:val="00C96FD5"/>
    <w:rsid w:val="00CA2254"/>
    <w:rsid w:val="00CA6C01"/>
    <w:rsid w:val="00CA7A27"/>
    <w:rsid w:val="00CB0091"/>
    <w:rsid w:val="00CB1BAE"/>
    <w:rsid w:val="00CB1EEC"/>
    <w:rsid w:val="00CB2D4E"/>
    <w:rsid w:val="00CB2FB5"/>
    <w:rsid w:val="00CB3716"/>
    <w:rsid w:val="00CB405C"/>
    <w:rsid w:val="00CB4DFF"/>
    <w:rsid w:val="00CC0953"/>
    <w:rsid w:val="00CC1E88"/>
    <w:rsid w:val="00CC391D"/>
    <w:rsid w:val="00CC621C"/>
    <w:rsid w:val="00CC6508"/>
    <w:rsid w:val="00CC66F2"/>
    <w:rsid w:val="00CC7587"/>
    <w:rsid w:val="00CC78BF"/>
    <w:rsid w:val="00CC7F4E"/>
    <w:rsid w:val="00CD208E"/>
    <w:rsid w:val="00CD46D2"/>
    <w:rsid w:val="00CD568A"/>
    <w:rsid w:val="00CD6798"/>
    <w:rsid w:val="00CD6DD2"/>
    <w:rsid w:val="00CE174B"/>
    <w:rsid w:val="00CE177E"/>
    <w:rsid w:val="00CE20E0"/>
    <w:rsid w:val="00CE24EA"/>
    <w:rsid w:val="00CE298D"/>
    <w:rsid w:val="00CE33E0"/>
    <w:rsid w:val="00CE4100"/>
    <w:rsid w:val="00CE42E5"/>
    <w:rsid w:val="00CE549F"/>
    <w:rsid w:val="00CE5601"/>
    <w:rsid w:val="00CE6D17"/>
    <w:rsid w:val="00CE6E72"/>
    <w:rsid w:val="00CF01CB"/>
    <w:rsid w:val="00CF17D1"/>
    <w:rsid w:val="00CF2338"/>
    <w:rsid w:val="00CF40C4"/>
    <w:rsid w:val="00D00777"/>
    <w:rsid w:val="00D01341"/>
    <w:rsid w:val="00D0328B"/>
    <w:rsid w:val="00D03552"/>
    <w:rsid w:val="00D04199"/>
    <w:rsid w:val="00D04D9D"/>
    <w:rsid w:val="00D05334"/>
    <w:rsid w:val="00D0661F"/>
    <w:rsid w:val="00D06BBC"/>
    <w:rsid w:val="00D0725B"/>
    <w:rsid w:val="00D073E5"/>
    <w:rsid w:val="00D07505"/>
    <w:rsid w:val="00D0768F"/>
    <w:rsid w:val="00D102B1"/>
    <w:rsid w:val="00D107FE"/>
    <w:rsid w:val="00D11099"/>
    <w:rsid w:val="00D12B3B"/>
    <w:rsid w:val="00D12CFF"/>
    <w:rsid w:val="00D12E2C"/>
    <w:rsid w:val="00D1608B"/>
    <w:rsid w:val="00D1632F"/>
    <w:rsid w:val="00D164E8"/>
    <w:rsid w:val="00D165EE"/>
    <w:rsid w:val="00D168CB"/>
    <w:rsid w:val="00D20A76"/>
    <w:rsid w:val="00D2212F"/>
    <w:rsid w:val="00D239FB"/>
    <w:rsid w:val="00D24FD4"/>
    <w:rsid w:val="00D27195"/>
    <w:rsid w:val="00D27604"/>
    <w:rsid w:val="00D27DB9"/>
    <w:rsid w:val="00D27FBA"/>
    <w:rsid w:val="00D3108E"/>
    <w:rsid w:val="00D322F7"/>
    <w:rsid w:val="00D3313D"/>
    <w:rsid w:val="00D337B9"/>
    <w:rsid w:val="00D34013"/>
    <w:rsid w:val="00D343DB"/>
    <w:rsid w:val="00D35AFA"/>
    <w:rsid w:val="00D35E76"/>
    <w:rsid w:val="00D419D9"/>
    <w:rsid w:val="00D42A6F"/>
    <w:rsid w:val="00D433B3"/>
    <w:rsid w:val="00D43991"/>
    <w:rsid w:val="00D45B43"/>
    <w:rsid w:val="00D46624"/>
    <w:rsid w:val="00D46AC6"/>
    <w:rsid w:val="00D46E15"/>
    <w:rsid w:val="00D470DB"/>
    <w:rsid w:val="00D47772"/>
    <w:rsid w:val="00D47F81"/>
    <w:rsid w:val="00D53A85"/>
    <w:rsid w:val="00D54397"/>
    <w:rsid w:val="00D57EA9"/>
    <w:rsid w:val="00D61E5E"/>
    <w:rsid w:val="00D62A9D"/>
    <w:rsid w:val="00D62CBD"/>
    <w:rsid w:val="00D63035"/>
    <w:rsid w:val="00D64485"/>
    <w:rsid w:val="00D6505A"/>
    <w:rsid w:val="00D70AFF"/>
    <w:rsid w:val="00D71139"/>
    <w:rsid w:val="00D7226F"/>
    <w:rsid w:val="00D72430"/>
    <w:rsid w:val="00D7355C"/>
    <w:rsid w:val="00D735B4"/>
    <w:rsid w:val="00D73C67"/>
    <w:rsid w:val="00D73CA3"/>
    <w:rsid w:val="00D73DC9"/>
    <w:rsid w:val="00D73FD2"/>
    <w:rsid w:val="00D761DD"/>
    <w:rsid w:val="00D7708E"/>
    <w:rsid w:val="00D771AD"/>
    <w:rsid w:val="00D83243"/>
    <w:rsid w:val="00D84399"/>
    <w:rsid w:val="00D8455A"/>
    <w:rsid w:val="00D84B0C"/>
    <w:rsid w:val="00D8598B"/>
    <w:rsid w:val="00D85C94"/>
    <w:rsid w:val="00D913D2"/>
    <w:rsid w:val="00D9220B"/>
    <w:rsid w:val="00D929A8"/>
    <w:rsid w:val="00D94B7C"/>
    <w:rsid w:val="00D950B7"/>
    <w:rsid w:val="00D974BA"/>
    <w:rsid w:val="00D9762D"/>
    <w:rsid w:val="00DA1D08"/>
    <w:rsid w:val="00DA3EBB"/>
    <w:rsid w:val="00DA5B4E"/>
    <w:rsid w:val="00DA6A54"/>
    <w:rsid w:val="00DB16C1"/>
    <w:rsid w:val="00DB28AD"/>
    <w:rsid w:val="00DB32F7"/>
    <w:rsid w:val="00DB373E"/>
    <w:rsid w:val="00DB44AF"/>
    <w:rsid w:val="00DB70C2"/>
    <w:rsid w:val="00DB7D62"/>
    <w:rsid w:val="00DB7F45"/>
    <w:rsid w:val="00DC14EC"/>
    <w:rsid w:val="00DC1F9D"/>
    <w:rsid w:val="00DC4642"/>
    <w:rsid w:val="00DC4F22"/>
    <w:rsid w:val="00DC55BD"/>
    <w:rsid w:val="00DC5AF7"/>
    <w:rsid w:val="00DC5FA0"/>
    <w:rsid w:val="00DC668F"/>
    <w:rsid w:val="00DC748A"/>
    <w:rsid w:val="00DD08A5"/>
    <w:rsid w:val="00DD0B49"/>
    <w:rsid w:val="00DD178C"/>
    <w:rsid w:val="00DD230D"/>
    <w:rsid w:val="00DD6376"/>
    <w:rsid w:val="00DE0EE4"/>
    <w:rsid w:val="00DE0EE8"/>
    <w:rsid w:val="00DE0F56"/>
    <w:rsid w:val="00DE17E7"/>
    <w:rsid w:val="00DE1E9E"/>
    <w:rsid w:val="00DE21CD"/>
    <w:rsid w:val="00DE2864"/>
    <w:rsid w:val="00DE44B0"/>
    <w:rsid w:val="00DE51A4"/>
    <w:rsid w:val="00DE5701"/>
    <w:rsid w:val="00DE6644"/>
    <w:rsid w:val="00DF0E09"/>
    <w:rsid w:val="00DF1074"/>
    <w:rsid w:val="00DF4BAE"/>
    <w:rsid w:val="00DF4ECD"/>
    <w:rsid w:val="00DF7872"/>
    <w:rsid w:val="00DF7A46"/>
    <w:rsid w:val="00E01450"/>
    <w:rsid w:val="00E01896"/>
    <w:rsid w:val="00E0252E"/>
    <w:rsid w:val="00E031C2"/>
    <w:rsid w:val="00E03BED"/>
    <w:rsid w:val="00E04BA4"/>
    <w:rsid w:val="00E0589C"/>
    <w:rsid w:val="00E063B9"/>
    <w:rsid w:val="00E06726"/>
    <w:rsid w:val="00E0744B"/>
    <w:rsid w:val="00E07AFD"/>
    <w:rsid w:val="00E108D3"/>
    <w:rsid w:val="00E125CF"/>
    <w:rsid w:val="00E13B0D"/>
    <w:rsid w:val="00E13F30"/>
    <w:rsid w:val="00E14153"/>
    <w:rsid w:val="00E157E4"/>
    <w:rsid w:val="00E15916"/>
    <w:rsid w:val="00E15F9D"/>
    <w:rsid w:val="00E16BBF"/>
    <w:rsid w:val="00E20CEA"/>
    <w:rsid w:val="00E22D6A"/>
    <w:rsid w:val="00E24D75"/>
    <w:rsid w:val="00E256C9"/>
    <w:rsid w:val="00E2660A"/>
    <w:rsid w:val="00E27861"/>
    <w:rsid w:val="00E310D8"/>
    <w:rsid w:val="00E329A2"/>
    <w:rsid w:val="00E33821"/>
    <w:rsid w:val="00E33A79"/>
    <w:rsid w:val="00E34084"/>
    <w:rsid w:val="00E3477E"/>
    <w:rsid w:val="00E35A0C"/>
    <w:rsid w:val="00E35CAA"/>
    <w:rsid w:val="00E36BB6"/>
    <w:rsid w:val="00E36F20"/>
    <w:rsid w:val="00E409F2"/>
    <w:rsid w:val="00E410DA"/>
    <w:rsid w:val="00E412B7"/>
    <w:rsid w:val="00E41A18"/>
    <w:rsid w:val="00E432F9"/>
    <w:rsid w:val="00E44173"/>
    <w:rsid w:val="00E44339"/>
    <w:rsid w:val="00E444D8"/>
    <w:rsid w:val="00E4510B"/>
    <w:rsid w:val="00E45A00"/>
    <w:rsid w:val="00E46165"/>
    <w:rsid w:val="00E46306"/>
    <w:rsid w:val="00E46A43"/>
    <w:rsid w:val="00E46F49"/>
    <w:rsid w:val="00E47C89"/>
    <w:rsid w:val="00E50FFE"/>
    <w:rsid w:val="00E51AD6"/>
    <w:rsid w:val="00E51BBF"/>
    <w:rsid w:val="00E52EF2"/>
    <w:rsid w:val="00E530F2"/>
    <w:rsid w:val="00E53770"/>
    <w:rsid w:val="00E5470C"/>
    <w:rsid w:val="00E57494"/>
    <w:rsid w:val="00E57A96"/>
    <w:rsid w:val="00E607D1"/>
    <w:rsid w:val="00E61DD6"/>
    <w:rsid w:val="00E63862"/>
    <w:rsid w:val="00E63948"/>
    <w:rsid w:val="00E63A8F"/>
    <w:rsid w:val="00E64465"/>
    <w:rsid w:val="00E650FA"/>
    <w:rsid w:val="00E65C9A"/>
    <w:rsid w:val="00E6613C"/>
    <w:rsid w:val="00E67140"/>
    <w:rsid w:val="00E67442"/>
    <w:rsid w:val="00E70AEA"/>
    <w:rsid w:val="00E70C30"/>
    <w:rsid w:val="00E724EB"/>
    <w:rsid w:val="00E7273D"/>
    <w:rsid w:val="00E72BB1"/>
    <w:rsid w:val="00E73594"/>
    <w:rsid w:val="00E747F1"/>
    <w:rsid w:val="00E74F4A"/>
    <w:rsid w:val="00E750E2"/>
    <w:rsid w:val="00E75A92"/>
    <w:rsid w:val="00E77360"/>
    <w:rsid w:val="00E77F05"/>
    <w:rsid w:val="00E816F5"/>
    <w:rsid w:val="00E8317D"/>
    <w:rsid w:val="00E834E9"/>
    <w:rsid w:val="00E83FAC"/>
    <w:rsid w:val="00E841BE"/>
    <w:rsid w:val="00E84932"/>
    <w:rsid w:val="00E84AE5"/>
    <w:rsid w:val="00E85042"/>
    <w:rsid w:val="00E850A8"/>
    <w:rsid w:val="00E85495"/>
    <w:rsid w:val="00E857A5"/>
    <w:rsid w:val="00E90A6D"/>
    <w:rsid w:val="00E9127B"/>
    <w:rsid w:val="00E91292"/>
    <w:rsid w:val="00E92781"/>
    <w:rsid w:val="00E92F82"/>
    <w:rsid w:val="00E9458A"/>
    <w:rsid w:val="00E948EF"/>
    <w:rsid w:val="00E95D0F"/>
    <w:rsid w:val="00E95F86"/>
    <w:rsid w:val="00E9791F"/>
    <w:rsid w:val="00EA0977"/>
    <w:rsid w:val="00EA199A"/>
    <w:rsid w:val="00EA19FF"/>
    <w:rsid w:val="00EA1D2B"/>
    <w:rsid w:val="00EA2D4F"/>
    <w:rsid w:val="00EA46B9"/>
    <w:rsid w:val="00EA6940"/>
    <w:rsid w:val="00EA6DBA"/>
    <w:rsid w:val="00EA764F"/>
    <w:rsid w:val="00EA7B2F"/>
    <w:rsid w:val="00EA7BD9"/>
    <w:rsid w:val="00EB01BC"/>
    <w:rsid w:val="00EB1D1E"/>
    <w:rsid w:val="00EB2636"/>
    <w:rsid w:val="00EB60A8"/>
    <w:rsid w:val="00EB6BCF"/>
    <w:rsid w:val="00EB6D79"/>
    <w:rsid w:val="00EB78CA"/>
    <w:rsid w:val="00EC0C92"/>
    <w:rsid w:val="00EC1A64"/>
    <w:rsid w:val="00EC295F"/>
    <w:rsid w:val="00EC539B"/>
    <w:rsid w:val="00EC545C"/>
    <w:rsid w:val="00EC6788"/>
    <w:rsid w:val="00EC7D77"/>
    <w:rsid w:val="00ED0683"/>
    <w:rsid w:val="00ED0A04"/>
    <w:rsid w:val="00ED248B"/>
    <w:rsid w:val="00ED27A7"/>
    <w:rsid w:val="00ED2914"/>
    <w:rsid w:val="00ED2A2C"/>
    <w:rsid w:val="00ED5D9D"/>
    <w:rsid w:val="00ED61AE"/>
    <w:rsid w:val="00ED6644"/>
    <w:rsid w:val="00ED6942"/>
    <w:rsid w:val="00ED7100"/>
    <w:rsid w:val="00ED71DE"/>
    <w:rsid w:val="00ED73EC"/>
    <w:rsid w:val="00EE02DE"/>
    <w:rsid w:val="00EE46FC"/>
    <w:rsid w:val="00EE68B5"/>
    <w:rsid w:val="00EE7225"/>
    <w:rsid w:val="00EE7D41"/>
    <w:rsid w:val="00EF16E7"/>
    <w:rsid w:val="00EF24DB"/>
    <w:rsid w:val="00EF3278"/>
    <w:rsid w:val="00EF5473"/>
    <w:rsid w:val="00EF7092"/>
    <w:rsid w:val="00EF7BB5"/>
    <w:rsid w:val="00EF7F87"/>
    <w:rsid w:val="00F02EA2"/>
    <w:rsid w:val="00F02EAA"/>
    <w:rsid w:val="00F04A52"/>
    <w:rsid w:val="00F0731D"/>
    <w:rsid w:val="00F10673"/>
    <w:rsid w:val="00F1179A"/>
    <w:rsid w:val="00F12E4D"/>
    <w:rsid w:val="00F13877"/>
    <w:rsid w:val="00F13935"/>
    <w:rsid w:val="00F13CC0"/>
    <w:rsid w:val="00F143CC"/>
    <w:rsid w:val="00F15CD2"/>
    <w:rsid w:val="00F178FE"/>
    <w:rsid w:val="00F20EB7"/>
    <w:rsid w:val="00F22ED9"/>
    <w:rsid w:val="00F22EF8"/>
    <w:rsid w:val="00F254C6"/>
    <w:rsid w:val="00F30639"/>
    <w:rsid w:val="00F317BC"/>
    <w:rsid w:val="00F31A20"/>
    <w:rsid w:val="00F32209"/>
    <w:rsid w:val="00F347A1"/>
    <w:rsid w:val="00F3635C"/>
    <w:rsid w:val="00F41679"/>
    <w:rsid w:val="00F41E57"/>
    <w:rsid w:val="00F4208A"/>
    <w:rsid w:val="00F42316"/>
    <w:rsid w:val="00F439C8"/>
    <w:rsid w:val="00F4470A"/>
    <w:rsid w:val="00F45A07"/>
    <w:rsid w:val="00F50FDF"/>
    <w:rsid w:val="00F51DA8"/>
    <w:rsid w:val="00F552D8"/>
    <w:rsid w:val="00F565BB"/>
    <w:rsid w:val="00F576E7"/>
    <w:rsid w:val="00F6043D"/>
    <w:rsid w:val="00F61516"/>
    <w:rsid w:val="00F620A7"/>
    <w:rsid w:val="00F626D2"/>
    <w:rsid w:val="00F64236"/>
    <w:rsid w:val="00F671DD"/>
    <w:rsid w:val="00F676C7"/>
    <w:rsid w:val="00F679DB"/>
    <w:rsid w:val="00F7027B"/>
    <w:rsid w:val="00F708A4"/>
    <w:rsid w:val="00F71820"/>
    <w:rsid w:val="00F75FC0"/>
    <w:rsid w:val="00F764B4"/>
    <w:rsid w:val="00F77826"/>
    <w:rsid w:val="00F77948"/>
    <w:rsid w:val="00F77FFE"/>
    <w:rsid w:val="00F819B8"/>
    <w:rsid w:val="00F8209E"/>
    <w:rsid w:val="00F843AF"/>
    <w:rsid w:val="00F8572C"/>
    <w:rsid w:val="00F85EBC"/>
    <w:rsid w:val="00F87561"/>
    <w:rsid w:val="00F879FC"/>
    <w:rsid w:val="00F90259"/>
    <w:rsid w:val="00F90B00"/>
    <w:rsid w:val="00F947CE"/>
    <w:rsid w:val="00F95819"/>
    <w:rsid w:val="00F96545"/>
    <w:rsid w:val="00F96A4A"/>
    <w:rsid w:val="00F976DE"/>
    <w:rsid w:val="00F977B0"/>
    <w:rsid w:val="00F97CDB"/>
    <w:rsid w:val="00F97F00"/>
    <w:rsid w:val="00FA0143"/>
    <w:rsid w:val="00FA02DA"/>
    <w:rsid w:val="00FA1370"/>
    <w:rsid w:val="00FA17B2"/>
    <w:rsid w:val="00FA19E3"/>
    <w:rsid w:val="00FA23F9"/>
    <w:rsid w:val="00FA2ABD"/>
    <w:rsid w:val="00FA2C9C"/>
    <w:rsid w:val="00FA631F"/>
    <w:rsid w:val="00FA6D40"/>
    <w:rsid w:val="00FA77ED"/>
    <w:rsid w:val="00FA791B"/>
    <w:rsid w:val="00FB0A78"/>
    <w:rsid w:val="00FB0C4B"/>
    <w:rsid w:val="00FB1BA9"/>
    <w:rsid w:val="00FB2399"/>
    <w:rsid w:val="00FB31F0"/>
    <w:rsid w:val="00FB5843"/>
    <w:rsid w:val="00FB6A7F"/>
    <w:rsid w:val="00FB7007"/>
    <w:rsid w:val="00FB785C"/>
    <w:rsid w:val="00FB7A8B"/>
    <w:rsid w:val="00FC03C2"/>
    <w:rsid w:val="00FC0733"/>
    <w:rsid w:val="00FC2456"/>
    <w:rsid w:val="00FC2AA4"/>
    <w:rsid w:val="00FC2F07"/>
    <w:rsid w:val="00FC3096"/>
    <w:rsid w:val="00FC3D6B"/>
    <w:rsid w:val="00FC4034"/>
    <w:rsid w:val="00FC43DB"/>
    <w:rsid w:val="00FC5066"/>
    <w:rsid w:val="00FC5188"/>
    <w:rsid w:val="00FC5AA7"/>
    <w:rsid w:val="00FC6AD3"/>
    <w:rsid w:val="00FC76C6"/>
    <w:rsid w:val="00FC7756"/>
    <w:rsid w:val="00FC776A"/>
    <w:rsid w:val="00FC7787"/>
    <w:rsid w:val="00FD0966"/>
    <w:rsid w:val="00FD2744"/>
    <w:rsid w:val="00FD2B10"/>
    <w:rsid w:val="00FD5016"/>
    <w:rsid w:val="00FE0819"/>
    <w:rsid w:val="00FE18DF"/>
    <w:rsid w:val="00FE3085"/>
    <w:rsid w:val="00FE400B"/>
    <w:rsid w:val="00FE5419"/>
    <w:rsid w:val="00FE547E"/>
    <w:rsid w:val="00FF0329"/>
    <w:rsid w:val="00FF0856"/>
    <w:rsid w:val="00FF3211"/>
    <w:rsid w:val="00FF3CE2"/>
    <w:rsid w:val="00FF5A99"/>
    <w:rsid w:val="00FF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12F"/>
    <w:rPr>
      <w:sz w:val="28"/>
    </w:rPr>
  </w:style>
  <w:style w:type="paragraph" w:styleId="9">
    <w:name w:val="heading 9"/>
    <w:basedOn w:val="a"/>
    <w:next w:val="a"/>
    <w:link w:val="90"/>
    <w:qFormat/>
    <w:rsid w:val="00A123B2"/>
    <w:pPr>
      <w:keepNext/>
      <w:tabs>
        <w:tab w:val="left" w:pos="13770"/>
      </w:tabs>
      <w:suppressAutoHyphens/>
      <w:overflowPunct w:val="0"/>
      <w:autoSpaceDE w:val="0"/>
      <w:ind w:left="6828" w:hanging="180"/>
      <w:jc w:val="center"/>
      <w:textAlignment w:val="baseline"/>
      <w:outlineLvl w:val="8"/>
    </w:pPr>
    <w:rPr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212F"/>
    <w:pPr>
      <w:tabs>
        <w:tab w:val="center" w:pos="4153"/>
        <w:tab w:val="right" w:pos="8306"/>
      </w:tabs>
    </w:pPr>
    <w:rPr>
      <w:sz w:val="24"/>
      <w:szCs w:val="24"/>
    </w:rPr>
  </w:style>
  <w:style w:type="paragraph" w:customStyle="1" w:styleId="ConsNonformat">
    <w:name w:val="ConsNonformat"/>
    <w:rsid w:val="00D221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D2212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page number"/>
    <w:basedOn w:val="a0"/>
    <w:rsid w:val="00D2212F"/>
  </w:style>
  <w:style w:type="paragraph" w:customStyle="1" w:styleId="1">
    <w:name w:val="Знак Знак Знак1 Знак Знак Знак Знак"/>
    <w:basedOn w:val="a"/>
    <w:rsid w:val="00D2212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HTML">
    <w:name w:val="HTML Preformatted"/>
    <w:basedOn w:val="a"/>
    <w:link w:val="HTML0"/>
    <w:rsid w:val="005E6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6">
    <w:name w:val="Содержимое таблицы"/>
    <w:basedOn w:val="a"/>
    <w:rsid w:val="005E67A4"/>
    <w:pPr>
      <w:widowControl w:val="0"/>
      <w:suppressLineNumbers/>
      <w:suppressAutoHyphens/>
    </w:pPr>
    <w:rPr>
      <w:rFonts w:eastAsia="Calibri"/>
      <w:color w:val="00000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C8208E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sid w:val="00781D1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750E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657563"/>
    <w:rPr>
      <w:sz w:val="24"/>
      <w:szCs w:val="24"/>
    </w:rPr>
  </w:style>
  <w:style w:type="table" w:styleId="ab">
    <w:name w:val="Table Grid"/>
    <w:basedOn w:val="a1"/>
    <w:rsid w:val="00B538E7"/>
    <w:pPr>
      <w:jc w:val="both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C3796E"/>
    <w:pPr>
      <w:spacing w:before="100" w:beforeAutospacing="1" w:after="100" w:afterAutospacing="1"/>
    </w:pPr>
    <w:rPr>
      <w:sz w:val="24"/>
      <w:szCs w:val="24"/>
    </w:rPr>
  </w:style>
  <w:style w:type="paragraph" w:customStyle="1" w:styleId="anons">
    <w:name w:val="anons"/>
    <w:basedOn w:val="a"/>
    <w:rsid w:val="00C3796E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C3796E"/>
    <w:rPr>
      <w:b/>
      <w:bCs/>
    </w:rPr>
  </w:style>
  <w:style w:type="paragraph" w:customStyle="1" w:styleId="10">
    <w:name w:val="Абзац списка1"/>
    <w:basedOn w:val="a"/>
    <w:rsid w:val="00C3796E"/>
    <w:pPr>
      <w:ind w:left="708"/>
    </w:pPr>
    <w:rPr>
      <w:rFonts w:eastAsia="MS Mincho"/>
      <w:sz w:val="24"/>
      <w:szCs w:val="24"/>
      <w:lang w:eastAsia="ja-JP"/>
    </w:rPr>
  </w:style>
  <w:style w:type="paragraph" w:styleId="ae">
    <w:name w:val="No Spacing"/>
    <w:uiPriority w:val="1"/>
    <w:qFormat/>
    <w:rsid w:val="00CE33E0"/>
    <w:rPr>
      <w:rFonts w:ascii="Calibri" w:hAnsi="Calibri"/>
      <w:sz w:val="22"/>
      <w:szCs w:val="22"/>
    </w:rPr>
  </w:style>
  <w:style w:type="paragraph" w:styleId="af">
    <w:name w:val="Body Text"/>
    <w:basedOn w:val="a"/>
    <w:link w:val="af0"/>
    <w:rsid w:val="00C5003B"/>
  </w:style>
  <w:style w:type="character" w:customStyle="1" w:styleId="af0">
    <w:name w:val="Основной текст Знак"/>
    <w:basedOn w:val="a0"/>
    <w:link w:val="af"/>
    <w:rsid w:val="00C5003B"/>
    <w:rPr>
      <w:sz w:val="28"/>
    </w:rPr>
  </w:style>
  <w:style w:type="paragraph" w:customStyle="1" w:styleId="ConsPlusTitle">
    <w:name w:val="ConsPlusTitle"/>
    <w:uiPriority w:val="99"/>
    <w:rsid w:val="00C500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500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C5003B"/>
    <w:pPr>
      <w:ind w:left="720"/>
      <w:contextualSpacing/>
    </w:pPr>
    <w:rPr>
      <w:szCs w:val="28"/>
    </w:rPr>
  </w:style>
  <w:style w:type="paragraph" w:styleId="af2">
    <w:name w:val="Body Text Indent"/>
    <w:basedOn w:val="a"/>
    <w:link w:val="af3"/>
    <w:unhideWhenUsed/>
    <w:rsid w:val="00557443"/>
    <w:pPr>
      <w:autoSpaceDE w:val="0"/>
      <w:autoSpaceDN w:val="0"/>
      <w:spacing w:after="120"/>
      <w:ind w:left="283"/>
    </w:pPr>
    <w:rPr>
      <w:sz w:val="20"/>
    </w:rPr>
  </w:style>
  <w:style w:type="character" w:customStyle="1" w:styleId="af3">
    <w:name w:val="Основной текст с отступом Знак"/>
    <w:basedOn w:val="a0"/>
    <w:link w:val="af2"/>
    <w:rsid w:val="00557443"/>
  </w:style>
  <w:style w:type="paragraph" w:styleId="af4">
    <w:name w:val="Title"/>
    <w:basedOn w:val="a"/>
    <w:link w:val="af5"/>
    <w:qFormat/>
    <w:rsid w:val="00F13CC0"/>
    <w:pPr>
      <w:jc w:val="center"/>
    </w:pPr>
    <w:rPr>
      <w:b/>
      <w:bCs/>
      <w:sz w:val="24"/>
      <w:szCs w:val="24"/>
    </w:rPr>
  </w:style>
  <w:style w:type="character" w:customStyle="1" w:styleId="af5">
    <w:name w:val="Название Знак"/>
    <w:basedOn w:val="a0"/>
    <w:link w:val="af4"/>
    <w:rsid w:val="00F13CC0"/>
    <w:rPr>
      <w:b/>
      <w:bCs/>
      <w:sz w:val="24"/>
      <w:szCs w:val="24"/>
    </w:rPr>
  </w:style>
  <w:style w:type="character" w:customStyle="1" w:styleId="iceouttxt4">
    <w:name w:val="iceouttxt4"/>
    <w:basedOn w:val="a0"/>
    <w:rsid w:val="00E8317D"/>
  </w:style>
  <w:style w:type="character" w:customStyle="1" w:styleId="FontStyle26">
    <w:name w:val="Font Style26"/>
    <w:basedOn w:val="a0"/>
    <w:rsid w:val="00D0725B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2">
    <w:name w:val="Абзац списка2"/>
    <w:basedOn w:val="a"/>
    <w:rsid w:val="00D0725B"/>
    <w:pPr>
      <w:ind w:left="720" w:hanging="181"/>
      <w:jc w:val="both"/>
    </w:pPr>
    <w:rPr>
      <w:rFonts w:eastAsia="Calibri"/>
      <w:szCs w:val="22"/>
      <w:lang w:eastAsia="en-US"/>
    </w:rPr>
  </w:style>
  <w:style w:type="character" w:customStyle="1" w:styleId="90">
    <w:name w:val="Заголовок 9 Знак"/>
    <w:basedOn w:val="a0"/>
    <w:link w:val="9"/>
    <w:rsid w:val="00A123B2"/>
    <w:rPr>
      <w:sz w:val="28"/>
      <w:szCs w:val="32"/>
      <w:lang w:eastAsia="ar-SA"/>
    </w:rPr>
  </w:style>
  <w:style w:type="paragraph" w:styleId="20">
    <w:name w:val="Body Text Indent 2"/>
    <w:basedOn w:val="a"/>
    <w:link w:val="21"/>
    <w:rsid w:val="00AA26D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AA26D7"/>
    <w:rPr>
      <w:sz w:val="28"/>
    </w:rPr>
  </w:style>
  <w:style w:type="paragraph" w:customStyle="1" w:styleId="31">
    <w:name w:val="Основной текст с отступом 31"/>
    <w:basedOn w:val="a"/>
    <w:rsid w:val="00AA26D7"/>
    <w:pPr>
      <w:suppressAutoHyphens/>
      <w:ind w:firstLine="720"/>
      <w:jc w:val="both"/>
    </w:pPr>
    <w:rPr>
      <w:lang w:eastAsia="ar-SA"/>
    </w:rPr>
  </w:style>
  <w:style w:type="character" w:customStyle="1" w:styleId="HTML0">
    <w:name w:val="Стандартный HTML Знак"/>
    <w:link w:val="HTML"/>
    <w:rsid w:val="00AA26D7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6C78B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C78B7"/>
    <w:pPr>
      <w:widowControl w:val="0"/>
      <w:autoSpaceDE w:val="0"/>
      <w:autoSpaceDN w:val="0"/>
      <w:adjustRightInd w:val="0"/>
      <w:spacing w:line="326" w:lineRule="exact"/>
      <w:ind w:hanging="619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C78B7"/>
    <w:pPr>
      <w:widowControl w:val="0"/>
      <w:autoSpaceDE w:val="0"/>
      <w:autoSpaceDN w:val="0"/>
      <w:adjustRightInd w:val="0"/>
      <w:spacing w:line="323" w:lineRule="exact"/>
      <w:ind w:firstLine="250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6C78B7"/>
    <w:pPr>
      <w:widowControl w:val="0"/>
      <w:autoSpaceDE w:val="0"/>
      <w:autoSpaceDN w:val="0"/>
      <w:adjustRightInd w:val="0"/>
      <w:spacing w:line="324" w:lineRule="exact"/>
      <w:ind w:firstLine="8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6C78B7"/>
    <w:pPr>
      <w:widowControl w:val="0"/>
      <w:autoSpaceDE w:val="0"/>
      <w:autoSpaceDN w:val="0"/>
      <w:adjustRightInd w:val="0"/>
      <w:spacing w:line="322" w:lineRule="exact"/>
      <w:ind w:firstLine="35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C78B7"/>
    <w:pPr>
      <w:widowControl w:val="0"/>
      <w:autoSpaceDE w:val="0"/>
      <w:autoSpaceDN w:val="0"/>
      <w:adjustRightInd w:val="0"/>
      <w:spacing w:line="323" w:lineRule="exact"/>
      <w:ind w:firstLine="355"/>
      <w:jc w:val="both"/>
    </w:pPr>
    <w:rPr>
      <w:sz w:val="24"/>
      <w:szCs w:val="24"/>
    </w:rPr>
  </w:style>
  <w:style w:type="character" w:customStyle="1" w:styleId="FontStyle16">
    <w:name w:val="Font Style16"/>
    <w:basedOn w:val="a0"/>
    <w:rsid w:val="006C78B7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6C78B7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msonormalcxspmiddle">
    <w:name w:val="msonormalcxspmiddle"/>
    <w:basedOn w:val="a"/>
    <w:rsid w:val="001C134A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basedOn w:val="a0"/>
    <w:rsid w:val="00D00777"/>
    <w:rPr>
      <w:color w:val="0000FF"/>
      <w:u w:val="single"/>
    </w:rPr>
  </w:style>
  <w:style w:type="paragraph" w:customStyle="1" w:styleId="Char">
    <w:name w:val="Char Знак"/>
    <w:basedOn w:val="a"/>
    <w:rsid w:val="00FC518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7">
    <w:name w:val="footnote text"/>
    <w:basedOn w:val="a"/>
    <w:link w:val="af8"/>
    <w:unhideWhenUsed/>
    <w:rsid w:val="00FC5188"/>
    <w:rPr>
      <w:sz w:val="20"/>
    </w:rPr>
  </w:style>
  <w:style w:type="character" w:customStyle="1" w:styleId="af8">
    <w:name w:val="Текст сноски Знак"/>
    <w:basedOn w:val="a0"/>
    <w:link w:val="af7"/>
    <w:rsid w:val="00FC5188"/>
  </w:style>
  <w:style w:type="character" w:customStyle="1" w:styleId="aa">
    <w:name w:val="Текст выноски Знак"/>
    <w:basedOn w:val="a0"/>
    <w:link w:val="a9"/>
    <w:uiPriority w:val="99"/>
    <w:semiHidden/>
    <w:rsid w:val="00FC5188"/>
    <w:rPr>
      <w:rFonts w:ascii="Tahoma" w:hAnsi="Tahoma" w:cs="Tahoma"/>
      <w:sz w:val="16"/>
      <w:szCs w:val="16"/>
    </w:rPr>
  </w:style>
  <w:style w:type="character" w:customStyle="1" w:styleId="a8">
    <w:name w:val="Нижний колонтитул Знак"/>
    <w:basedOn w:val="a0"/>
    <w:link w:val="a7"/>
    <w:uiPriority w:val="99"/>
    <w:rsid w:val="00FC51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7133-4379-4506-AEBB-F273BD5A2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11684</Words>
  <Characters>66604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 городв Ставрополя</Company>
  <LinksUpToDate>false</LinksUpToDate>
  <CharactersWithSpaces>78132</CharactersWithSpaces>
  <SharedDoc>false</SharedDoc>
  <HLinks>
    <vt:vector size="6" baseType="variant">
      <vt:variant>
        <vt:i4>4390914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consultantplus://offline/ref=CA31439D9D446E5772B0BDE9ACAF1D606A428E57A4BEB17CD2C821F5C10AA65BDC30FC2C22226AC79F6767t4Y7N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Алексей</dc:creator>
  <cp:lastModifiedBy>PA.Leonov</cp:lastModifiedBy>
  <cp:revision>2</cp:revision>
  <cp:lastPrinted>2013-03-04T09:01:00Z</cp:lastPrinted>
  <dcterms:created xsi:type="dcterms:W3CDTF">2013-04-25T06:03:00Z</dcterms:created>
  <dcterms:modified xsi:type="dcterms:W3CDTF">2013-04-25T06:03:00Z</dcterms:modified>
</cp:coreProperties>
</file>