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3E3" w:rsidRPr="004F63E3" w:rsidRDefault="004F63E3" w:rsidP="004F63E3">
      <w:pPr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Протокол № 372</w:t>
      </w:r>
    </w:p>
    <w:p w:rsidR="004F63E3" w:rsidRPr="004F63E3" w:rsidRDefault="004F63E3" w:rsidP="004F63E3">
      <w:pPr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заседания аукционной комиссии по признанию заявок претендентов</w:t>
      </w:r>
    </w:p>
    <w:p w:rsidR="004F63E3" w:rsidRPr="004F63E3" w:rsidRDefault="004F63E3" w:rsidP="004F63E3">
      <w:pPr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 участие в аукционе по продаже муниципального имущества</w:t>
      </w:r>
    </w:p>
    <w:p w:rsidR="004F63E3" w:rsidRPr="004F63E3" w:rsidRDefault="004F63E3" w:rsidP="004F63E3">
      <w:pPr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города Ставрополя</w:t>
      </w:r>
    </w:p>
    <w:p w:rsidR="004F63E3" w:rsidRPr="004F63E3" w:rsidRDefault="004F63E3" w:rsidP="004F63E3">
      <w:pPr>
        <w:spacing w:before="100" w:beforeAutospacing="1" w:after="100" w:afterAutospacing="1" w:line="245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г. Ставрополь 07 июля 2017 года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bookmarkStart w:id="0" w:name="_GoBack"/>
      <w:bookmarkEnd w:id="0"/>
      <w:r w:rsidRPr="004F6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12-00</w:t>
      </w:r>
    </w:p>
    <w:p w:rsidR="004F63E3" w:rsidRPr="004F63E3" w:rsidRDefault="004F63E3" w:rsidP="004F63E3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Дата и место проведения аукциона: 12 июля 2017 года в 10 час 00 мин по адресу: г. Ставрополь, просп. К. Маркса, 92, 0-й этаж, зал заседаний комитета по управлению муниципальным имуществом города Ставрополя</w:t>
      </w:r>
    </w:p>
    <w:p w:rsidR="004F63E3" w:rsidRPr="004F63E3" w:rsidRDefault="004F63E3" w:rsidP="004F6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bookmarkStart w:id="1" w:name="Заголовок"/>
      <w:bookmarkEnd w:id="1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</w:t>
      </w:r>
      <w:r w:rsidRPr="004F6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Комиссией, утвержденной распоряжением комитета по управлению муниципальным имуществом города Ставрополя от 04.10.2012 № 491 «Об утверждении состава комиссии (уполномоченные представители продавца) по продаже муниципального имущества города Ставрополя на аукционе, конкурсе и другими способами приватизации», с изменениями, внесенными распоряжением комитета по управлению муниципальным имуществом города Ставрополя от 18.05.2017 № 200 «О внесении изменения в состав комиссии (уполномоченные представители продавца) по продаже муниципального имущества города Ставрополя на аукционе, конкурсе и другими способами приватизации» следующем в составе:</w:t>
      </w:r>
    </w:p>
    <w:tbl>
      <w:tblPr>
        <w:tblW w:w="946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14"/>
        <w:gridCol w:w="6451"/>
      </w:tblGrid>
      <w:tr w:rsidR="004F63E3" w:rsidRPr="004F63E3" w:rsidTr="004F63E3">
        <w:trPr>
          <w:tblCellSpacing w:w="0" w:type="dxa"/>
        </w:trPr>
        <w:tc>
          <w:tcPr>
            <w:tcW w:w="2880" w:type="dxa"/>
            <w:hideMark/>
          </w:tcPr>
          <w:p w:rsidR="004F63E3" w:rsidRPr="004F63E3" w:rsidRDefault="004F63E3" w:rsidP="004F63E3">
            <w:pPr>
              <w:spacing w:before="100" w:beforeAutospacing="1" w:after="100" w:afterAutospacing="1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3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Перепелицына Надежда Владимировна</w:t>
            </w:r>
          </w:p>
          <w:p w:rsidR="004F63E3" w:rsidRPr="004F63E3" w:rsidRDefault="004F63E3" w:rsidP="004F63E3">
            <w:pPr>
              <w:spacing w:before="100" w:beforeAutospacing="1" w:after="100" w:afterAutospacing="1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63E3" w:rsidRPr="004F63E3" w:rsidRDefault="004F63E3" w:rsidP="004F63E3">
            <w:pPr>
              <w:spacing w:before="100" w:beforeAutospacing="1" w:after="100" w:afterAutospacing="1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63E3" w:rsidRPr="004F63E3" w:rsidRDefault="004F63E3" w:rsidP="004F63E3">
            <w:pPr>
              <w:spacing w:before="100" w:beforeAutospacing="1" w:after="100" w:afterAutospacing="1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63E3" w:rsidRPr="004F63E3" w:rsidRDefault="004F63E3" w:rsidP="004F63E3">
            <w:pPr>
              <w:spacing w:before="100" w:beforeAutospacing="1" w:after="100" w:afterAutospacing="1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3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Кравченко Денис Сергеевич</w:t>
            </w:r>
          </w:p>
          <w:p w:rsidR="004F63E3" w:rsidRPr="004F63E3" w:rsidRDefault="004F63E3" w:rsidP="004F63E3">
            <w:pPr>
              <w:spacing w:before="100" w:beforeAutospacing="1" w:after="100" w:afterAutospacing="1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hideMark/>
          </w:tcPr>
          <w:p w:rsidR="004F63E3" w:rsidRPr="004F63E3" w:rsidRDefault="004F63E3" w:rsidP="004F6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63E3" w:rsidRPr="004F63E3" w:rsidRDefault="004F63E3" w:rsidP="004F6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3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 заместитель главы администрации города Ставрополя, руководитель комитета по управлению муниципальным имуществом города Ставрополя, председатель комиссии</w:t>
            </w:r>
          </w:p>
          <w:p w:rsidR="004F63E3" w:rsidRPr="004F63E3" w:rsidRDefault="004F63E3" w:rsidP="004F6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63E3" w:rsidRPr="004F63E3" w:rsidRDefault="004F63E3" w:rsidP="004F6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63E3" w:rsidRPr="004F63E3" w:rsidRDefault="004F63E3" w:rsidP="004F6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3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 первый заместитель руководителя комитета по управлению муниципальным имуществом города Ставрополя, заместитель председателя комиссии</w:t>
            </w:r>
          </w:p>
        </w:tc>
      </w:tr>
      <w:tr w:rsidR="004F63E3" w:rsidRPr="004F63E3" w:rsidTr="004F63E3">
        <w:trPr>
          <w:tblCellSpacing w:w="0" w:type="dxa"/>
        </w:trPr>
        <w:tc>
          <w:tcPr>
            <w:tcW w:w="2880" w:type="dxa"/>
            <w:hideMark/>
          </w:tcPr>
          <w:p w:rsidR="004F63E3" w:rsidRPr="004F63E3" w:rsidRDefault="004F63E3" w:rsidP="004F6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hideMark/>
          </w:tcPr>
          <w:p w:rsidR="004F63E3" w:rsidRPr="004F63E3" w:rsidRDefault="004F63E3" w:rsidP="004F6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3E3" w:rsidRPr="004F63E3" w:rsidTr="004F63E3">
        <w:trPr>
          <w:tblCellSpacing w:w="0" w:type="dxa"/>
        </w:trPr>
        <w:tc>
          <w:tcPr>
            <w:tcW w:w="2880" w:type="dxa"/>
            <w:hideMark/>
          </w:tcPr>
          <w:p w:rsidR="004F63E3" w:rsidRPr="004F63E3" w:rsidRDefault="004F63E3" w:rsidP="004F6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hideMark/>
          </w:tcPr>
          <w:p w:rsidR="004F63E3" w:rsidRPr="004F63E3" w:rsidRDefault="004F63E3" w:rsidP="004F6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3E3" w:rsidRPr="004F63E3" w:rsidTr="004F63E3">
        <w:trPr>
          <w:tblCellSpacing w:w="0" w:type="dxa"/>
        </w:trPr>
        <w:tc>
          <w:tcPr>
            <w:tcW w:w="2880" w:type="dxa"/>
            <w:hideMark/>
          </w:tcPr>
          <w:p w:rsidR="004F63E3" w:rsidRPr="004F63E3" w:rsidRDefault="004F63E3" w:rsidP="004F6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hideMark/>
          </w:tcPr>
          <w:p w:rsidR="004F63E3" w:rsidRPr="004F63E3" w:rsidRDefault="004F63E3" w:rsidP="004F6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3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Члены комиссии:</w:t>
            </w:r>
          </w:p>
        </w:tc>
      </w:tr>
      <w:tr w:rsidR="004F63E3" w:rsidRPr="004F63E3" w:rsidTr="004F63E3">
        <w:trPr>
          <w:tblCellSpacing w:w="0" w:type="dxa"/>
        </w:trPr>
        <w:tc>
          <w:tcPr>
            <w:tcW w:w="2880" w:type="dxa"/>
            <w:hideMark/>
          </w:tcPr>
          <w:p w:rsidR="004F63E3" w:rsidRPr="004F63E3" w:rsidRDefault="004F63E3" w:rsidP="004F6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3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Амелина Татьяна Михайловна</w:t>
            </w:r>
          </w:p>
        </w:tc>
        <w:tc>
          <w:tcPr>
            <w:tcW w:w="6165" w:type="dxa"/>
            <w:hideMark/>
          </w:tcPr>
          <w:p w:rsidR="004F63E3" w:rsidRPr="004F63E3" w:rsidRDefault="004F63E3" w:rsidP="004F6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63E3" w:rsidRPr="004F63E3" w:rsidRDefault="004F63E3" w:rsidP="004F6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3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- руководитель отдела контроля за поступлением налогов и работе с недоимкой по платежам в </w:t>
            </w:r>
            <w:r w:rsidRPr="004F63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городской бюджет комитета финансов и бюджета администрации города Ставрополя</w:t>
            </w:r>
          </w:p>
        </w:tc>
      </w:tr>
      <w:tr w:rsidR="004F63E3" w:rsidRPr="004F63E3" w:rsidTr="004F63E3">
        <w:trPr>
          <w:tblCellSpacing w:w="0" w:type="dxa"/>
        </w:trPr>
        <w:tc>
          <w:tcPr>
            <w:tcW w:w="2880" w:type="dxa"/>
            <w:hideMark/>
          </w:tcPr>
          <w:p w:rsidR="004F63E3" w:rsidRPr="004F63E3" w:rsidRDefault="004F63E3" w:rsidP="004F63E3">
            <w:pPr>
              <w:spacing w:before="100" w:beforeAutospacing="1" w:after="100" w:afterAutospacing="1" w:line="240" w:lineRule="auto"/>
              <w:ind w:right="-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hideMark/>
          </w:tcPr>
          <w:p w:rsidR="004F63E3" w:rsidRPr="004F63E3" w:rsidRDefault="004F63E3" w:rsidP="004F6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3E3" w:rsidRPr="004F63E3" w:rsidTr="004F63E3">
        <w:trPr>
          <w:tblCellSpacing w:w="0" w:type="dxa"/>
        </w:trPr>
        <w:tc>
          <w:tcPr>
            <w:tcW w:w="2880" w:type="dxa"/>
            <w:hideMark/>
          </w:tcPr>
          <w:p w:rsidR="004F63E3" w:rsidRPr="004F63E3" w:rsidRDefault="004F63E3" w:rsidP="004F6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3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Лагода Светлана Викторовна</w:t>
            </w:r>
          </w:p>
        </w:tc>
        <w:tc>
          <w:tcPr>
            <w:tcW w:w="6165" w:type="dxa"/>
            <w:hideMark/>
          </w:tcPr>
          <w:p w:rsidR="004F63E3" w:rsidRPr="004F63E3" w:rsidRDefault="004F63E3" w:rsidP="004F6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63E3" w:rsidRPr="004F63E3" w:rsidRDefault="004F63E3" w:rsidP="004F6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3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 руководитель отдела нежилых объектов недвижимости комитета по управлению муниципальным имуществом города Ставрополя</w:t>
            </w:r>
          </w:p>
          <w:p w:rsidR="004F63E3" w:rsidRPr="004F63E3" w:rsidRDefault="004F63E3" w:rsidP="004F6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3E3" w:rsidRPr="004F63E3" w:rsidTr="004F63E3">
        <w:trPr>
          <w:tblCellSpacing w:w="0" w:type="dxa"/>
        </w:trPr>
        <w:tc>
          <w:tcPr>
            <w:tcW w:w="2880" w:type="dxa"/>
            <w:hideMark/>
          </w:tcPr>
          <w:p w:rsidR="004F63E3" w:rsidRPr="004F63E3" w:rsidRDefault="004F63E3" w:rsidP="004F6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3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AFAFA"/>
                <w:lang w:eastAsia="ru-RU"/>
              </w:rPr>
              <w:t>Семко Дмитрий Владимирович</w:t>
            </w:r>
          </w:p>
        </w:tc>
        <w:tc>
          <w:tcPr>
            <w:tcW w:w="6165" w:type="dxa"/>
            <w:hideMark/>
          </w:tcPr>
          <w:p w:rsidR="004F63E3" w:rsidRPr="004F63E3" w:rsidRDefault="004F63E3" w:rsidP="004F6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63E3" w:rsidRPr="004F63E3" w:rsidRDefault="004F63E3" w:rsidP="004F6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3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 руководитель отдела учета и ведения реестра муниципального имущества комитета по управлению муниципальным имуществом города Ставрополя</w:t>
            </w:r>
          </w:p>
        </w:tc>
      </w:tr>
      <w:tr w:rsidR="004F63E3" w:rsidRPr="004F63E3" w:rsidTr="004F63E3">
        <w:trPr>
          <w:tblCellSpacing w:w="0" w:type="dxa"/>
        </w:trPr>
        <w:tc>
          <w:tcPr>
            <w:tcW w:w="2880" w:type="dxa"/>
            <w:hideMark/>
          </w:tcPr>
          <w:p w:rsidR="004F63E3" w:rsidRPr="004F63E3" w:rsidRDefault="004F63E3" w:rsidP="004F6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65" w:type="dxa"/>
            <w:hideMark/>
          </w:tcPr>
          <w:p w:rsidR="004F63E3" w:rsidRPr="004F63E3" w:rsidRDefault="004F63E3" w:rsidP="004F6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63E3" w:rsidRPr="004F63E3" w:rsidRDefault="004F63E3" w:rsidP="004F6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соответствии с Федеральным законом от 21.12.2001 № 178 «О приватизации государственного и муниципального имущества», постановлением правительства Российской Федерации от 12.08.2002 № 585 «Об утверждении Положения об организации продажи государственного или муниципального имущества на аукционе и Положения об организации продажи находящихся в государственной или муниципальной собственности акций открытых акционерных обществ на специализированном аукционе», решения Ставропольской городской Думы от 19 августа 2016 г. № 885 «О Прогнозном плане (программе) приватизации муниципального имущества города Ставрополя на 2017 год и плановый период 2018 и 2019 годов», постановления администрации города Ставрополя от 09.02.2017 № 217 «Об условиях приватизации муниципального имущества города Ставрополя», постановления администрации города Ставрополя от 28.03.2017 № 514 «Об условиях приватизации муниципального имущества города Ставрополя» рассмотрены следующие заявки</w:t>
      </w:r>
    </w:p>
    <w:p w:rsidR="004F63E3" w:rsidRPr="004F63E3" w:rsidRDefault="004F63E3" w:rsidP="004F6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4F63E3" w:rsidRPr="004F63E3" w:rsidRDefault="004F63E3" w:rsidP="004F63E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Перечень принятых заявок на участие в аукционе:</w:t>
      </w:r>
    </w:p>
    <w:p w:rsidR="004F63E3" w:rsidRPr="004F63E3" w:rsidRDefault="004F63E3" w:rsidP="004F63E3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ЛОТ № 1</w:t>
      </w:r>
    </w:p>
    <w:p w:rsidR="004F63E3" w:rsidRPr="004F63E3" w:rsidRDefault="004F63E3" w:rsidP="004F63E3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Наименование: нежилое, адрес и характеристика объекта: город Ставрополь, улица Орджоникидзе, 96, 1 этаж, в литере Ж помещения № 2-10, общая площадь 102,20 кв.м.</w:t>
      </w:r>
    </w:p>
    <w:p w:rsidR="004F63E3" w:rsidRPr="004F63E3" w:rsidRDefault="004F63E3" w:rsidP="004F63E3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Начальная цена имущества (с учетом НДС 18 %): 1 900 000,00 (Один миллион девятьсот тысяч) рублей 00 копеек.</w:t>
      </w:r>
    </w:p>
    <w:p w:rsidR="004F63E3" w:rsidRPr="004F63E3" w:rsidRDefault="004F63E3" w:rsidP="004F63E3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Размер задатка: 380 000,00 (Триста восемьдесят тысяч) рублей 00 копеек.</w:t>
      </w:r>
    </w:p>
    <w:p w:rsidR="004F63E3" w:rsidRPr="004F63E3" w:rsidRDefault="004F63E3" w:rsidP="004F63E3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Величина повышения начальной цены имущества («шаг аукциона»): 95 000,00 (Девяносто пять тысяч) рублей 00 копеек.</w:t>
      </w:r>
    </w:p>
    <w:p w:rsidR="004F63E3" w:rsidRPr="004F63E3" w:rsidRDefault="004F63E3" w:rsidP="004F63E3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Информация о предыдущих торгах: объект выставляется на аукцион впервые.</w:t>
      </w:r>
    </w:p>
    <w:p w:rsidR="004F63E3" w:rsidRPr="004F63E3" w:rsidRDefault="004F63E3" w:rsidP="004F63E3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Помещения требуют ремонта, отопление, электроснабжение и водоснабжение отключены, канализация отсутствуют.</w:t>
      </w:r>
    </w:p>
    <w:p w:rsidR="004F63E3" w:rsidRPr="004F63E3" w:rsidRDefault="004F63E3" w:rsidP="004F63E3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Заявки не поступали.</w:t>
      </w:r>
    </w:p>
    <w:p w:rsidR="004F63E3" w:rsidRPr="004F63E3" w:rsidRDefault="004F63E3" w:rsidP="004F63E3">
      <w:pPr>
        <w:spacing w:before="100" w:beforeAutospacing="1" w:after="245" w:line="240" w:lineRule="auto"/>
        <w:ind w:firstLine="70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2. Комиссией принято решение признать аукцион по следующим лотам несостоявшимся в связи с отсутствием заявок:</w:t>
      </w:r>
    </w:p>
    <w:p w:rsidR="004F63E3" w:rsidRPr="004F63E3" w:rsidRDefault="004F63E3" w:rsidP="004F63E3">
      <w:pPr>
        <w:spacing w:before="100" w:beforeAutospacing="1" w:after="100" w:afterAutospacing="1" w:line="240" w:lineRule="auto"/>
        <w:ind w:firstLine="70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ЛОТ № 1 - </w:t>
      </w:r>
      <w:r w:rsidRPr="004F6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Наименование: нежилое помещение, адрес и характеристика объекта: город Ставрополь, улица Орджоникидзе, 96, 1 этаж, в литере Ж помещения № 2-10, общая площадь 102,20 кв.м.</w:t>
      </w:r>
    </w:p>
    <w:p w:rsidR="004F63E3" w:rsidRPr="004F63E3" w:rsidRDefault="004F63E3" w:rsidP="004F63E3">
      <w:pPr>
        <w:spacing w:before="101" w:after="101" w:line="240" w:lineRule="auto"/>
        <w:ind w:firstLine="70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F63E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3.</w:t>
      </w:r>
      <w:r w:rsidRPr="004F63E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Ведущим аукциона (аукционистом) по продаже муниципального имущества города Ставрополя, выбран руководитель отдела нежилых объектов недвижимости комитета по управлению муниципальным имуществом города Ставрополя, Лагода Светлана Викторовна.</w:t>
      </w:r>
    </w:p>
    <w:p w:rsidR="004F63E3" w:rsidRPr="004F63E3" w:rsidRDefault="004F63E3" w:rsidP="004F63E3">
      <w:pPr>
        <w:spacing w:before="101" w:after="270" w:line="240" w:lineRule="auto"/>
        <w:ind w:firstLine="706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tbl>
      <w:tblPr>
        <w:tblW w:w="945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25"/>
        <w:gridCol w:w="4725"/>
      </w:tblGrid>
      <w:tr w:rsidR="004F63E3" w:rsidRPr="004F63E3" w:rsidTr="004F63E3">
        <w:trPr>
          <w:trHeight w:val="285"/>
          <w:tblCellSpacing w:w="0" w:type="dxa"/>
        </w:trPr>
        <w:tc>
          <w:tcPr>
            <w:tcW w:w="4515" w:type="dxa"/>
            <w:hideMark/>
          </w:tcPr>
          <w:p w:rsidR="004F63E3" w:rsidRPr="004F63E3" w:rsidRDefault="004F63E3" w:rsidP="004F6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3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Н.В. Перепелицына _____________</w:t>
            </w:r>
          </w:p>
        </w:tc>
        <w:tc>
          <w:tcPr>
            <w:tcW w:w="4515" w:type="dxa"/>
            <w:hideMark/>
          </w:tcPr>
          <w:p w:rsidR="004F63E3" w:rsidRPr="004F63E3" w:rsidRDefault="004F63E3" w:rsidP="004F6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3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Д.С. Кравченко _______________</w:t>
            </w:r>
          </w:p>
        </w:tc>
      </w:tr>
      <w:tr w:rsidR="004F63E3" w:rsidRPr="004F63E3" w:rsidTr="004F63E3">
        <w:trPr>
          <w:trHeight w:val="285"/>
          <w:tblCellSpacing w:w="0" w:type="dxa"/>
        </w:trPr>
        <w:tc>
          <w:tcPr>
            <w:tcW w:w="4515" w:type="dxa"/>
            <w:hideMark/>
          </w:tcPr>
          <w:p w:rsidR="004F63E3" w:rsidRPr="004F63E3" w:rsidRDefault="004F63E3" w:rsidP="004F6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3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Т.М. Амелина _____________</w:t>
            </w:r>
          </w:p>
        </w:tc>
        <w:tc>
          <w:tcPr>
            <w:tcW w:w="4515" w:type="dxa"/>
            <w:hideMark/>
          </w:tcPr>
          <w:p w:rsidR="004F63E3" w:rsidRPr="004F63E3" w:rsidRDefault="004F63E3" w:rsidP="004F6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3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С.В. Лагода ________________</w:t>
            </w:r>
          </w:p>
        </w:tc>
      </w:tr>
      <w:tr w:rsidR="004F63E3" w:rsidRPr="004F63E3" w:rsidTr="004F63E3">
        <w:trPr>
          <w:trHeight w:val="330"/>
          <w:tblCellSpacing w:w="0" w:type="dxa"/>
        </w:trPr>
        <w:tc>
          <w:tcPr>
            <w:tcW w:w="4515" w:type="dxa"/>
            <w:hideMark/>
          </w:tcPr>
          <w:p w:rsidR="004F63E3" w:rsidRPr="004F63E3" w:rsidRDefault="004F63E3" w:rsidP="004F6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F63E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Д.В. Семко _____________</w:t>
            </w:r>
          </w:p>
        </w:tc>
        <w:tc>
          <w:tcPr>
            <w:tcW w:w="4515" w:type="dxa"/>
            <w:hideMark/>
          </w:tcPr>
          <w:p w:rsidR="004F63E3" w:rsidRPr="004F63E3" w:rsidRDefault="004F63E3" w:rsidP="004F6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F63E3" w:rsidRPr="004F63E3" w:rsidTr="004F63E3">
        <w:trPr>
          <w:trHeight w:val="330"/>
          <w:tblCellSpacing w:w="0" w:type="dxa"/>
        </w:trPr>
        <w:tc>
          <w:tcPr>
            <w:tcW w:w="4515" w:type="dxa"/>
            <w:hideMark/>
          </w:tcPr>
          <w:p w:rsidR="004F63E3" w:rsidRPr="004F63E3" w:rsidRDefault="004F63E3" w:rsidP="004F6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hideMark/>
          </w:tcPr>
          <w:p w:rsidR="004F63E3" w:rsidRPr="004F63E3" w:rsidRDefault="004F63E3" w:rsidP="004F63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F63E3" w:rsidRPr="004F63E3" w:rsidRDefault="004F63E3" w:rsidP="004F63E3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93574" w:rsidRDefault="00A93574"/>
    <w:sectPr w:rsidR="00A9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54B67"/>
    <w:multiLevelType w:val="multilevel"/>
    <w:tmpl w:val="FEF00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6D"/>
    <w:rsid w:val="004F63E3"/>
    <w:rsid w:val="00A93574"/>
    <w:rsid w:val="00C9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6B41D2-B175-4EB4-9152-6DDFFE30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7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3674</Characters>
  <Application>Microsoft Office Word</Application>
  <DocSecurity>0</DocSecurity>
  <Lines>30</Lines>
  <Paragraphs>8</Paragraphs>
  <ScaleCrop>false</ScaleCrop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Ирина Анатольевна</dc:creator>
  <cp:keywords/>
  <dc:description/>
  <cp:lastModifiedBy>Безгина Ирина Анатольевна</cp:lastModifiedBy>
  <cp:revision>2</cp:revision>
  <dcterms:created xsi:type="dcterms:W3CDTF">2017-09-06T13:39:00Z</dcterms:created>
  <dcterms:modified xsi:type="dcterms:W3CDTF">2017-09-06T13:40:00Z</dcterms:modified>
</cp:coreProperties>
</file>