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9B8" w:rsidRPr="0033310F" w:rsidRDefault="0033310F" w:rsidP="0033310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3310F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3310F" w:rsidRDefault="0033310F" w:rsidP="0033310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города Ставрополя </w:t>
      </w:r>
      <w:r w:rsidR="000411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="002B175B" w:rsidRPr="002B175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2B175B" w:rsidRPr="002B175B">
        <w:rPr>
          <w:rFonts w:ascii="Times New Roman" w:hAnsi="Times New Roman" w:cs="Times New Roman"/>
          <w:sz w:val="28"/>
          <w:szCs w:val="28"/>
        </w:rPr>
        <w:t>Порядка подготовки документа планирования регулярных перевозок</w:t>
      </w:r>
      <w:proofErr w:type="gramEnd"/>
      <w:r w:rsidR="002B175B" w:rsidRPr="002B175B">
        <w:rPr>
          <w:rFonts w:ascii="Times New Roman" w:hAnsi="Times New Roman" w:cs="Times New Roman"/>
          <w:sz w:val="28"/>
          <w:szCs w:val="28"/>
        </w:rPr>
        <w:t xml:space="preserve">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3310F" w:rsidRDefault="0033310F" w:rsidP="003331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B175B" w:rsidRDefault="0033310F" w:rsidP="002B1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города Ставрополя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="002B175B" w:rsidRPr="002B175B">
        <w:rPr>
          <w:rFonts w:ascii="Times New Roman" w:hAnsi="Times New Roman" w:cs="Times New Roman"/>
          <w:sz w:val="28"/>
          <w:szCs w:val="28"/>
        </w:rPr>
        <w:t>Об утверждении Порядка подготовки документа планирования регулярных перевозок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</w:t>
      </w:r>
      <w:r>
        <w:rPr>
          <w:rFonts w:ascii="Times New Roman" w:hAnsi="Times New Roman" w:cs="Times New Roman"/>
          <w:sz w:val="28"/>
          <w:szCs w:val="28"/>
        </w:rPr>
        <w:t>» (далее – проект постановления</w:t>
      </w:r>
      <w:r w:rsidR="0018200B">
        <w:rPr>
          <w:rFonts w:ascii="Times New Roman" w:hAnsi="Times New Roman" w:cs="Times New Roman"/>
          <w:sz w:val="28"/>
          <w:szCs w:val="28"/>
        </w:rPr>
        <w:t>, Порядок</w:t>
      </w:r>
      <w:r w:rsidR="007E6B1C">
        <w:rPr>
          <w:rFonts w:ascii="Times New Roman" w:hAnsi="Times New Roman" w:cs="Times New Roman"/>
          <w:sz w:val="28"/>
          <w:szCs w:val="28"/>
        </w:rPr>
        <w:t>, документ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) разработан комитетом городского хозяйства администрации города Ставрополя в соответствии </w:t>
      </w:r>
      <w:r w:rsidR="002B175B" w:rsidRPr="002B175B">
        <w:rPr>
          <w:rFonts w:ascii="Times New Roman" w:hAnsi="Times New Roman" w:cs="Times New Roman"/>
          <w:sz w:val="28"/>
          <w:szCs w:val="28"/>
        </w:rPr>
        <w:t>пунктом 7 части 1 статьи 16 Федеральным законом от</w:t>
      </w:r>
      <w:proofErr w:type="gramEnd"/>
      <w:r w:rsidR="007E6B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175B" w:rsidRPr="002B175B">
        <w:rPr>
          <w:rFonts w:ascii="Times New Roman" w:hAnsi="Times New Roman" w:cs="Times New Roman"/>
          <w:sz w:val="28"/>
          <w:szCs w:val="28"/>
        </w:rPr>
        <w:t xml:space="preserve">06 октября 2003 г. № 131-ФЗ «Об общих принципах организации местного самоуправления в Российской Федерации», частью 4 статьи 2, пунктом 27 части 1 статьи 3, частью 9 статьи 39 Федеральным законом от </w:t>
      </w:r>
      <w:r w:rsidR="007E6B1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B175B" w:rsidRPr="002B175B">
        <w:rPr>
          <w:rFonts w:ascii="Times New Roman" w:hAnsi="Times New Roman" w:cs="Times New Roman"/>
          <w:sz w:val="28"/>
          <w:szCs w:val="28"/>
        </w:rPr>
        <w:t>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</w:t>
      </w:r>
      <w:proofErr w:type="gramEnd"/>
      <w:r w:rsidR="002B175B" w:rsidRPr="002B175B">
        <w:rPr>
          <w:rFonts w:ascii="Times New Roman" w:hAnsi="Times New Roman" w:cs="Times New Roman"/>
          <w:sz w:val="28"/>
          <w:szCs w:val="28"/>
        </w:rPr>
        <w:t xml:space="preserve"> изменений в отдельные законодательные акты Российской Федерации»</w:t>
      </w:r>
      <w:r w:rsidR="002B175B">
        <w:rPr>
          <w:rFonts w:ascii="Times New Roman" w:hAnsi="Times New Roman" w:cs="Times New Roman"/>
          <w:sz w:val="28"/>
          <w:szCs w:val="28"/>
        </w:rPr>
        <w:t xml:space="preserve"> (далее – Закон № 220-ФЗ).</w:t>
      </w:r>
    </w:p>
    <w:p w:rsidR="002B175B" w:rsidRDefault="002B175B" w:rsidP="002B1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75B">
        <w:rPr>
          <w:rFonts w:ascii="Times New Roman" w:hAnsi="Times New Roman" w:cs="Times New Roman"/>
          <w:sz w:val="28"/>
          <w:szCs w:val="28"/>
        </w:rPr>
        <w:t>Принятие проекта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2B175B">
        <w:rPr>
          <w:rFonts w:ascii="Times New Roman" w:hAnsi="Times New Roman" w:cs="Times New Roman"/>
          <w:sz w:val="28"/>
          <w:szCs w:val="28"/>
        </w:rPr>
        <w:t xml:space="preserve"> позволит определить процедуру подготовки документа планирования, организация которых в соответствии с Законом № 220-ФЗ отнесена к компетенции уполномоченного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0436" w:rsidRPr="003D0436" w:rsidRDefault="007E6B1C" w:rsidP="003D0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постановления </w:t>
      </w:r>
      <w:r w:rsidR="003D0436">
        <w:rPr>
          <w:rFonts w:ascii="Times New Roman" w:hAnsi="Times New Roman" w:cs="Times New Roman"/>
          <w:sz w:val="28"/>
          <w:szCs w:val="28"/>
        </w:rPr>
        <w:t>предусмотрено</w:t>
      </w:r>
      <w:r>
        <w:rPr>
          <w:rFonts w:ascii="Times New Roman" w:hAnsi="Times New Roman" w:cs="Times New Roman"/>
          <w:sz w:val="28"/>
          <w:szCs w:val="28"/>
        </w:rPr>
        <w:t>, что п</w:t>
      </w:r>
      <w:r w:rsidRPr="007E6B1C">
        <w:rPr>
          <w:rFonts w:ascii="Times New Roman" w:hAnsi="Times New Roman" w:cs="Times New Roman"/>
          <w:sz w:val="28"/>
          <w:szCs w:val="28"/>
        </w:rPr>
        <w:t xml:space="preserve">одготовку и внесение документа планирования, а также изменений в него осуществляет комитет городского хозяйства </w:t>
      </w:r>
      <w:proofErr w:type="gramStart"/>
      <w:r w:rsidRPr="007E6B1C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E6B1C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="003D04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43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становлено, что </w:t>
      </w:r>
      <w:r w:rsidR="003D0436">
        <w:rPr>
          <w:rFonts w:ascii="Times New Roman" w:hAnsi="Times New Roman" w:cs="Times New Roman"/>
          <w:sz w:val="28"/>
          <w:szCs w:val="28"/>
        </w:rPr>
        <w:t>документ планирования утверждается на три года, также  определено, что д</w:t>
      </w:r>
      <w:r w:rsidR="003D0436" w:rsidRPr="003D0436">
        <w:rPr>
          <w:rFonts w:ascii="Times New Roman" w:hAnsi="Times New Roman" w:cs="Times New Roman"/>
          <w:sz w:val="28"/>
          <w:szCs w:val="28"/>
        </w:rPr>
        <w:t>о истечения срока действия документа планирования, в него могут быть внесены изменения, обусловленные:</w:t>
      </w:r>
    </w:p>
    <w:p w:rsidR="005537AE" w:rsidRPr="005537AE" w:rsidRDefault="005537AE" w:rsidP="00553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AE">
        <w:rPr>
          <w:rFonts w:ascii="Times New Roman" w:hAnsi="Times New Roman" w:cs="Times New Roman"/>
          <w:sz w:val="28"/>
          <w:szCs w:val="28"/>
        </w:rPr>
        <w:t>1) развитием инфраструктуры в городе Ставрополе (строительство новых районов жилой застройки, объектов коммунально-бытового и социально-культурного назначения);</w:t>
      </w:r>
    </w:p>
    <w:p w:rsidR="005537AE" w:rsidRPr="005537AE" w:rsidRDefault="005537AE" w:rsidP="00553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AE">
        <w:rPr>
          <w:rFonts w:ascii="Times New Roman" w:hAnsi="Times New Roman" w:cs="Times New Roman"/>
          <w:sz w:val="28"/>
          <w:szCs w:val="28"/>
        </w:rPr>
        <w:t>2) развитием улично-дорожной сети и (или) изменениями пассажиропотоков, подтвержденными транспортными обследованиями;</w:t>
      </w:r>
    </w:p>
    <w:p w:rsidR="005537AE" w:rsidRPr="005537AE" w:rsidRDefault="005537AE" w:rsidP="00553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AE">
        <w:rPr>
          <w:rFonts w:ascii="Times New Roman" w:hAnsi="Times New Roman" w:cs="Times New Roman"/>
          <w:sz w:val="28"/>
          <w:szCs w:val="28"/>
        </w:rPr>
        <w:t>3) изменениями условий, влияющих на безопасность дорожного движения;</w:t>
      </w:r>
    </w:p>
    <w:p w:rsidR="005537AE" w:rsidRPr="005537AE" w:rsidRDefault="005537AE" w:rsidP="00553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AE">
        <w:rPr>
          <w:rFonts w:ascii="Times New Roman" w:hAnsi="Times New Roman" w:cs="Times New Roman"/>
          <w:sz w:val="28"/>
          <w:szCs w:val="28"/>
        </w:rPr>
        <w:t>4) необходимостью приведения документа планирования регулярных перевозок в соответствие с принятой программой комплексного развития транспортной инфраструктуры на территории города Ставрополя (изменениями в такую программу);</w:t>
      </w:r>
    </w:p>
    <w:p w:rsidR="005537AE" w:rsidRDefault="005537AE" w:rsidP="00553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AE">
        <w:rPr>
          <w:rFonts w:ascii="Times New Roman" w:hAnsi="Times New Roman" w:cs="Times New Roman"/>
          <w:sz w:val="28"/>
          <w:szCs w:val="28"/>
        </w:rPr>
        <w:lastRenderedPageBreak/>
        <w:t>5) постановлением антимонопольного органа, судебным решением и иным документом контролирующего органа.</w:t>
      </w:r>
    </w:p>
    <w:p w:rsidR="002B175B" w:rsidRDefault="007E6B1C" w:rsidP="00553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1 Порядка </w:t>
      </w:r>
      <w:proofErr w:type="gramStart"/>
      <w:r w:rsidRPr="007E6B1C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нормативных правовых актов главы города</w:t>
      </w:r>
      <w:proofErr w:type="gramEnd"/>
      <w:r w:rsidRPr="007E6B1C">
        <w:rPr>
          <w:rFonts w:ascii="Times New Roman" w:hAnsi="Times New Roman" w:cs="Times New Roman"/>
          <w:sz w:val="28"/>
          <w:szCs w:val="28"/>
        </w:rPr>
        <w:t xml:space="preserve"> Ставрополя,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города Ставрополя от </w:t>
      </w:r>
      <w:r w:rsidRPr="007E6B1C">
        <w:rPr>
          <w:rFonts w:ascii="Times New Roman" w:hAnsi="Times New Roman" w:cs="Times New Roman"/>
          <w:sz w:val="28"/>
          <w:szCs w:val="28"/>
        </w:rPr>
        <w:t xml:space="preserve">06.03.2018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E6B1C">
        <w:rPr>
          <w:rFonts w:ascii="Times New Roman" w:hAnsi="Times New Roman" w:cs="Times New Roman"/>
          <w:sz w:val="28"/>
          <w:szCs w:val="28"/>
        </w:rPr>
        <w:t xml:space="preserve"> 391</w:t>
      </w:r>
      <w:r>
        <w:rPr>
          <w:rFonts w:ascii="Times New Roman" w:hAnsi="Times New Roman" w:cs="Times New Roman"/>
          <w:sz w:val="28"/>
          <w:szCs w:val="28"/>
        </w:rPr>
        <w:t>, проект постановления подлежи оценке регулирующего воздействия.</w:t>
      </w:r>
    </w:p>
    <w:p w:rsidR="007E6B1C" w:rsidRDefault="007E6B1C" w:rsidP="002B1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принятием проекта постановления признается утратившим силу </w:t>
      </w:r>
      <w:r w:rsidRPr="007E6B1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Ставрополя от 30.08.2016 № 2043 «Об утверждении </w:t>
      </w:r>
      <w:proofErr w:type="gramStart"/>
      <w:r w:rsidRPr="007E6B1C">
        <w:rPr>
          <w:rFonts w:ascii="Times New Roman" w:hAnsi="Times New Roman" w:cs="Times New Roman"/>
          <w:sz w:val="28"/>
          <w:szCs w:val="28"/>
        </w:rPr>
        <w:t>Порядка подготовки документа планирования регулярных перевозок</w:t>
      </w:r>
      <w:proofErr w:type="gramEnd"/>
      <w:r w:rsidRPr="007E6B1C">
        <w:rPr>
          <w:rFonts w:ascii="Times New Roman" w:hAnsi="Times New Roman" w:cs="Times New Roman"/>
          <w:sz w:val="28"/>
          <w:szCs w:val="28"/>
        </w:rPr>
        <w:t xml:space="preserve">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6B1C" w:rsidRDefault="007E6B1C" w:rsidP="002B1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B1C">
        <w:rPr>
          <w:rFonts w:ascii="Times New Roman" w:hAnsi="Times New Roman" w:cs="Times New Roman"/>
          <w:sz w:val="28"/>
          <w:szCs w:val="28"/>
        </w:rPr>
        <w:t xml:space="preserve">Реализация проекта постановления не потребует дополнительного выделения денежных средств из </w:t>
      </w:r>
      <w:r>
        <w:rPr>
          <w:rFonts w:ascii="Times New Roman" w:hAnsi="Times New Roman" w:cs="Times New Roman"/>
          <w:sz w:val="28"/>
          <w:szCs w:val="28"/>
        </w:rPr>
        <w:t>бюджета города Ставрополя</w:t>
      </w:r>
      <w:r w:rsidRPr="007E6B1C">
        <w:rPr>
          <w:rFonts w:ascii="Times New Roman" w:hAnsi="Times New Roman" w:cs="Times New Roman"/>
          <w:sz w:val="28"/>
          <w:szCs w:val="28"/>
        </w:rPr>
        <w:t>.</w:t>
      </w:r>
    </w:p>
    <w:p w:rsidR="002B175B" w:rsidRDefault="002B175B" w:rsidP="002B1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4A5" w:rsidRDefault="00BB34A5" w:rsidP="00BB3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4A5" w:rsidRDefault="00BB34A5" w:rsidP="00BB3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BB34A5" w:rsidTr="00041104">
        <w:tc>
          <w:tcPr>
            <w:tcW w:w="5211" w:type="dxa"/>
          </w:tcPr>
          <w:p w:rsidR="00BB34A5" w:rsidRDefault="00BB34A5" w:rsidP="00041104">
            <w:pPr>
              <w:spacing w:line="240" w:lineRule="exact"/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0411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 города Ставрополя, руководитель комитета городского хозяйства администрации города Ставрополя</w:t>
            </w:r>
          </w:p>
        </w:tc>
        <w:tc>
          <w:tcPr>
            <w:tcW w:w="4359" w:type="dxa"/>
            <w:vAlign w:val="bottom"/>
          </w:tcPr>
          <w:p w:rsidR="00BB34A5" w:rsidRDefault="00BB34A5" w:rsidP="00BB34A5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Скорняков</w:t>
            </w:r>
          </w:p>
        </w:tc>
      </w:tr>
    </w:tbl>
    <w:p w:rsidR="00A83605" w:rsidRDefault="00A83605" w:rsidP="00A83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605" w:rsidRDefault="00A83605" w:rsidP="00A836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3605" w:rsidRDefault="00A83605" w:rsidP="00A836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0436" w:rsidRDefault="003D0436" w:rsidP="00A836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0436" w:rsidRDefault="003D0436" w:rsidP="00A836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0436" w:rsidRDefault="003D0436" w:rsidP="00A836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0436" w:rsidRDefault="003D0436" w:rsidP="00A836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0436" w:rsidRDefault="003D0436" w:rsidP="00A836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0436" w:rsidRDefault="003D0436" w:rsidP="00A836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0436" w:rsidRDefault="003D0436" w:rsidP="00A836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0436" w:rsidRDefault="003D0436" w:rsidP="00A836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D0436" w:rsidRDefault="003D0436" w:rsidP="00A836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0436" w:rsidRDefault="003D0436" w:rsidP="00A83605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BB34A5" w:rsidRPr="00A83605" w:rsidRDefault="00A83605" w:rsidP="00A83605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A83605">
        <w:rPr>
          <w:rFonts w:ascii="Times New Roman" w:hAnsi="Times New Roman" w:cs="Times New Roman"/>
          <w:sz w:val="20"/>
          <w:szCs w:val="20"/>
        </w:rPr>
        <w:t>В.Н. Романенко</w:t>
      </w:r>
    </w:p>
    <w:p w:rsidR="00A83605" w:rsidRPr="00A83605" w:rsidRDefault="00A83605" w:rsidP="00A83605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A83605">
        <w:rPr>
          <w:rFonts w:ascii="Times New Roman" w:hAnsi="Times New Roman" w:cs="Times New Roman"/>
          <w:sz w:val="20"/>
          <w:szCs w:val="20"/>
        </w:rPr>
        <w:t>35-38-07</w:t>
      </w:r>
    </w:p>
    <w:sectPr w:rsidR="00A83605" w:rsidRPr="00A83605" w:rsidSect="00BB34A5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01A" w:rsidRDefault="0064501A" w:rsidP="00BB34A5">
      <w:pPr>
        <w:spacing w:after="0" w:line="240" w:lineRule="auto"/>
      </w:pPr>
      <w:r>
        <w:separator/>
      </w:r>
    </w:p>
  </w:endnote>
  <w:endnote w:type="continuationSeparator" w:id="0">
    <w:p w:rsidR="0064501A" w:rsidRDefault="0064501A" w:rsidP="00BB3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01A" w:rsidRDefault="0064501A" w:rsidP="00BB34A5">
      <w:pPr>
        <w:spacing w:after="0" w:line="240" w:lineRule="auto"/>
      </w:pPr>
      <w:r>
        <w:separator/>
      </w:r>
    </w:p>
  </w:footnote>
  <w:footnote w:type="continuationSeparator" w:id="0">
    <w:p w:rsidR="0064501A" w:rsidRDefault="0064501A" w:rsidP="00BB3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07797719"/>
      <w:docPartObj>
        <w:docPartGallery w:val="Page Numbers (Top of Page)"/>
        <w:docPartUnique/>
      </w:docPartObj>
    </w:sdtPr>
    <w:sdtEndPr/>
    <w:sdtContent>
      <w:p w:rsidR="00BB34A5" w:rsidRPr="00BB34A5" w:rsidRDefault="009F508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B34A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B34A5" w:rsidRPr="00BB34A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B34A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537A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B34A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B34A5" w:rsidRPr="00BB34A5" w:rsidRDefault="00BB34A5">
    <w:pPr>
      <w:pStyle w:val="a5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533A0"/>
    <w:multiLevelType w:val="multilevel"/>
    <w:tmpl w:val="757A51F0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10F"/>
    <w:rsid w:val="00041104"/>
    <w:rsid w:val="00153911"/>
    <w:rsid w:val="0018200B"/>
    <w:rsid w:val="001B77E5"/>
    <w:rsid w:val="002B175B"/>
    <w:rsid w:val="0033310F"/>
    <w:rsid w:val="003C7516"/>
    <w:rsid w:val="003D0436"/>
    <w:rsid w:val="005537AE"/>
    <w:rsid w:val="005A060A"/>
    <w:rsid w:val="005B1EDF"/>
    <w:rsid w:val="0061102D"/>
    <w:rsid w:val="0064501A"/>
    <w:rsid w:val="00791B42"/>
    <w:rsid w:val="007E6B1C"/>
    <w:rsid w:val="0083107C"/>
    <w:rsid w:val="008A3CCB"/>
    <w:rsid w:val="00944924"/>
    <w:rsid w:val="009F508E"/>
    <w:rsid w:val="00A83605"/>
    <w:rsid w:val="00A91094"/>
    <w:rsid w:val="00BB34A5"/>
    <w:rsid w:val="00CE6171"/>
    <w:rsid w:val="00E50807"/>
    <w:rsid w:val="00F91E5C"/>
    <w:rsid w:val="00FB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10F"/>
    <w:pPr>
      <w:ind w:left="720"/>
      <w:contextualSpacing/>
    </w:pPr>
  </w:style>
  <w:style w:type="table" w:styleId="a4">
    <w:name w:val="Table Grid"/>
    <w:basedOn w:val="a1"/>
    <w:uiPriority w:val="59"/>
    <w:rsid w:val="00BB3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B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34A5"/>
  </w:style>
  <w:style w:type="paragraph" w:styleId="a7">
    <w:name w:val="footer"/>
    <w:basedOn w:val="a"/>
    <w:link w:val="a8"/>
    <w:uiPriority w:val="99"/>
    <w:semiHidden/>
    <w:unhideWhenUsed/>
    <w:rsid w:val="00BB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B34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10F"/>
    <w:pPr>
      <w:ind w:left="720"/>
      <w:contextualSpacing/>
    </w:pPr>
  </w:style>
  <w:style w:type="table" w:styleId="a4">
    <w:name w:val="Table Grid"/>
    <w:basedOn w:val="a1"/>
    <w:uiPriority w:val="59"/>
    <w:rsid w:val="00BB3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B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34A5"/>
  </w:style>
  <w:style w:type="paragraph" w:styleId="a7">
    <w:name w:val="footer"/>
    <w:basedOn w:val="a"/>
    <w:link w:val="a8"/>
    <w:uiPriority w:val="99"/>
    <w:semiHidden/>
    <w:unhideWhenUsed/>
    <w:rsid w:val="00BB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B3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is.kalenik</dc:creator>
  <cp:lastModifiedBy>Романенко Валентина Николаевна</cp:lastModifiedBy>
  <cp:revision>3</cp:revision>
  <cp:lastPrinted>2019-11-11T07:45:00Z</cp:lastPrinted>
  <dcterms:created xsi:type="dcterms:W3CDTF">2019-12-24T14:00:00Z</dcterms:created>
  <dcterms:modified xsi:type="dcterms:W3CDTF">2020-01-28T06:18:00Z</dcterms:modified>
</cp:coreProperties>
</file>