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22" w:rsidRDefault="00607C22" w:rsidP="00607C2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</w:p>
    <w:p w:rsidR="00607C22" w:rsidRPr="000F1BD5" w:rsidRDefault="00607C22" w:rsidP="00607C22">
      <w:pPr>
        <w:tabs>
          <w:tab w:val="left" w:pos="1075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607C22" w:rsidRPr="006B30E1" w:rsidRDefault="00607C22" w:rsidP="00607C2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607C22" w:rsidRPr="006B30E1" w:rsidRDefault="00607C22" w:rsidP="00607C2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607C22" w:rsidRPr="006B30E1" w:rsidRDefault="00607C22" w:rsidP="00607C2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607C22" w:rsidRPr="006B30E1" w:rsidRDefault="00607C22" w:rsidP="00607C2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607C22" w:rsidRDefault="00607C22" w:rsidP="00607C2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607C22" w:rsidRPr="006B30E1" w:rsidRDefault="00607C22" w:rsidP="00607C2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607C22" w:rsidRPr="006B30E1" w:rsidRDefault="00607C22" w:rsidP="00607C2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A0719D" w:rsidRDefault="00A0719D" w:rsidP="00607C22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07C22" w:rsidRPr="00B044C8" w:rsidRDefault="00607C22" w:rsidP="00607C22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044C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044C8">
        <w:rPr>
          <w:rFonts w:ascii="Times New Roman" w:hAnsi="Times New Roman" w:cs="Times New Roman"/>
          <w:sz w:val="28"/>
          <w:szCs w:val="28"/>
        </w:rPr>
        <w:t>предоставления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4E6">
        <w:rPr>
          <w:rFonts w:ascii="Times New Roman" w:hAnsi="Times New Roman" w:cs="Times New Roman"/>
          <w:sz w:val="28"/>
          <w:szCs w:val="28"/>
        </w:rPr>
        <w:t xml:space="preserve">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</w:t>
      </w:r>
      <w:r>
        <w:rPr>
          <w:rFonts w:ascii="Times New Roman" w:hAnsi="Times New Roman" w:cs="Times New Roman"/>
          <w:sz w:val="28"/>
          <w:szCs w:val="28"/>
        </w:rPr>
        <w:t xml:space="preserve">и (или) граждан, находящихся в трудной жизненной ситуации, </w:t>
      </w:r>
      <w:r w:rsidRPr="001E14E6">
        <w:rPr>
          <w:rFonts w:ascii="Times New Roman" w:hAnsi="Times New Roman" w:cs="Times New Roman"/>
          <w:sz w:val="28"/>
          <w:szCs w:val="28"/>
        </w:rPr>
        <w:t xml:space="preserve">на социальную поддержку инвалидов и (или) ветеранов, </w:t>
      </w:r>
      <w:r>
        <w:rPr>
          <w:rFonts w:ascii="Times New Roman" w:hAnsi="Times New Roman" w:cs="Times New Roman"/>
          <w:sz w:val="28"/>
          <w:szCs w:val="28"/>
        </w:rPr>
        <w:t>и (или) граждан, находящихся в трудной жизненной ситуации,</w:t>
      </w:r>
      <w:r w:rsidRPr="001E14E6">
        <w:rPr>
          <w:rFonts w:ascii="Times New Roman" w:hAnsi="Times New Roman" w:cs="Times New Roman"/>
          <w:sz w:val="28"/>
          <w:szCs w:val="28"/>
        </w:rPr>
        <w:t xml:space="preserve"> организацию и проведение м</w:t>
      </w:r>
      <w:r>
        <w:rPr>
          <w:rFonts w:ascii="Times New Roman" w:hAnsi="Times New Roman" w:cs="Times New Roman"/>
          <w:sz w:val="28"/>
          <w:szCs w:val="28"/>
        </w:rPr>
        <w:t>ероприятий с участием инвалидов и (или) ветеранов,</w:t>
      </w:r>
      <w:r w:rsidRPr="001E14E6">
        <w:rPr>
          <w:rFonts w:ascii="Times New Roman" w:hAnsi="Times New Roman" w:cs="Times New Roman"/>
          <w:sz w:val="28"/>
          <w:szCs w:val="28"/>
        </w:rPr>
        <w:t xml:space="preserve"> укрепление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, утвержденный</w:t>
      </w:r>
      <w:r w:rsidRPr="00D809EC">
        <w:rPr>
          <w:rFonts w:ascii="Times New Roman" w:hAnsi="Times New Roman" w:cs="Times New Roman"/>
          <w:sz w:val="28"/>
          <w:szCs w:val="28"/>
        </w:rPr>
        <w:t xml:space="preserve"> </w:t>
      </w:r>
      <w:r w:rsidRPr="00B044C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24.04.2018</w:t>
      </w:r>
      <w:r w:rsidRPr="00B044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705</w:t>
      </w:r>
      <w:r w:rsidRPr="00B04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22" w:rsidRDefault="00607C22" w:rsidP="00607C22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07C22" w:rsidRPr="00B044C8" w:rsidRDefault="00607C22" w:rsidP="00607C22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07C22" w:rsidRDefault="00607C22" w:rsidP="00607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4C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4C8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5C2E1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C2E18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2003 года №</w:t>
      </w:r>
      <w:r w:rsidRPr="005C2E18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5C2E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0477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047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0477D">
        <w:rPr>
          <w:rFonts w:ascii="Times New Roman" w:hAnsi="Times New Roman" w:cs="Times New Roman"/>
          <w:sz w:val="28"/>
          <w:szCs w:val="28"/>
        </w:rPr>
        <w:t>от 07 мая 2017 года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</w:p>
    <w:p w:rsidR="00607C22" w:rsidRPr="00B044C8" w:rsidRDefault="00607C22" w:rsidP="00607C2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07C22" w:rsidRPr="00B044C8" w:rsidRDefault="00607C22" w:rsidP="00607C2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044C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07C22" w:rsidRPr="00B044C8" w:rsidRDefault="00607C22" w:rsidP="00607C2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D41BE" w:rsidRDefault="00607C22" w:rsidP="00607C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4C8">
        <w:rPr>
          <w:rFonts w:ascii="Times New Roman" w:hAnsi="Times New Roman" w:cs="Times New Roman"/>
          <w:sz w:val="28"/>
          <w:szCs w:val="28"/>
        </w:rPr>
        <w:t xml:space="preserve">1. Внести в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B044C8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4E6">
        <w:rPr>
          <w:rFonts w:ascii="Times New Roman" w:hAnsi="Times New Roman" w:cs="Times New Roman"/>
          <w:sz w:val="28"/>
          <w:szCs w:val="28"/>
        </w:rPr>
        <w:t xml:space="preserve">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</w:t>
      </w:r>
      <w:r>
        <w:rPr>
          <w:rFonts w:ascii="Times New Roman" w:hAnsi="Times New Roman" w:cs="Times New Roman"/>
          <w:sz w:val="28"/>
          <w:szCs w:val="28"/>
        </w:rPr>
        <w:t xml:space="preserve">и (или) граждан, находящихся в трудной жизненной ситуации, </w:t>
      </w:r>
      <w:r w:rsidRPr="001E14E6">
        <w:rPr>
          <w:rFonts w:ascii="Times New Roman" w:hAnsi="Times New Roman" w:cs="Times New Roman"/>
          <w:sz w:val="28"/>
          <w:szCs w:val="28"/>
        </w:rPr>
        <w:t xml:space="preserve">на социальную поддержку инвалидов и (или) ветеранов, </w:t>
      </w:r>
      <w:r>
        <w:rPr>
          <w:rFonts w:ascii="Times New Roman" w:hAnsi="Times New Roman" w:cs="Times New Roman"/>
          <w:sz w:val="28"/>
          <w:szCs w:val="28"/>
        </w:rPr>
        <w:t>и (или) граждан, находящихся в трудной жизненной ситуации,</w:t>
      </w:r>
      <w:r w:rsidRPr="001E14E6">
        <w:rPr>
          <w:rFonts w:ascii="Times New Roman" w:hAnsi="Times New Roman" w:cs="Times New Roman"/>
          <w:sz w:val="28"/>
          <w:szCs w:val="28"/>
        </w:rPr>
        <w:t xml:space="preserve"> организацию и проведение м</w:t>
      </w:r>
      <w:r>
        <w:rPr>
          <w:rFonts w:ascii="Times New Roman" w:hAnsi="Times New Roman" w:cs="Times New Roman"/>
          <w:sz w:val="28"/>
          <w:szCs w:val="28"/>
        </w:rPr>
        <w:t>ероприятий с участием инвалидов и (или) ветеранов,</w:t>
      </w:r>
      <w:r w:rsidRPr="001E14E6">
        <w:rPr>
          <w:rFonts w:ascii="Times New Roman" w:hAnsi="Times New Roman" w:cs="Times New Roman"/>
          <w:sz w:val="28"/>
          <w:szCs w:val="28"/>
        </w:rPr>
        <w:t xml:space="preserve"> укрепление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24.04.2018 № 705</w:t>
      </w:r>
      <w:r w:rsidRPr="00B04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за счет средств бюджета города Ставрополя субсидий социально ориентированным некоммерческим организациям, осуществляющим в соответствии с учредительными документами деятельность по защите гражданских, социально-экономических, трудовых и личных прав и законных интересов инвалидов и (или) ветеранов,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социальную поддержку инвалидов и (или) ветеранов, организацию и проведение мероприятий с участием ветеранов, укрепление материально-технической базы» (далее - Порядок) следующие изменения:</w:t>
      </w:r>
    </w:p>
    <w:p w:rsidR="00607C22" w:rsidRDefault="00607C22" w:rsidP="00607C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2 Порядка после слов «затрат некоммерческих организаций» дополнить словами «в рамках реализации мероприятий муниципальной программы «Социальная поддержка населения города Ставрополя»;</w:t>
      </w:r>
    </w:p>
    <w:p w:rsidR="00607C22" w:rsidRDefault="00607C22" w:rsidP="00607C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подпункт 3 пункта 7 Порядка изложить в следующей редакции:</w:t>
      </w:r>
    </w:p>
    <w:p w:rsidR="00607C22" w:rsidRDefault="00607C22" w:rsidP="00607C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44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3) некоммерческая организация</w:t>
      </w:r>
      <w:r w:rsidRPr="00B044C8">
        <w:rPr>
          <w:rFonts w:ascii="Times New Roman" w:hAnsi="Times New Roman" w:cs="Times New Roman"/>
          <w:sz w:val="28"/>
          <w:szCs w:val="28"/>
        </w:rPr>
        <w:t xml:space="preserve"> не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44C8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реорганизации, ликвидации, в отношении </w:t>
      </w:r>
      <w:r>
        <w:rPr>
          <w:rFonts w:ascii="Times New Roman" w:hAnsi="Times New Roman" w:cs="Times New Roman"/>
          <w:sz w:val="28"/>
          <w:szCs w:val="28"/>
        </w:rPr>
        <w:t>нее</w:t>
      </w:r>
      <w:r w:rsidRPr="00B044C8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B044C8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B044C8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607C22" w:rsidRDefault="00607C22" w:rsidP="00607C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подпункт 2</w:t>
      </w:r>
      <w:r w:rsidRPr="00B04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17 Порядка изложить в следующей редакции:</w:t>
      </w:r>
    </w:p>
    <w:p w:rsidR="00607C22" w:rsidRDefault="00607C22" w:rsidP="00607C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недостоверность информации, содержащейся в документах, предоставленных некоммерческой организацией;».</w:t>
      </w:r>
    </w:p>
    <w:p w:rsidR="00607C22" w:rsidRDefault="00607C22" w:rsidP="00607C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044C8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                  после дня его официального опубликования в газете «Вечерний Ставрополь».</w:t>
      </w:r>
    </w:p>
    <w:p w:rsidR="00607C22" w:rsidRDefault="00607C22" w:rsidP="00607C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информационного-телекоммуникационной сети «Интернет».</w:t>
      </w:r>
    </w:p>
    <w:p w:rsidR="00607C22" w:rsidRDefault="00607C22" w:rsidP="00607C2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постановление возложить на заместителя главы администрации города Ставрополя Коршуна В.С.</w:t>
      </w:r>
    </w:p>
    <w:p w:rsidR="00607C22" w:rsidRDefault="00607C22" w:rsidP="00607C22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07C22" w:rsidRPr="00B044C8" w:rsidRDefault="00607C22" w:rsidP="00607C22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07C22" w:rsidRPr="00B044C8" w:rsidRDefault="00607C22" w:rsidP="00607C22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663"/>
        <w:gridCol w:w="2801"/>
      </w:tblGrid>
      <w:tr w:rsidR="00607C22" w:rsidTr="006B5FA2">
        <w:trPr>
          <w:cantSplit/>
          <w:trHeight w:val="445"/>
        </w:trPr>
        <w:tc>
          <w:tcPr>
            <w:tcW w:w="6663" w:type="dxa"/>
            <w:hideMark/>
          </w:tcPr>
          <w:p w:rsidR="00607C22" w:rsidRPr="0079494C" w:rsidRDefault="00607C22" w:rsidP="006B5FA2">
            <w:pPr>
              <w:keepNext/>
              <w:keepLines/>
              <w:spacing w:line="240" w:lineRule="exact"/>
              <w:ind w:left="-108" w:right="-2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494C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</w:t>
            </w:r>
          </w:p>
          <w:p w:rsidR="00607C22" w:rsidRPr="0079494C" w:rsidRDefault="00607C22" w:rsidP="006B5FA2">
            <w:pPr>
              <w:keepNext/>
              <w:keepLines/>
              <w:spacing w:line="240" w:lineRule="exact"/>
              <w:ind w:left="-108" w:right="-2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494C">
              <w:rPr>
                <w:rFonts w:ascii="Times New Roman" w:hAnsi="Times New Roman" w:cs="Times New Roman"/>
                <w:sz w:val="28"/>
                <w:szCs w:val="28"/>
              </w:rPr>
              <w:t>главы города Ставрополя</w:t>
            </w:r>
          </w:p>
          <w:p w:rsidR="00607C22" w:rsidRPr="0079494C" w:rsidRDefault="00607C22" w:rsidP="006B5FA2">
            <w:pPr>
              <w:keepNext/>
              <w:keepLines/>
              <w:spacing w:line="240" w:lineRule="exact"/>
              <w:ind w:left="-108" w:right="-2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494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Промышленного </w:t>
            </w:r>
          </w:p>
          <w:p w:rsidR="00607C22" w:rsidRPr="0079494C" w:rsidRDefault="00607C22" w:rsidP="006B5FA2">
            <w:pPr>
              <w:keepNext/>
              <w:keepLines/>
              <w:spacing w:line="240" w:lineRule="exact"/>
              <w:ind w:left="-108" w:right="-24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494C">
              <w:rPr>
                <w:rFonts w:ascii="Times New Roman" w:hAnsi="Times New Roman" w:cs="Times New Roman"/>
                <w:sz w:val="28"/>
                <w:szCs w:val="28"/>
              </w:rPr>
              <w:t>района города Ставрополя</w:t>
            </w:r>
          </w:p>
        </w:tc>
        <w:tc>
          <w:tcPr>
            <w:tcW w:w="2801" w:type="dxa"/>
            <w:vAlign w:val="bottom"/>
            <w:hideMark/>
          </w:tcPr>
          <w:p w:rsidR="00607C22" w:rsidRPr="0079494C" w:rsidRDefault="00607C22" w:rsidP="006B5FA2">
            <w:pPr>
              <w:keepNext/>
              <w:keepLines/>
              <w:spacing w:line="240" w:lineRule="exact"/>
              <w:ind w:right="-108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94C">
              <w:rPr>
                <w:rFonts w:ascii="Times New Roman" w:hAnsi="Times New Roman" w:cs="Times New Roman"/>
                <w:sz w:val="28"/>
                <w:szCs w:val="28"/>
              </w:rPr>
              <w:t>Д.Ю. Семёнов</w:t>
            </w:r>
          </w:p>
        </w:tc>
      </w:tr>
    </w:tbl>
    <w:p w:rsidR="00607C22" w:rsidRDefault="00607C22" w:rsidP="00607C22">
      <w:pPr>
        <w:spacing w:line="240" w:lineRule="auto"/>
        <w:ind w:firstLine="709"/>
        <w:jc w:val="both"/>
      </w:pPr>
    </w:p>
    <w:sectPr w:rsidR="00607C22" w:rsidSect="007C4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97" w:rsidRDefault="004E2F97" w:rsidP="002601FA">
      <w:pPr>
        <w:spacing w:after="0" w:line="240" w:lineRule="auto"/>
      </w:pPr>
      <w:r>
        <w:separator/>
      </w:r>
    </w:p>
  </w:endnote>
  <w:endnote w:type="continuationSeparator" w:id="0">
    <w:p w:rsidR="004E2F97" w:rsidRDefault="004E2F97" w:rsidP="0026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06" w:rsidRDefault="00665A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06" w:rsidRDefault="00665A0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06" w:rsidRDefault="00665A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97" w:rsidRDefault="004E2F97" w:rsidP="002601FA">
      <w:pPr>
        <w:spacing w:after="0" w:line="240" w:lineRule="auto"/>
      </w:pPr>
      <w:r>
        <w:separator/>
      </w:r>
    </w:p>
  </w:footnote>
  <w:footnote w:type="continuationSeparator" w:id="0">
    <w:p w:rsidR="004E2F97" w:rsidRDefault="004E2F97" w:rsidP="0026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06" w:rsidRDefault="00665A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071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p w:rsidR="002601FA" w:rsidRPr="00665A06" w:rsidRDefault="002601FA">
        <w:pPr>
          <w:pStyle w:val="a6"/>
          <w:jc w:val="center"/>
          <w:rPr>
            <w:rFonts w:ascii="Times New Roman" w:hAnsi="Times New Roman" w:cs="Times New Roman"/>
          </w:rPr>
        </w:pPr>
        <w:r w:rsidRPr="00665A06">
          <w:rPr>
            <w:rFonts w:ascii="Times New Roman" w:hAnsi="Times New Roman" w:cs="Times New Roman"/>
          </w:rPr>
          <w:fldChar w:fldCharType="begin"/>
        </w:r>
        <w:r w:rsidRPr="00665A06">
          <w:rPr>
            <w:rFonts w:ascii="Times New Roman" w:hAnsi="Times New Roman" w:cs="Times New Roman"/>
          </w:rPr>
          <w:instrText>PAGE   \* MERGEFORMAT</w:instrText>
        </w:r>
        <w:r w:rsidRPr="00665A06">
          <w:rPr>
            <w:rFonts w:ascii="Times New Roman" w:hAnsi="Times New Roman" w:cs="Times New Roman"/>
          </w:rPr>
          <w:fldChar w:fldCharType="separate"/>
        </w:r>
        <w:r w:rsidR="00665A06">
          <w:rPr>
            <w:rFonts w:ascii="Times New Roman" w:hAnsi="Times New Roman" w:cs="Times New Roman"/>
            <w:noProof/>
          </w:rPr>
          <w:t>2</w:t>
        </w:r>
        <w:r w:rsidRPr="00665A06">
          <w:rPr>
            <w:rFonts w:ascii="Times New Roman" w:hAnsi="Times New Roman" w:cs="Times New Roman"/>
          </w:rPr>
          <w:fldChar w:fldCharType="end"/>
        </w:r>
      </w:p>
    </w:sdtContent>
  </w:sdt>
  <w:bookmarkEnd w:id="0"/>
  <w:p w:rsidR="002601FA" w:rsidRDefault="002601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06" w:rsidRDefault="00665A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D7"/>
    <w:rsid w:val="00070FD7"/>
    <w:rsid w:val="00135206"/>
    <w:rsid w:val="002601FA"/>
    <w:rsid w:val="002A4C67"/>
    <w:rsid w:val="004C4CAD"/>
    <w:rsid w:val="004E2F97"/>
    <w:rsid w:val="00512A8E"/>
    <w:rsid w:val="00607C22"/>
    <w:rsid w:val="00665A06"/>
    <w:rsid w:val="007C4661"/>
    <w:rsid w:val="00A0719D"/>
    <w:rsid w:val="00E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A055F-99D2-4EFD-99E1-E25E4CFB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C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A8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01FA"/>
  </w:style>
  <w:style w:type="paragraph" w:styleId="a8">
    <w:name w:val="footer"/>
    <w:basedOn w:val="a"/>
    <w:link w:val="a9"/>
    <w:uiPriority w:val="99"/>
    <w:unhideWhenUsed/>
    <w:rsid w:val="0026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</dc:creator>
  <cp:keywords/>
  <dc:description/>
  <cp:lastModifiedBy>151</cp:lastModifiedBy>
  <cp:revision>11</cp:revision>
  <cp:lastPrinted>2020-05-13T08:13:00Z</cp:lastPrinted>
  <dcterms:created xsi:type="dcterms:W3CDTF">2020-05-13T06:47:00Z</dcterms:created>
  <dcterms:modified xsi:type="dcterms:W3CDTF">2020-05-13T08:14:00Z</dcterms:modified>
</cp:coreProperties>
</file>