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919" w:rsidRPr="00D636E8" w:rsidRDefault="003666DB" w:rsidP="00B45278">
      <w:pPr>
        <w:widowControl w:val="0"/>
        <w:tabs>
          <w:tab w:val="left" w:pos="567"/>
          <w:tab w:val="left" w:pos="4253"/>
        </w:tabs>
        <w:autoSpaceDE w:val="0"/>
        <w:autoSpaceDN w:val="0"/>
        <w:adjustRightInd w:val="0"/>
        <w:ind w:firstLine="567"/>
        <w:outlineLvl w:val="1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 w:rsidR="008B5C64" w:rsidRPr="009D6649">
        <w:rPr>
          <w:sz w:val="28"/>
          <w:szCs w:val="28"/>
        </w:rPr>
        <w:t>Приложение</w:t>
      </w:r>
    </w:p>
    <w:p w:rsidR="001F5C9E" w:rsidRDefault="001F5C9E" w:rsidP="00B45278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left="4321" w:firstLine="567"/>
        <w:jc w:val="both"/>
        <w:rPr>
          <w:bCs/>
          <w:sz w:val="28"/>
          <w:szCs w:val="28"/>
        </w:rPr>
      </w:pPr>
    </w:p>
    <w:p w:rsidR="00530918" w:rsidRPr="00C92CBB" w:rsidRDefault="00530918" w:rsidP="00FF4517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left="4253"/>
        <w:jc w:val="both"/>
        <w:rPr>
          <w:bCs/>
          <w:sz w:val="28"/>
          <w:szCs w:val="28"/>
        </w:rPr>
      </w:pPr>
      <w:r w:rsidRPr="00C92CBB">
        <w:rPr>
          <w:bCs/>
          <w:sz w:val="28"/>
          <w:szCs w:val="28"/>
        </w:rPr>
        <w:t>к Правилам определени</w:t>
      </w:r>
      <w:r w:rsidR="00AC71AF">
        <w:rPr>
          <w:bCs/>
          <w:sz w:val="28"/>
          <w:szCs w:val="28"/>
        </w:rPr>
        <w:t>я</w:t>
      </w:r>
      <w:r w:rsidRPr="00C92CBB">
        <w:rPr>
          <w:bCs/>
          <w:sz w:val="28"/>
          <w:szCs w:val="28"/>
        </w:rPr>
        <w:t xml:space="preserve"> нормативных затрат на обеспечение функций </w:t>
      </w:r>
      <w:r>
        <w:rPr>
          <w:bCs/>
          <w:sz w:val="28"/>
          <w:szCs w:val="28"/>
        </w:rPr>
        <w:t>Ставропольской</w:t>
      </w:r>
      <w:r w:rsidRPr="00C92CBB">
        <w:rPr>
          <w:bCs/>
          <w:sz w:val="28"/>
          <w:szCs w:val="28"/>
        </w:rPr>
        <w:t xml:space="preserve"> городской Думы,</w:t>
      </w:r>
      <w:r w:rsidR="00E2438E">
        <w:rPr>
          <w:bCs/>
          <w:sz w:val="28"/>
          <w:szCs w:val="28"/>
        </w:rPr>
        <w:t xml:space="preserve"> </w:t>
      </w:r>
      <w:r w:rsidR="00D636E8">
        <w:rPr>
          <w:rFonts w:eastAsia="Calibri"/>
          <w:sz w:val="28"/>
          <w:szCs w:val="28"/>
          <w:lang w:eastAsia="en-US"/>
        </w:rPr>
        <w:t>к</w:t>
      </w:r>
      <w:r w:rsidR="00D636E8" w:rsidRPr="00330F70">
        <w:rPr>
          <w:rFonts w:eastAsia="Calibri"/>
          <w:sz w:val="28"/>
          <w:szCs w:val="28"/>
          <w:lang w:eastAsia="en-US"/>
        </w:rPr>
        <w:t>онтрольно-счетной палаты города Ставрополя</w:t>
      </w:r>
      <w:r w:rsidR="00D636E8">
        <w:rPr>
          <w:rFonts w:eastAsia="Calibri"/>
          <w:sz w:val="28"/>
          <w:szCs w:val="28"/>
          <w:lang w:eastAsia="en-US"/>
        </w:rPr>
        <w:t>,</w:t>
      </w:r>
      <w:r w:rsidRPr="00C92CBB">
        <w:rPr>
          <w:bCs/>
          <w:sz w:val="28"/>
          <w:szCs w:val="28"/>
        </w:rPr>
        <w:t xml:space="preserve"> администрации города </w:t>
      </w:r>
      <w:r w:rsidR="00D636E8">
        <w:rPr>
          <w:bCs/>
          <w:sz w:val="28"/>
          <w:szCs w:val="28"/>
        </w:rPr>
        <w:t>Ставрополя</w:t>
      </w:r>
      <w:r w:rsidRPr="00C92CBB">
        <w:rPr>
          <w:bCs/>
          <w:sz w:val="28"/>
          <w:szCs w:val="28"/>
        </w:rPr>
        <w:t xml:space="preserve">, </w:t>
      </w:r>
      <w:r w:rsidR="00123D2F" w:rsidRPr="00330F70">
        <w:rPr>
          <w:rFonts w:eastAsia="Calibri"/>
          <w:sz w:val="28"/>
          <w:szCs w:val="28"/>
          <w:lang w:eastAsia="en-US"/>
        </w:rPr>
        <w:t>отраслевых (функциональных) и территориальных органов администрации города Ставрополя, в том числе подведомственных им муниципальных казенных учреждений</w:t>
      </w:r>
    </w:p>
    <w:p w:rsidR="00906AFF" w:rsidRDefault="00906AFF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C71059" w:rsidRPr="00605A4F" w:rsidRDefault="00C71059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3755AC" w:rsidRPr="003755AC" w:rsidRDefault="003755AC" w:rsidP="00FF4517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0" w:name="Par85"/>
      <w:bookmarkEnd w:id="0"/>
      <w:r w:rsidRPr="003755AC">
        <w:rPr>
          <w:bCs/>
          <w:sz w:val="28"/>
          <w:szCs w:val="28"/>
        </w:rPr>
        <w:t>МЕТОДИКА</w:t>
      </w:r>
    </w:p>
    <w:p w:rsidR="003755AC" w:rsidRPr="003755AC" w:rsidRDefault="003755AC" w:rsidP="00FF4517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 w:rsidRPr="003755AC">
        <w:rPr>
          <w:bCs/>
          <w:sz w:val="28"/>
          <w:szCs w:val="28"/>
        </w:rPr>
        <w:t xml:space="preserve">определения нормативных затрат на обеспечение функций </w:t>
      </w:r>
      <w:r w:rsidR="00F516A6">
        <w:rPr>
          <w:bCs/>
          <w:sz w:val="28"/>
          <w:szCs w:val="28"/>
        </w:rPr>
        <w:t xml:space="preserve">Ставропольской </w:t>
      </w:r>
      <w:r w:rsidRPr="003755AC">
        <w:rPr>
          <w:bCs/>
          <w:sz w:val="28"/>
          <w:szCs w:val="28"/>
        </w:rPr>
        <w:t xml:space="preserve">городской Думы, </w:t>
      </w:r>
      <w:r w:rsidR="00F516A6">
        <w:rPr>
          <w:rFonts w:eastAsia="Calibri"/>
          <w:sz w:val="28"/>
          <w:szCs w:val="28"/>
          <w:lang w:eastAsia="en-US"/>
        </w:rPr>
        <w:t>к</w:t>
      </w:r>
      <w:r w:rsidR="00F516A6" w:rsidRPr="00330F70">
        <w:rPr>
          <w:rFonts w:eastAsia="Calibri"/>
          <w:sz w:val="28"/>
          <w:szCs w:val="28"/>
          <w:lang w:eastAsia="en-US"/>
        </w:rPr>
        <w:t>онтрольно-счетной палаты города Ставрополя</w:t>
      </w:r>
      <w:r w:rsidR="00F516A6">
        <w:rPr>
          <w:rFonts w:eastAsia="Calibri"/>
          <w:sz w:val="28"/>
          <w:szCs w:val="28"/>
          <w:lang w:eastAsia="en-US"/>
        </w:rPr>
        <w:t>,</w:t>
      </w:r>
      <w:r w:rsidR="00F516A6" w:rsidRPr="003755AC">
        <w:rPr>
          <w:bCs/>
          <w:sz w:val="28"/>
          <w:szCs w:val="28"/>
        </w:rPr>
        <w:t xml:space="preserve"> </w:t>
      </w:r>
      <w:r w:rsidRPr="003755AC">
        <w:rPr>
          <w:bCs/>
          <w:sz w:val="28"/>
          <w:szCs w:val="28"/>
        </w:rPr>
        <w:t>администрации города</w:t>
      </w:r>
      <w:r w:rsidR="00F516A6">
        <w:rPr>
          <w:bCs/>
          <w:sz w:val="28"/>
          <w:szCs w:val="28"/>
        </w:rPr>
        <w:t xml:space="preserve"> Ставрополя</w:t>
      </w:r>
      <w:r w:rsidRPr="003755AC">
        <w:rPr>
          <w:bCs/>
          <w:sz w:val="28"/>
          <w:szCs w:val="28"/>
        </w:rPr>
        <w:t xml:space="preserve">, </w:t>
      </w:r>
      <w:r w:rsidR="00155017" w:rsidRPr="00330F70">
        <w:rPr>
          <w:rFonts w:eastAsia="Calibri"/>
          <w:sz w:val="28"/>
          <w:szCs w:val="28"/>
          <w:lang w:eastAsia="en-US"/>
        </w:rPr>
        <w:t>отраслевых (функциональных) и территориальных органов администрации</w:t>
      </w:r>
      <w:r w:rsidR="00155017" w:rsidRPr="00155017">
        <w:rPr>
          <w:rFonts w:eastAsia="Calibri"/>
          <w:sz w:val="28"/>
          <w:szCs w:val="28"/>
          <w:lang w:eastAsia="en-US"/>
        </w:rPr>
        <w:t xml:space="preserve"> </w:t>
      </w:r>
      <w:r w:rsidR="00155017" w:rsidRPr="00330F70">
        <w:rPr>
          <w:rFonts w:eastAsia="Calibri"/>
          <w:sz w:val="28"/>
          <w:szCs w:val="28"/>
          <w:lang w:eastAsia="en-US"/>
        </w:rPr>
        <w:t>города</w:t>
      </w:r>
      <w:r w:rsidR="00155017" w:rsidRPr="00155017">
        <w:rPr>
          <w:rFonts w:eastAsia="Calibri"/>
          <w:sz w:val="28"/>
          <w:szCs w:val="28"/>
          <w:lang w:eastAsia="en-US"/>
        </w:rPr>
        <w:t xml:space="preserve"> </w:t>
      </w:r>
      <w:r w:rsidR="00155017" w:rsidRPr="00330F70">
        <w:rPr>
          <w:rFonts w:eastAsia="Calibri"/>
          <w:sz w:val="28"/>
          <w:szCs w:val="28"/>
          <w:lang w:eastAsia="en-US"/>
        </w:rPr>
        <w:t>Ставрополя</w:t>
      </w:r>
      <w:r w:rsidR="00527014">
        <w:rPr>
          <w:rFonts w:eastAsia="Calibri"/>
          <w:sz w:val="28"/>
          <w:szCs w:val="28"/>
          <w:lang w:eastAsia="en-US"/>
        </w:rPr>
        <w:t>,</w:t>
      </w:r>
      <w:r w:rsidR="00155017" w:rsidRPr="00155017">
        <w:rPr>
          <w:rFonts w:eastAsia="Calibri"/>
          <w:sz w:val="28"/>
          <w:szCs w:val="28"/>
          <w:lang w:eastAsia="en-US"/>
        </w:rPr>
        <w:t xml:space="preserve"> </w:t>
      </w:r>
      <w:r w:rsidR="00155017" w:rsidRPr="00330F70">
        <w:rPr>
          <w:rFonts w:eastAsia="Calibri"/>
          <w:sz w:val="28"/>
          <w:szCs w:val="28"/>
          <w:lang w:eastAsia="en-US"/>
        </w:rPr>
        <w:t>в том числе подведомственных</w:t>
      </w:r>
      <w:r w:rsidR="00155017" w:rsidRPr="00155017">
        <w:rPr>
          <w:rFonts w:eastAsia="Calibri"/>
          <w:sz w:val="28"/>
          <w:szCs w:val="28"/>
          <w:lang w:eastAsia="en-US"/>
        </w:rPr>
        <w:t xml:space="preserve"> </w:t>
      </w:r>
      <w:r w:rsidR="00155017" w:rsidRPr="00330F70">
        <w:rPr>
          <w:rFonts w:eastAsia="Calibri"/>
          <w:sz w:val="28"/>
          <w:szCs w:val="28"/>
          <w:lang w:eastAsia="en-US"/>
        </w:rPr>
        <w:t>им муниципальных казенных учреждений</w:t>
      </w:r>
    </w:p>
    <w:p w:rsidR="0051090F" w:rsidRDefault="0051090F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outlineLvl w:val="2"/>
        <w:rPr>
          <w:sz w:val="28"/>
          <w:szCs w:val="28"/>
        </w:rPr>
      </w:pPr>
    </w:p>
    <w:p w:rsidR="00F14934" w:rsidRDefault="00F1493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outlineLvl w:val="2"/>
        <w:rPr>
          <w:sz w:val="28"/>
          <w:szCs w:val="28"/>
        </w:rPr>
      </w:pPr>
    </w:p>
    <w:p w:rsidR="008B5C64" w:rsidRPr="00581A42" w:rsidRDefault="008B5C64" w:rsidP="00FF4517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81A42">
        <w:rPr>
          <w:sz w:val="28"/>
          <w:szCs w:val="28"/>
        </w:rPr>
        <w:t>I. Затраты на информационно-коммуникационные технологии</w:t>
      </w:r>
    </w:p>
    <w:p w:rsidR="008B5C64" w:rsidRPr="00581A42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Pr="00581A42" w:rsidRDefault="008B5C64" w:rsidP="00FF4517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bookmarkStart w:id="1" w:name="Par94"/>
      <w:bookmarkEnd w:id="1"/>
      <w:r w:rsidRPr="00581A42">
        <w:rPr>
          <w:sz w:val="28"/>
          <w:szCs w:val="28"/>
        </w:rPr>
        <w:t>Затраты на услуги связи</w:t>
      </w:r>
    </w:p>
    <w:p w:rsidR="008B5C64" w:rsidRPr="00AC20B5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8B5C64" w:rsidRPr="00AC20B5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20B5">
        <w:rPr>
          <w:sz w:val="28"/>
          <w:szCs w:val="28"/>
        </w:rPr>
        <w:t>1. Затраты на абонентскую плату</w:t>
      </w:r>
      <w:proofErr w:type="gramStart"/>
      <w:r w:rsidRPr="00AC20B5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760" cy="24638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20B5">
        <w:rPr>
          <w:sz w:val="28"/>
          <w:szCs w:val="28"/>
        </w:rPr>
        <w:t xml:space="preserve">) </w:t>
      </w:r>
      <w:proofErr w:type="gramEnd"/>
      <w:r w:rsidRPr="00AC20B5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76BC1" w:rsidRPr="00095395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24050" cy="47688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A76BC1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4A2908" w:rsidRPr="00095395" w:rsidRDefault="00C505E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2908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0" t="0" r="571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</w:t>
      </w:r>
      <w:r w:rsidR="002711EE">
        <w:rPr>
          <w:sz w:val="28"/>
          <w:szCs w:val="28"/>
        </w:rPr>
        <w:t>ачи голосовой информации (далее –</w:t>
      </w:r>
      <w:r w:rsidR="008B5C64" w:rsidRPr="004C3D5B">
        <w:rPr>
          <w:sz w:val="28"/>
          <w:szCs w:val="28"/>
        </w:rPr>
        <w:t xml:space="preserve"> абонентский номер для передачи голосовой информации) с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абонентской платой;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19050" t="0" r="571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ежемесячная i-я </w:t>
      </w:r>
      <w:r w:rsidR="0091726C">
        <w:rPr>
          <w:sz w:val="28"/>
          <w:szCs w:val="28"/>
        </w:rPr>
        <w:t>абонентская плата в расчете на один</w:t>
      </w:r>
      <w:r w:rsidR="008B5C64" w:rsidRPr="004C3D5B">
        <w:rPr>
          <w:sz w:val="28"/>
          <w:szCs w:val="28"/>
        </w:rPr>
        <w:t xml:space="preserve"> абонентский номер для передачи голосовой информации;</w:t>
      </w: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1630" cy="246380"/>
            <wp:effectExtent l="19050" t="0" r="127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месяцев предоставления </w:t>
      </w:r>
      <w:r w:rsidR="00D1337B">
        <w:rPr>
          <w:sz w:val="28"/>
          <w:szCs w:val="28"/>
        </w:rPr>
        <w:t xml:space="preserve">услуги с </w:t>
      </w:r>
      <w:proofErr w:type="spellStart"/>
      <w:r w:rsidR="00D1337B">
        <w:rPr>
          <w:sz w:val="28"/>
          <w:szCs w:val="28"/>
        </w:rPr>
        <w:t>i-й</w:t>
      </w:r>
      <w:proofErr w:type="spellEnd"/>
      <w:r w:rsidR="00D1337B">
        <w:rPr>
          <w:sz w:val="28"/>
          <w:szCs w:val="28"/>
        </w:rPr>
        <w:t xml:space="preserve"> абонентской платой;</w:t>
      </w:r>
    </w:p>
    <w:p w:rsidR="00D1337B" w:rsidRPr="00D1337B" w:rsidRDefault="00D1337B" w:rsidP="00B4527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D1337B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D1337B">
        <w:rPr>
          <w:rFonts w:eastAsia="Times New Roman"/>
          <w:sz w:val="28"/>
          <w:szCs w:val="28"/>
          <w:lang w:eastAsia="ru-RU"/>
        </w:rPr>
        <w:t xml:space="preserve"> - количество типов абонентской платы за предоставление услуги местной телефонной связи.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2. Затраты на повременную оплату местных, междугородних и международных телефонных соединений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4005" cy="246380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7E5D7B" w:rsidRPr="00BD4425" w:rsidRDefault="007E5D7B" w:rsidP="00BD4425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-20320</wp:posOffset>
            </wp:positionH>
            <wp:positionV relativeFrom="paragraph">
              <wp:posOffset>215900</wp:posOffset>
            </wp:positionV>
            <wp:extent cx="6010910" cy="484505"/>
            <wp:effectExtent l="0" t="0" r="0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910" cy="484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5C64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где:</w:t>
      </w:r>
    </w:p>
    <w:p w:rsidR="009E1C92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1C92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135" cy="26225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абонентских номеров для передачи голосовой информации, используемых для местных телефонных соединений,</w:t>
      </w:r>
      <w:r w:rsidR="00093B56">
        <w:rPr>
          <w:sz w:val="28"/>
          <w:szCs w:val="28"/>
        </w:rPr>
        <w:t xml:space="preserve"> </w:t>
      </w:r>
      <w:r w:rsidR="00076FB3">
        <w:rPr>
          <w:sz w:val="28"/>
          <w:szCs w:val="28"/>
        </w:rPr>
        <w:t>с</w:t>
      </w:r>
      <w:r w:rsidR="00076FB3">
        <w:rPr>
          <w:sz w:val="28"/>
          <w:szCs w:val="28"/>
          <w:lang w:val="en-US"/>
        </w:rPr>
        <w:t> </w:t>
      </w:r>
      <w:r w:rsidR="003666DB" w:rsidRPr="003666DB">
        <w:rPr>
          <w:sz w:val="28"/>
          <w:szCs w:val="28"/>
        </w:rPr>
        <w:br/>
      </w:r>
      <w:r w:rsidR="00076FB3">
        <w:rPr>
          <w:sz w:val="28"/>
          <w:szCs w:val="28"/>
        </w:rPr>
        <w:t>g-м</w:t>
      </w:r>
      <w:r w:rsidR="00076FB3">
        <w:rPr>
          <w:sz w:val="28"/>
          <w:szCs w:val="28"/>
          <w:lang w:val="en-US"/>
        </w:rPr>
        <w:t> </w:t>
      </w:r>
      <w:r w:rsidR="008B5C64" w:rsidRPr="004C3D5B">
        <w:rPr>
          <w:sz w:val="28"/>
          <w:szCs w:val="28"/>
        </w:rPr>
        <w:t>тарифом;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4005" cy="262255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продолжительность местных телефонных с</w:t>
      </w:r>
      <w:r w:rsidR="00D64BE7">
        <w:rPr>
          <w:sz w:val="28"/>
          <w:szCs w:val="28"/>
        </w:rPr>
        <w:t>оединений в месяц в расчете на один</w:t>
      </w:r>
      <w:r w:rsidR="008B5C64" w:rsidRPr="004C3D5B">
        <w:rPr>
          <w:sz w:val="28"/>
          <w:szCs w:val="28"/>
        </w:rPr>
        <w:t xml:space="preserve"> абонентский номер для передачи голосовой информации</w:t>
      </w:r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 xml:space="preserve">по </w:t>
      </w:r>
      <w:proofErr w:type="spellStart"/>
      <w:r w:rsidR="008B5C64" w:rsidRPr="004C3D5B">
        <w:rPr>
          <w:sz w:val="28"/>
          <w:szCs w:val="28"/>
        </w:rPr>
        <w:t>g-му</w:t>
      </w:r>
      <w:proofErr w:type="spellEnd"/>
      <w:r w:rsidR="008B5C64" w:rsidRPr="004C3D5B">
        <w:rPr>
          <w:sz w:val="28"/>
          <w:szCs w:val="28"/>
        </w:rPr>
        <w:t xml:space="preserve"> тарифу;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86385" cy="262255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минуты разговора при местных телефонных соединениях</w:t>
      </w:r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 xml:space="preserve">по </w:t>
      </w:r>
      <w:proofErr w:type="spellStart"/>
      <w:r w:rsidR="008B5C64" w:rsidRPr="004C3D5B">
        <w:rPr>
          <w:sz w:val="28"/>
          <w:szCs w:val="28"/>
        </w:rPr>
        <w:t>g-му</w:t>
      </w:r>
      <w:proofErr w:type="spellEnd"/>
      <w:r w:rsidR="008B5C64" w:rsidRPr="004C3D5B">
        <w:rPr>
          <w:sz w:val="28"/>
          <w:szCs w:val="28"/>
        </w:rPr>
        <w:t xml:space="preserve"> тарифу;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1630" cy="262255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месяцев предоставления услуги местной телефонной связи по </w:t>
      </w:r>
      <w:proofErr w:type="spellStart"/>
      <w:r w:rsidR="008B5C64" w:rsidRPr="004C3D5B">
        <w:rPr>
          <w:sz w:val="28"/>
          <w:szCs w:val="28"/>
        </w:rPr>
        <w:t>g-му</w:t>
      </w:r>
      <w:proofErr w:type="spellEnd"/>
      <w:r w:rsidR="008B5C64" w:rsidRPr="004C3D5B">
        <w:rPr>
          <w:sz w:val="28"/>
          <w:szCs w:val="28"/>
        </w:rPr>
        <w:t xml:space="preserve"> тарифу;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1630" cy="24638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</w:t>
      </w:r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>с i-м тарифом;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4005" cy="246380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продолжительность междугородних телефонных соединений в месяц в</w:t>
      </w:r>
      <w:r w:rsidR="0046785F">
        <w:rPr>
          <w:sz w:val="28"/>
          <w:szCs w:val="28"/>
        </w:rPr>
        <w:t xml:space="preserve"> расчете на один</w:t>
      </w:r>
      <w:r w:rsidR="008B5C64" w:rsidRPr="004C3D5B">
        <w:rPr>
          <w:sz w:val="28"/>
          <w:szCs w:val="28"/>
        </w:rPr>
        <w:t xml:space="preserve"> абонентский телефонный номер для передачи голосовой информации по </w:t>
      </w:r>
      <w:proofErr w:type="spellStart"/>
      <w:r w:rsidR="008B5C64" w:rsidRPr="004C3D5B">
        <w:rPr>
          <w:sz w:val="28"/>
          <w:szCs w:val="28"/>
        </w:rPr>
        <w:t>i-му</w:t>
      </w:r>
      <w:proofErr w:type="spellEnd"/>
      <w:r w:rsidR="008B5C64" w:rsidRPr="004C3D5B">
        <w:rPr>
          <w:sz w:val="28"/>
          <w:szCs w:val="28"/>
        </w:rPr>
        <w:t xml:space="preserve"> тарифу;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4005" cy="246380"/>
            <wp:effectExtent l="1905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минуты разговора при междугородних телефонных соединениях по </w:t>
      </w:r>
      <w:proofErr w:type="spellStart"/>
      <w:r w:rsidR="008B5C64" w:rsidRPr="004C3D5B">
        <w:rPr>
          <w:sz w:val="28"/>
          <w:szCs w:val="28"/>
        </w:rPr>
        <w:t>i-му</w:t>
      </w:r>
      <w:proofErr w:type="spellEnd"/>
      <w:r w:rsidR="008B5C64" w:rsidRPr="004C3D5B">
        <w:rPr>
          <w:sz w:val="28"/>
          <w:szCs w:val="28"/>
        </w:rPr>
        <w:t xml:space="preserve"> тарифу;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7505" cy="246380"/>
            <wp:effectExtent l="19050" t="0" r="444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месяцев предоставления услуги междугородней телефонной связи по </w:t>
      </w:r>
      <w:proofErr w:type="spellStart"/>
      <w:r w:rsidR="008B5C64" w:rsidRPr="004C3D5B">
        <w:rPr>
          <w:sz w:val="28"/>
          <w:szCs w:val="28"/>
        </w:rPr>
        <w:t>i-му</w:t>
      </w:r>
      <w:proofErr w:type="spellEnd"/>
      <w:r w:rsidR="008B5C64" w:rsidRPr="004C3D5B">
        <w:rPr>
          <w:sz w:val="28"/>
          <w:szCs w:val="28"/>
        </w:rPr>
        <w:t xml:space="preserve"> тарифу;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7505" cy="26225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</w:t>
      </w:r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>с j-м тарифом;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135" cy="262255"/>
            <wp:effectExtent l="1905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продолжительность международных телефонных с</w:t>
      </w:r>
      <w:r w:rsidR="00670695">
        <w:rPr>
          <w:sz w:val="28"/>
          <w:szCs w:val="28"/>
        </w:rPr>
        <w:t>оединений в месяц в расчете на один</w:t>
      </w:r>
      <w:r w:rsidR="008B5C64" w:rsidRPr="004C3D5B">
        <w:rPr>
          <w:sz w:val="28"/>
          <w:szCs w:val="28"/>
        </w:rPr>
        <w:t xml:space="preserve"> абонентский номер для передачи голосовой информации по </w:t>
      </w:r>
      <w:proofErr w:type="spellStart"/>
      <w:r w:rsidR="008B5C64" w:rsidRPr="004C3D5B">
        <w:rPr>
          <w:sz w:val="28"/>
          <w:szCs w:val="28"/>
        </w:rPr>
        <w:t>j-му</w:t>
      </w:r>
      <w:proofErr w:type="spellEnd"/>
      <w:r w:rsidR="008B5C64" w:rsidRPr="004C3D5B">
        <w:rPr>
          <w:sz w:val="28"/>
          <w:szCs w:val="28"/>
        </w:rPr>
        <w:t xml:space="preserve"> тарифу;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135" cy="262255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минуты разговора при международных телефонных соединениях по </w:t>
      </w:r>
      <w:proofErr w:type="spellStart"/>
      <w:r w:rsidR="008B5C64" w:rsidRPr="004C3D5B">
        <w:rPr>
          <w:sz w:val="28"/>
          <w:szCs w:val="28"/>
        </w:rPr>
        <w:t>j-му</w:t>
      </w:r>
      <w:proofErr w:type="spellEnd"/>
      <w:r w:rsidR="008B5C64" w:rsidRPr="004C3D5B">
        <w:rPr>
          <w:sz w:val="28"/>
          <w:szCs w:val="28"/>
        </w:rPr>
        <w:t xml:space="preserve"> тарифу;</w:t>
      </w: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7505" cy="262255"/>
            <wp:effectExtent l="1905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месяцев предоставления услуги международной </w:t>
      </w:r>
      <w:r w:rsidR="00E4294E">
        <w:rPr>
          <w:sz w:val="28"/>
          <w:szCs w:val="28"/>
        </w:rPr>
        <w:t xml:space="preserve">телефонной связи по </w:t>
      </w:r>
      <w:proofErr w:type="spellStart"/>
      <w:r w:rsidR="00E4294E">
        <w:rPr>
          <w:sz w:val="28"/>
          <w:szCs w:val="28"/>
        </w:rPr>
        <w:t>j-му</w:t>
      </w:r>
      <w:proofErr w:type="spellEnd"/>
      <w:r w:rsidR="00E4294E">
        <w:rPr>
          <w:sz w:val="28"/>
          <w:szCs w:val="28"/>
        </w:rPr>
        <w:t xml:space="preserve"> тарифу;</w:t>
      </w:r>
    </w:p>
    <w:p w:rsidR="00E4294E" w:rsidRPr="00E4294E" w:rsidRDefault="00E4294E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E4294E">
        <w:rPr>
          <w:rFonts w:eastAsia="Times New Roman"/>
          <w:sz w:val="28"/>
          <w:szCs w:val="28"/>
          <w:lang w:eastAsia="ru-RU"/>
        </w:rPr>
        <w:t>k</w:t>
      </w:r>
      <w:proofErr w:type="spellEnd"/>
      <w:r w:rsidRPr="00E4294E">
        <w:rPr>
          <w:rFonts w:eastAsia="Times New Roman"/>
          <w:sz w:val="28"/>
          <w:szCs w:val="28"/>
          <w:lang w:eastAsia="ru-RU"/>
        </w:rPr>
        <w:t xml:space="preserve"> - количество тарифов, по которым предоставляется услуга местных телефонных соединений;</w:t>
      </w:r>
    </w:p>
    <w:p w:rsidR="00E4294E" w:rsidRPr="00E4294E" w:rsidRDefault="00E4294E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E4294E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E4294E">
        <w:rPr>
          <w:rFonts w:eastAsia="Times New Roman"/>
          <w:sz w:val="28"/>
          <w:szCs w:val="28"/>
          <w:lang w:eastAsia="ru-RU"/>
        </w:rPr>
        <w:t xml:space="preserve"> - количество тарифов, по которым предоставляется услуга междугородных телефонных соединений;</w:t>
      </w:r>
    </w:p>
    <w:p w:rsidR="00E4294E" w:rsidRPr="004944E6" w:rsidRDefault="00E4294E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E4294E">
        <w:rPr>
          <w:rFonts w:eastAsia="Times New Roman"/>
          <w:sz w:val="28"/>
          <w:szCs w:val="28"/>
          <w:lang w:eastAsia="ru-RU"/>
        </w:rPr>
        <w:t>m</w:t>
      </w:r>
      <w:proofErr w:type="spellEnd"/>
      <w:r w:rsidRPr="00E4294E">
        <w:rPr>
          <w:rFonts w:eastAsia="Times New Roman"/>
          <w:sz w:val="28"/>
          <w:szCs w:val="28"/>
          <w:lang w:eastAsia="ru-RU"/>
        </w:rPr>
        <w:t xml:space="preserve"> - количество тарифов, по которым предоставляется услуга международных телефонных соединений.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3. Затраты на оплату услуг подвижной связи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1905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</w:t>
      </w:r>
      <w:r w:rsidR="003666DB" w:rsidRPr="003666DB">
        <w:rPr>
          <w:sz w:val="28"/>
          <w:szCs w:val="28"/>
        </w:rPr>
        <w:br/>
      </w:r>
      <w:r w:rsidRPr="004C3D5B">
        <w:rPr>
          <w:sz w:val="28"/>
          <w:szCs w:val="28"/>
        </w:rPr>
        <w:t>по формуле:</w:t>
      </w:r>
    </w:p>
    <w:p w:rsidR="001945B2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051685" cy="476885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1945B2">
        <w:rPr>
          <w:sz w:val="28"/>
          <w:szCs w:val="28"/>
        </w:rPr>
        <w:t xml:space="preserve"> </w:t>
      </w:r>
      <w:r w:rsidR="008B5C64" w:rsidRPr="00691F24">
        <w:rPr>
          <w:sz w:val="28"/>
          <w:szCs w:val="28"/>
        </w:rPr>
        <w:t>где:</w:t>
      </w:r>
    </w:p>
    <w:p w:rsidR="009E1C92" w:rsidRPr="00691F2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1C92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2956D5" w:rsidRDefault="00C505E8" w:rsidP="00B45278">
      <w:pPr>
        <w:tabs>
          <w:tab w:val="left" w:pos="0"/>
          <w:tab w:val="left" w:pos="567"/>
        </w:tabs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7505" cy="246380"/>
            <wp:effectExtent l="0" t="0" r="444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="008B5C64" w:rsidRPr="00691F24">
        <w:rPr>
          <w:sz w:val="28"/>
          <w:szCs w:val="28"/>
        </w:rPr>
        <w:t>- количество абонентских номеров пользовательского (оконечного) оборудования, подключенног</w:t>
      </w:r>
      <w:r w:rsidR="002711EE">
        <w:rPr>
          <w:sz w:val="28"/>
          <w:szCs w:val="28"/>
        </w:rPr>
        <w:t>о к сети подвижной связи (далее –</w:t>
      </w:r>
      <w:r w:rsidR="008B5C64" w:rsidRPr="00691F24">
        <w:rPr>
          <w:sz w:val="28"/>
          <w:szCs w:val="28"/>
        </w:rPr>
        <w:t xml:space="preserve"> номер абонентской станции) по </w:t>
      </w:r>
      <w:proofErr w:type="spellStart"/>
      <w:r w:rsidR="008B5C64" w:rsidRPr="00691F24">
        <w:rPr>
          <w:sz w:val="28"/>
          <w:szCs w:val="28"/>
        </w:rPr>
        <w:t>i-й</w:t>
      </w:r>
      <w:proofErr w:type="spellEnd"/>
      <w:r w:rsidR="008B5C64" w:rsidRPr="00691F24">
        <w:rPr>
          <w:sz w:val="28"/>
          <w:szCs w:val="28"/>
        </w:rPr>
        <w:t xml:space="preserve"> должности в соответствии с нормативами, определяемыми в соответствии с </w:t>
      </w:r>
      <w:hyperlink w:anchor="Par50" w:history="1">
        <w:r w:rsidR="008B5C64" w:rsidRPr="00691F24">
          <w:rPr>
            <w:sz w:val="28"/>
            <w:szCs w:val="28"/>
          </w:rPr>
          <w:t>пунктом 5</w:t>
        </w:r>
      </w:hyperlink>
      <w:r w:rsidR="00695344">
        <w:rPr>
          <w:sz w:val="28"/>
          <w:szCs w:val="28"/>
        </w:rPr>
        <w:t xml:space="preserve"> </w:t>
      </w:r>
      <w:r w:rsidR="00ED658C">
        <w:rPr>
          <w:sz w:val="28"/>
          <w:szCs w:val="28"/>
        </w:rPr>
        <w:t>Правил</w:t>
      </w:r>
      <w:r w:rsidR="0047525C">
        <w:rPr>
          <w:sz w:val="28"/>
          <w:szCs w:val="28"/>
        </w:rPr>
        <w:t xml:space="preserve"> определения</w:t>
      </w:r>
      <w:r w:rsidR="008B5C64" w:rsidRPr="00691F24">
        <w:rPr>
          <w:sz w:val="28"/>
          <w:szCs w:val="28"/>
        </w:rPr>
        <w:t xml:space="preserve"> нормативных затрат на обеспечение функций </w:t>
      </w:r>
      <w:r w:rsidR="00A3661F">
        <w:rPr>
          <w:rFonts w:eastAsia="Calibri"/>
          <w:sz w:val="28"/>
          <w:szCs w:val="28"/>
          <w:lang w:eastAsia="en-US"/>
        </w:rPr>
        <w:t>Ставропольской городской Думы, к</w:t>
      </w:r>
      <w:r w:rsidR="00A3661F" w:rsidRPr="00330F70">
        <w:rPr>
          <w:rFonts w:eastAsia="Calibri"/>
          <w:sz w:val="28"/>
          <w:szCs w:val="28"/>
          <w:lang w:eastAsia="en-US"/>
        </w:rPr>
        <w:t>онтрольно-счетной палаты города Ставрополя, администрации города Ставрополя, отраслевых (функциональных) и территориальных органов администрации города Ставрополя, в том числе подведомственных им муниципальных казенных</w:t>
      </w:r>
      <w:proofErr w:type="gramEnd"/>
      <w:r w:rsidR="00A3661F" w:rsidRPr="00330F70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A3661F" w:rsidRPr="00330F70">
        <w:rPr>
          <w:rFonts w:eastAsia="Calibri"/>
          <w:sz w:val="28"/>
          <w:szCs w:val="28"/>
          <w:lang w:eastAsia="en-US"/>
        </w:rPr>
        <w:t>учреждений</w:t>
      </w:r>
      <w:r w:rsidR="00A3661F" w:rsidRPr="00691F24">
        <w:rPr>
          <w:sz w:val="28"/>
          <w:szCs w:val="28"/>
        </w:rPr>
        <w:t xml:space="preserve"> </w:t>
      </w:r>
      <w:r w:rsidR="008B5C64" w:rsidRPr="00691F24">
        <w:rPr>
          <w:sz w:val="28"/>
          <w:szCs w:val="28"/>
        </w:rPr>
        <w:t>(далее</w:t>
      </w:r>
      <w:r w:rsidR="002711EE">
        <w:rPr>
          <w:sz w:val="28"/>
          <w:szCs w:val="28"/>
        </w:rPr>
        <w:t xml:space="preserve"> –</w:t>
      </w:r>
      <w:r w:rsidR="008B5C64" w:rsidRPr="00691F24">
        <w:rPr>
          <w:sz w:val="28"/>
          <w:szCs w:val="28"/>
        </w:rPr>
        <w:t xml:space="preserve"> нормативы </w:t>
      </w:r>
      <w:r w:rsidR="00265D8F">
        <w:rPr>
          <w:sz w:val="28"/>
          <w:szCs w:val="28"/>
        </w:rPr>
        <w:t>городской Думы</w:t>
      </w:r>
      <w:r w:rsidR="00265D8F" w:rsidRPr="00C92CBB">
        <w:rPr>
          <w:sz w:val="28"/>
          <w:szCs w:val="28"/>
        </w:rPr>
        <w:t xml:space="preserve">, </w:t>
      </w:r>
      <w:r w:rsidR="00265D8F">
        <w:rPr>
          <w:sz w:val="28"/>
          <w:szCs w:val="28"/>
        </w:rPr>
        <w:t>контрольно</w:t>
      </w:r>
      <w:r w:rsidR="002711EE">
        <w:rPr>
          <w:sz w:val="28"/>
          <w:szCs w:val="28"/>
        </w:rPr>
        <w:t>-</w:t>
      </w:r>
      <w:r w:rsidR="00265D8F">
        <w:rPr>
          <w:sz w:val="28"/>
          <w:szCs w:val="28"/>
        </w:rPr>
        <w:t>счетной палаты города, администрации города, органов</w:t>
      </w:r>
      <w:r w:rsidR="00265D8F" w:rsidRPr="00C92CBB">
        <w:rPr>
          <w:sz w:val="28"/>
          <w:szCs w:val="28"/>
        </w:rPr>
        <w:t xml:space="preserve"> администрации города, включая казенные учреждения</w:t>
      </w:r>
      <w:r w:rsidR="008B5C64" w:rsidRPr="00691F24">
        <w:rPr>
          <w:sz w:val="28"/>
          <w:szCs w:val="28"/>
        </w:rPr>
        <w:t xml:space="preserve">), с учетом нормативов </w:t>
      </w:r>
      <w:r w:rsidR="008C381E" w:rsidRPr="008C381E">
        <w:rPr>
          <w:rFonts w:eastAsia="Calibri"/>
          <w:sz w:val="28"/>
          <w:szCs w:val="28"/>
          <w:lang w:eastAsia="en-US"/>
        </w:rPr>
        <w:t>обеспечения функций Ставропольской городской Думы, контрольно-счетной палаты города Ставрополя, администрации города Ставрополя, отраслевых (функциональных) и территориальных органов администрации города Ставрополя, в том числе подведомственных им муниципальных казенных учреждений, применяемые при расчете нормативных затрат на приобретение средств подвижной связи и услуг подвижной</w:t>
      </w:r>
      <w:proofErr w:type="gramEnd"/>
      <w:r w:rsidR="008C381E" w:rsidRPr="008C381E">
        <w:rPr>
          <w:rFonts w:eastAsia="Calibri"/>
          <w:sz w:val="28"/>
          <w:szCs w:val="28"/>
          <w:lang w:eastAsia="en-US"/>
        </w:rPr>
        <w:t xml:space="preserve"> связи</w:t>
      </w:r>
      <w:r w:rsidR="008C381E">
        <w:rPr>
          <w:rFonts w:eastAsia="Calibri"/>
          <w:sz w:val="28"/>
          <w:szCs w:val="28"/>
          <w:lang w:eastAsia="en-US"/>
        </w:rPr>
        <w:t xml:space="preserve">, </w:t>
      </w:r>
      <w:r w:rsidR="00A037AC">
        <w:rPr>
          <w:sz w:val="28"/>
          <w:szCs w:val="28"/>
        </w:rPr>
        <w:t>предусмотренных</w:t>
      </w:r>
      <w:r w:rsidR="00B3283D">
        <w:rPr>
          <w:sz w:val="28"/>
          <w:szCs w:val="28"/>
        </w:rPr>
        <w:t xml:space="preserve"> </w:t>
      </w:r>
      <w:r w:rsidR="00303760">
        <w:rPr>
          <w:sz w:val="28"/>
          <w:szCs w:val="28"/>
        </w:rPr>
        <w:br/>
      </w:r>
      <w:r w:rsidR="00B3283D">
        <w:rPr>
          <w:sz w:val="28"/>
          <w:szCs w:val="28"/>
        </w:rPr>
        <w:t>приложением</w:t>
      </w:r>
      <w:r w:rsidR="00A037AC">
        <w:rPr>
          <w:sz w:val="28"/>
          <w:szCs w:val="28"/>
        </w:rPr>
        <w:t xml:space="preserve"> </w:t>
      </w:r>
      <w:r w:rsidR="00303760">
        <w:rPr>
          <w:sz w:val="28"/>
          <w:szCs w:val="28"/>
        </w:rPr>
        <w:t>1</w:t>
      </w:r>
      <w:r w:rsidR="00A037AC">
        <w:rPr>
          <w:sz w:val="28"/>
          <w:szCs w:val="28"/>
        </w:rPr>
        <w:t xml:space="preserve"> к настоящей </w:t>
      </w:r>
      <w:r w:rsidR="00303760">
        <w:rPr>
          <w:sz w:val="28"/>
          <w:szCs w:val="28"/>
        </w:rPr>
        <w:t>М</w:t>
      </w:r>
      <w:r w:rsidR="00A037AC">
        <w:rPr>
          <w:sz w:val="28"/>
          <w:szCs w:val="28"/>
        </w:rPr>
        <w:t xml:space="preserve">етодике </w:t>
      </w:r>
      <w:r w:rsidR="002711EE">
        <w:rPr>
          <w:sz w:val="28"/>
          <w:szCs w:val="28"/>
        </w:rPr>
        <w:t>(далее –</w:t>
      </w:r>
      <w:r w:rsidR="00A037AC" w:rsidRPr="002956D5">
        <w:rPr>
          <w:sz w:val="28"/>
          <w:szCs w:val="28"/>
        </w:rPr>
        <w:t xml:space="preserve"> нормативы затрат</w:t>
      </w:r>
      <w:r w:rsidR="00A037AC">
        <w:rPr>
          <w:sz w:val="28"/>
          <w:szCs w:val="28"/>
        </w:rPr>
        <w:t xml:space="preserve"> на приобретение сре</w:t>
      </w:r>
      <w:proofErr w:type="gramStart"/>
      <w:r w:rsidR="00A037AC">
        <w:rPr>
          <w:sz w:val="28"/>
          <w:szCs w:val="28"/>
        </w:rPr>
        <w:t>дств св</w:t>
      </w:r>
      <w:proofErr w:type="gramEnd"/>
      <w:r w:rsidR="00A037AC">
        <w:rPr>
          <w:sz w:val="28"/>
          <w:szCs w:val="28"/>
        </w:rPr>
        <w:t>язи)</w:t>
      </w:r>
      <w:r w:rsidR="00B3283D">
        <w:rPr>
          <w:sz w:val="28"/>
          <w:szCs w:val="28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1905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ежемесячная цена услуг</w:t>
      </w:r>
      <w:r w:rsidR="00553D40">
        <w:rPr>
          <w:sz w:val="28"/>
          <w:szCs w:val="28"/>
        </w:rPr>
        <w:t>и подвижной связи в расчете на один</w:t>
      </w:r>
      <w:r w:rsidR="008B5C64" w:rsidRPr="004C3D5B">
        <w:rPr>
          <w:sz w:val="28"/>
          <w:szCs w:val="28"/>
        </w:rPr>
        <w:t xml:space="preserve"> номер сотовой абонентской станции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должности в соответствии</w:t>
      </w:r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 xml:space="preserve">с нормативами </w:t>
      </w:r>
      <w:r w:rsidR="0077417A">
        <w:rPr>
          <w:sz w:val="28"/>
          <w:szCs w:val="28"/>
        </w:rPr>
        <w:t>городской Думы</w:t>
      </w:r>
      <w:r w:rsidR="0077417A" w:rsidRPr="00C92CBB">
        <w:rPr>
          <w:sz w:val="28"/>
          <w:szCs w:val="28"/>
        </w:rPr>
        <w:t xml:space="preserve">, </w:t>
      </w:r>
      <w:r w:rsidR="0077417A">
        <w:rPr>
          <w:sz w:val="28"/>
          <w:szCs w:val="28"/>
        </w:rPr>
        <w:t>контрольно</w:t>
      </w:r>
      <w:r w:rsidR="002711EE">
        <w:rPr>
          <w:sz w:val="28"/>
          <w:szCs w:val="28"/>
        </w:rPr>
        <w:t>-</w:t>
      </w:r>
      <w:r w:rsidR="0077417A">
        <w:rPr>
          <w:sz w:val="28"/>
          <w:szCs w:val="28"/>
        </w:rPr>
        <w:t>счетной палаты города, администрации города, органов</w:t>
      </w:r>
      <w:r w:rsidR="0077417A" w:rsidRPr="00C92CBB">
        <w:rPr>
          <w:sz w:val="28"/>
          <w:szCs w:val="28"/>
        </w:rPr>
        <w:t xml:space="preserve"> администрации города, включая казенные учреждения</w:t>
      </w:r>
      <w:r w:rsidR="00691F24">
        <w:rPr>
          <w:sz w:val="28"/>
          <w:szCs w:val="28"/>
        </w:rPr>
        <w:t>,</w:t>
      </w:r>
      <w:r w:rsidR="00404321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определенными с учетом нормативов затрат на приобретение сре</w:t>
      </w:r>
      <w:proofErr w:type="gramStart"/>
      <w:r w:rsidR="008B5C64" w:rsidRPr="004C3D5B">
        <w:rPr>
          <w:sz w:val="28"/>
          <w:szCs w:val="28"/>
        </w:rPr>
        <w:t>дств св</w:t>
      </w:r>
      <w:proofErr w:type="gramEnd"/>
      <w:r w:rsidR="008B5C64" w:rsidRPr="004C3D5B">
        <w:rPr>
          <w:sz w:val="28"/>
          <w:szCs w:val="28"/>
        </w:rPr>
        <w:t>язи;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635" cy="246380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месяцев предоставления услуги подвижной связи</w:t>
      </w:r>
      <w:r w:rsidR="003666DB" w:rsidRPr="003666DB">
        <w:rPr>
          <w:sz w:val="28"/>
          <w:szCs w:val="28"/>
        </w:rPr>
        <w:br/>
      </w:r>
      <w:r w:rsidR="00614F2A">
        <w:rPr>
          <w:sz w:val="28"/>
          <w:szCs w:val="28"/>
        </w:rPr>
        <w:t xml:space="preserve">по </w:t>
      </w:r>
      <w:proofErr w:type="spellStart"/>
      <w:r w:rsidR="00614F2A">
        <w:rPr>
          <w:sz w:val="28"/>
          <w:szCs w:val="28"/>
        </w:rPr>
        <w:t>i-й</w:t>
      </w:r>
      <w:proofErr w:type="spellEnd"/>
      <w:r w:rsidR="00614F2A">
        <w:rPr>
          <w:sz w:val="28"/>
          <w:szCs w:val="28"/>
        </w:rPr>
        <w:t xml:space="preserve"> должности;</w:t>
      </w:r>
    </w:p>
    <w:p w:rsidR="00614F2A" w:rsidRPr="00B54A83" w:rsidRDefault="00B54A83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B54A83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B54A83">
        <w:rPr>
          <w:rFonts w:eastAsia="Times New Roman"/>
          <w:sz w:val="28"/>
          <w:szCs w:val="28"/>
          <w:lang w:eastAsia="ru-RU"/>
        </w:rPr>
        <w:t xml:space="preserve"> - количество должностей.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4. Затраты на передачу данных с использованием информаци</w:t>
      </w:r>
      <w:r w:rsidR="00A819EF">
        <w:rPr>
          <w:sz w:val="28"/>
          <w:szCs w:val="28"/>
        </w:rPr>
        <w:t xml:space="preserve">онно-телекоммуникационной сети «Интернет» (далее </w:t>
      </w:r>
      <w:r w:rsidR="00B3283D">
        <w:rPr>
          <w:sz w:val="28"/>
          <w:szCs w:val="28"/>
        </w:rPr>
        <w:t>–</w:t>
      </w:r>
      <w:r w:rsidR="00A819EF">
        <w:rPr>
          <w:sz w:val="28"/>
          <w:szCs w:val="28"/>
        </w:rPr>
        <w:t xml:space="preserve"> сеть «Интернет»</w:t>
      </w:r>
      <w:r w:rsidR="00B3283D">
        <w:rPr>
          <w:sz w:val="28"/>
          <w:szCs w:val="28"/>
        </w:rPr>
        <w:t>) и услуги И</w:t>
      </w:r>
      <w:r w:rsidRPr="004C3D5B">
        <w:rPr>
          <w:sz w:val="28"/>
          <w:szCs w:val="28"/>
        </w:rPr>
        <w:t>нтернет</w:t>
      </w:r>
      <w:r w:rsidR="00B3283D">
        <w:rPr>
          <w:sz w:val="28"/>
          <w:szCs w:val="28"/>
        </w:rPr>
        <w:t>-</w:t>
      </w:r>
      <w:r w:rsidRPr="004C3D5B">
        <w:rPr>
          <w:sz w:val="28"/>
          <w:szCs w:val="28"/>
        </w:rPr>
        <w:t>провайдеров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86CA5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24050" cy="476885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013FF9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9E1C92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1C92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CA4B58" w:rsidRPr="008106A9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1630" cy="24638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SIM-карт по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должности в соответствии</w:t>
      </w:r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 xml:space="preserve">с нормативами </w:t>
      </w:r>
      <w:r w:rsidR="00F66704">
        <w:rPr>
          <w:sz w:val="28"/>
          <w:szCs w:val="28"/>
        </w:rPr>
        <w:t>городской Думы</w:t>
      </w:r>
      <w:r w:rsidR="00F66704" w:rsidRPr="00C92CBB">
        <w:rPr>
          <w:sz w:val="28"/>
          <w:szCs w:val="28"/>
        </w:rPr>
        <w:t xml:space="preserve">, </w:t>
      </w:r>
      <w:r w:rsidR="00F66704">
        <w:rPr>
          <w:sz w:val="28"/>
          <w:szCs w:val="28"/>
        </w:rPr>
        <w:t>контрольно-счетной палаты города, администрации города, органов</w:t>
      </w:r>
      <w:r w:rsidR="00F66704" w:rsidRPr="00C92CBB">
        <w:rPr>
          <w:sz w:val="28"/>
          <w:szCs w:val="28"/>
        </w:rPr>
        <w:t xml:space="preserve"> администрации города, включая казенные учреждения</w:t>
      </w:r>
      <w:r w:rsidR="008B5C64" w:rsidRPr="004C3D5B">
        <w:rPr>
          <w:sz w:val="28"/>
          <w:szCs w:val="28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4005" cy="246380"/>
            <wp:effectExtent l="1905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ежемесячная цена в ра</w:t>
      </w:r>
      <w:r w:rsidR="00B3283D">
        <w:rPr>
          <w:sz w:val="28"/>
          <w:szCs w:val="28"/>
        </w:rPr>
        <w:t>счете на одну</w:t>
      </w:r>
      <w:r w:rsidR="008B5C64" w:rsidRPr="004C3D5B">
        <w:rPr>
          <w:sz w:val="28"/>
          <w:szCs w:val="28"/>
        </w:rPr>
        <w:t xml:space="preserve"> SIM-карту по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должности;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7505" cy="246380"/>
            <wp:effectExtent l="1905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месяцев предоставления услуги передачи данных</w:t>
      </w:r>
      <w:r w:rsidR="003666DB" w:rsidRPr="003666DB">
        <w:rPr>
          <w:sz w:val="28"/>
          <w:szCs w:val="28"/>
        </w:rPr>
        <w:br/>
      </w:r>
      <w:r w:rsidR="008106A9">
        <w:rPr>
          <w:sz w:val="28"/>
          <w:szCs w:val="28"/>
        </w:rPr>
        <w:t xml:space="preserve">по </w:t>
      </w:r>
      <w:proofErr w:type="spellStart"/>
      <w:r w:rsidR="008106A9">
        <w:rPr>
          <w:sz w:val="28"/>
          <w:szCs w:val="28"/>
        </w:rPr>
        <w:t>i-й</w:t>
      </w:r>
      <w:proofErr w:type="spellEnd"/>
      <w:r w:rsidR="008106A9">
        <w:rPr>
          <w:sz w:val="28"/>
          <w:szCs w:val="28"/>
        </w:rPr>
        <w:t xml:space="preserve"> должности;</w:t>
      </w:r>
    </w:p>
    <w:p w:rsidR="00C47589" w:rsidRPr="00F345CB" w:rsidRDefault="008106A9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8106A9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8106A9">
        <w:rPr>
          <w:rFonts w:eastAsia="Times New Roman"/>
          <w:sz w:val="28"/>
          <w:szCs w:val="28"/>
          <w:lang w:eastAsia="ru-RU"/>
        </w:rPr>
        <w:t xml:space="preserve"> - количество должностей.</w:t>
      </w:r>
    </w:p>
    <w:p w:rsidR="008B5C64" w:rsidRPr="004C3D5B" w:rsidRDefault="006517D2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Затраты на сеть «Интернет»</w:t>
      </w:r>
      <w:r w:rsidR="00B3283D">
        <w:rPr>
          <w:sz w:val="28"/>
          <w:szCs w:val="28"/>
        </w:rPr>
        <w:t xml:space="preserve"> и услуги И</w:t>
      </w:r>
      <w:r w:rsidR="008B5C64" w:rsidRPr="004C3D5B">
        <w:rPr>
          <w:sz w:val="28"/>
          <w:szCs w:val="28"/>
        </w:rPr>
        <w:t>нтернет-провайдеров</w:t>
      </w:r>
      <w:proofErr w:type="gramStart"/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>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7010" cy="246380"/>
            <wp:effectExtent l="1905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) </w:t>
      </w:r>
      <w:proofErr w:type="gramEnd"/>
      <w:r w:rsidR="008B5C64"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09420" cy="476885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1C2714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9E1C92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1C92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</w:t>
      </w:r>
      <w:r w:rsidR="00F6247B">
        <w:rPr>
          <w:sz w:val="28"/>
          <w:szCs w:val="28"/>
        </w:rPr>
        <w:t>о каналов передачи данных сети «Интернет»</w:t>
      </w:r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 xml:space="preserve">с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пропускной способностью;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760" cy="246380"/>
            <wp:effectExtent l="1905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месячная цена арен</w:t>
      </w:r>
      <w:r w:rsidR="00F6247B">
        <w:rPr>
          <w:sz w:val="28"/>
          <w:szCs w:val="28"/>
        </w:rPr>
        <w:t>ды канала передачи данных сети «Интернет»</w:t>
      </w:r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 xml:space="preserve">с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пропускной способностью;</w:t>
      </w:r>
    </w:p>
    <w:p w:rsidR="00DA3CB1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4005" cy="246380"/>
            <wp:effectExtent l="1905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месяцев арен</w:t>
      </w:r>
      <w:r w:rsidR="00F6247B">
        <w:rPr>
          <w:sz w:val="28"/>
          <w:szCs w:val="28"/>
        </w:rPr>
        <w:t>ды канала передачи данных сети «Интернет»</w:t>
      </w:r>
      <w:r w:rsidR="00B75CFA">
        <w:rPr>
          <w:sz w:val="28"/>
          <w:szCs w:val="28"/>
        </w:rPr>
        <w:t xml:space="preserve"> с </w:t>
      </w:r>
      <w:proofErr w:type="spellStart"/>
      <w:r w:rsidR="00B75CFA">
        <w:rPr>
          <w:sz w:val="28"/>
          <w:szCs w:val="28"/>
        </w:rPr>
        <w:t>i-й</w:t>
      </w:r>
      <w:proofErr w:type="spellEnd"/>
      <w:r w:rsidR="00B75CFA">
        <w:rPr>
          <w:sz w:val="28"/>
          <w:szCs w:val="28"/>
        </w:rPr>
        <w:t xml:space="preserve"> пропускной способностью;</w:t>
      </w:r>
    </w:p>
    <w:p w:rsidR="00B75CFA" w:rsidRPr="00C00C21" w:rsidRDefault="00B75CFA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B75CFA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B75CFA">
        <w:rPr>
          <w:rFonts w:eastAsia="Times New Roman"/>
          <w:sz w:val="28"/>
          <w:szCs w:val="28"/>
          <w:lang w:eastAsia="ru-RU"/>
        </w:rPr>
        <w:t xml:space="preserve"> - количество типов пропускной способност</w:t>
      </w:r>
      <w:r w:rsidR="00C00C21">
        <w:rPr>
          <w:rFonts w:eastAsia="Times New Roman"/>
          <w:sz w:val="28"/>
          <w:szCs w:val="28"/>
          <w:lang w:eastAsia="ru-RU"/>
        </w:rPr>
        <w:t>и каналов передачи данных сети «Интернет»</w:t>
      </w:r>
      <w:r w:rsidRPr="00B75CFA">
        <w:rPr>
          <w:rFonts w:eastAsia="Times New Roman"/>
          <w:sz w:val="28"/>
          <w:szCs w:val="28"/>
          <w:lang w:eastAsia="ru-RU"/>
        </w:rPr>
        <w:t>.</w:t>
      </w:r>
    </w:p>
    <w:p w:rsidR="00356016" w:rsidRDefault="00DA3CB1" w:rsidP="00B4527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ABF">
        <w:rPr>
          <w:rFonts w:ascii="Times New Roman" w:hAnsi="Times New Roman" w:cs="Times New Roman"/>
          <w:sz w:val="28"/>
          <w:szCs w:val="28"/>
        </w:rPr>
        <w:t xml:space="preserve">6. Затраты на электросвязь, относящуюся к связи специального назначения, используемой на уровне муниципалитета </w:t>
      </w:r>
      <w:r w:rsidR="00C505E8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365760" cy="254635"/>
            <wp:effectExtent l="0" t="0" r="0" b="0"/>
            <wp:docPr id="47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2ABF">
        <w:rPr>
          <w:rFonts w:ascii="Times New Roman" w:hAnsi="Times New Roman" w:cs="Times New Roman"/>
          <w:sz w:val="28"/>
          <w:szCs w:val="28"/>
        </w:rPr>
        <w:t>, определяются</w:t>
      </w:r>
      <w:r w:rsidR="003666DB" w:rsidRPr="003666DB">
        <w:rPr>
          <w:rFonts w:ascii="Times New Roman" w:hAnsi="Times New Roman" w:cs="Times New Roman"/>
          <w:sz w:val="28"/>
          <w:szCs w:val="28"/>
        </w:rPr>
        <w:br/>
      </w:r>
      <w:r w:rsidRPr="007B2ABF">
        <w:rPr>
          <w:rFonts w:ascii="Times New Roman" w:hAnsi="Times New Roman" w:cs="Times New Roman"/>
          <w:sz w:val="28"/>
          <w:szCs w:val="28"/>
        </w:rPr>
        <w:t>по формуле:</w:t>
      </w:r>
      <w:r w:rsidR="007B2ABF" w:rsidRPr="007B2A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6016" w:rsidRDefault="00356016" w:rsidP="00B4527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B2ABF" w:rsidRDefault="007B2ABF" w:rsidP="00B45278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B2ABF">
        <w:rPr>
          <w:rFonts w:ascii="Times New Roman" w:hAnsi="Times New Roman" w:cs="Times New Roman"/>
          <w:sz w:val="28"/>
          <w:szCs w:val="28"/>
        </w:rPr>
        <w:t>З</w:t>
      </w:r>
      <w:r w:rsidRPr="007B2ABF">
        <w:rPr>
          <w:rFonts w:ascii="Times New Roman" w:hAnsi="Times New Roman" w:cs="Times New Roman"/>
          <w:sz w:val="28"/>
          <w:szCs w:val="28"/>
          <w:vertAlign w:val="subscript"/>
        </w:rPr>
        <w:t>пс</w:t>
      </w:r>
      <w:proofErr w:type="spellEnd"/>
      <w:r w:rsidRPr="007B2AB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proofErr w:type="gramStart"/>
      <w:r w:rsidRPr="007B2ABF">
        <w:rPr>
          <w:rFonts w:ascii="Times New Roman" w:hAnsi="Times New Roman" w:cs="Times New Roman"/>
          <w:sz w:val="28"/>
          <w:szCs w:val="28"/>
        </w:rPr>
        <w:t>Q</w:t>
      </w:r>
      <w:proofErr w:type="gramEnd"/>
      <w:r w:rsidRPr="007B2ABF">
        <w:rPr>
          <w:rFonts w:ascii="Times New Roman" w:hAnsi="Times New Roman" w:cs="Times New Roman"/>
          <w:sz w:val="28"/>
          <w:szCs w:val="28"/>
          <w:vertAlign w:val="subscript"/>
        </w:rPr>
        <w:t>пс</w:t>
      </w:r>
      <w:proofErr w:type="spellEnd"/>
      <w:r w:rsidRPr="007B2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AB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7B2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ABF">
        <w:rPr>
          <w:rFonts w:ascii="Times New Roman" w:hAnsi="Times New Roman" w:cs="Times New Roman"/>
          <w:sz w:val="28"/>
          <w:szCs w:val="28"/>
        </w:rPr>
        <w:t>P</w:t>
      </w:r>
      <w:r w:rsidRPr="007B2ABF">
        <w:rPr>
          <w:rFonts w:ascii="Times New Roman" w:hAnsi="Times New Roman" w:cs="Times New Roman"/>
          <w:sz w:val="28"/>
          <w:szCs w:val="28"/>
          <w:vertAlign w:val="subscript"/>
        </w:rPr>
        <w:t>пс</w:t>
      </w:r>
      <w:proofErr w:type="spellEnd"/>
      <w:r w:rsidRPr="007B2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AB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7B2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ABF">
        <w:rPr>
          <w:rFonts w:ascii="Times New Roman" w:hAnsi="Times New Roman" w:cs="Times New Roman"/>
          <w:sz w:val="28"/>
          <w:szCs w:val="28"/>
        </w:rPr>
        <w:t>N</w:t>
      </w:r>
      <w:r w:rsidRPr="007B2ABF">
        <w:rPr>
          <w:rFonts w:ascii="Times New Roman" w:hAnsi="Times New Roman" w:cs="Times New Roman"/>
          <w:sz w:val="28"/>
          <w:szCs w:val="28"/>
          <w:vertAlign w:val="subscript"/>
        </w:rPr>
        <w:t>пс</w:t>
      </w:r>
      <w:proofErr w:type="spellEnd"/>
      <w:r w:rsidRPr="007B2ABF">
        <w:rPr>
          <w:rFonts w:ascii="Times New Roman" w:hAnsi="Times New Roman" w:cs="Times New Roman"/>
          <w:sz w:val="28"/>
          <w:szCs w:val="28"/>
        </w:rPr>
        <w:t>,</w:t>
      </w:r>
      <w:r w:rsidR="00C8788D">
        <w:rPr>
          <w:rFonts w:ascii="Times New Roman" w:hAnsi="Times New Roman" w:cs="Times New Roman"/>
          <w:sz w:val="28"/>
          <w:szCs w:val="28"/>
        </w:rPr>
        <w:t xml:space="preserve"> </w:t>
      </w:r>
      <w:r w:rsidR="00356016">
        <w:rPr>
          <w:rFonts w:ascii="Times New Roman" w:hAnsi="Times New Roman" w:cs="Times New Roman"/>
          <w:sz w:val="28"/>
          <w:szCs w:val="28"/>
        </w:rPr>
        <w:t>г</w:t>
      </w:r>
      <w:r w:rsidRPr="007B2ABF">
        <w:rPr>
          <w:rFonts w:ascii="Times New Roman" w:hAnsi="Times New Roman" w:cs="Times New Roman"/>
          <w:sz w:val="28"/>
          <w:szCs w:val="28"/>
        </w:rPr>
        <w:t>де</w:t>
      </w:r>
      <w:r w:rsidR="00356016">
        <w:rPr>
          <w:rFonts w:ascii="Times New Roman" w:hAnsi="Times New Roman" w:cs="Times New Roman"/>
          <w:sz w:val="28"/>
          <w:szCs w:val="28"/>
        </w:rPr>
        <w:t>:</w:t>
      </w:r>
    </w:p>
    <w:p w:rsidR="00EF0531" w:rsidRPr="007B2ABF" w:rsidRDefault="00EF0531" w:rsidP="00B45278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B2ABF" w:rsidRPr="007B2ABF" w:rsidRDefault="007B2ABF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proofErr w:type="gramStart"/>
      <w:r w:rsidRPr="007B2ABF">
        <w:rPr>
          <w:rFonts w:eastAsia="Times New Roman"/>
          <w:sz w:val="28"/>
          <w:szCs w:val="28"/>
          <w:lang w:eastAsia="ru-RU"/>
        </w:rPr>
        <w:t>Q</w:t>
      </w:r>
      <w:proofErr w:type="gramEnd"/>
      <w:r w:rsidRPr="007B2ABF">
        <w:rPr>
          <w:rFonts w:eastAsia="Times New Roman"/>
          <w:sz w:val="28"/>
          <w:szCs w:val="28"/>
          <w:vertAlign w:val="subscript"/>
          <w:lang w:eastAsia="ru-RU"/>
        </w:rPr>
        <w:t>пс</w:t>
      </w:r>
      <w:proofErr w:type="spellEnd"/>
      <w:r w:rsidRPr="007B2ABF">
        <w:rPr>
          <w:rFonts w:eastAsia="Times New Roman"/>
          <w:sz w:val="28"/>
          <w:szCs w:val="28"/>
          <w:lang w:eastAsia="ru-RU"/>
        </w:rPr>
        <w:t xml:space="preserve"> - количество телефонных номеров электросвязи, относящейся к связи специального назначения;</w:t>
      </w:r>
    </w:p>
    <w:p w:rsidR="007B2ABF" w:rsidRPr="007B2ABF" w:rsidRDefault="007B2ABF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proofErr w:type="gramStart"/>
      <w:r w:rsidRPr="007B2ABF">
        <w:rPr>
          <w:rFonts w:eastAsia="Times New Roman"/>
          <w:sz w:val="28"/>
          <w:szCs w:val="28"/>
          <w:lang w:eastAsia="ru-RU"/>
        </w:rPr>
        <w:t>P</w:t>
      </w:r>
      <w:proofErr w:type="gramEnd"/>
      <w:r w:rsidRPr="007B2ABF">
        <w:rPr>
          <w:rFonts w:eastAsia="Times New Roman"/>
          <w:sz w:val="28"/>
          <w:szCs w:val="28"/>
          <w:vertAlign w:val="subscript"/>
          <w:lang w:eastAsia="ru-RU"/>
        </w:rPr>
        <w:t>пс</w:t>
      </w:r>
      <w:proofErr w:type="spellEnd"/>
      <w:r w:rsidRPr="007B2ABF">
        <w:rPr>
          <w:rFonts w:eastAsia="Times New Roman"/>
          <w:sz w:val="28"/>
          <w:szCs w:val="28"/>
          <w:lang w:eastAsia="ru-RU"/>
        </w:rPr>
        <w:t xml:space="preserve"> - цена услуги электросвязи, относящейся к связи специального назначения, в расчете на один телефонный номер, включая ежемесячную</w:t>
      </w:r>
      <w:r w:rsidR="00587450">
        <w:rPr>
          <w:rFonts w:eastAsia="Times New Roman"/>
          <w:sz w:val="28"/>
          <w:szCs w:val="28"/>
          <w:lang w:eastAsia="ru-RU"/>
        </w:rPr>
        <w:t xml:space="preserve"> </w:t>
      </w:r>
      <w:r w:rsidRPr="007B2ABF">
        <w:rPr>
          <w:rFonts w:eastAsia="Times New Roman"/>
          <w:sz w:val="28"/>
          <w:szCs w:val="28"/>
          <w:lang w:eastAsia="ru-RU"/>
        </w:rPr>
        <w:t>плату за организацию соответствующего количества линий связи сети связи специального назначения;</w:t>
      </w:r>
    </w:p>
    <w:p w:rsidR="00A542D7" w:rsidRPr="00891737" w:rsidRDefault="007B2ABF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proofErr w:type="gramStart"/>
      <w:r w:rsidRPr="007B2ABF">
        <w:rPr>
          <w:rFonts w:eastAsia="Times New Roman"/>
          <w:sz w:val="28"/>
          <w:szCs w:val="28"/>
          <w:lang w:eastAsia="ru-RU"/>
        </w:rPr>
        <w:t>N</w:t>
      </w:r>
      <w:proofErr w:type="gramEnd"/>
      <w:r w:rsidRPr="007B2ABF">
        <w:rPr>
          <w:rFonts w:eastAsia="Times New Roman"/>
          <w:sz w:val="28"/>
          <w:szCs w:val="28"/>
          <w:vertAlign w:val="subscript"/>
          <w:lang w:eastAsia="ru-RU"/>
        </w:rPr>
        <w:t>пс</w:t>
      </w:r>
      <w:proofErr w:type="spellEnd"/>
      <w:r w:rsidRPr="007B2ABF">
        <w:rPr>
          <w:rFonts w:eastAsia="Times New Roman"/>
          <w:sz w:val="28"/>
          <w:szCs w:val="28"/>
          <w:lang w:eastAsia="ru-RU"/>
        </w:rPr>
        <w:t xml:space="preserve"> - количество месяцев предоставления услуги электросвязи.</w:t>
      </w:r>
    </w:p>
    <w:p w:rsidR="008B5C64" w:rsidRPr="004C3D5B" w:rsidRDefault="00B66ACB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B5C64" w:rsidRPr="004C3D5B">
        <w:rPr>
          <w:sz w:val="28"/>
          <w:szCs w:val="28"/>
        </w:rPr>
        <w:t>. Затраты на оплату услуг по предоставлению цифровых потоков для коммутируемых телефонных соединений</w:t>
      </w:r>
      <w:proofErr w:type="gramStart"/>
      <w:r w:rsidR="008B5C64"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) </w:t>
      </w:r>
      <w:proofErr w:type="gramEnd"/>
      <w:r w:rsidR="008B5C64"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24050" cy="476885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C77844" w:rsidRPr="00C77844">
        <w:rPr>
          <w:sz w:val="28"/>
          <w:szCs w:val="28"/>
        </w:rPr>
        <w:t xml:space="preserve"> </w:t>
      </w:r>
      <w:r w:rsidR="00C77844" w:rsidRPr="004C3D5B">
        <w:rPr>
          <w:sz w:val="28"/>
          <w:szCs w:val="28"/>
        </w:rPr>
        <w:t>где:</w:t>
      </w:r>
    </w:p>
    <w:p w:rsidR="009E1C92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1C92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1630" cy="246380"/>
            <wp:effectExtent l="1905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организованных цифровых потоков с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абонентской платой;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4005" cy="246380"/>
            <wp:effectExtent l="1905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ежемесячная i-я абонентская плата за цифровой поток;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7505" cy="246380"/>
            <wp:effectExtent l="1905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месяцев предоставления услуги с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а</w:t>
      </w:r>
      <w:r w:rsidR="00A20FDE">
        <w:rPr>
          <w:sz w:val="28"/>
          <w:szCs w:val="28"/>
        </w:rPr>
        <w:t>бонентской платой;</w:t>
      </w:r>
    </w:p>
    <w:p w:rsidR="00A20FDE" w:rsidRPr="00D25E48" w:rsidRDefault="00A20FDE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A20FDE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A20FDE">
        <w:rPr>
          <w:rFonts w:eastAsia="Times New Roman"/>
          <w:sz w:val="28"/>
          <w:szCs w:val="28"/>
          <w:lang w:eastAsia="ru-RU"/>
        </w:rPr>
        <w:t xml:space="preserve"> - количество типов абонентской платы за услуги по предоставлению цифровых потоков для коммутируемых телефонных соединений.</w:t>
      </w:r>
    </w:p>
    <w:p w:rsidR="008B5C64" w:rsidRPr="004C3D5B" w:rsidRDefault="007C5BC2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B5C64" w:rsidRPr="004C3D5B">
        <w:rPr>
          <w:sz w:val="28"/>
          <w:szCs w:val="28"/>
        </w:rPr>
        <w:t>. Затраты на оплату иных услуг связи в сфере информационно-коммуникационных технологий</w:t>
      </w:r>
      <w:proofErr w:type="gramStart"/>
      <w:r w:rsidR="008B5C64" w:rsidRPr="004C3D5B">
        <w:rPr>
          <w:sz w:val="28"/>
          <w:szCs w:val="28"/>
        </w:rPr>
        <w:t xml:space="preserve"> (</w:t>
      </w:r>
      <w:r w:rsidR="00C505E8"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8760" cy="262255"/>
            <wp:effectExtent l="19050" t="0" r="889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) </w:t>
      </w:r>
      <w:proofErr w:type="gramEnd"/>
      <w:r w:rsidR="008B5C64"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05A4F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890270" cy="476885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534920">
        <w:rPr>
          <w:sz w:val="28"/>
          <w:szCs w:val="28"/>
        </w:rPr>
        <w:t xml:space="preserve"> </w:t>
      </w:r>
      <w:r w:rsidR="0075732A">
        <w:rPr>
          <w:sz w:val="28"/>
          <w:szCs w:val="28"/>
        </w:rPr>
        <w:t>г</w:t>
      </w:r>
      <w:r w:rsidR="008B5C64" w:rsidRPr="004C3D5B">
        <w:rPr>
          <w:sz w:val="28"/>
          <w:szCs w:val="28"/>
        </w:rPr>
        <w:t>де</w:t>
      </w:r>
      <w:r w:rsidR="00605A4F">
        <w:rPr>
          <w:sz w:val="28"/>
          <w:szCs w:val="28"/>
        </w:rPr>
        <w:t>:</w:t>
      </w:r>
    </w:p>
    <w:p w:rsidR="009E1C92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1C92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135" cy="262255"/>
            <wp:effectExtent l="19050" t="0" r="5715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по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иной услуге связи, определяемая по фактическим да</w:t>
      </w:r>
      <w:r w:rsidR="00C51A83">
        <w:rPr>
          <w:sz w:val="28"/>
          <w:szCs w:val="28"/>
        </w:rPr>
        <w:t>нным отчетного финансового года;</w:t>
      </w:r>
    </w:p>
    <w:p w:rsidR="00C51A83" w:rsidRPr="00C51A83" w:rsidRDefault="00C51A83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bookmarkStart w:id="2" w:name="Par174"/>
      <w:bookmarkEnd w:id="2"/>
      <w:proofErr w:type="spellStart"/>
      <w:r w:rsidRPr="00C51A83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C51A83">
        <w:rPr>
          <w:rFonts w:eastAsia="Times New Roman"/>
          <w:sz w:val="28"/>
          <w:szCs w:val="28"/>
          <w:lang w:eastAsia="ru-RU"/>
        </w:rPr>
        <w:t xml:space="preserve"> - количество типов иных услуг связи в сфере информационно-коммуникационных технологий.</w:t>
      </w:r>
    </w:p>
    <w:p w:rsidR="008E512D" w:rsidRPr="00605A4F" w:rsidRDefault="008E512D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outlineLvl w:val="3"/>
        <w:rPr>
          <w:sz w:val="28"/>
          <w:szCs w:val="28"/>
        </w:rPr>
      </w:pPr>
    </w:p>
    <w:p w:rsidR="008B5C64" w:rsidRPr="002B4E31" w:rsidRDefault="008B5C64" w:rsidP="00FF4517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2B4E31">
        <w:rPr>
          <w:sz w:val="28"/>
          <w:szCs w:val="28"/>
        </w:rPr>
        <w:t>Затраты на содержание имущества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Pr="004C3D5B" w:rsidRDefault="001D4D2B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B5C64" w:rsidRPr="004C3D5B">
        <w:rPr>
          <w:sz w:val="28"/>
          <w:szCs w:val="28"/>
        </w:rPr>
        <w:t xml:space="preserve">. При определении затрат на техническое обслуживание и </w:t>
      </w:r>
      <w:proofErr w:type="spellStart"/>
      <w:r w:rsidR="008B5C64" w:rsidRPr="004C3D5B">
        <w:rPr>
          <w:sz w:val="28"/>
          <w:szCs w:val="28"/>
        </w:rPr>
        <w:t>регламентно-профилактический</w:t>
      </w:r>
      <w:proofErr w:type="spellEnd"/>
      <w:r w:rsidR="008B5C64" w:rsidRPr="004C3D5B">
        <w:rPr>
          <w:sz w:val="28"/>
          <w:szCs w:val="28"/>
        </w:rPr>
        <w:t xml:space="preserve"> ремонт, </w:t>
      </w:r>
      <w:r w:rsidR="008B5C64" w:rsidRPr="00220029">
        <w:rPr>
          <w:sz w:val="28"/>
          <w:szCs w:val="28"/>
        </w:rPr>
        <w:t xml:space="preserve">указанный в </w:t>
      </w:r>
      <w:r w:rsidR="00BC0F55" w:rsidRPr="00220029">
        <w:rPr>
          <w:sz w:val="28"/>
          <w:szCs w:val="28"/>
        </w:rPr>
        <w:t>пунктах 10</w:t>
      </w:r>
      <w:r>
        <w:rPr>
          <w:sz w:val="28"/>
          <w:szCs w:val="28"/>
        </w:rPr>
        <w:t xml:space="preserve"> </w:t>
      </w:r>
      <w:r w:rsidR="00BC0F55" w:rsidRPr="0022002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BC0F55" w:rsidRPr="00220029">
        <w:rPr>
          <w:sz w:val="28"/>
          <w:szCs w:val="28"/>
        </w:rPr>
        <w:t>15 настоящей</w:t>
      </w:r>
      <w:r w:rsidR="00BC0F55">
        <w:rPr>
          <w:sz w:val="28"/>
          <w:szCs w:val="28"/>
        </w:rPr>
        <w:t xml:space="preserve"> Методики</w:t>
      </w:r>
      <w:r w:rsidR="008B5C64" w:rsidRPr="00581A42">
        <w:rPr>
          <w:sz w:val="28"/>
          <w:szCs w:val="28"/>
        </w:rPr>
        <w:t>, применяется перечень работ по техническому обслуживанию</w:t>
      </w:r>
      <w:r w:rsidR="00B3283D">
        <w:rPr>
          <w:sz w:val="28"/>
          <w:szCs w:val="28"/>
        </w:rPr>
        <w:t>,</w:t>
      </w:r>
      <w:r w:rsidR="008B5C64" w:rsidRPr="00581A42">
        <w:rPr>
          <w:sz w:val="28"/>
          <w:szCs w:val="28"/>
        </w:rPr>
        <w:t xml:space="preserve"> </w:t>
      </w:r>
      <w:proofErr w:type="spellStart"/>
      <w:r w:rsidR="008B5C64" w:rsidRPr="00581A42">
        <w:rPr>
          <w:sz w:val="28"/>
          <w:szCs w:val="28"/>
        </w:rPr>
        <w:t>регламентно-профилактическому</w:t>
      </w:r>
      <w:proofErr w:type="spellEnd"/>
      <w:r w:rsidR="008B5C64" w:rsidRPr="00581A42">
        <w:rPr>
          <w:sz w:val="28"/>
          <w:szCs w:val="28"/>
        </w:rPr>
        <w:t xml:space="preserve"> ремонту и нормативным трудозатратам</w:t>
      </w:r>
      <w:r w:rsidR="008B5C64" w:rsidRPr="004C3D5B">
        <w:rPr>
          <w:sz w:val="28"/>
          <w:szCs w:val="28"/>
        </w:rPr>
        <w:t xml:space="preserve"> на их выполнение, установленный в эксплуатационной документации или утвержденном регламенте выполнения таких работ.</w:t>
      </w:r>
    </w:p>
    <w:p w:rsidR="008B5C64" w:rsidRDefault="00414C52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3" w:name="Par177"/>
      <w:bookmarkEnd w:id="3"/>
      <w:r>
        <w:rPr>
          <w:sz w:val="28"/>
          <w:szCs w:val="28"/>
        </w:rPr>
        <w:t>10</w:t>
      </w:r>
      <w:r w:rsidR="00AD0727">
        <w:rPr>
          <w:sz w:val="28"/>
          <w:szCs w:val="28"/>
        </w:rPr>
        <w:t xml:space="preserve">. </w:t>
      </w:r>
      <w:r w:rsidR="008B5C64" w:rsidRPr="004C3D5B">
        <w:rPr>
          <w:sz w:val="28"/>
          <w:szCs w:val="28"/>
        </w:rPr>
        <w:t xml:space="preserve">Затраты на техническое обслуживание и </w:t>
      </w:r>
      <w:proofErr w:type="spellStart"/>
      <w:r w:rsidR="008B5C64" w:rsidRPr="004C3D5B">
        <w:rPr>
          <w:sz w:val="28"/>
          <w:szCs w:val="28"/>
        </w:rPr>
        <w:t>регламентно-профилактический</w:t>
      </w:r>
      <w:proofErr w:type="spellEnd"/>
      <w:r w:rsidR="008B5C64" w:rsidRPr="004C3D5B">
        <w:rPr>
          <w:sz w:val="28"/>
          <w:szCs w:val="28"/>
        </w:rPr>
        <w:t xml:space="preserve"> ремонт вычислительной техники</w:t>
      </w:r>
      <w:proofErr w:type="gramStart"/>
      <w:r w:rsidR="008B5C64" w:rsidRPr="004C3D5B">
        <w:rPr>
          <w:sz w:val="28"/>
          <w:szCs w:val="28"/>
        </w:rPr>
        <w:t xml:space="preserve"> (</w:t>
      </w:r>
      <w:r w:rsidR="00C505E8"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86385" cy="262255"/>
            <wp:effectExtent l="1905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) </w:t>
      </w:r>
      <w:proofErr w:type="gramEnd"/>
      <w:r w:rsidR="008B5C64"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10665" cy="476885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4E22B1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9E1C92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1C92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7505" cy="262255"/>
            <wp:effectExtent l="19050" t="0" r="444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6074">
        <w:rPr>
          <w:sz w:val="28"/>
          <w:szCs w:val="28"/>
        </w:rPr>
        <w:t xml:space="preserve"> - фактическое количество </w:t>
      </w:r>
      <w:proofErr w:type="spellStart"/>
      <w:r w:rsidR="00746074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</w:t>
      </w:r>
      <w:r w:rsidR="00746074" w:rsidRPr="004C3D5B">
        <w:rPr>
          <w:sz w:val="28"/>
          <w:szCs w:val="28"/>
        </w:rPr>
        <w:t>вычислительной техники</w:t>
      </w:r>
      <w:r w:rsidR="008B5C64" w:rsidRPr="004C3D5B">
        <w:rPr>
          <w:sz w:val="28"/>
          <w:szCs w:val="28"/>
        </w:rPr>
        <w:t xml:space="preserve">, но не </w:t>
      </w:r>
      <w:proofErr w:type="gramStart"/>
      <w:r w:rsidR="00FB1C0D">
        <w:rPr>
          <w:sz w:val="28"/>
          <w:szCs w:val="28"/>
        </w:rPr>
        <w:t>более предельного</w:t>
      </w:r>
      <w:proofErr w:type="gramEnd"/>
      <w:r w:rsidR="00FB1C0D">
        <w:rPr>
          <w:sz w:val="28"/>
          <w:szCs w:val="28"/>
        </w:rPr>
        <w:t xml:space="preserve"> количества </w:t>
      </w:r>
      <w:proofErr w:type="spellStart"/>
      <w:r w:rsidR="00FB1C0D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</w:t>
      </w:r>
      <w:r w:rsidR="00FB1C0D" w:rsidRPr="004C3D5B">
        <w:rPr>
          <w:sz w:val="28"/>
          <w:szCs w:val="28"/>
        </w:rPr>
        <w:t>вычислительной техники</w:t>
      </w:r>
      <w:r w:rsidR="008B5C64" w:rsidRPr="004C3D5B">
        <w:rPr>
          <w:sz w:val="28"/>
          <w:szCs w:val="28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135" cy="262255"/>
            <wp:effectExtent l="1905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технического обслуживания и </w:t>
      </w:r>
      <w:proofErr w:type="spellStart"/>
      <w:r w:rsidR="008B5C64" w:rsidRPr="004C3D5B">
        <w:rPr>
          <w:sz w:val="28"/>
          <w:szCs w:val="28"/>
        </w:rPr>
        <w:t>регламентно-профилактического</w:t>
      </w:r>
      <w:proofErr w:type="spellEnd"/>
      <w:r w:rsidR="008B5C64" w:rsidRPr="004C3D5B">
        <w:rPr>
          <w:sz w:val="28"/>
          <w:szCs w:val="28"/>
        </w:rPr>
        <w:t xml:space="preserve"> ремонта в расчете на</w:t>
      </w:r>
      <w:r w:rsidR="00B3283D">
        <w:rPr>
          <w:sz w:val="28"/>
          <w:szCs w:val="28"/>
        </w:rPr>
        <w:t xml:space="preserve"> одну</w:t>
      </w:r>
      <w:r w:rsidR="008B5C64" w:rsidRPr="004C3D5B">
        <w:rPr>
          <w:sz w:val="28"/>
          <w:szCs w:val="28"/>
        </w:rPr>
        <w:t xml:space="preserve"> </w:t>
      </w:r>
      <w:proofErr w:type="spellStart"/>
      <w:r w:rsidR="008B5C64" w:rsidRPr="004C3D5B">
        <w:rPr>
          <w:sz w:val="28"/>
          <w:szCs w:val="28"/>
        </w:rPr>
        <w:t>i-ю</w:t>
      </w:r>
      <w:proofErr w:type="spellEnd"/>
      <w:r w:rsidR="008B5C64" w:rsidRPr="004C3D5B">
        <w:rPr>
          <w:sz w:val="28"/>
          <w:szCs w:val="28"/>
        </w:rPr>
        <w:t xml:space="preserve"> </w:t>
      </w:r>
      <w:r w:rsidR="00281FC6">
        <w:rPr>
          <w:sz w:val="28"/>
          <w:szCs w:val="28"/>
        </w:rPr>
        <w:t>вычислительную технику</w:t>
      </w:r>
      <w:r w:rsidR="003666DB" w:rsidRPr="003666DB">
        <w:rPr>
          <w:sz w:val="28"/>
          <w:szCs w:val="28"/>
        </w:rPr>
        <w:br/>
      </w:r>
      <w:r w:rsidR="00E966B1">
        <w:rPr>
          <w:sz w:val="28"/>
          <w:szCs w:val="28"/>
        </w:rPr>
        <w:t>в год;</w:t>
      </w:r>
    </w:p>
    <w:p w:rsidR="00E966B1" w:rsidRPr="00EA7DCC" w:rsidRDefault="00E966B1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E966B1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E966B1">
        <w:rPr>
          <w:rFonts w:eastAsia="Times New Roman"/>
          <w:sz w:val="28"/>
          <w:szCs w:val="28"/>
          <w:lang w:eastAsia="ru-RU"/>
        </w:rPr>
        <w:t xml:space="preserve"> - количество вычислительной техники, подлежащей техническому обслуживанию и </w:t>
      </w:r>
      <w:proofErr w:type="spellStart"/>
      <w:r w:rsidRPr="00E966B1">
        <w:rPr>
          <w:rFonts w:eastAsia="Times New Roman"/>
          <w:sz w:val="28"/>
          <w:szCs w:val="28"/>
          <w:lang w:eastAsia="ru-RU"/>
        </w:rPr>
        <w:t>регламентно-профилактическому</w:t>
      </w:r>
      <w:proofErr w:type="spellEnd"/>
      <w:r w:rsidRPr="00E966B1">
        <w:rPr>
          <w:rFonts w:eastAsia="Times New Roman"/>
          <w:sz w:val="28"/>
          <w:szCs w:val="28"/>
          <w:lang w:eastAsia="ru-RU"/>
        </w:rPr>
        <w:t xml:space="preserve"> ремонту.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 xml:space="preserve">Предельное количество </w:t>
      </w:r>
      <w:proofErr w:type="spellStart"/>
      <w:r w:rsidRPr="004C3D5B">
        <w:rPr>
          <w:sz w:val="28"/>
          <w:szCs w:val="28"/>
        </w:rPr>
        <w:t>i-х</w:t>
      </w:r>
      <w:proofErr w:type="spellEnd"/>
      <w:r w:rsidRPr="004C3D5B">
        <w:rPr>
          <w:sz w:val="28"/>
          <w:szCs w:val="28"/>
        </w:rPr>
        <w:t xml:space="preserve"> рабочих станций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659765" cy="262255"/>
            <wp:effectExtent l="19050" t="0" r="6985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определяется</w:t>
      </w:r>
      <w:r w:rsidR="003666DB" w:rsidRPr="003666DB">
        <w:rPr>
          <w:sz w:val="28"/>
          <w:szCs w:val="28"/>
        </w:rPr>
        <w:br/>
      </w:r>
      <w:r w:rsidRPr="004C3D5B">
        <w:rPr>
          <w:sz w:val="28"/>
          <w:szCs w:val="28"/>
        </w:rPr>
        <w:t>с округлением до целого</w:t>
      </w:r>
      <w:r w:rsidR="00EA7DCC">
        <w:rPr>
          <w:sz w:val="28"/>
          <w:szCs w:val="28"/>
        </w:rPr>
        <w:t xml:space="preserve"> числа</w:t>
      </w:r>
      <w:r w:rsidR="008E7021">
        <w:rPr>
          <w:sz w:val="28"/>
          <w:szCs w:val="28"/>
        </w:rPr>
        <w:t xml:space="preserve"> по формулам:</w:t>
      </w:r>
    </w:p>
    <w:p w:rsidR="008B5AB8" w:rsidRPr="00E966B1" w:rsidRDefault="008B5AB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AB8" w:rsidRPr="00C92CBB" w:rsidRDefault="00252789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</w:r>
      <w:r>
        <w:rPr>
          <w:noProof/>
          <w:sz w:val="28"/>
          <w:szCs w:val="28"/>
          <w:lang w:eastAsia="ru-RU"/>
        </w:rPr>
        <w:pict>
          <v:group id="Полотно 4" o:spid="_x0000_s1156" editas="canvas" style="width:116.25pt;height:27.5pt;mso-position-horizontal-relative:char;mso-position-vertical-relative:line" coordsize="14763,3492">
            <v:shape id="_x0000_s1157" type="#_x0000_t75" style="position:absolute;width:14763;height:3492;visibility:visible" o:preferrelative="f" fillcolor="yellow">
              <v:fill o:detectmouseclick="t"/>
              <v:path o:connecttype="none"/>
            </v:shape>
            <v:rect id="Rectangle 5" o:spid="_x0000_s1158" style="position:absolute;left:12242;top:210;width:1911;height:17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3kpcIA&#10;AADcAAAADwAAAGRycy9kb3ducmV2LnhtbESPzYoCMRCE74LvEFrwphmVFZk1igiCLl4c9wGaSc8P&#10;Jp0hyTqzb28WhD0WVfUVtd0P1ogn+dA6VrCYZyCIS6dbrhV830+zDYgQkTUax6TglwLsd+PRFnPt&#10;er7Rs4i1SBAOOSpoYuxyKUPZkMUwdx1x8irnLcYkfS21xz7BrZHLLFtLiy2nhQY7OjZUPoofq0De&#10;i1O/KYzP3NeyuprL+VaRU2o6GQ6fICIN8T/8bp+1go/V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XeSlwgAAANwAAAAPAAAAAAAAAAAAAAAAAJgCAABkcnMvZG93&#10;bnJldi54bWxQSwUGAAAAAAQABAD1AAAAhwMAAAAA&#10;" filled="f" stroked="f">
              <v:textbox style="mso-next-textbox:#Rectangle 5;mso-fit-shape-to-text:t" inset="0,0,0,0">
                <w:txbxContent>
                  <w:p w:rsidR="00A96B03" w:rsidRDefault="00A96B03" w:rsidP="008B5AB8">
                    <w:r>
                      <w:rPr>
                        <w:color w:val="000000"/>
                      </w:rPr>
                      <w:t>0,2</w:t>
                    </w:r>
                  </w:p>
                </w:txbxContent>
              </v:textbox>
            </v:rect>
            <v:rect id="Rectangle 6" o:spid="_x0000_s1159" style="position:absolute;left:8585;top:210;width:990;height:17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FBPsIA&#10;AADcAAAADwAAAGRycy9kb3ducmV2LnhtbESP3WoCMRSE7wu+QziCdzWrUpXVKFIQbPHG1Qc4bM7+&#10;YHKyJKm7ffumIHg5zMw3zHY/WCMe5EPrWMFsmoEgLp1uuVZwux7f1yBCRNZoHJOCXwqw343etphr&#10;1/OFHkWsRYJwyFFBE2OXSxnKhiyGqeuIk1c5bzEm6WupPfYJbo2cZ9lSWmw5LTTY0WdD5b34sQrk&#10;tTj268L4zH3Pq7P5Ol0qckpNxsNhAyLSEF/hZ/ukFXwsV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EUE+wgAAANwAAAAPAAAAAAAAAAAAAAAAAJgCAABkcnMvZG93&#10;bnJldi54bWxQSwUGAAAAAAQABAD1AAAAhwMAAAAA&#10;" filled="f" stroked="f">
              <v:textbox style="mso-next-textbox:#Rectangle 6;mso-fit-shape-to-text:t" inset="0,0,0,0">
                <w:txbxContent>
                  <w:p w:rsidR="00A96B03" w:rsidRDefault="00A96B03" w:rsidP="008B5AB8">
                    <w:r>
                      <w:rPr>
                        <w:color w:val="000000"/>
                        <w:lang w:val="en-US"/>
                      </w:rPr>
                      <w:t>Ч</w:t>
                    </w:r>
                  </w:p>
                </w:txbxContent>
              </v:textbox>
            </v:rect>
            <v:rect id="Rectangle 7" o:spid="_x0000_s1160" style="position:absolute;left:210;top:210;width:1104;height:17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7VTL8A&#10;AADcAAAADwAAAGRycy9kb3ducmV2LnhtbERPy4rCMBTdC/MP4Q7MTtNRFKlGkQFBBze2fsCluX1g&#10;clOSaOvfTxYDLg/nvd2P1ogn+dA5VvA9y0AQV0533Ci4lcfpGkSIyBqNY1LwogD73cdki7l2A1/p&#10;WcRGpBAOOSpoY+xzKUPVksUwcz1x4mrnLcYEfSO1xyGFWyPnWbaSFjtODS329NNSdS8eVoEsi+Ow&#10;LozP3O+8vpjz6VqTU+rrczxsQEQa41v87z5pBctFWpv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jtVMvwAAANwAAAAPAAAAAAAAAAAAAAAAAJgCAABkcnMvZG93bnJl&#10;di54bWxQSwUGAAAAAAQABAD1AAAAhAMAAAAA&#10;" filled="f" stroked="f">
              <v:textbox style="mso-next-textbox:#Rectangle 7;mso-fit-shape-to-text:t" inset="0,0,0,0">
                <w:txbxContent>
                  <w:p w:rsidR="00A96B03" w:rsidRDefault="00A96B03" w:rsidP="008B5AB8">
                    <w:r>
                      <w:rPr>
                        <w:color w:val="000000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8" o:spid="_x0000_s1161" style="position:absolute;left:9734;top:940;width:921;height:10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Jw18IA&#10;AADcAAAADwAAAGRycy9kb3ducmV2LnhtbESP3WoCMRSE7wu+QziCdzWrUtHVKFIQbPHG1Qc4bM7+&#10;YHKyJKm7ffumIHg5zMw3zHY/WCMe5EPrWMFsmoEgLp1uuVZwux7fVyBCRNZoHJOCXwqw343etphr&#10;1/OFHkWsRYJwyFFBE2OXSxnKhiyGqeuIk1c5bzEm6WupPfYJbo2cZ9lSWmw5LTTY0WdD5b34sQrk&#10;tTj2q8L4zH3Pq7P5Ol0qckpNxsNhAyLSEF/hZ/ukFXws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wnDXwgAAANwAAAAPAAAAAAAAAAAAAAAAAJgCAABkcnMvZG93&#10;bnJldi54bWxQSwUGAAAAAAQABAD1AAAAhwMAAAAA&#10;" filled="f" stroked="f">
              <v:textbox style="mso-next-textbox:#Rectangle 8;mso-fit-shape-to-text:t" inset="0,0,0,0">
                <w:txbxContent>
                  <w:p w:rsidR="00A96B03" w:rsidRDefault="00A96B03" w:rsidP="008B5AB8">
                    <w:proofErr w:type="spellStart"/>
                    <w:proofErr w:type="gram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оп</w:t>
                    </w:r>
                    <w:proofErr w:type="spellEnd"/>
                    <w:proofErr w:type="gramEnd"/>
                  </w:p>
                </w:txbxContent>
              </v:textbox>
            </v:rect>
            <v:rect id="Rectangle 9" o:spid="_x0000_s1162" style="position:absolute;left:3664;top:940;width:2609;height:10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6qN78A&#10;AADcAAAADwAAAGRycy9kb3ducmV2LnhtbERPy4rCMBTdC/MP4Q7MTtMRFalGkQFBBze2fsCluX1g&#10;clOSaOvfTxYDLg/nvd2P1ogn+dA5VvA9y0AQV0533Ci4lcfpGkSIyBqNY1LwogD73cdki7l2A1/p&#10;WcRGpBAOOSpoY+xzKUPVksUwcz1x4mrnLcYEfSO1xyGFWyPnWbaSFjtODS329NNSdS8eVoEsi+Ow&#10;LozP3O+8vpjz6VqTU+rrczxsQEQa41v87z5pBctF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/qo3vwAAANwAAAAPAAAAAAAAAAAAAAAAAJgCAABkcnMvZG93bnJl&#10;di54bWxQSwUGAAAAAAQABAD1AAAAhAMAAAAA&#10;" filled="f" stroked="f">
              <v:textbox style="mso-next-textbox:#Rectangle 9;mso-fit-shape-to-text:t" inset="0,0,0,0">
                <w:txbxContent>
                  <w:p w:rsidR="00A96B03" w:rsidRDefault="00A96B03" w:rsidP="008B5AB8">
                    <w:proofErr w:type="spellStart"/>
                    <w:proofErr w:type="gram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предел</w:t>
                    </w:r>
                    <w:proofErr w:type="spellEnd"/>
                    <w:proofErr w:type="gramEnd"/>
                  </w:p>
                </w:txbxContent>
              </v:textbox>
            </v:rect>
            <v:rect id="Rectangle 10" o:spid="_x0000_s1163" style="position:absolute;left:2095;top:940;width:1258;height:10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PrMIA&#10;AADcAAAADwAAAGRycy9kb3ducmV2LnhtbESPzYoCMRCE74LvEFrwphlFFxmNIoLgLl4cfYBm0vOD&#10;SWdIojP79puFhT0WVfUVtTsM1og3+dA6VrCYZyCIS6dbrhU87ufZBkSIyBqNY1LwTQEO+/Foh7l2&#10;Pd/oXcRaJAiHHBU0MXa5lKFsyGKYu444eZXzFmOSvpbaY5/g1shlln1Iiy2nhQY7OjVUPouXVSDv&#10;xbnfFMZn7mtZXc3n5VaRU2o6GY5bEJGG+B/+a1+0gvV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sg+swgAAANwAAAAPAAAAAAAAAAAAAAAAAJgCAABkcnMvZG93&#10;bnJldi54bWxQSwUGAAAAAAQABAD1AAAAhwMAAAAA&#10;" filled="f" stroked="f">
              <v:textbox style="mso-next-textbox:#Rectangle 10;mso-fit-shape-to-text:t" inset="0,0,0,0">
                <w:txbxContent>
                  <w:p w:rsidR="00A96B03" w:rsidRDefault="00A96B03" w:rsidP="008B5AB8">
                    <w:proofErr w:type="spellStart"/>
                    <w:proofErr w:type="gram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рвт</w:t>
                    </w:r>
                    <w:proofErr w:type="spellEnd"/>
                    <w:proofErr w:type="gramEnd"/>
                  </w:p>
                </w:txbxContent>
              </v:textbox>
            </v:rect>
            <v:rect id="Rectangle 11" o:spid="_x0000_s1164" style="position:absolute;left:1568;top:940;width:248;height:10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CR28IA&#10;AADcAAAADwAAAGRycy9kb3ducmV2LnhtbESP3WoCMRSE7wXfIRzBO8262CKrUUQQbOmNqw9w2Jz9&#10;weRkSaK7ffumUOjlMDPfMLvDaI14kQ+dYwWrZQaCuHK640bB/XZebECEiKzROCYF3xTgsJ9Odlho&#10;N/CVXmVsRIJwKFBBG2NfSBmqliyGpeuJk1c7bzEm6RupPQ4Jbo3Ms+xdWuw4LbTY06ml6lE+rQJ5&#10;K8/DpjQ+c595/WU+LteanFLz2Xjcgog0xv/wX/uiFbyt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YJHbwgAAANwAAAAPAAAAAAAAAAAAAAAAAJgCAABkcnMvZG93&#10;bnJldi54bWxQSwUGAAAAAAQABAD1AAAAhwMAAAAA&#10;" filled="f" stroked="f">
              <v:textbox style="mso-next-textbox:#Rectangle 11;mso-fit-shape-to-text:t" inset="0,0,0,0">
                <w:txbxContent>
                  <w:p w:rsidR="00A96B03" w:rsidRDefault="00A96B03" w:rsidP="008B5AB8">
                    <w:proofErr w:type="spellStart"/>
                    <w:proofErr w:type="gram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2" o:spid="_x0000_s1165" style="position:absolute;left:11201;width:838;height:186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w0QMIA&#10;AADcAAAADwAAAGRycy9kb3ducmV2LnhtbESP3WoCMRSE7wu+QziCdzWrVpHVKFIQbPHG1Qc4bM7+&#10;YHKyJKm7ffumIHg5zMw3zHY/WCMe5EPrWMFsmoEgLp1uuVZwux7f1yBCRNZoHJOCXwqw343etphr&#10;1/OFHkWsRYJwyFFBE2OXSxnKhiyGqeuIk1c5bzEm6WupPfYJbo2cZ9lKWmw5LTTY0WdD5b34sQrk&#10;tTj268L4zH3Pq7P5Ol0qckpNxsNhAyLSEF/hZ/ukFSw/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LDRAwgAAANwAAAAPAAAAAAAAAAAAAAAAAJgCAABkcnMvZG93&#10;bnJldi54bWxQSwUGAAAAAAQABAD1AAAAhwMAAAAA&#10;" filled="f" stroked="f">
              <v:textbox style="mso-next-textbox:#Rectangle 12;mso-fit-shape-to-text:t" inset="0,0,0,0">
                <w:txbxContent>
                  <w:p w:rsidR="00A96B03" w:rsidRDefault="00A96B03" w:rsidP="008B5AB8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13" o:spid="_x0000_s1166" style="position:absolute;left:7220;width:838;height:186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WsNMIA&#10;AADcAAAADwAAAGRycy9kb3ducmV2LnhtbESPzYoCMRCE74LvEFrwphlFRWaNIoKgixfHfYBm0vOD&#10;SWdIss7s228WFjwWVfUVtTsM1ogX+dA6VrCYZyCIS6dbrhV8Pc6zLYgQkTUax6TghwIc9uPRDnPt&#10;er7Tq4i1SBAOOSpoYuxyKUPZkMUwdx1x8irnLcYkfS21xz7BrZHLLNtIiy2nhQY7OjVUPotvq0A+&#10;inO/LYzP3Oeyupnr5V6RU2o6GY4fICIN8R3+b1+0gvVq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xaw0wgAAANwAAAAPAAAAAAAAAAAAAAAAAJgCAABkcnMvZG93&#10;bnJldi54bWxQSwUGAAAAAAQABAD1AAAAhwMAAAAA&#10;" filled="f" stroked="f">
              <v:textbox style="mso-next-textbox:#Rectangle 13;mso-fit-shape-to-text:t" inset="0,0,0,0">
                <w:txbxContent>
                  <w:p w:rsidR="00A96B03" w:rsidRDefault="00A96B03" w:rsidP="008B5AB8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8B5AB8" w:rsidRPr="00C92CBB">
        <w:rPr>
          <w:sz w:val="28"/>
          <w:szCs w:val="28"/>
        </w:rPr>
        <w:t>- для закрытого контура обработки информации,</w:t>
      </w:r>
    </w:p>
    <w:p w:rsidR="008B5C64" w:rsidRPr="004C3D5B" w:rsidRDefault="00252789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</w:r>
      <w:r>
        <w:rPr>
          <w:noProof/>
          <w:sz w:val="28"/>
          <w:szCs w:val="28"/>
          <w:lang w:eastAsia="ru-RU"/>
        </w:rPr>
        <w:pict>
          <v:group id="Полотно 25" o:spid="_x0000_s1145" editas="canvas" style="width:117.45pt;height:27.5pt;mso-position-horizontal-relative:char;mso-position-vertical-relative:line" coordsize="14916,3492">
            <v:shape id="_x0000_s1146" type="#_x0000_t75" style="position:absolute;width:14916;height:3492;visibility:visible" o:preferrelative="f" fillcolor="yellow">
              <v:fill o:detectmouseclick="t"/>
              <v:path o:connecttype="none"/>
            </v:shape>
            <v:rect id="Rectangle 27" o:spid="_x0000_s1147" style="position:absolute;left:12243;top:210;width:1911;height:17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RyeMEA&#10;AADcAAAADwAAAGRycy9kb3ducmV2LnhtbESP3YrCMBSE7xd8h3AWvFvTLShSjbIsCCp7Y/UBDs3p&#10;DyYnJYm2vr1ZELwcZuYbZr0drRF38qFzrOB7loEgrpzuuFFwOe++liBCRNZoHJOCBwXYbiYfayy0&#10;G/hE9zI2IkE4FKigjbEvpAxVSxbDzPXEyaudtxiT9I3UHocEt0bmWbaQFjtOCy329NtSdS1vVoE8&#10;l7thWRqfuWNe/5nD/lSTU2r6Of6sQEQa4zv8au+1gnm+gP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EcnjBAAAA3AAAAA8AAAAAAAAAAAAAAAAAmAIAAGRycy9kb3du&#10;cmV2LnhtbFBLBQYAAAAABAAEAPUAAACGAwAAAAA=&#10;" filled="f" stroked="f">
              <v:textbox style="mso-fit-shape-to-text:t" inset="0,0,0,0">
                <w:txbxContent>
                  <w:p w:rsidR="00A96B03" w:rsidRDefault="00A96B03" w:rsidP="008B5AB8">
                    <w:r>
                      <w:rPr>
                        <w:color w:val="000000"/>
                      </w:rPr>
                      <w:t>1,5</w:t>
                    </w:r>
                  </w:p>
                </w:txbxContent>
              </v:textbox>
            </v:rect>
            <v:rect id="Rectangle 28" o:spid="_x0000_s1148" style="position:absolute;left:8585;top:210;width:991;height:17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jX48IA&#10;AADc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azzd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yNfjwgAAANwAAAAPAAAAAAAAAAAAAAAAAJgCAABkcnMvZG93&#10;bnJldi54bWxQSwUGAAAAAAQABAD1AAAAhwMAAAAA&#10;" filled="f" stroked="f">
              <v:textbox style="mso-fit-shape-to-text:t" inset="0,0,0,0">
                <w:txbxContent>
                  <w:p w:rsidR="00A96B03" w:rsidRDefault="00A96B03" w:rsidP="008B5AB8">
                    <w:r>
                      <w:rPr>
                        <w:color w:val="000000"/>
                        <w:lang w:val="en-US"/>
                      </w:rPr>
                      <w:t>Ч</w:t>
                    </w:r>
                  </w:p>
                </w:txbxContent>
              </v:textbox>
            </v:rect>
            <v:rect id="Rectangle 29" o:spid="_x0000_s1149" style="position:absolute;left:210;top:210;width:1104;height:17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dDkb4A&#10;AADcAAAADwAAAGRycy9kb3ducmV2LnhtbERPy4rCMBTdC/5DuMLsNLUwItUoIgiOzMbqB1ya2wcm&#10;NyWJtvP3ZjHg8nDe2/1ojXiRD51jBctFBoK4crrjRsH9dpqvQYSIrNE4JgV/FGC/m062WGg38JVe&#10;ZWxECuFQoII2xr6QMlQtWQwL1xMnrnbeYkzQN1J7HFK4NTLPspW02HFqaLGnY0vVo3xaBfJWnoZ1&#10;aXzmLnn9a37O15qcUl+z8bABEWmMH/G/+6wVfOdpbTqTjoD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ZXQ5G+AAAA3AAAAA8AAAAAAAAAAAAAAAAAmAIAAGRycy9kb3ducmV2&#10;LnhtbFBLBQYAAAAABAAEAPUAAACDAwAAAAA=&#10;" filled="f" stroked="f">
              <v:textbox style="mso-fit-shape-to-text:t" inset="0,0,0,0">
                <w:txbxContent>
                  <w:p w:rsidR="00A96B03" w:rsidRDefault="00A96B03" w:rsidP="008B5AB8">
                    <w:r>
                      <w:rPr>
                        <w:color w:val="000000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30" o:spid="_x0000_s1150" style="position:absolute;left:9734;top:940;width:921;height:10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vmCsIA&#10;AADcAAAADwAAAGRycy9kb3ducmV2LnhtbESP3WoCMRSE7wu+QziCdzXrgkVXo4ggaOmNqw9w2Jz9&#10;weRkSVJ3+/amUOjlMDPfMNv9aI14kg+dYwWLeQaCuHK640bB/XZ6X4EIEVmjcUwKfijAfjd522Kh&#10;3cBXepaxEQnCoUAFbYx9IWWoWrIY5q4nTl7tvMWYpG+k9jgkuDUyz7IPabHjtNBiT8eWqkf5bRXI&#10;W3kaVqXxmfvM6y9zOV9rckrNpuNhAyLSGP/Df+2zVrDM1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G+YKwgAAANwAAAAPAAAAAAAAAAAAAAAAAJgCAABkcnMvZG93&#10;bnJldi54bWxQSwUGAAAAAAQABAD1AAAAhwMAAAAA&#10;" filled="f" stroked="f">
              <v:textbox style="mso-fit-shape-to-text:t" inset="0,0,0,0">
                <w:txbxContent>
                  <w:p w:rsidR="00A96B03" w:rsidRDefault="00A96B03" w:rsidP="008B5AB8">
                    <w:proofErr w:type="spellStart"/>
                    <w:proofErr w:type="gram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оп</w:t>
                    </w:r>
                    <w:proofErr w:type="spellEnd"/>
                    <w:proofErr w:type="gramEnd"/>
                  </w:p>
                </w:txbxContent>
              </v:textbox>
            </v:rect>
            <v:rect id="Rectangle 31" o:spid="_x0000_s1151" style="position:absolute;left:3664;top:940;width:2610;height:10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jZSr8A&#10;AADcAAAADwAAAGRycy9kb3ducmV2LnhtbERPy4rCMBTdC/MP4Q7MTtNRFKlGkQFBBze2fsCluX1g&#10;clOSaOvfTxYDLg/nvd2P1ogn+dA5VvA9y0AQV0533Ci4lcfpGkSIyBqNY1LwogD73cdki7l2A1/p&#10;WcRGpBAOOSpoY+xzKUPVksUwcz1x4mrnLcYEfSO1xyGFWyPnWbaSFjtODS329NNSdS8eVoEsi+Ow&#10;LozP3O+8vpjz6VqTU+rrczxsQEQa41v87z5pBctF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+NlKvwAAANwAAAAPAAAAAAAAAAAAAAAAAJgCAABkcnMvZG93bnJl&#10;di54bWxQSwUGAAAAAAQABAD1AAAAhAMAAAAA&#10;" filled="f" stroked="f">
              <v:textbox style="mso-fit-shape-to-text:t" inset="0,0,0,0">
                <w:txbxContent>
                  <w:p w:rsidR="00A96B03" w:rsidRDefault="00A96B03" w:rsidP="008B5AB8">
                    <w:proofErr w:type="spellStart"/>
                    <w:proofErr w:type="gram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предел</w:t>
                    </w:r>
                    <w:proofErr w:type="spellEnd"/>
                    <w:proofErr w:type="gramEnd"/>
                  </w:p>
                </w:txbxContent>
              </v:textbox>
            </v:rect>
            <v:rect id="Rectangle 32" o:spid="_x0000_s1152" style="position:absolute;left:2095;top:940;width:1258;height:10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R80cIA&#10;AADcAAAADwAAAGRycy9kb3ducmV2LnhtbESPzYoCMRCE74LvEFrwphkVFxmNIoLgLl4cfYBm0vOD&#10;SWdIojP79puFhT0WVfUVtTsM1og3+dA6VrCYZyCIS6dbrhU87ufZBkSIyBqNY1LwTQEO+/Foh7l2&#10;Pd/oXcRaJAiHHBU0MXa5lKFsyGKYu444eZXzFmOSvpbaY5/g1shlln1Iiy2nhQY7OjVUPouXVSDv&#10;xbnfFMZn7mtZXc3n5VaRU2o6GY5bEJGG+B/+a1+0gvV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tHzRwgAAANwAAAAPAAAAAAAAAAAAAAAAAJgCAABkcnMvZG93&#10;bnJldi54bWxQSwUGAAAAAAQABAD1AAAAhwMAAAAA&#10;" filled="f" stroked="f">
              <v:textbox style="mso-fit-shape-to-text:t" inset="0,0,0,0">
                <w:txbxContent>
                  <w:p w:rsidR="00A96B03" w:rsidRDefault="00A96B03" w:rsidP="008B5AB8">
                    <w:proofErr w:type="spellStart"/>
                    <w:proofErr w:type="gram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рвт</w:t>
                    </w:r>
                    <w:proofErr w:type="spellEnd"/>
                    <w:proofErr w:type="gramEnd"/>
                  </w:p>
                </w:txbxContent>
              </v:textbox>
            </v:rect>
            <v:rect id="Rectangle 33" o:spid="_x0000_s1153" style="position:absolute;left:1568;top:940;width:248;height:10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bipsIA&#10;AADcAAAADwAAAGRycy9kb3ducmV2LnhtbESP3WoCMRSE7wXfIRzBO8260iKrUUQQbOmNqw9w2Jz9&#10;weRkSaK7ffumUOjlMDPfMLvDaI14kQ+dYwWrZQaCuHK640bB/XZebECEiKzROCYF3xTgsJ9Odlho&#10;N/CVXmVsRIJwKFBBG2NfSBmqliyGpeuJk1c7bzEm6RupPQ4Jbo3Ms+xdWuw4LbTY06ml6lE+rQJ5&#10;K8/DpjQ+c595/WU+LteanFLz2Xjcgog0xv/wX/uiFbyt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ZuKmwgAAANwAAAAPAAAAAAAAAAAAAAAAAJgCAABkcnMvZG93&#10;bnJldi54bWxQSwUGAAAAAAQABAD1AAAAhwMAAAAA&#10;" filled="f" stroked="f">
              <v:textbox style="mso-fit-shape-to-text:t" inset="0,0,0,0">
                <w:txbxContent>
                  <w:p w:rsidR="00A96B03" w:rsidRDefault="00A96B03" w:rsidP="008B5AB8">
                    <w:proofErr w:type="spellStart"/>
                    <w:proofErr w:type="gram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4" o:spid="_x0000_s1154" style="position:absolute;left:11201;width:838;height:186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pHPcIA&#10;AADcAAAADwAAAGRycy9kb3ducmV2LnhtbESPzYoCMRCE74LvEFrwphkVRWaNIoKgixfHfYBm0vOD&#10;SWdIss7s228WFjwWVfUVtTsM1ogX+dA6VrCYZyCIS6dbrhV8Pc6zLYgQkTUax6TghwIc9uPRDnPt&#10;er7Tq4i1SBAOOSpoYuxyKUPZkMUwdx1x8irnLcYkfS21xz7BrZHLLNtIiy2nhQY7OjVUPotvq0A+&#10;inO/LYzP3Oeyupnr5V6RU2o6GY4fICIN8R3+b1+0gvVq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Kkc9wgAAANwAAAAPAAAAAAAAAAAAAAAAAJgCAABkcnMvZG93&#10;bnJldi54bWxQSwUGAAAAAAQABAD1AAAAhwMAAAAA&#10;" filled="f" stroked="f">
              <v:textbox style="mso-fit-shape-to-text:t" inset="0,0,0,0">
                <w:txbxContent>
                  <w:p w:rsidR="00A96B03" w:rsidRDefault="00A96B03" w:rsidP="008B5AB8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35" o:spid="_x0000_s1155" style="position:absolute;left:7220;width:838;height:186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PfScIA&#10;AADcAAAADwAAAGRycy9kb3ducmV2LnhtbESP3WoCMRSE7wu+QziCdzWrVpHVKFIQbPHG1Qc4bM7+&#10;YHKyJKm7ffumIHg5zMw3zHY/WCMe5EPrWMFsmoEgLp1uuVZwux7f1yBCRNZoHJOCXwqw343etphr&#10;1/OFHkWsRYJwyFFBE2OXSxnKhiyGqeuIk1c5bzEm6WupPfYJbo2cZ9lKWmw5LTTY0WdD5b34sQrk&#10;tTj268L4zH3Pq7P5Ol0qckpNxsNhAyLSEF/hZ/ukFSwX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w99JwgAAANwAAAAPAAAAAAAAAAAAAAAAAJgCAABkcnMvZG93&#10;bnJldi54bWxQSwUGAAAAAAQABAD1AAAAhwMAAAAA&#10;" filled="f" stroked="f">
              <v:textbox style="mso-fit-shape-to-text:t" inset="0,0,0,0">
                <w:txbxContent>
                  <w:p w:rsidR="00A96B03" w:rsidRDefault="00A96B03" w:rsidP="008B5AB8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8B5AB8" w:rsidRPr="00C92CBB">
        <w:rPr>
          <w:sz w:val="28"/>
          <w:szCs w:val="28"/>
        </w:rPr>
        <w:t>- для открытого контура обработки информации,</w:t>
      </w:r>
    </w:p>
    <w:p w:rsidR="008B5AB8" w:rsidRDefault="00E73632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B5C64" w:rsidRPr="004C3D5B">
        <w:rPr>
          <w:sz w:val="28"/>
          <w:szCs w:val="28"/>
        </w:rPr>
        <w:t>де</w:t>
      </w:r>
      <w:r>
        <w:rPr>
          <w:sz w:val="28"/>
          <w:szCs w:val="28"/>
        </w:rPr>
        <w:t>:</w:t>
      </w:r>
      <w:r w:rsidR="008B5C64" w:rsidRPr="004C3D5B">
        <w:rPr>
          <w:sz w:val="28"/>
          <w:szCs w:val="28"/>
        </w:rPr>
        <w:t xml:space="preserve"> 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1905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</w:t>
      </w:r>
      <w:proofErr w:type="gramStart"/>
      <w:r w:rsidR="008B5C64" w:rsidRPr="004C3D5B">
        <w:rPr>
          <w:sz w:val="28"/>
          <w:szCs w:val="28"/>
        </w:rPr>
        <w:t>- расчетная численность основных работников, определяемая</w:t>
      </w:r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 xml:space="preserve">в соответствии </w:t>
      </w:r>
      <w:r w:rsidR="008B5C64" w:rsidRPr="00581A42">
        <w:rPr>
          <w:sz w:val="28"/>
          <w:szCs w:val="28"/>
        </w:rPr>
        <w:t xml:space="preserve">с </w:t>
      </w:r>
      <w:hyperlink r:id="rId58" w:history="1">
        <w:r w:rsidR="008B5C64" w:rsidRPr="009A26E5">
          <w:rPr>
            <w:sz w:val="28"/>
            <w:szCs w:val="28"/>
          </w:rPr>
          <w:t>пунктами 17</w:t>
        </w:r>
      </w:hyperlink>
      <w:r w:rsidR="008B5C64" w:rsidRPr="009A26E5">
        <w:rPr>
          <w:sz w:val="28"/>
          <w:szCs w:val="28"/>
        </w:rPr>
        <w:t xml:space="preserve"> - </w:t>
      </w:r>
      <w:hyperlink r:id="rId59" w:history="1">
        <w:r w:rsidR="008B5C64" w:rsidRPr="009A26E5">
          <w:rPr>
            <w:sz w:val="28"/>
            <w:szCs w:val="28"/>
          </w:rPr>
          <w:t>22</w:t>
        </w:r>
      </w:hyperlink>
      <w:r w:rsidR="008B5AB8" w:rsidRPr="009A26E5">
        <w:rPr>
          <w:sz w:val="28"/>
          <w:szCs w:val="28"/>
        </w:rPr>
        <w:t xml:space="preserve"> </w:t>
      </w:r>
      <w:r w:rsidR="009F46EB">
        <w:rPr>
          <w:sz w:val="28"/>
          <w:szCs w:val="28"/>
        </w:rPr>
        <w:t>О</w:t>
      </w:r>
      <w:r w:rsidR="009A26E5" w:rsidRPr="009A26E5">
        <w:rPr>
          <w:sz w:val="28"/>
          <w:szCs w:val="28"/>
        </w:rPr>
        <w:t>бщих</w:t>
      </w:r>
      <w:r w:rsidR="008B5C64" w:rsidRPr="009A26E5">
        <w:rPr>
          <w:sz w:val="28"/>
          <w:szCs w:val="28"/>
        </w:rPr>
        <w:t xml:space="preserve"> </w:t>
      </w:r>
      <w:r w:rsidR="00F66704">
        <w:rPr>
          <w:sz w:val="28"/>
          <w:szCs w:val="28"/>
        </w:rPr>
        <w:t>правил</w:t>
      </w:r>
      <w:r w:rsidR="00F6659C">
        <w:rPr>
          <w:sz w:val="28"/>
          <w:szCs w:val="28"/>
        </w:rPr>
        <w:t xml:space="preserve"> определения</w:t>
      </w:r>
      <w:r w:rsidR="008B5C64" w:rsidRPr="00581A42">
        <w:rPr>
          <w:sz w:val="28"/>
          <w:szCs w:val="28"/>
        </w:rPr>
        <w:t xml:space="preserve"> нормативных затрат на обеспечение функций государственных органов, органов управления государственными</w:t>
      </w:r>
      <w:r w:rsidR="008B5C64" w:rsidRPr="004C3D5B">
        <w:rPr>
          <w:sz w:val="28"/>
          <w:szCs w:val="28"/>
        </w:rPr>
        <w:t xml:space="preserve"> внебюджетными фондами и муниципальных органов,</w:t>
      </w:r>
      <w:r w:rsidR="002971AF">
        <w:rPr>
          <w:sz w:val="28"/>
          <w:szCs w:val="28"/>
        </w:rPr>
        <w:t xml:space="preserve"> </w:t>
      </w:r>
      <w:r w:rsidR="004A5B8C">
        <w:rPr>
          <w:sz w:val="28"/>
          <w:szCs w:val="28"/>
        </w:rPr>
        <w:t>включая соответственно территориальные органы и подведомственные казенные учреждения,</w:t>
      </w:r>
      <w:r w:rsidR="008B5C64" w:rsidRPr="004C3D5B">
        <w:rPr>
          <w:sz w:val="28"/>
          <w:szCs w:val="28"/>
        </w:rPr>
        <w:t xml:space="preserve"> утвержденных постановлением Правительства Российской Ф</w:t>
      </w:r>
      <w:r w:rsidR="00F66B4D">
        <w:rPr>
          <w:sz w:val="28"/>
          <w:szCs w:val="28"/>
        </w:rPr>
        <w:t>едерации от 13 октября 2014 г. № 1047</w:t>
      </w:r>
      <w:r w:rsidR="003666DB" w:rsidRPr="003666DB">
        <w:rPr>
          <w:sz w:val="28"/>
          <w:szCs w:val="28"/>
        </w:rPr>
        <w:br/>
      </w:r>
      <w:r w:rsidR="00F66B4D">
        <w:rPr>
          <w:sz w:val="28"/>
          <w:szCs w:val="28"/>
        </w:rPr>
        <w:t>«</w:t>
      </w:r>
      <w:r w:rsidR="009F46EB">
        <w:rPr>
          <w:sz w:val="28"/>
          <w:szCs w:val="28"/>
        </w:rPr>
        <w:t>Об О</w:t>
      </w:r>
      <w:r w:rsidR="008B5C64" w:rsidRPr="004C3D5B">
        <w:rPr>
          <w:sz w:val="28"/>
          <w:szCs w:val="28"/>
        </w:rPr>
        <w:t xml:space="preserve">бщих </w:t>
      </w:r>
      <w:r w:rsidR="00F66704">
        <w:rPr>
          <w:sz w:val="28"/>
          <w:szCs w:val="28"/>
        </w:rPr>
        <w:t>правилах</w:t>
      </w:r>
      <w:r w:rsidR="008B5C64" w:rsidRPr="004C3D5B">
        <w:rPr>
          <w:sz w:val="28"/>
          <w:szCs w:val="28"/>
        </w:rPr>
        <w:t xml:space="preserve"> определени</w:t>
      </w:r>
      <w:r w:rsidR="00F66704">
        <w:rPr>
          <w:sz w:val="28"/>
          <w:szCs w:val="28"/>
        </w:rPr>
        <w:t>я</w:t>
      </w:r>
      <w:r w:rsidR="008B5C64" w:rsidRPr="004C3D5B">
        <w:rPr>
          <w:sz w:val="28"/>
          <w:szCs w:val="28"/>
        </w:rPr>
        <w:t xml:space="preserve"> </w:t>
      </w:r>
      <w:r w:rsidR="00F66704" w:rsidRPr="00581A42">
        <w:rPr>
          <w:sz w:val="28"/>
          <w:szCs w:val="28"/>
        </w:rPr>
        <w:t>нормативных затрат на обеспечение функций государственных органов, органов</w:t>
      </w:r>
      <w:proofErr w:type="gramEnd"/>
      <w:r w:rsidR="00F66704" w:rsidRPr="00581A42">
        <w:rPr>
          <w:sz w:val="28"/>
          <w:szCs w:val="28"/>
        </w:rPr>
        <w:t xml:space="preserve"> управления государственными</w:t>
      </w:r>
      <w:r w:rsidR="00F66704" w:rsidRPr="004C3D5B">
        <w:rPr>
          <w:sz w:val="28"/>
          <w:szCs w:val="28"/>
        </w:rPr>
        <w:t xml:space="preserve"> внебюджетными фондами и муниципальных органов,</w:t>
      </w:r>
      <w:r w:rsidR="00F66704">
        <w:rPr>
          <w:sz w:val="28"/>
          <w:szCs w:val="28"/>
        </w:rPr>
        <w:t xml:space="preserve"> включая соответственно территориальные органы и подведомственные казенные учреждения</w:t>
      </w:r>
      <w:r w:rsidR="00F66B4D">
        <w:rPr>
          <w:sz w:val="28"/>
          <w:szCs w:val="28"/>
        </w:rPr>
        <w:t>»</w:t>
      </w:r>
      <w:r w:rsidR="00BA26F6">
        <w:rPr>
          <w:sz w:val="28"/>
          <w:szCs w:val="28"/>
        </w:rPr>
        <w:t xml:space="preserve"> (далее </w:t>
      </w:r>
      <w:r w:rsidR="008E7012">
        <w:rPr>
          <w:sz w:val="28"/>
          <w:szCs w:val="28"/>
        </w:rPr>
        <w:t>–</w:t>
      </w:r>
      <w:r w:rsidR="008E7012" w:rsidRPr="002956D5">
        <w:rPr>
          <w:sz w:val="28"/>
          <w:szCs w:val="28"/>
        </w:rPr>
        <w:t xml:space="preserve"> </w:t>
      </w:r>
      <w:r w:rsidR="00BA26F6">
        <w:rPr>
          <w:sz w:val="28"/>
          <w:szCs w:val="28"/>
        </w:rPr>
        <w:t>О</w:t>
      </w:r>
      <w:r w:rsidR="008B5C64" w:rsidRPr="004C3D5B">
        <w:rPr>
          <w:sz w:val="28"/>
          <w:szCs w:val="28"/>
        </w:rPr>
        <w:t xml:space="preserve">бщие </w:t>
      </w:r>
      <w:r w:rsidR="0020769D">
        <w:rPr>
          <w:sz w:val="28"/>
          <w:szCs w:val="28"/>
        </w:rPr>
        <w:t>правила</w:t>
      </w:r>
      <w:r w:rsidR="008B5C64" w:rsidRPr="004C3D5B">
        <w:rPr>
          <w:sz w:val="28"/>
          <w:szCs w:val="28"/>
        </w:rPr>
        <w:t xml:space="preserve"> определени</w:t>
      </w:r>
      <w:r w:rsidR="0020769D">
        <w:rPr>
          <w:sz w:val="28"/>
          <w:szCs w:val="28"/>
        </w:rPr>
        <w:t>я</w:t>
      </w:r>
      <w:r w:rsidR="008455F8">
        <w:rPr>
          <w:sz w:val="28"/>
          <w:szCs w:val="28"/>
        </w:rPr>
        <w:t xml:space="preserve"> нормативных затрат);</w:t>
      </w:r>
    </w:p>
    <w:p w:rsidR="008455F8" w:rsidRPr="008455F8" w:rsidRDefault="008455F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8455F8">
        <w:rPr>
          <w:rFonts w:eastAsia="Times New Roman"/>
          <w:sz w:val="28"/>
          <w:szCs w:val="28"/>
          <w:lang w:eastAsia="ru-RU"/>
        </w:rPr>
        <w:t>0,2 - поправочный коэффициент, учитывающий количество вычислительной техники для закрытого контура обработки информации;</w:t>
      </w:r>
    </w:p>
    <w:p w:rsidR="008455F8" w:rsidRPr="00E35270" w:rsidRDefault="00EA5C02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EA5C02">
        <w:rPr>
          <w:rFonts w:eastAsia="Times New Roman"/>
          <w:sz w:val="28"/>
          <w:szCs w:val="28"/>
          <w:lang w:eastAsia="ru-RU"/>
        </w:rPr>
        <w:t>1,5 - поправочный коэффициент, учитывающий количество вычислительной техники для открытого контура обработки информации.</w:t>
      </w:r>
    </w:p>
    <w:p w:rsidR="008B5C64" w:rsidRPr="004C3D5B" w:rsidRDefault="000A16F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8B5C64" w:rsidRPr="004C3D5B">
        <w:rPr>
          <w:sz w:val="28"/>
          <w:szCs w:val="28"/>
        </w:rPr>
        <w:t xml:space="preserve">. Затраты на техническое обслуживание и </w:t>
      </w:r>
      <w:proofErr w:type="spellStart"/>
      <w:r w:rsidR="008B5C64" w:rsidRPr="004C3D5B">
        <w:rPr>
          <w:sz w:val="28"/>
          <w:szCs w:val="28"/>
        </w:rPr>
        <w:t>регламентно-профилактический</w:t>
      </w:r>
      <w:proofErr w:type="spellEnd"/>
      <w:r w:rsidR="008B5C64" w:rsidRPr="004C3D5B">
        <w:rPr>
          <w:sz w:val="28"/>
          <w:szCs w:val="28"/>
        </w:rPr>
        <w:t xml:space="preserve"> ремонт оборудования по обеспечению безопасности информации</w:t>
      </w:r>
      <w:proofErr w:type="gramStart"/>
      <w:r w:rsidR="008B5C64"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4005" cy="246380"/>
            <wp:effectExtent l="1905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) </w:t>
      </w:r>
      <w:proofErr w:type="gramEnd"/>
      <w:r w:rsidR="008B5C64"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10665" cy="476885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2F1862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9E1C92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1C92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635" cy="246380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единиц i-го оборудования по обеспечению безопасности информации;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1630" cy="246380"/>
            <wp:effectExtent l="1905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технического обслуживания и </w:t>
      </w:r>
      <w:proofErr w:type="spellStart"/>
      <w:r w:rsidR="008B5C64" w:rsidRPr="004C3D5B">
        <w:rPr>
          <w:sz w:val="28"/>
          <w:szCs w:val="28"/>
        </w:rPr>
        <w:t>регламентно</w:t>
      </w:r>
      <w:r w:rsidR="00B3283D">
        <w:rPr>
          <w:sz w:val="28"/>
          <w:szCs w:val="28"/>
        </w:rPr>
        <w:t>-</w:t>
      </w:r>
      <w:r w:rsidR="008B5C64" w:rsidRPr="004C3D5B">
        <w:rPr>
          <w:sz w:val="28"/>
          <w:szCs w:val="28"/>
        </w:rPr>
        <w:t>профилактического</w:t>
      </w:r>
      <w:proofErr w:type="spellEnd"/>
      <w:r w:rsidR="008B5C64" w:rsidRPr="004C3D5B">
        <w:rPr>
          <w:sz w:val="28"/>
          <w:szCs w:val="28"/>
        </w:rPr>
        <w:t xml:space="preserve"> ремонта</w:t>
      </w:r>
      <w:r w:rsidR="00F54C52">
        <w:rPr>
          <w:sz w:val="28"/>
          <w:szCs w:val="28"/>
        </w:rPr>
        <w:t xml:space="preserve"> одной </w:t>
      </w:r>
      <w:r w:rsidR="00C544E4">
        <w:rPr>
          <w:sz w:val="28"/>
          <w:szCs w:val="28"/>
        </w:rPr>
        <w:t>единицы i-го оборудования в год;</w:t>
      </w:r>
    </w:p>
    <w:p w:rsidR="00C544E4" w:rsidRPr="00BE2C77" w:rsidRDefault="00C544E4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C544E4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C544E4">
        <w:rPr>
          <w:rFonts w:eastAsia="Times New Roman"/>
          <w:sz w:val="28"/>
          <w:szCs w:val="28"/>
          <w:lang w:eastAsia="ru-RU"/>
        </w:rPr>
        <w:t xml:space="preserve"> - количество типов оборудования по обеспечению безопасности информации, подлежащего техническому обслуживанию и </w:t>
      </w:r>
      <w:proofErr w:type="spellStart"/>
      <w:r w:rsidRPr="00C544E4">
        <w:rPr>
          <w:rFonts w:eastAsia="Times New Roman"/>
          <w:sz w:val="28"/>
          <w:szCs w:val="28"/>
          <w:lang w:eastAsia="ru-RU"/>
        </w:rPr>
        <w:t>регламентно-профилактическому</w:t>
      </w:r>
      <w:proofErr w:type="spellEnd"/>
      <w:r w:rsidRPr="00C544E4">
        <w:rPr>
          <w:rFonts w:eastAsia="Times New Roman"/>
          <w:sz w:val="28"/>
          <w:szCs w:val="28"/>
          <w:lang w:eastAsia="ru-RU"/>
        </w:rPr>
        <w:t xml:space="preserve"> ремонту.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1</w:t>
      </w:r>
      <w:r w:rsidR="00140A6F">
        <w:rPr>
          <w:sz w:val="28"/>
          <w:szCs w:val="28"/>
        </w:rPr>
        <w:t>2</w:t>
      </w:r>
      <w:r w:rsidRPr="004C3D5B">
        <w:rPr>
          <w:sz w:val="28"/>
          <w:szCs w:val="28"/>
        </w:rPr>
        <w:t xml:space="preserve">. Затраты на техническое обслуживание и </w:t>
      </w:r>
      <w:proofErr w:type="spellStart"/>
      <w:r w:rsidRPr="004C3D5B">
        <w:rPr>
          <w:sz w:val="28"/>
          <w:szCs w:val="28"/>
        </w:rPr>
        <w:t>регламентно</w:t>
      </w:r>
      <w:r w:rsidR="00B3283D">
        <w:rPr>
          <w:sz w:val="28"/>
          <w:szCs w:val="28"/>
        </w:rPr>
        <w:t>-</w:t>
      </w:r>
      <w:r w:rsidRPr="004C3D5B">
        <w:rPr>
          <w:sz w:val="28"/>
          <w:szCs w:val="28"/>
        </w:rPr>
        <w:t>профилактический</w:t>
      </w:r>
      <w:proofErr w:type="spellEnd"/>
      <w:r w:rsidRPr="004C3D5B">
        <w:rPr>
          <w:sz w:val="28"/>
          <w:szCs w:val="28"/>
        </w:rPr>
        <w:t xml:space="preserve"> ремонт системы телефонной связи (автоматизированных телефонных станций</w:t>
      </w:r>
      <w:proofErr w:type="gramStart"/>
      <w:r w:rsidRPr="004C3D5B">
        <w:rPr>
          <w:sz w:val="28"/>
          <w:szCs w:val="28"/>
        </w:rPr>
        <w:t>)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62255" cy="246380"/>
            <wp:effectExtent l="19050" t="0" r="4445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71295" cy="476885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29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792C13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9E1C92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1C92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7505" cy="246380"/>
            <wp:effectExtent l="0" t="0" r="4445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автоматизированных телефонных станций i-го вида;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19050" t="0" r="5715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технического обслуживания и </w:t>
      </w:r>
      <w:proofErr w:type="spellStart"/>
      <w:r w:rsidR="008B5C64" w:rsidRPr="004C3D5B">
        <w:rPr>
          <w:sz w:val="28"/>
          <w:szCs w:val="28"/>
        </w:rPr>
        <w:t>регламе</w:t>
      </w:r>
      <w:r w:rsidR="00F54C52">
        <w:rPr>
          <w:sz w:val="28"/>
          <w:szCs w:val="28"/>
        </w:rPr>
        <w:t>нтно-профилактического</w:t>
      </w:r>
      <w:proofErr w:type="spellEnd"/>
      <w:r w:rsidR="00F54C52">
        <w:rPr>
          <w:sz w:val="28"/>
          <w:szCs w:val="28"/>
        </w:rPr>
        <w:t xml:space="preserve"> ремонта одной</w:t>
      </w:r>
      <w:r w:rsidR="008B5C64" w:rsidRPr="004C3D5B">
        <w:rPr>
          <w:sz w:val="28"/>
          <w:szCs w:val="28"/>
        </w:rPr>
        <w:t xml:space="preserve"> автоматизированной телефонн</w:t>
      </w:r>
      <w:r w:rsidR="00C21AC9">
        <w:rPr>
          <w:sz w:val="28"/>
          <w:szCs w:val="28"/>
        </w:rPr>
        <w:t>ой станции i-го вида в год;</w:t>
      </w:r>
    </w:p>
    <w:p w:rsidR="00C21AC9" w:rsidRPr="006C1C6D" w:rsidRDefault="00C21AC9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C21AC9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C21AC9">
        <w:rPr>
          <w:rFonts w:eastAsia="Times New Roman"/>
          <w:sz w:val="28"/>
          <w:szCs w:val="28"/>
          <w:lang w:eastAsia="ru-RU"/>
        </w:rPr>
        <w:t xml:space="preserve"> - количество типов автоматизированных телефонных станций.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1</w:t>
      </w:r>
      <w:r w:rsidR="00140A6F">
        <w:rPr>
          <w:sz w:val="28"/>
          <w:szCs w:val="28"/>
        </w:rPr>
        <w:t>3</w:t>
      </w:r>
      <w:r w:rsidRPr="004C3D5B">
        <w:rPr>
          <w:sz w:val="28"/>
          <w:szCs w:val="28"/>
        </w:rPr>
        <w:t xml:space="preserve">. Затраты на техническое обслуживание и </w:t>
      </w:r>
      <w:proofErr w:type="spellStart"/>
      <w:r w:rsidRPr="004C3D5B">
        <w:rPr>
          <w:sz w:val="28"/>
          <w:szCs w:val="28"/>
        </w:rPr>
        <w:t>регламентно-профилактический</w:t>
      </w:r>
      <w:proofErr w:type="spellEnd"/>
      <w:r w:rsidRPr="004C3D5B">
        <w:rPr>
          <w:sz w:val="28"/>
          <w:szCs w:val="28"/>
        </w:rPr>
        <w:t xml:space="preserve"> ремонт локальных вычислительных сетей</w:t>
      </w:r>
      <w:proofErr w:type="gramStart"/>
      <w:r w:rsidR="003666DB" w:rsidRPr="003666DB">
        <w:rPr>
          <w:sz w:val="28"/>
          <w:szCs w:val="28"/>
        </w:rPr>
        <w:br/>
      </w:r>
      <w:r w:rsidRPr="004C3D5B">
        <w:rPr>
          <w:sz w:val="28"/>
          <w:szCs w:val="28"/>
        </w:rPr>
        <w:t>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1905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10665" cy="476885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B76BF2">
        <w:rPr>
          <w:sz w:val="28"/>
          <w:szCs w:val="28"/>
        </w:rPr>
        <w:t xml:space="preserve"> </w:t>
      </w:r>
      <w:r w:rsidR="00E73632">
        <w:rPr>
          <w:sz w:val="28"/>
          <w:szCs w:val="28"/>
        </w:rPr>
        <w:t>где:</w:t>
      </w:r>
    </w:p>
    <w:p w:rsidR="009E1C92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1C92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7505" cy="246380"/>
            <wp:effectExtent l="0" t="0" r="4445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устройств локальных вычислительных сетей</w:t>
      </w:r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>i-го вида;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19050" t="0" r="5715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технического обслуживания и </w:t>
      </w:r>
      <w:proofErr w:type="spellStart"/>
      <w:r w:rsidR="008B5C64" w:rsidRPr="004C3D5B">
        <w:rPr>
          <w:sz w:val="28"/>
          <w:szCs w:val="28"/>
        </w:rPr>
        <w:t>регламе</w:t>
      </w:r>
      <w:r w:rsidR="00F54C52">
        <w:rPr>
          <w:sz w:val="28"/>
          <w:szCs w:val="28"/>
        </w:rPr>
        <w:t>нтно-профилактического</w:t>
      </w:r>
      <w:proofErr w:type="spellEnd"/>
      <w:r w:rsidR="00F54C52">
        <w:rPr>
          <w:sz w:val="28"/>
          <w:szCs w:val="28"/>
        </w:rPr>
        <w:t xml:space="preserve"> ремонта одного</w:t>
      </w:r>
      <w:r w:rsidR="008B5C64" w:rsidRPr="004C3D5B">
        <w:rPr>
          <w:sz w:val="28"/>
          <w:szCs w:val="28"/>
        </w:rPr>
        <w:t xml:space="preserve"> устройства локальных вычис</w:t>
      </w:r>
      <w:r w:rsidR="00991DF8">
        <w:rPr>
          <w:sz w:val="28"/>
          <w:szCs w:val="28"/>
        </w:rPr>
        <w:t>лительных сетей i-го вида в год;</w:t>
      </w:r>
    </w:p>
    <w:p w:rsidR="00991DF8" w:rsidRPr="007C0712" w:rsidRDefault="007C0712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7C0712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7C0712">
        <w:rPr>
          <w:rFonts w:eastAsia="Times New Roman"/>
          <w:sz w:val="28"/>
          <w:szCs w:val="28"/>
          <w:lang w:eastAsia="ru-RU"/>
        </w:rPr>
        <w:t xml:space="preserve"> - количество видов локальных вычислительных сетей.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1</w:t>
      </w:r>
      <w:r w:rsidR="00140A6F">
        <w:rPr>
          <w:sz w:val="28"/>
          <w:szCs w:val="28"/>
        </w:rPr>
        <w:t>4</w:t>
      </w:r>
      <w:r w:rsidRPr="004C3D5B">
        <w:rPr>
          <w:sz w:val="28"/>
          <w:szCs w:val="28"/>
        </w:rPr>
        <w:t xml:space="preserve">. Затраты на техническое обслуживание и </w:t>
      </w:r>
      <w:proofErr w:type="spellStart"/>
      <w:r w:rsidRPr="004C3D5B">
        <w:rPr>
          <w:sz w:val="28"/>
          <w:szCs w:val="28"/>
        </w:rPr>
        <w:t>регламентно-профилактический</w:t>
      </w:r>
      <w:proofErr w:type="spellEnd"/>
      <w:r w:rsidRPr="004C3D5B">
        <w:rPr>
          <w:sz w:val="28"/>
          <w:szCs w:val="28"/>
        </w:rPr>
        <w:t xml:space="preserve"> ремонт систем бесперебойного питания</w:t>
      </w:r>
      <w:proofErr w:type="gramStart"/>
      <w:r w:rsidR="003666DB" w:rsidRPr="003666DB">
        <w:rPr>
          <w:sz w:val="28"/>
          <w:szCs w:val="28"/>
        </w:rPr>
        <w:br/>
      </w:r>
      <w:r w:rsidRPr="004C3D5B">
        <w:rPr>
          <w:sz w:val="28"/>
          <w:szCs w:val="28"/>
        </w:rPr>
        <w:t>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4005" cy="246380"/>
            <wp:effectExtent l="1905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10665" cy="476885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C2639D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9E1C92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1C92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635" cy="24638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модулей бесперебойного питания i-го вида;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1630" cy="246380"/>
            <wp:effectExtent l="1905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технического обслуживания и </w:t>
      </w:r>
      <w:proofErr w:type="spellStart"/>
      <w:r w:rsidR="008B5C64" w:rsidRPr="004C3D5B">
        <w:rPr>
          <w:sz w:val="28"/>
          <w:szCs w:val="28"/>
        </w:rPr>
        <w:t>регламе</w:t>
      </w:r>
      <w:r w:rsidR="00F54C52">
        <w:rPr>
          <w:sz w:val="28"/>
          <w:szCs w:val="28"/>
        </w:rPr>
        <w:t>нтно-профилактического</w:t>
      </w:r>
      <w:proofErr w:type="spellEnd"/>
      <w:r w:rsidR="00F54C52">
        <w:rPr>
          <w:sz w:val="28"/>
          <w:szCs w:val="28"/>
        </w:rPr>
        <w:t xml:space="preserve"> ремонта одного</w:t>
      </w:r>
      <w:r w:rsidR="008B5C64" w:rsidRPr="004C3D5B">
        <w:rPr>
          <w:sz w:val="28"/>
          <w:szCs w:val="28"/>
        </w:rPr>
        <w:t xml:space="preserve"> модуля бесперебойного питания</w:t>
      </w:r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>i-го вида в</w:t>
      </w:r>
      <w:r w:rsidR="004C782A">
        <w:rPr>
          <w:sz w:val="28"/>
          <w:szCs w:val="28"/>
        </w:rPr>
        <w:t xml:space="preserve"> год;</w:t>
      </w:r>
    </w:p>
    <w:p w:rsidR="004C782A" w:rsidRPr="004C782A" w:rsidRDefault="004C782A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bookmarkStart w:id="4" w:name="Par216"/>
      <w:bookmarkEnd w:id="4"/>
      <w:proofErr w:type="spellStart"/>
      <w:r w:rsidRPr="004C782A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4C782A">
        <w:rPr>
          <w:rFonts w:eastAsia="Times New Roman"/>
          <w:sz w:val="28"/>
          <w:szCs w:val="28"/>
          <w:lang w:eastAsia="ru-RU"/>
        </w:rPr>
        <w:t xml:space="preserve"> - количество видов систем бесперебойного питания.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1</w:t>
      </w:r>
      <w:r w:rsidR="00140A6F">
        <w:rPr>
          <w:sz w:val="28"/>
          <w:szCs w:val="28"/>
        </w:rPr>
        <w:t>5</w:t>
      </w:r>
      <w:r w:rsidRPr="004C3D5B">
        <w:rPr>
          <w:sz w:val="28"/>
          <w:szCs w:val="28"/>
        </w:rPr>
        <w:t xml:space="preserve">. Затраты на техническое обслуживание и </w:t>
      </w:r>
      <w:proofErr w:type="spellStart"/>
      <w:r w:rsidRPr="004C3D5B">
        <w:rPr>
          <w:sz w:val="28"/>
          <w:szCs w:val="28"/>
        </w:rPr>
        <w:t>регламентно-профилактический</w:t>
      </w:r>
      <w:proofErr w:type="spellEnd"/>
      <w:r w:rsidRPr="004C3D5B">
        <w:rPr>
          <w:sz w:val="28"/>
          <w:szCs w:val="28"/>
        </w:rPr>
        <w:t xml:space="preserve"> ремонт принтеров, многофункциональных устройств</w:t>
      </w:r>
      <w:r w:rsidR="003666DB" w:rsidRPr="003666DB">
        <w:rPr>
          <w:sz w:val="28"/>
          <w:szCs w:val="28"/>
        </w:rPr>
        <w:br/>
      </w:r>
      <w:r w:rsidRPr="004C3D5B">
        <w:rPr>
          <w:sz w:val="28"/>
          <w:szCs w:val="28"/>
        </w:rPr>
        <w:t>и копировальных аппаратов (оргтехники</w:t>
      </w:r>
      <w:proofErr w:type="gramStart"/>
      <w:r w:rsidRPr="004C3D5B">
        <w:rPr>
          <w:sz w:val="28"/>
          <w:szCs w:val="28"/>
        </w:rPr>
        <w:t>) (</w:t>
      </w:r>
      <w:r w:rsidR="00C505E8"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135" cy="262255"/>
            <wp:effectExtent l="1905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58290" cy="476885"/>
            <wp:effectExtent l="0" t="0" r="0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762462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4B206C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06C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9890" cy="262255"/>
            <wp:effectExtent l="1905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</w:t>
      </w:r>
      <w:proofErr w:type="spellStart"/>
      <w:r w:rsidR="008B5C64" w:rsidRPr="004C3D5B">
        <w:rPr>
          <w:sz w:val="28"/>
          <w:szCs w:val="28"/>
        </w:rPr>
        <w:t>i-х</w:t>
      </w:r>
      <w:proofErr w:type="spellEnd"/>
      <w:r w:rsidR="008B5C64" w:rsidRPr="004C3D5B">
        <w:rPr>
          <w:sz w:val="28"/>
          <w:szCs w:val="28"/>
        </w:rPr>
        <w:t xml:space="preserve"> принтеров, многофункциональных устройств</w:t>
      </w:r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 xml:space="preserve">и копировальных аппаратов (оргтехники) в соответствии с нормативами </w:t>
      </w:r>
      <w:r w:rsidR="00F66704">
        <w:rPr>
          <w:sz w:val="28"/>
          <w:szCs w:val="28"/>
        </w:rPr>
        <w:t>городской Думы</w:t>
      </w:r>
      <w:r w:rsidR="00F66704" w:rsidRPr="00C92CBB">
        <w:rPr>
          <w:sz w:val="28"/>
          <w:szCs w:val="28"/>
        </w:rPr>
        <w:t xml:space="preserve">, </w:t>
      </w:r>
      <w:r w:rsidR="00F66704">
        <w:rPr>
          <w:sz w:val="28"/>
          <w:szCs w:val="28"/>
        </w:rPr>
        <w:t>контрольно-счетной палаты города, администрации города, органов</w:t>
      </w:r>
      <w:r w:rsidR="00F66704" w:rsidRPr="00C92CBB">
        <w:rPr>
          <w:sz w:val="28"/>
          <w:szCs w:val="28"/>
        </w:rPr>
        <w:t xml:space="preserve"> администрации города, включая казенные учреждения</w:t>
      </w:r>
      <w:r w:rsidR="008B5C64" w:rsidRPr="004C3D5B">
        <w:rPr>
          <w:sz w:val="28"/>
          <w:szCs w:val="28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7505" cy="262255"/>
            <wp:effectExtent l="1905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технического обслуживания и </w:t>
      </w:r>
      <w:proofErr w:type="spellStart"/>
      <w:r w:rsidR="008B5C64" w:rsidRPr="004C3D5B">
        <w:rPr>
          <w:sz w:val="28"/>
          <w:szCs w:val="28"/>
        </w:rPr>
        <w:t>регламентно</w:t>
      </w:r>
      <w:r w:rsidR="00F54C52">
        <w:rPr>
          <w:sz w:val="28"/>
          <w:szCs w:val="28"/>
        </w:rPr>
        <w:t>-</w:t>
      </w:r>
      <w:r w:rsidR="008B5C64" w:rsidRPr="004C3D5B">
        <w:rPr>
          <w:sz w:val="28"/>
          <w:szCs w:val="28"/>
        </w:rPr>
        <w:t>профилактического</w:t>
      </w:r>
      <w:proofErr w:type="spellEnd"/>
      <w:r w:rsidR="008B5C64" w:rsidRPr="004C3D5B">
        <w:rPr>
          <w:sz w:val="28"/>
          <w:szCs w:val="28"/>
        </w:rPr>
        <w:t xml:space="preserve"> ремонта </w:t>
      </w:r>
      <w:proofErr w:type="spellStart"/>
      <w:r w:rsidR="008B5C64" w:rsidRPr="004C3D5B">
        <w:rPr>
          <w:sz w:val="28"/>
          <w:szCs w:val="28"/>
        </w:rPr>
        <w:t>i-х</w:t>
      </w:r>
      <w:proofErr w:type="spellEnd"/>
      <w:r w:rsidR="008B5C64" w:rsidRPr="004C3D5B">
        <w:rPr>
          <w:sz w:val="28"/>
          <w:szCs w:val="28"/>
        </w:rPr>
        <w:t xml:space="preserve"> принтеров, многофункциональных устройств и копировальн</w:t>
      </w:r>
      <w:r w:rsidR="00094AFB">
        <w:rPr>
          <w:sz w:val="28"/>
          <w:szCs w:val="28"/>
        </w:rPr>
        <w:t>ых аппаратов (оргтехники) в год;</w:t>
      </w:r>
    </w:p>
    <w:p w:rsidR="00094AFB" w:rsidRPr="00094AFB" w:rsidRDefault="00094AFB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094AFB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094AFB">
        <w:rPr>
          <w:rFonts w:eastAsia="Times New Roman"/>
          <w:sz w:val="28"/>
          <w:szCs w:val="28"/>
          <w:lang w:eastAsia="ru-RU"/>
        </w:rPr>
        <w:t xml:space="preserve"> - количество типов принтеров, многофункциональных устройств, копировальных аппаратов и иной оргтехники.</w:t>
      </w:r>
    </w:p>
    <w:p w:rsidR="00C9296F" w:rsidRPr="004C3D5B" w:rsidRDefault="00C9296F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Pr="00AC20B5" w:rsidRDefault="008B5C64" w:rsidP="00FF4517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outlineLvl w:val="3"/>
        <w:rPr>
          <w:b/>
          <w:sz w:val="28"/>
          <w:szCs w:val="28"/>
        </w:rPr>
      </w:pPr>
      <w:bookmarkStart w:id="5" w:name="Par224"/>
      <w:bookmarkEnd w:id="5"/>
      <w:r w:rsidRPr="00581A42">
        <w:rPr>
          <w:sz w:val="28"/>
          <w:szCs w:val="28"/>
        </w:rPr>
        <w:t>Затраты на приобретение прочих работ и услуг,</w:t>
      </w:r>
      <w:r w:rsidR="00FF4517" w:rsidRPr="00FF4517">
        <w:rPr>
          <w:sz w:val="28"/>
          <w:szCs w:val="28"/>
        </w:rPr>
        <w:br/>
      </w:r>
      <w:r w:rsidRPr="00581A42">
        <w:rPr>
          <w:sz w:val="28"/>
          <w:szCs w:val="28"/>
        </w:rPr>
        <w:t>не относящиеся к затратам на услуги связи, аренду</w:t>
      </w:r>
      <w:r w:rsidR="00FF4517" w:rsidRPr="00FF4517">
        <w:rPr>
          <w:sz w:val="28"/>
          <w:szCs w:val="28"/>
        </w:rPr>
        <w:br/>
      </w:r>
      <w:r w:rsidRPr="00581A42">
        <w:rPr>
          <w:sz w:val="28"/>
          <w:szCs w:val="28"/>
        </w:rPr>
        <w:t>и содержание имущества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1</w:t>
      </w:r>
      <w:r w:rsidR="00140A6F">
        <w:rPr>
          <w:sz w:val="28"/>
          <w:szCs w:val="28"/>
        </w:rPr>
        <w:t>6</w:t>
      </w:r>
      <w:r w:rsidRPr="004C3D5B">
        <w:rPr>
          <w:sz w:val="28"/>
          <w:szCs w:val="28"/>
        </w:rPr>
        <w:t>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1905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176655" cy="246380"/>
            <wp:effectExtent l="19050" t="0" r="4445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ED1DF3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19050" t="0" r="5715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оплату услуг по сопровождению справочно-правовых систем;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4005" cy="246380"/>
            <wp:effectExtent l="1905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8B5C64" w:rsidRPr="004C3D5B" w:rsidRDefault="00E76B00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8B5C64" w:rsidRPr="004C3D5B">
        <w:rPr>
          <w:sz w:val="28"/>
          <w:szCs w:val="28"/>
        </w:rPr>
        <w:t>атраты на оплату услуг по сопровождению программного обеспечения и приобретению простых (неисключительных) лицензий на использование про</w:t>
      </w:r>
      <w:r w:rsidR="00F54C52">
        <w:rPr>
          <w:sz w:val="28"/>
          <w:szCs w:val="28"/>
        </w:rPr>
        <w:t xml:space="preserve">граммного обеспечения не входят в </w:t>
      </w:r>
      <w:r w:rsidR="008B5C64" w:rsidRPr="004C3D5B">
        <w:rPr>
          <w:sz w:val="28"/>
          <w:szCs w:val="28"/>
        </w:rPr>
        <w:t>затраты на приобретение общесистемного программного обеспечения.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1</w:t>
      </w:r>
      <w:r w:rsidR="00271B3F">
        <w:rPr>
          <w:sz w:val="28"/>
          <w:szCs w:val="28"/>
        </w:rPr>
        <w:t>7</w:t>
      </w:r>
      <w:r w:rsidRPr="004C3D5B">
        <w:rPr>
          <w:sz w:val="28"/>
          <w:szCs w:val="28"/>
        </w:rPr>
        <w:t>. Затраты на оплату услуг по сопровождению справочно-правовых систем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19050" t="0" r="5715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0D164C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057275" cy="476885"/>
            <wp:effectExtent l="0" t="0" r="0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07037B">
        <w:rPr>
          <w:sz w:val="28"/>
          <w:szCs w:val="28"/>
        </w:rPr>
        <w:t xml:space="preserve"> </w:t>
      </w:r>
      <w:r w:rsidR="000D164C">
        <w:rPr>
          <w:sz w:val="28"/>
          <w:szCs w:val="28"/>
        </w:rPr>
        <w:t>г</w:t>
      </w:r>
      <w:r w:rsidR="008B5C64" w:rsidRPr="004C3D5B">
        <w:rPr>
          <w:sz w:val="28"/>
          <w:szCs w:val="28"/>
        </w:rPr>
        <w:t>де</w:t>
      </w:r>
      <w:r w:rsidR="000D164C">
        <w:rPr>
          <w:sz w:val="28"/>
          <w:szCs w:val="28"/>
        </w:rPr>
        <w:t>:</w:t>
      </w:r>
    </w:p>
    <w:p w:rsidR="004B206C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06C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635" cy="246380"/>
            <wp:effectExtent l="19050" t="0" r="0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сопровождения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</w:t>
      </w:r>
      <w:r w:rsidR="009A4EB8">
        <w:rPr>
          <w:sz w:val="28"/>
          <w:szCs w:val="28"/>
        </w:rPr>
        <w:t>очно-правовых систем;</w:t>
      </w:r>
    </w:p>
    <w:p w:rsidR="001950A7" w:rsidRDefault="009A4EB8" w:rsidP="00B4527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9A4EB8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9A4EB8">
        <w:rPr>
          <w:rFonts w:eastAsia="Times New Roman"/>
          <w:sz w:val="28"/>
          <w:szCs w:val="28"/>
          <w:lang w:eastAsia="ru-RU"/>
        </w:rPr>
        <w:t xml:space="preserve"> - количество справочно-правовых систем.</w:t>
      </w:r>
    </w:p>
    <w:p w:rsidR="008B5C64" w:rsidRPr="001950A7" w:rsidRDefault="008B5C64" w:rsidP="00B4527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4C3D5B">
        <w:rPr>
          <w:sz w:val="28"/>
          <w:szCs w:val="28"/>
        </w:rPr>
        <w:t>1</w:t>
      </w:r>
      <w:r w:rsidR="00271B3F">
        <w:rPr>
          <w:sz w:val="28"/>
          <w:szCs w:val="28"/>
        </w:rPr>
        <w:t>8</w:t>
      </w:r>
      <w:r w:rsidRPr="004C3D5B">
        <w:rPr>
          <w:sz w:val="28"/>
          <w:szCs w:val="28"/>
        </w:rPr>
        <w:t>. Затраты на оплату услуг по сопровождению и приобретению иного программного обеспечения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4005" cy="246380"/>
            <wp:effectExtent l="1905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741170" cy="485140"/>
            <wp:effectExtent l="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485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3A5E66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4B206C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06C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635" cy="262255"/>
            <wp:effectExtent l="19050" t="0" r="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сопровождения g-го иного программного обеспечения,</w:t>
      </w:r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>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</w:t>
      </w:r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>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7505" cy="262255"/>
            <wp:effectExtent l="19050" t="0" r="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</w:t>
      </w:r>
      <w:r w:rsidR="002E7E85">
        <w:rPr>
          <w:sz w:val="28"/>
          <w:szCs w:val="28"/>
        </w:rPr>
        <w:t>ением справочно-правовых систем;</w:t>
      </w:r>
    </w:p>
    <w:p w:rsidR="002E7E85" w:rsidRPr="002E7E85" w:rsidRDefault="002E7E85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2E7E85">
        <w:rPr>
          <w:rFonts w:eastAsia="Times New Roman"/>
          <w:sz w:val="28"/>
          <w:szCs w:val="28"/>
          <w:lang w:eastAsia="ru-RU"/>
        </w:rPr>
        <w:t>k</w:t>
      </w:r>
      <w:proofErr w:type="spellEnd"/>
      <w:r w:rsidRPr="002E7E85">
        <w:rPr>
          <w:rFonts w:eastAsia="Times New Roman"/>
          <w:sz w:val="28"/>
          <w:szCs w:val="28"/>
          <w:lang w:eastAsia="ru-RU"/>
        </w:rPr>
        <w:t xml:space="preserve"> - количество видов иного программного обеспечения, за исключением справочно-правовых систем;</w:t>
      </w:r>
    </w:p>
    <w:p w:rsidR="002E7E85" w:rsidRPr="002E7E85" w:rsidRDefault="002E7E85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2E7E85">
        <w:rPr>
          <w:rFonts w:eastAsia="Times New Roman"/>
          <w:sz w:val="28"/>
          <w:szCs w:val="28"/>
          <w:lang w:eastAsia="ru-RU"/>
        </w:rPr>
        <w:t>m</w:t>
      </w:r>
      <w:proofErr w:type="spellEnd"/>
      <w:r w:rsidRPr="002E7E85">
        <w:rPr>
          <w:rFonts w:eastAsia="Times New Roman"/>
          <w:sz w:val="28"/>
          <w:szCs w:val="28"/>
          <w:lang w:eastAsia="ru-RU"/>
        </w:rPr>
        <w:t xml:space="preserve"> - количество видов простых (неисключительных) лицензий на использование иного программного обеспечения, за исключением справочно-правовых систем.</w:t>
      </w:r>
    </w:p>
    <w:p w:rsidR="008B5C64" w:rsidRPr="004C3D5B" w:rsidRDefault="00271B3F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8B5C64" w:rsidRPr="004C3D5B">
        <w:rPr>
          <w:sz w:val="28"/>
          <w:szCs w:val="28"/>
        </w:rPr>
        <w:t>. Затраты на оплату услуг, связанных с обеспечением безопасности информации</w:t>
      </w:r>
      <w:proofErr w:type="gramStart"/>
      <w:r w:rsidR="008B5C64"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4005" cy="246380"/>
            <wp:effectExtent l="19050" t="0" r="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), </w:t>
      </w:r>
      <w:proofErr w:type="gramEnd"/>
      <w:r w:rsidR="008B5C64"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057275" cy="246380"/>
            <wp:effectExtent l="19050" t="0" r="9525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221C2A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664DBB" w:rsidRPr="004C3D5B" w:rsidRDefault="00664DBB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4630" cy="246380"/>
            <wp:effectExtent l="1905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проведение аттестационных, проверочных</w:t>
      </w:r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>и контрольных мероприятий;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8B5C64" w:rsidRPr="004C3D5B" w:rsidRDefault="0074364D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8B5C64" w:rsidRPr="004C3D5B">
        <w:rPr>
          <w:sz w:val="28"/>
          <w:szCs w:val="28"/>
        </w:rPr>
        <w:t>. Затраты на проведение аттестационных, проверочных и контрольных мероприятий</w:t>
      </w:r>
      <w:proofErr w:type="gramStart"/>
      <w:r w:rsidR="008B5C64"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4630" cy="246380"/>
            <wp:effectExtent l="1905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) </w:t>
      </w:r>
      <w:proofErr w:type="gramEnd"/>
      <w:r w:rsidR="008B5C64"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2480945" cy="485140"/>
            <wp:effectExtent l="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485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030A8C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4B206C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06C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0" t="0" r="5715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аттестуемых </w:t>
      </w:r>
      <w:proofErr w:type="spellStart"/>
      <w:r w:rsidR="008B5C64" w:rsidRPr="004C3D5B">
        <w:rPr>
          <w:sz w:val="28"/>
          <w:szCs w:val="28"/>
        </w:rPr>
        <w:t>i-х</w:t>
      </w:r>
      <w:proofErr w:type="spellEnd"/>
      <w:r w:rsidR="008B5C64" w:rsidRPr="004C3D5B">
        <w:rPr>
          <w:sz w:val="28"/>
          <w:szCs w:val="28"/>
        </w:rPr>
        <w:t xml:space="preserve"> объектов (помещений);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19050" t="0" r="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4C52">
        <w:rPr>
          <w:sz w:val="28"/>
          <w:szCs w:val="28"/>
        </w:rPr>
        <w:t xml:space="preserve"> - цена проведения аттестации одного</w:t>
      </w:r>
      <w:r w:rsidR="008B5C64" w:rsidRPr="004C3D5B">
        <w:rPr>
          <w:sz w:val="28"/>
          <w:szCs w:val="28"/>
        </w:rPr>
        <w:t xml:space="preserve"> i-го объекта (помещения);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1630" cy="262255"/>
            <wp:effectExtent l="0" t="0" r="127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единиц j-го оборудования (устройств), требующих проверки;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86385" cy="262255"/>
            <wp:effectExtent l="19050" t="0" r="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4C52">
        <w:rPr>
          <w:sz w:val="28"/>
          <w:szCs w:val="28"/>
        </w:rPr>
        <w:t xml:space="preserve"> - цена проведения проверки одной</w:t>
      </w:r>
      <w:r w:rsidR="008B5C64" w:rsidRPr="004C3D5B">
        <w:rPr>
          <w:sz w:val="28"/>
          <w:szCs w:val="28"/>
        </w:rPr>
        <w:t xml:space="preserve"> единицы</w:t>
      </w:r>
      <w:r w:rsidR="00657663">
        <w:rPr>
          <w:sz w:val="28"/>
          <w:szCs w:val="28"/>
        </w:rPr>
        <w:t xml:space="preserve"> j-го оборудования (устройства);</w:t>
      </w:r>
    </w:p>
    <w:p w:rsidR="00657663" w:rsidRPr="00657663" w:rsidRDefault="00657663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657663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657663">
        <w:rPr>
          <w:rFonts w:eastAsia="Times New Roman"/>
          <w:sz w:val="28"/>
          <w:szCs w:val="28"/>
          <w:lang w:eastAsia="ru-RU"/>
        </w:rPr>
        <w:t xml:space="preserve"> - количество типов аттестуемых объектов (помещений);</w:t>
      </w:r>
    </w:p>
    <w:p w:rsidR="00657663" w:rsidRPr="00657663" w:rsidRDefault="00657663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657663">
        <w:rPr>
          <w:rFonts w:eastAsia="Times New Roman"/>
          <w:sz w:val="28"/>
          <w:szCs w:val="28"/>
          <w:lang w:eastAsia="ru-RU"/>
        </w:rPr>
        <w:t>m</w:t>
      </w:r>
      <w:proofErr w:type="spellEnd"/>
      <w:r w:rsidRPr="00657663">
        <w:rPr>
          <w:rFonts w:eastAsia="Times New Roman"/>
          <w:sz w:val="28"/>
          <w:szCs w:val="28"/>
          <w:lang w:eastAsia="ru-RU"/>
        </w:rPr>
        <w:t xml:space="preserve"> - количество типов оборудования (устройств), требующих проверки.</w:t>
      </w:r>
    </w:p>
    <w:p w:rsidR="008B5C64" w:rsidRPr="004C3D5B" w:rsidRDefault="0074364D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8B5C64" w:rsidRPr="004C3D5B">
        <w:rPr>
          <w:sz w:val="28"/>
          <w:szCs w:val="28"/>
        </w:rPr>
        <w:t>. Затраты на приобретение простых (неисключительных) лицензий на использование программного обеспечения по защите информации</w:t>
      </w:r>
      <w:proofErr w:type="gramStart"/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>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0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) </w:t>
      </w:r>
      <w:proofErr w:type="gramEnd"/>
      <w:r w:rsidR="008B5C64" w:rsidRPr="004C3D5B">
        <w:rPr>
          <w:sz w:val="28"/>
          <w:szCs w:val="28"/>
        </w:rPr>
        <w:t>определяются по формуле:</w:t>
      </w: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99540" cy="476885"/>
            <wp:effectExtent l="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82762A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4B206C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06C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1630" cy="246380"/>
            <wp:effectExtent l="0" t="0" r="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4005" cy="246380"/>
            <wp:effectExtent l="19050" t="0" r="0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единицы простой (неисключительной) лицензии</w:t>
      </w:r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>на использование i-го программного о</w:t>
      </w:r>
      <w:r w:rsidR="00F95300">
        <w:rPr>
          <w:sz w:val="28"/>
          <w:szCs w:val="28"/>
        </w:rPr>
        <w:t>беспечения по защите информации;</w:t>
      </w:r>
    </w:p>
    <w:p w:rsidR="00F95300" w:rsidRPr="00F95300" w:rsidRDefault="00F95300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F95300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F95300">
        <w:rPr>
          <w:rFonts w:eastAsia="Times New Roman"/>
          <w:sz w:val="28"/>
          <w:szCs w:val="28"/>
          <w:lang w:eastAsia="ru-RU"/>
        </w:rPr>
        <w:t xml:space="preserve"> - количество видов простых (неисключительных) лицензий на использование программного обеспечения по защите информации.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2</w:t>
      </w:r>
      <w:r w:rsidR="0074364D">
        <w:rPr>
          <w:sz w:val="28"/>
          <w:szCs w:val="28"/>
        </w:rPr>
        <w:t>2</w:t>
      </w:r>
      <w:r w:rsidRPr="004C3D5B">
        <w:rPr>
          <w:sz w:val="28"/>
          <w:szCs w:val="28"/>
        </w:rPr>
        <w:t>. Затраты на оплату работ по монтажу (установке), дооборудованию</w:t>
      </w:r>
      <w:r w:rsidR="003666DB" w:rsidRPr="003666DB">
        <w:rPr>
          <w:sz w:val="28"/>
          <w:szCs w:val="28"/>
        </w:rPr>
        <w:br/>
      </w:r>
      <w:r w:rsidRPr="004C3D5B">
        <w:rPr>
          <w:sz w:val="28"/>
          <w:szCs w:val="28"/>
        </w:rPr>
        <w:t>и наладке оборудования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4630" cy="246380"/>
            <wp:effectExtent l="19050" t="0" r="0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56030" cy="476885"/>
            <wp:effectExtent l="0" t="0" r="0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C67AAC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4B206C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06C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4005" cy="246380"/>
            <wp:effectExtent l="0" t="0" r="0" b="0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i-го оборудования, подлежащего монтажу (установке), дооборудованию и наладке;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1270" b="0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монтажа (устано</w:t>
      </w:r>
      <w:r w:rsidR="00F54C52">
        <w:rPr>
          <w:sz w:val="28"/>
          <w:szCs w:val="28"/>
        </w:rPr>
        <w:t>вки), дооборудования и наладки одной</w:t>
      </w:r>
      <w:r w:rsidR="00D4434D">
        <w:rPr>
          <w:sz w:val="28"/>
          <w:szCs w:val="28"/>
        </w:rPr>
        <w:t xml:space="preserve"> единицы i-го оборудования;</w:t>
      </w:r>
    </w:p>
    <w:p w:rsidR="008B5C64" w:rsidRPr="007C78D9" w:rsidRDefault="00D4434D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D4434D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D4434D">
        <w:rPr>
          <w:rFonts w:eastAsia="Times New Roman"/>
          <w:sz w:val="28"/>
          <w:szCs w:val="28"/>
          <w:lang w:eastAsia="ru-RU"/>
        </w:rPr>
        <w:t xml:space="preserve"> - количество типов оборудования, подлежащего монтажу (установке), дооборудованию и наладке.</w:t>
      </w:r>
    </w:p>
    <w:p w:rsidR="0074364D" w:rsidRDefault="0074364D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outlineLvl w:val="3"/>
        <w:rPr>
          <w:sz w:val="28"/>
          <w:szCs w:val="28"/>
        </w:rPr>
      </w:pPr>
      <w:bookmarkStart w:id="6" w:name="Par279"/>
      <w:bookmarkEnd w:id="6"/>
    </w:p>
    <w:p w:rsidR="008B5C64" w:rsidRPr="00634412" w:rsidRDefault="008B5C64" w:rsidP="00FF4517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634412">
        <w:rPr>
          <w:sz w:val="28"/>
          <w:szCs w:val="28"/>
        </w:rPr>
        <w:t>Затраты на приобретение основных средств</w:t>
      </w:r>
    </w:p>
    <w:p w:rsidR="008B5C64" w:rsidRPr="00AC20B5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2</w:t>
      </w:r>
      <w:r w:rsidR="00C27532">
        <w:rPr>
          <w:sz w:val="28"/>
          <w:szCs w:val="28"/>
        </w:rPr>
        <w:t>3</w:t>
      </w:r>
      <w:r w:rsidRPr="004C3D5B">
        <w:rPr>
          <w:sz w:val="28"/>
          <w:szCs w:val="28"/>
        </w:rPr>
        <w:t>. Затраты на приобретение рабочих станций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86385" cy="262255"/>
            <wp:effectExtent l="19050" t="0" r="0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</w:t>
      </w:r>
      <w:r w:rsidR="003666DB" w:rsidRPr="003666DB">
        <w:rPr>
          <w:sz w:val="28"/>
          <w:szCs w:val="28"/>
        </w:rPr>
        <w:br/>
      </w:r>
      <w:r w:rsidRPr="004C3D5B">
        <w:rPr>
          <w:sz w:val="28"/>
          <w:szCs w:val="28"/>
        </w:rPr>
        <w:t>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894330" cy="476885"/>
            <wp:effectExtent l="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33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53593C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4B206C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06C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659765" cy="262255"/>
            <wp:effectExtent l="19050" t="0" r="6985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предельное количество рабочих станций по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должности;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96265" cy="262255"/>
            <wp:effectExtent l="19050" t="0" r="0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фактическое количество рабочих станций по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должности;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135" cy="262255"/>
            <wp:effectExtent l="19050" t="0" r="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4C52">
        <w:rPr>
          <w:sz w:val="28"/>
          <w:szCs w:val="28"/>
        </w:rPr>
        <w:t xml:space="preserve"> - цена приобретения одной</w:t>
      </w:r>
      <w:r w:rsidR="008B5C64" w:rsidRPr="004C3D5B">
        <w:rPr>
          <w:sz w:val="28"/>
          <w:szCs w:val="28"/>
        </w:rPr>
        <w:t xml:space="preserve"> рабочей станции по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должности</w:t>
      </w:r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 xml:space="preserve">в соответствии с нормативами </w:t>
      </w:r>
      <w:r w:rsidR="001C3187">
        <w:rPr>
          <w:sz w:val="28"/>
          <w:szCs w:val="28"/>
        </w:rPr>
        <w:t xml:space="preserve"> городской Думы</w:t>
      </w:r>
      <w:r w:rsidR="001C3187" w:rsidRPr="00C92CBB">
        <w:rPr>
          <w:sz w:val="28"/>
          <w:szCs w:val="28"/>
        </w:rPr>
        <w:t xml:space="preserve">, </w:t>
      </w:r>
      <w:r w:rsidR="00162BDA">
        <w:rPr>
          <w:sz w:val="28"/>
          <w:szCs w:val="28"/>
        </w:rPr>
        <w:t>контрольно-</w:t>
      </w:r>
      <w:r w:rsidR="001C3187">
        <w:rPr>
          <w:sz w:val="28"/>
          <w:szCs w:val="28"/>
        </w:rPr>
        <w:t>счетной палаты города, администрации города, органов</w:t>
      </w:r>
      <w:r w:rsidR="001C3187" w:rsidRPr="00C92CBB">
        <w:rPr>
          <w:sz w:val="28"/>
          <w:szCs w:val="28"/>
        </w:rPr>
        <w:t xml:space="preserve"> администрации города, включая казенные учреждения</w:t>
      </w:r>
      <w:r w:rsidR="006B13B8">
        <w:rPr>
          <w:sz w:val="28"/>
          <w:szCs w:val="28"/>
        </w:rPr>
        <w:t>;</w:t>
      </w:r>
    </w:p>
    <w:p w:rsidR="006B13B8" w:rsidRPr="00CD50D2" w:rsidRDefault="006B13B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6B13B8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6B13B8">
        <w:rPr>
          <w:rFonts w:eastAsia="Times New Roman"/>
          <w:sz w:val="28"/>
          <w:szCs w:val="28"/>
          <w:lang w:eastAsia="ru-RU"/>
        </w:rPr>
        <w:t xml:space="preserve"> - количество должностей.</w:t>
      </w:r>
    </w:p>
    <w:p w:rsidR="00FA52C2" w:rsidRPr="005061A5" w:rsidRDefault="00FA52C2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92CBB">
        <w:rPr>
          <w:sz w:val="28"/>
          <w:szCs w:val="28"/>
        </w:rPr>
        <w:t xml:space="preserve">Предельное количество рабочих станций по </w:t>
      </w:r>
      <w:proofErr w:type="spellStart"/>
      <w:r w:rsidRPr="00C92CBB">
        <w:rPr>
          <w:sz w:val="28"/>
          <w:szCs w:val="28"/>
        </w:rPr>
        <w:t>i-й</w:t>
      </w:r>
      <w:proofErr w:type="spellEnd"/>
      <w:r w:rsidRPr="00C92CBB">
        <w:rPr>
          <w:sz w:val="28"/>
          <w:szCs w:val="28"/>
        </w:rPr>
        <w:t xml:space="preserve"> должности</w:t>
      </w:r>
      <w:r w:rsidR="003666DB" w:rsidRPr="003666DB">
        <w:rPr>
          <w:sz w:val="28"/>
          <w:szCs w:val="28"/>
        </w:rPr>
        <w:br/>
      </w:r>
      <w:r w:rsidR="00C505E8">
        <w:rPr>
          <w:noProof/>
          <w:position w:val="-9"/>
          <w:sz w:val="28"/>
          <w:szCs w:val="28"/>
          <w:lang w:eastAsia="ru-RU"/>
        </w:rPr>
        <w:drawing>
          <wp:inline distT="0" distB="0" distL="0" distR="0">
            <wp:extent cx="795020" cy="262255"/>
            <wp:effectExtent l="19050" t="0" r="5080" b="0"/>
            <wp:docPr id="130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2CBB">
        <w:rPr>
          <w:sz w:val="28"/>
          <w:szCs w:val="28"/>
        </w:rPr>
        <w:t xml:space="preserve"> </w:t>
      </w:r>
      <w:r w:rsidRPr="005061A5">
        <w:rPr>
          <w:sz w:val="28"/>
          <w:szCs w:val="28"/>
        </w:rPr>
        <w:t>определяется по формулам:</w:t>
      </w:r>
    </w:p>
    <w:p w:rsidR="00AA0BDB" w:rsidRPr="006B13B8" w:rsidRDefault="00AA0BDB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A52C2" w:rsidRPr="005061A5" w:rsidRDefault="00252789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</w:r>
      <w:r>
        <w:rPr>
          <w:noProof/>
          <w:sz w:val="28"/>
          <w:szCs w:val="28"/>
          <w:lang w:eastAsia="ru-RU"/>
        </w:rPr>
        <w:pict>
          <v:group id="Полотно 76" o:spid="_x0000_s1134" editas="canvas" style="width:116.25pt;height:27.5pt;mso-position-horizontal-relative:char;mso-position-vertical-relative:line" coordsize="14763,3492">
            <v:shape id="_x0000_s1135" type="#_x0000_t75" style="position:absolute;width:14763;height:3492;visibility:visible" o:preferrelative="f" filled="t">
              <v:fill o:detectmouseclick="t"/>
              <v:path o:connecttype="none"/>
            </v:shape>
            <v:rect id="Rectangle 78" o:spid="_x0000_s1136" style="position:absolute;left:12242;top:210;width:1911;height:17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TCJsEA&#10;AADcAAAADwAAAGRycy9kb3ducmV2LnhtbESP3YrCMBSE7xd8h3AWvFvTLSJSjbIsCCp7Y/UBDs3p&#10;DyYnJYm2vr1ZELwcZuYbZr0drRF38qFzrOB7loEgrpzuuFFwOe++liBCRNZoHJOCBwXYbiYfayy0&#10;G/hE9zI2IkE4FKigjbEvpAxVSxbDzPXEyaudtxiT9I3UHocEt0bmWbaQFjtOCy329NtSdS1vVoE8&#10;l7thWRqfuWNe/5nD/lSTU2r6Of6sQEQa4zv8au+1gvki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0wibBAAAA3AAAAA8AAAAAAAAAAAAAAAAAmAIAAGRycy9kb3du&#10;cmV2LnhtbFBLBQYAAAAABAAEAPUAAACGAwAAAAA=&#10;" filled="f" stroked="f">
              <v:textbox style="mso-fit-shape-to-text:t" inset="0,0,0,0">
                <w:txbxContent>
                  <w:p w:rsidR="00A96B03" w:rsidRDefault="00A96B03" w:rsidP="00FA52C2">
                    <w:r>
                      <w:rPr>
                        <w:color w:val="000000"/>
                      </w:rPr>
                      <w:t>0,2</w:t>
                    </w:r>
                  </w:p>
                </w:txbxContent>
              </v:textbox>
            </v:rect>
            <v:rect id="Rectangle 79" o:spid="_x0000_s1137" style="position:absolute;left:8585;top:210;width:990;height:17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hnvcIA&#10;AADcAAAADwAAAGRycy9kb3ducmV2LnhtbESPzYoCMRCE74LvEFrwphl1E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eGe9wgAAANwAAAAPAAAAAAAAAAAAAAAAAJgCAABkcnMvZG93&#10;bnJldi54bWxQSwUGAAAAAAQABAD1AAAAhwMAAAAA&#10;" filled="f" stroked="f">
              <v:textbox style="mso-fit-shape-to-text:t" inset="0,0,0,0">
                <w:txbxContent>
                  <w:p w:rsidR="00A96B03" w:rsidRDefault="00A96B03" w:rsidP="00FA52C2">
                    <w:r>
                      <w:rPr>
                        <w:color w:val="000000"/>
                        <w:lang w:val="en-US"/>
                      </w:rPr>
                      <w:t>Ч</w:t>
                    </w:r>
                  </w:p>
                </w:txbxContent>
              </v:textbox>
            </v:rect>
            <v:rect id="Rectangle 80" o:spid="_x0000_s1138" style="position:absolute;left:210;top:210;width:1104;height:17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H/ycEA&#10;AADcAAAADwAAAGRycy9kb3ducmV2LnhtbESPzYoCMRCE7wu+Q2jB25pRR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R/8nBAAAA3AAAAA8AAAAAAAAAAAAAAAAAmAIAAGRycy9kb3du&#10;cmV2LnhtbFBLBQYAAAAABAAEAPUAAACGAwAAAAA=&#10;" filled="f" stroked="f">
              <v:textbox style="mso-fit-shape-to-text:t" inset="0,0,0,0">
                <w:txbxContent>
                  <w:p w:rsidR="00A96B03" w:rsidRDefault="00A96B03" w:rsidP="00FA52C2">
                    <w:r>
                      <w:rPr>
                        <w:color w:val="000000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81" o:spid="_x0000_s1139" style="position:absolute;left:9734;top:940;width:921;height:10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1aUs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tX6A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3VpSwgAAANwAAAAPAAAAAAAAAAAAAAAAAJgCAABkcnMvZG93&#10;bnJldi54bWxQSwUGAAAAAAQABAD1AAAAhwMAAAAA&#10;" filled="f" stroked="f">
              <v:textbox style="mso-fit-shape-to-text:t" inset="0,0,0,0">
                <w:txbxContent>
                  <w:p w:rsidR="00A96B03" w:rsidRDefault="00A96B03" w:rsidP="00FA52C2">
                    <w:proofErr w:type="spellStart"/>
                    <w:proofErr w:type="gram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оп</w:t>
                    </w:r>
                    <w:proofErr w:type="spellEnd"/>
                    <w:proofErr w:type="gramEnd"/>
                  </w:p>
                </w:txbxContent>
              </v:textbox>
            </v:rect>
            <v:rect id="Rectangle 82" o:spid="_x0000_s1140" style="position:absolute;left:3664;top:940;width:2609;height:10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/EJcEA&#10;AADcAAAADwAAAGRycy9kb3ducmV2LnhtbESP3YrCMBSE7xd8h3AE79ZUkSLVKMuCoMveWH2AQ3P6&#10;g8lJSaKtb79ZELwcZuYbZrsfrREP8qFzrGAxz0AQV0533Ci4Xg6faxAhIms0jknBkwLsd5OPLRba&#10;DXymRxkbkSAcClTQxtgXUoaqJYth7nri5NXOW4xJ+kZqj0OCWyOXWZZLix2nhRZ7+m6pupV3q0Be&#10;ysOwLo3P3M+y/jWn47kmp9RsOn5tQEQa4zv8ah+1glWe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PxCXBAAAA3AAAAA8AAAAAAAAAAAAAAAAAmAIAAGRycy9kb3du&#10;cmV2LnhtbFBLBQYAAAAABAAEAPUAAACGAwAAAAA=&#10;" filled="f" stroked="f">
              <v:textbox style="mso-fit-shape-to-text:t" inset="0,0,0,0">
                <w:txbxContent>
                  <w:p w:rsidR="00A96B03" w:rsidRDefault="00A96B03" w:rsidP="00FA52C2">
                    <w:proofErr w:type="spellStart"/>
                    <w:proofErr w:type="gram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предел</w:t>
                    </w:r>
                    <w:proofErr w:type="spellEnd"/>
                    <w:proofErr w:type="gramEnd"/>
                  </w:p>
                </w:txbxContent>
              </v:textbox>
            </v:rect>
            <v:rect id="Rectangle 83" o:spid="_x0000_s1141" style="position:absolute;left:2095;top:940;width:1232;height:10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NhvsIA&#10;AADcAAAADwAAAGRycy9kb3ducmV2LnhtbESPzYoCMRCE74LvEFrYm2YUcWXWKCIIKl4c9wGaSc8P&#10;Jp0hyTqzb78RhD0WVfUVtdkN1ogn+dA6VjCfZSCIS6dbrhV834/TNYgQkTUax6TglwLstuPRBnPt&#10;er7Rs4i1SBAOOSpoYuxyKUPZkMUwcx1x8irnLcYkfS21xz7BrZGLLFtJiy2nhQY7OjRUPoofq0De&#10;i2O/LozP3GVRXc35dKvIKfUxGfZfICIN8T/8bp+0guXqE1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Q2G+wgAAANwAAAAPAAAAAAAAAAAAAAAAAJgCAABkcnMvZG93&#10;bnJldi54bWxQSwUGAAAAAAQABAD1AAAAhwMAAAAA&#10;" filled="f" stroked="f">
              <v:textbox style="mso-fit-shape-to-text:t" inset="0,0,0,0">
                <w:txbxContent>
                  <w:p w:rsidR="00A96B03" w:rsidRDefault="00A96B03" w:rsidP="00FA52C2">
                    <w:proofErr w:type="gram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р</w:t>
                    </w:r>
                    <w:r>
                      <w:rPr>
                        <w:color w:val="000000"/>
                        <w:sz w:val="14"/>
                        <w:szCs w:val="14"/>
                      </w:rPr>
                      <w:t>с</w:t>
                    </w:r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т</w:t>
                    </w:r>
                    <w:proofErr w:type="gramEnd"/>
                  </w:p>
                </w:txbxContent>
              </v:textbox>
            </v:rect>
            <v:rect id="Rectangle 84" o:spid="_x0000_s1142" style="position:absolute;left:1568;top:940;width:248;height:10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z1zMAA&#10;AADcAAAADwAAAGRycy9kb3ducmV2LnhtbERPS2rDMBDdF3IHMYHuGjmmBONGCSUQSEo2sXuAwRp/&#10;qDQykmK7t68WhSwf778/LtaIiXwYHCvYbjIQxI3TA3cKvuvzWwEiRGSNxjEp+KUAx8PqZY+ldjPf&#10;aapiJ1IIhxIV9DGOpZSh6cli2LiROHGt8xZjgr6T2uOcwq2ReZbtpMWBU0OPI516an6qh1Ug6+o8&#10;F5XxmfvK25u5Xu4tOaVe18vnB4hIS3yK/90XreB9l9am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tz1zMAAAADcAAAADwAAAAAAAAAAAAAAAACYAgAAZHJzL2Rvd25y&#10;ZXYueG1sUEsFBgAAAAAEAAQA9QAAAIUDAAAAAA==&#10;" filled="f" stroked="f">
              <v:textbox style="mso-fit-shape-to-text:t" inset="0,0,0,0">
                <w:txbxContent>
                  <w:p w:rsidR="00A96B03" w:rsidRDefault="00A96B03" w:rsidP="00FA52C2">
                    <w:proofErr w:type="spellStart"/>
                    <w:proofErr w:type="gram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85" o:spid="_x0000_s1143" style="position:absolute;left:11201;width:838;height:186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BQV8IA&#10;AADcAAAADwAAAGRycy9kb3ducmV2LnhtbESPzYoCMRCE74LvEFrwphlFxB2NIoKgy14c9wGaSc8P&#10;Jp0hic749puFhT0WVfUVtTsM1ogX+dA6VrCYZyCIS6dbrhV838+zDYgQkTUax6TgTQEO+/Foh7l2&#10;Pd/oVcRaJAiHHBU0MXa5lKFsyGKYu444eZXzFmOSvpbaY5/g1shllq2lxZbTQoMdnRoqH8XTKpD3&#10;4txvCuMz97msvsz1cqvIKTWdDMctiEhD/A//tS9awWr9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kFBXwgAAANwAAAAPAAAAAAAAAAAAAAAAAJgCAABkcnMvZG93&#10;bnJldi54bWxQSwUGAAAAAAQABAD1AAAAhwMAAAAA&#10;" filled="f" stroked="f">
              <v:textbox style="mso-fit-shape-to-text:t" inset="0,0,0,0">
                <w:txbxContent>
                  <w:p w:rsidR="00A96B03" w:rsidRDefault="00A96B03" w:rsidP="00FA52C2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86" o:spid="_x0000_s1144" style="position:absolute;left:7220;width:838;height:186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NvF78A&#10;AADcAAAADwAAAGRycy9kb3ducmV2LnhtbERPy4rCMBTdC/MP4Q7MTtMRUalGkQFBBze2fsCluX1g&#10;clOSaOvfTxYDLg/nvd2P1ogn+dA5VvA9y0AQV0533Ci4lcfpGkSIyBqNY1LwogD73cdki7l2A1/p&#10;WcRGpBAOOSpoY+xzKUPVksUwcz1x4mrnLcYEfSO1xyGFWyPnWbaUFjtODS329NNSdS8eVoEsi+Ow&#10;LozP3O+8vpjz6VqTU+rrczxsQEQa41v87z5pBYtV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c28XvwAAANwAAAAPAAAAAAAAAAAAAAAAAJgCAABkcnMvZG93bnJl&#10;di54bWxQSwUGAAAAAAQABAD1AAAAhAMAAAAA&#10;" filled="f" stroked="f">
              <v:textbox style="mso-fit-shape-to-text:t" inset="0,0,0,0">
                <w:txbxContent>
                  <w:p w:rsidR="00A96B03" w:rsidRDefault="00A96B03" w:rsidP="00FA52C2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FA52C2" w:rsidRPr="005061A5">
        <w:rPr>
          <w:sz w:val="28"/>
          <w:szCs w:val="28"/>
        </w:rPr>
        <w:t>- для закрытого контура обработки информации,</w:t>
      </w:r>
    </w:p>
    <w:p w:rsidR="00FA52C2" w:rsidRPr="005061A5" w:rsidRDefault="00252789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</w:r>
      <w:r>
        <w:rPr>
          <w:noProof/>
          <w:sz w:val="28"/>
          <w:szCs w:val="28"/>
          <w:lang w:eastAsia="ru-RU"/>
        </w:rPr>
        <w:pict>
          <v:group id="Полотно 65" o:spid="_x0000_s1123" editas="canvas" style="width:117.45pt;height:29.25pt;mso-position-horizontal-relative:char;mso-position-vertical-relative:line" coordsize="14916,3714">
            <v:shape id="_x0000_s1124" type="#_x0000_t75" style="position:absolute;width:14916;height:3714;visibility:visible" o:preferrelative="f" filled="t">
              <v:fill o:detectmouseclick="t"/>
              <v:path o:connecttype="none"/>
            </v:shape>
            <v:rect id="Rectangle 67" o:spid="_x0000_s1125" style="position:absolute;left:12243;top:210;width:1911;height:350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5Ci8IA&#10;AADcAAAADwAAAGRycy9kb3ducmV2LnhtbESP3WoCMRSE7wu+QziCdzWrFtHVKFIQbPHG1Qc4bM7+&#10;YHKyJKm7ffumIHg5zMw3zHY/WCMe5EPrWMFsmoEgLp1uuVZwux7fVyBCRNZoHJOCXwqw343etphr&#10;1/OFHkWsRYJwyFFBE2OXSxnKhiyGqeuIk1c5bzEm6WupPfYJbo2cZ9lSWmw5LTTY0WdD5b34sQrk&#10;tTj2q8L4zH3Pq7P5Ol0qckpNxsNhAyLSEF/hZ/ukFSz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kKLwgAAANwAAAAPAAAAAAAAAAAAAAAAAJgCAABkcnMvZG93&#10;bnJldi54bWxQSwUGAAAAAAQABAD1AAAAhwMAAAAA&#10;" filled="f" stroked="f">
              <v:textbox style="mso-fit-shape-to-text:t" inset="0,0,0,0">
                <w:txbxContent>
                  <w:p w:rsidR="00A96B03" w:rsidRDefault="00A96B03" w:rsidP="00FA52C2">
                    <w:pPr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1,5</w:t>
                    </w:r>
                  </w:p>
                  <w:p w:rsidR="00A96B03" w:rsidRDefault="00A96B03" w:rsidP="00FA52C2"/>
                </w:txbxContent>
              </v:textbox>
            </v:rect>
            <v:rect id="Rectangle 68" o:spid="_x0000_s1126" style="position:absolute;left:8585;top:210;width:991;height:17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LnEMIA&#10;AADcAAAADwAAAGRycy9kb3ducmV2LnhtbESP3WoCMRSE7wu+QziCdzWrUtHVKFIQbPHG1Qc4bM7+&#10;YHKyJKm7ffumIHg5zMw3zHY/WCMe5EPrWMFsmoEgLp1uuVZwux7fVyBCRNZoHJOCXwqw343etphr&#10;1/OFHkWsRYJwyFFBE2OXSxnKhiyGqeuIk1c5bzEm6WupPfYJbo2cZ9lSWmw5LTTY0WdD5b34sQrk&#10;tTj2q8L4zH3Pq7P5Ol0qckpNxsNhAyLSEF/hZ/ukFSz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oucQwgAAANwAAAAPAAAAAAAAAAAAAAAAAJgCAABkcnMvZG93&#10;bnJldi54bWxQSwUGAAAAAAQABAD1AAAAhwMAAAAA&#10;" filled="f" stroked="f">
              <v:textbox style="mso-fit-shape-to-text:t" inset="0,0,0,0">
                <w:txbxContent>
                  <w:p w:rsidR="00A96B03" w:rsidRDefault="00A96B03" w:rsidP="00FA52C2">
                    <w:r>
                      <w:rPr>
                        <w:color w:val="000000"/>
                        <w:lang w:val="en-US"/>
                      </w:rPr>
                      <w:t>Ч</w:t>
                    </w:r>
                  </w:p>
                </w:txbxContent>
              </v:textbox>
            </v:rect>
            <v:rect id="Rectangle 69" o:spid="_x0000_s1127" style="position:absolute;left:210;top:210;width:1104;height:17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01dMIA&#10;AADcAAAADwAAAGRycy9kb3ducmV2LnhtbESPzYoCMRCE74LvEFrwphlFRWaNIoKgixfHfYBm0vOD&#10;SWdIss7s228WFjwWVfUVtTsM1ogX+dA6VrCYZyCIS6dbrhV8Pc6zLYgQkTUax6TghwIc9uPRDnPt&#10;er7Tq4i1SBAOOSpoYuxyKUPZkMUwdx1x8irnLcYkfS21xz7BrZHLLNtIiy2nhQY7OjVUPotvq0A+&#10;inO/LYzP3Oeyupnr5V6RU2o6GY4fICIN8R3+b1+0gtV6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/TV0wgAAANwAAAAPAAAAAAAAAAAAAAAAAJgCAABkcnMvZG93&#10;bnJldi54bWxQSwUGAAAAAAQABAD1AAAAhwMAAAAA&#10;" filled="f" stroked="f">
              <v:textbox style="mso-fit-shape-to-text:t" inset="0,0,0,0">
                <w:txbxContent>
                  <w:p w:rsidR="00A96B03" w:rsidRDefault="00A96B03" w:rsidP="00FA52C2">
                    <w:r>
                      <w:rPr>
                        <w:color w:val="000000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70" o:spid="_x0000_s1128" style="position:absolute;left:9734;top:940;width:921;height:10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GQ78IA&#10;AADcAAAADwAAAGRycy9kb3ducmV2LnhtbESPzYoCMRCE74LvEFrYm2YUXWTWKCIIKl4c9wGaSc8P&#10;Jp0hyTqzb78RhD0WVfUVtdkN1ogn+dA6VjCfZSCIS6dbrhV834/TNYgQkTUax6TglwLstuPRBnPt&#10;er7Rs4i1SBAOOSpoYuxyKUPZkMUwcx1x8irnLcYkfS21xz7BrZGLLPuUFltOCw12dGiofBQ/VoG8&#10;F8d+XRifucuiuprz6VaRU+pjMuy/QEQa4n/43T5pBcvV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sZDvwgAAANwAAAAPAAAAAAAAAAAAAAAAAJgCAABkcnMvZG93&#10;bnJldi54bWxQSwUGAAAAAAQABAD1AAAAhwMAAAAA&#10;" filled="f" stroked="f">
              <v:textbox style="mso-fit-shape-to-text:t" inset="0,0,0,0">
                <w:txbxContent>
                  <w:p w:rsidR="00A96B03" w:rsidRDefault="00A96B03" w:rsidP="00FA52C2">
                    <w:proofErr w:type="spellStart"/>
                    <w:proofErr w:type="gram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оп</w:t>
                    </w:r>
                    <w:proofErr w:type="spellEnd"/>
                    <w:proofErr w:type="gramEnd"/>
                  </w:p>
                </w:txbxContent>
              </v:textbox>
            </v:rect>
            <v:rect id="Rectangle 71" o:spid="_x0000_s1129" style="position:absolute;left:3664;top:940;width:2610;height:10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MOm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tXH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Yw6YwgAAANwAAAAPAAAAAAAAAAAAAAAAAJgCAABkcnMvZG93&#10;bnJldi54bWxQSwUGAAAAAAQABAD1AAAAhwMAAAAA&#10;" filled="f" stroked="f">
              <v:textbox style="mso-fit-shape-to-text:t" inset="0,0,0,0">
                <w:txbxContent>
                  <w:p w:rsidR="00A96B03" w:rsidRDefault="00A96B03" w:rsidP="00FA52C2">
                    <w:proofErr w:type="spellStart"/>
                    <w:proofErr w:type="gram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предел</w:t>
                    </w:r>
                    <w:proofErr w:type="spellEnd"/>
                    <w:proofErr w:type="gramEnd"/>
                  </w:p>
                </w:txbxContent>
              </v:textbox>
            </v:rect>
            <v:rect id="Rectangle 72" o:spid="_x0000_s1130" style="position:absolute;left:2095;top:940;width:1232;height:10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+rA8IA&#10;AADcAAAADwAAAGRycy9kb3ducmV2LnhtbESP3WoCMRSE7wu+QziCdzWrWJXVKFIQbPHG1Qc4bM7+&#10;YHKyJKm7ffumIHg5zMw3zHY/WCMe5EPrWMFsmoEgLp1uuVZwux7f1yBCRNZoHJOCXwqw343etphr&#10;1/OFHkWsRYJwyFFBE2OXSxnKhiyGqeuIk1c5bzEm6WupPfYJbo2cZ9lSWmw5LTTY0WdD5b34sQrk&#10;tTj268L4zH3Pq7P5Ol0qckpNxsNhAyLSEF/hZ/ukFSw+V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L6sDwgAAANwAAAAPAAAAAAAAAAAAAAAAAJgCAABkcnMvZG93&#10;bnJldi54bWxQSwUGAAAAAAQABAD1AAAAhwMAAAAA&#10;" filled="f" stroked="f">
              <v:textbox style="mso-fit-shape-to-text:t" inset="0,0,0,0">
                <w:txbxContent>
                  <w:p w:rsidR="00A96B03" w:rsidRDefault="00A96B03" w:rsidP="00FA52C2">
                    <w:proofErr w:type="gram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р</w:t>
                    </w:r>
                    <w:r>
                      <w:rPr>
                        <w:color w:val="000000"/>
                        <w:sz w:val="14"/>
                        <w:szCs w:val="14"/>
                      </w:rPr>
                      <w:t>с</w:t>
                    </w:r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т</w:t>
                    </w:r>
                    <w:proofErr w:type="gramEnd"/>
                  </w:p>
                </w:txbxContent>
              </v:textbox>
            </v:rect>
            <v:rect id="Rectangle 73" o:spid="_x0000_s1131" style="position:absolute;left:1568;top:940;width:248;height:10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A/cb8A&#10;AADcAAAADwAAAGRycy9kb3ducmV2LnhtbERPy4rCMBTdC/MP4Q7MTtMRFalGkQFBBze2fsCluX1g&#10;clOSaOvfTxYDLg/nvd2P1ogn+dA5VvA9y0AQV0533Ci4lcfpGkSIyBqNY1LwogD73cdki7l2A1/p&#10;WcRGpBAOOSpoY+xzKUPVksUwcz1x4mrnLcYEfSO1xyGFWyPnWbaSFjtODS329NNSdS8eVoEsi+Ow&#10;LozP3O+8vpjz6VqTU+rrczxsQEQa41v87z5pBYtlWpv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sD9xvwAAANwAAAAPAAAAAAAAAAAAAAAAAJgCAABkcnMvZG93bnJl&#10;di54bWxQSwUGAAAAAAQABAD1AAAAhAMAAAAA&#10;" filled="f" stroked="f">
              <v:textbox style="mso-fit-shape-to-text:t" inset="0,0,0,0">
                <w:txbxContent>
                  <w:p w:rsidR="00A96B03" w:rsidRDefault="00A96B03" w:rsidP="00FA52C2">
                    <w:proofErr w:type="spellStart"/>
                    <w:proofErr w:type="gram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74" o:spid="_x0000_s1132" style="position:absolute;left:11201;width:838;height:186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ya6sIA&#10;AADcAAAADwAAAGRycy9kb3ducmV2LnhtbESP3WoCMRSE7wu+QziCdzWrWNHVKFIQbPHG1Qc4bM7+&#10;YHKyJKm7ffumIHg5zMw3zHY/WCMe5EPrWMFsmoEgLp1uuVZwux7fVyBCRNZoHJOCXwqw343etphr&#10;1/OFHkWsRYJwyFFBE2OXSxnKhiyGqeuIk1c5bzEm6WupPfYJbo2cZ9lSWmw5LTTY0WdD5b34sQrk&#10;tTj2q8L4zH3Pq7P5Ol0qckpNxsNhAyLSEF/hZ/ukFSw+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/JrqwgAAANwAAAAPAAAAAAAAAAAAAAAAAJgCAABkcnMvZG93&#10;bnJldi54bWxQSwUGAAAAAAQABAD1AAAAhwMAAAAA&#10;" filled="f" stroked="f">
              <v:textbox style="mso-fit-shape-to-text:t" inset="0,0,0,0">
                <w:txbxContent>
                  <w:p w:rsidR="00A96B03" w:rsidRDefault="00A96B03" w:rsidP="00FA52C2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75" o:spid="_x0000_s1133" style="position:absolute;left:7220;width:838;height:186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r5ysAA&#10;AADcAAAADwAAAGRycy9kb3ducmV2LnhtbERPS2rDMBDdF3IHMYHuGjmmBONGCSUQSEo2sXuAwRp/&#10;qDQykmK7t68WhSwf778/LtaIiXwYHCvYbjIQxI3TA3cKvuvzWwEiRGSNxjEp+KUAx8PqZY+ldjPf&#10;aapiJ1IIhxIV9DGOpZSh6cli2LiROHGt8xZjgr6T2uOcwq2ReZbtpMWBU0OPI516an6qh1Ug6+o8&#10;F5XxmfvK25u5Xu4tOaVe18vnB4hIS3yK/90XreB9l+an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Kr5ysAAAADcAAAADwAAAAAAAAAAAAAAAACYAgAAZHJzL2Rvd25y&#10;ZXYueG1sUEsFBgAAAAAEAAQA9QAAAIUDAAAAAA==&#10;" filled="f" stroked="f">
              <v:textbox style="mso-fit-shape-to-text:t" inset="0,0,0,0">
                <w:txbxContent>
                  <w:p w:rsidR="00A96B03" w:rsidRDefault="00A96B03" w:rsidP="00FA52C2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FA52C2" w:rsidRPr="005061A5">
        <w:rPr>
          <w:sz w:val="28"/>
          <w:szCs w:val="28"/>
        </w:rPr>
        <w:t>- для открытого контура обработки информации,</w:t>
      </w:r>
      <w:r w:rsidR="00BE4474">
        <w:rPr>
          <w:sz w:val="28"/>
          <w:szCs w:val="28"/>
        </w:rPr>
        <w:t xml:space="preserve"> </w:t>
      </w:r>
      <w:r w:rsidR="00FA52C2" w:rsidRPr="005061A5">
        <w:rPr>
          <w:sz w:val="28"/>
          <w:szCs w:val="28"/>
        </w:rPr>
        <w:t>где:</w:t>
      </w:r>
    </w:p>
    <w:p w:rsidR="00FA52C2" w:rsidRPr="005061A5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286385" cy="254635"/>
            <wp:effectExtent l="19050" t="0" r="0" b="0"/>
            <wp:docPr id="131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A52C2" w:rsidRPr="005061A5">
        <w:rPr>
          <w:sz w:val="28"/>
          <w:szCs w:val="28"/>
        </w:rPr>
        <w:t xml:space="preserve"> - расчетная численность основных работников, определяемая</w:t>
      </w:r>
      <w:r w:rsidR="003666DB" w:rsidRPr="003666DB">
        <w:rPr>
          <w:sz w:val="28"/>
          <w:szCs w:val="28"/>
        </w:rPr>
        <w:br/>
      </w:r>
      <w:r w:rsidR="00FA52C2" w:rsidRPr="005061A5">
        <w:rPr>
          <w:sz w:val="28"/>
          <w:szCs w:val="28"/>
        </w:rPr>
        <w:t xml:space="preserve">в соответствии с </w:t>
      </w:r>
      <w:hyperlink r:id="rId114" w:history="1">
        <w:r w:rsidR="00FA52C2" w:rsidRPr="005061A5">
          <w:rPr>
            <w:sz w:val="28"/>
            <w:szCs w:val="28"/>
          </w:rPr>
          <w:t>пунктами 17</w:t>
        </w:r>
      </w:hyperlink>
      <w:r w:rsidR="00FA52C2" w:rsidRPr="005061A5">
        <w:rPr>
          <w:sz w:val="28"/>
          <w:szCs w:val="28"/>
        </w:rPr>
        <w:t xml:space="preserve"> - </w:t>
      </w:r>
      <w:hyperlink r:id="rId115" w:history="1">
        <w:r w:rsidR="00FA52C2" w:rsidRPr="005061A5">
          <w:rPr>
            <w:sz w:val="28"/>
            <w:szCs w:val="28"/>
          </w:rPr>
          <w:t>22</w:t>
        </w:r>
      </w:hyperlink>
      <w:r w:rsidR="00FA52C2" w:rsidRPr="005061A5">
        <w:rPr>
          <w:sz w:val="28"/>
          <w:szCs w:val="28"/>
        </w:rPr>
        <w:t xml:space="preserve"> </w:t>
      </w:r>
      <w:r w:rsidR="0020769D">
        <w:rPr>
          <w:sz w:val="28"/>
          <w:szCs w:val="28"/>
        </w:rPr>
        <w:t>Общих правил определения</w:t>
      </w:r>
      <w:r w:rsidR="00A8562C">
        <w:rPr>
          <w:sz w:val="28"/>
          <w:szCs w:val="28"/>
        </w:rPr>
        <w:t xml:space="preserve"> нормативных затрат;</w:t>
      </w:r>
    </w:p>
    <w:p w:rsidR="00907D23" w:rsidRPr="00907D23" w:rsidRDefault="00907D23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907D23">
        <w:rPr>
          <w:rFonts w:eastAsia="Times New Roman"/>
          <w:sz w:val="28"/>
          <w:szCs w:val="28"/>
          <w:lang w:eastAsia="ru-RU"/>
        </w:rPr>
        <w:t>0,2 - поправочный коэффициент, учитывающий количество рабочих станций для закрытого контура обработки информации;</w:t>
      </w:r>
    </w:p>
    <w:p w:rsidR="00907D23" w:rsidRPr="00A8562C" w:rsidRDefault="00A8562C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A8562C">
        <w:rPr>
          <w:rFonts w:eastAsia="Times New Roman"/>
          <w:sz w:val="28"/>
          <w:szCs w:val="28"/>
          <w:lang w:eastAsia="ru-RU"/>
        </w:rPr>
        <w:t>1,5 - поправочный коэффициент, учитывающий количество рабочих станций для открытого контура обработки информации.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061A5">
        <w:rPr>
          <w:sz w:val="28"/>
          <w:szCs w:val="28"/>
        </w:rPr>
        <w:t>2</w:t>
      </w:r>
      <w:r w:rsidR="00C430DC" w:rsidRPr="005061A5">
        <w:rPr>
          <w:sz w:val="28"/>
          <w:szCs w:val="28"/>
        </w:rPr>
        <w:t>4</w:t>
      </w:r>
      <w:r w:rsidRPr="005061A5">
        <w:rPr>
          <w:sz w:val="28"/>
          <w:szCs w:val="28"/>
        </w:rPr>
        <w:t>. Затраты на приобретение принтеров, многофункциональных устройств и копировальных аппаратов (оргтехники</w:t>
      </w:r>
      <w:proofErr w:type="gramStart"/>
      <w:r w:rsidRPr="005061A5">
        <w:rPr>
          <w:sz w:val="28"/>
          <w:szCs w:val="28"/>
        </w:rPr>
        <w:t>)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1270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61A5">
        <w:rPr>
          <w:sz w:val="28"/>
          <w:szCs w:val="28"/>
        </w:rPr>
        <w:t xml:space="preserve">) </w:t>
      </w:r>
      <w:proofErr w:type="gramEnd"/>
      <w:r w:rsidRPr="005061A5">
        <w:rPr>
          <w:sz w:val="28"/>
          <w:szCs w:val="28"/>
        </w:rPr>
        <w:t>определяются по</w:t>
      </w:r>
      <w:r w:rsidRPr="004C3D5B">
        <w:rPr>
          <w:sz w:val="28"/>
          <w:szCs w:val="28"/>
        </w:rPr>
        <w:t xml:space="preserve">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767330" cy="476885"/>
            <wp:effectExtent l="0" t="0" r="0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33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4C55AA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4B206C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06C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96265" cy="262255"/>
            <wp:effectExtent l="19050" t="0" r="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i-го типа принтера, многофункционального устройства и копировального аппарата (оргтехники) в соответствии </w:t>
      </w:r>
      <w:r w:rsidR="00D21CF8" w:rsidRPr="004C3D5B">
        <w:rPr>
          <w:sz w:val="28"/>
          <w:szCs w:val="28"/>
        </w:rPr>
        <w:t xml:space="preserve">с нормативами </w:t>
      </w:r>
      <w:r w:rsidR="00D21CF8">
        <w:rPr>
          <w:sz w:val="28"/>
          <w:szCs w:val="28"/>
        </w:rPr>
        <w:t xml:space="preserve"> городской Думы</w:t>
      </w:r>
      <w:r w:rsidR="00D21CF8" w:rsidRPr="00C92CBB">
        <w:rPr>
          <w:sz w:val="28"/>
          <w:szCs w:val="28"/>
        </w:rPr>
        <w:t xml:space="preserve">, </w:t>
      </w:r>
      <w:r w:rsidR="00D21CF8">
        <w:rPr>
          <w:sz w:val="28"/>
          <w:szCs w:val="28"/>
        </w:rPr>
        <w:t>контрольно</w:t>
      </w:r>
      <w:r w:rsidR="008E7012">
        <w:rPr>
          <w:sz w:val="28"/>
          <w:szCs w:val="28"/>
        </w:rPr>
        <w:t>-</w:t>
      </w:r>
      <w:r w:rsidR="00D21CF8">
        <w:rPr>
          <w:sz w:val="28"/>
          <w:szCs w:val="28"/>
        </w:rPr>
        <w:t>счетной палаты города, администрации города, органов</w:t>
      </w:r>
      <w:r w:rsidR="00D21CF8" w:rsidRPr="00C92CBB">
        <w:rPr>
          <w:sz w:val="28"/>
          <w:szCs w:val="28"/>
        </w:rPr>
        <w:t xml:space="preserve"> администрации города, включая казенные учреждения</w:t>
      </w:r>
      <w:r w:rsidR="008B5C64" w:rsidRPr="004C3D5B">
        <w:rPr>
          <w:sz w:val="28"/>
          <w:szCs w:val="28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56895" cy="262255"/>
            <wp:effectExtent l="1905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фактическое количество i-го типа принтера, многофункционального устройства и копировального аппарата (оргтехники);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4005" cy="246380"/>
            <wp:effectExtent l="19050" t="0" r="0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4C52">
        <w:rPr>
          <w:sz w:val="28"/>
          <w:szCs w:val="28"/>
        </w:rPr>
        <w:t xml:space="preserve"> - цена одного</w:t>
      </w:r>
      <w:r w:rsidR="008B5C64" w:rsidRPr="004C3D5B">
        <w:rPr>
          <w:sz w:val="28"/>
          <w:szCs w:val="28"/>
        </w:rPr>
        <w:t xml:space="preserve"> i-го типа принтера, многофункционального устройства и копировального аппарата (оргтехники) в соответствии </w:t>
      </w:r>
      <w:r w:rsidR="002A4F90" w:rsidRPr="004C3D5B">
        <w:rPr>
          <w:sz w:val="28"/>
          <w:szCs w:val="28"/>
        </w:rPr>
        <w:t xml:space="preserve">с нормативами </w:t>
      </w:r>
      <w:r w:rsidR="002A4F90">
        <w:rPr>
          <w:sz w:val="28"/>
          <w:szCs w:val="28"/>
        </w:rPr>
        <w:t xml:space="preserve"> городской Думы</w:t>
      </w:r>
      <w:r w:rsidR="002A4F90" w:rsidRPr="00C92CBB">
        <w:rPr>
          <w:sz w:val="28"/>
          <w:szCs w:val="28"/>
        </w:rPr>
        <w:t xml:space="preserve">, </w:t>
      </w:r>
      <w:r w:rsidR="002A4F90">
        <w:rPr>
          <w:sz w:val="28"/>
          <w:szCs w:val="28"/>
        </w:rPr>
        <w:t>контрольно</w:t>
      </w:r>
      <w:r w:rsidR="008E7012">
        <w:rPr>
          <w:sz w:val="28"/>
          <w:szCs w:val="28"/>
        </w:rPr>
        <w:t>-</w:t>
      </w:r>
      <w:r w:rsidR="002A4F90">
        <w:rPr>
          <w:sz w:val="28"/>
          <w:szCs w:val="28"/>
        </w:rPr>
        <w:t>счетной палаты города, администрации города, органов</w:t>
      </w:r>
      <w:r w:rsidR="002A4F90" w:rsidRPr="00C92CBB">
        <w:rPr>
          <w:sz w:val="28"/>
          <w:szCs w:val="28"/>
        </w:rPr>
        <w:t xml:space="preserve"> администрации города, включая казенные учреждения</w:t>
      </w:r>
      <w:r w:rsidR="005C61F0">
        <w:rPr>
          <w:sz w:val="28"/>
          <w:szCs w:val="28"/>
        </w:rPr>
        <w:t>;</w:t>
      </w:r>
    </w:p>
    <w:p w:rsidR="005C61F0" w:rsidRPr="005C61F0" w:rsidRDefault="005C61F0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bookmarkStart w:id="7" w:name="Par302"/>
      <w:bookmarkEnd w:id="7"/>
      <w:proofErr w:type="spellStart"/>
      <w:r w:rsidRPr="005C61F0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5C61F0">
        <w:rPr>
          <w:rFonts w:eastAsia="Times New Roman"/>
          <w:sz w:val="28"/>
          <w:szCs w:val="28"/>
          <w:lang w:eastAsia="ru-RU"/>
        </w:rPr>
        <w:t xml:space="preserve"> - количество принтеров, многофункциональных устройств, копировальных аппаратов и иной оргтехники.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2</w:t>
      </w:r>
      <w:r w:rsidR="00C05790">
        <w:rPr>
          <w:sz w:val="28"/>
          <w:szCs w:val="28"/>
        </w:rPr>
        <w:t>5</w:t>
      </w:r>
      <w:r w:rsidRPr="004C3D5B">
        <w:rPr>
          <w:sz w:val="28"/>
          <w:szCs w:val="28"/>
        </w:rPr>
        <w:t>. Затраты на приобретение средств подвижной связи</w:t>
      </w:r>
      <w:proofErr w:type="gramStart"/>
      <w:r w:rsidR="003666DB" w:rsidRPr="003666DB">
        <w:rPr>
          <w:sz w:val="28"/>
          <w:szCs w:val="28"/>
        </w:rPr>
        <w:br/>
      </w:r>
      <w:r w:rsidRPr="004C3D5B">
        <w:rPr>
          <w:sz w:val="28"/>
          <w:szCs w:val="28"/>
        </w:rPr>
        <w:t>(</w:t>
      </w:r>
      <w:r w:rsidR="00C505E8"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635" cy="262255"/>
            <wp:effectExtent l="19050" t="0" r="0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97050" cy="476885"/>
            <wp:effectExtent l="0" t="0" r="0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4861CE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4B206C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06C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61010" cy="262255"/>
            <wp:effectExtent l="19050" t="0" r="0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планируемое к приобретению количество средств подвижной связи по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должности в соответствии </w:t>
      </w:r>
      <w:r w:rsidR="00196306">
        <w:rPr>
          <w:sz w:val="28"/>
          <w:szCs w:val="28"/>
        </w:rPr>
        <w:t>с нормативами</w:t>
      </w:r>
      <w:r w:rsidR="00E0459C">
        <w:rPr>
          <w:sz w:val="28"/>
          <w:szCs w:val="28"/>
        </w:rPr>
        <w:t xml:space="preserve"> городской Думы</w:t>
      </w:r>
      <w:r w:rsidR="00E0459C" w:rsidRPr="00C92CBB">
        <w:rPr>
          <w:sz w:val="28"/>
          <w:szCs w:val="28"/>
        </w:rPr>
        <w:t xml:space="preserve">, </w:t>
      </w:r>
      <w:r w:rsidR="00E0459C">
        <w:rPr>
          <w:sz w:val="28"/>
          <w:szCs w:val="28"/>
        </w:rPr>
        <w:t>контрольно</w:t>
      </w:r>
      <w:r w:rsidR="008E7012">
        <w:rPr>
          <w:sz w:val="28"/>
          <w:szCs w:val="28"/>
        </w:rPr>
        <w:t>-</w:t>
      </w:r>
      <w:r w:rsidR="00E0459C">
        <w:rPr>
          <w:sz w:val="28"/>
          <w:szCs w:val="28"/>
        </w:rPr>
        <w:t>счетной палаты города, администрации города, органов</w:t>
      </w:r>
      <w:r w:rsidR="00E0459C" w:rsidRPr="00C92CBB">
        <w:rPr>
          <w:sz w:val="28"/>
          <w:szCs w:val="28"/>
        </w:rPr>
        <w:t xml:space="preserve"> администрации города, включая казенные учреждения</w:t>
      </w:r>
      <w:r w:rsidR="008B5C64" w:rsidRPr="004C3D5B">
        <w:rPr>
          <w:sz w:val="28"/>
          <w:szCs w:val="28"/>
        </w:rPr>
        <w:t>, определенными</w:t>
      </w:r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>с учетом нормативов затрат на приобретение сре</w:t>
      </w:r>
      <w:proofErr w:type="gramStart"/>
      <w:r w:rsidR="008B5C64" w:rsidRPr="004C3D5B">
        <w:rPr>
          <w:sz w:val="28"/>
          <w:szCs w:val="28"/>
        </w:rPr>
        <w:t>дств св</w:t>
      </w:r>
      <w:proofErr w:type="gramEnd"/>
      <w:r w:rsidR="008B5C64" w:rsidRPr="004C3D5B">
        <w:rPr>
          <w:sz w:val="28"/>
          <w:szCs w:val="28"/>
        </w:rPr>
        <w:t>язи;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3385" cy="262255"/>
            <wp:effectExtent l="19050" t="0" r="5715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4C52">
        <w:rPr>
          <w:sz w:val="28"/>
          <w:szCs w:val="28"/>
        </w:rPr>
        <w:t xml:space="preserve"> - стоимость одного</w:t>
      </w:r>
      <w:r w:rsidR="008B5C64" w:rsidRPr="004C3D5B">
        <w:rPr>
          <w:sz w:val="28"/>
          <w:szCs w:val="28"/>
        </w:rPr>
        <w:t xml:space="preserve"> средства подвижной связи для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должности в соответствии </w:t>
      </w:r>
      <w:r w:rsidR="006345A1" w:rsidRPr="004C3D5B">
        <w:rPr>
          <w:sz w:val="28"/>
          <w:szCs w:val="28"/>
        </w:rPr>
        <w:t xml:space="preserve">с нормативами </w:t>
      </w:r>
      <w:r w:rsidR="006345A1">
        <w:rPr>
          <w:sz w:val="28"/>
          <w:szCs w:val="28"/>
        </w:rPr>
        <w:t>городской Думы</w:t>
      </w:r>
      <w:r w:rsidR="006345A1" w:rsidRPr="00C92CBB">
        <w:rPr>
          <w:sz w:val="28"/>
          <w:szCs w:val="28"/>
        </w:rPr>
        <w:t xml:space="preserve">, </w:t>
      </w:r>
      <w:r w:rsidR="00F04A8B">
        <w:rPr>
          <w:sz w:val="28"/>
          <w:szCs w:val="28"/>
        </w:rPr>
        <w:t>контрольно</w:t>
      </w:r>
      <w:r w:rsidR="00F04A8B" w:rsidRPr="00F04A8B">
        <w:rPr>
          <w:sz w:val="28"/>
          <w:szCs w:val="28"/>
        </w:rPr>
        <w:t>-</w:t>
      </w:r>
      <w:r w:rsidR="006345A1">
        <w:rPr>
          <w:sz w:val="28"/>
          <w:szCs w:val="28"/>
        </w:rPr>
        <w:t>счетной палаты города, администрации города, органов</w:t>
      </w:r>
      <w:r w:rsidR="006345A1" w:rsidRPr="00C92CBB">
        <w:rPr>
          <w:sz w:val="28"/>
          <w:szCs w:val="28"/>
        </w:rPr>
        <w:t xml:space="preserve"> администрации города, включая казенные учреждения</w:t>
      </w:r>
      <w:r w:rsidR="008B5C64" w:rsidRPr="004C3D5B">
        <w:rPr>
          <w:sz w:val="28"/>
          <w:szCs w:val="28"/>
        </w:rPr>
        <w:t>, определенными с учетом нормативов затра</w:t>
      </w:r>
      <w:r w:rsidR="00B367E1">
        <w:rPr>
          <w:sz w:val="28"/>
          <w:szCs w:val="28"/>
        </w:rPr>
        <w:t>т на приобретение сре</w:t>
      </w:r>
      <w:proofErr w:type="gramStart"/>
      <w:r w:rsidR="00B367E1">
        <w:rPr>
          <w:sz w:val="28"/>
          <w:szCs w:val="28"/>
        </w:rPr>
        <w:t>дств св</w:t>
      </w:r>
      <w:proofErr w:type="gramEnd"/>
      <w:r w:rsidR="00B367E1">
        <w:rPr>
          <w:sz w:val="28"/>
          <w:szCs w:val="28"/>
        </w:rPr>
        <w:t>язи;</w:t>
      </w:r>
    </w:p>
    <w:p w:rsidR="00B367E1" w:rsidRPr="00B367E1" w:rsidRDefault="00B367E1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bookmarkStart w:id="8" w:name="Par309"/>
      <w:bookmarkEnd w:id="8"/>
      <w:proofErr w:type="spellStart"/>
      <w:r w:rsidRPr="00B367E1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B367E1">
        <w:rPr>
          <w:rFonts w:eastAsia="Times New Roman"/>
          <w:sz w:val="28"/>
          <w:szCs w:val="28"/>
          <w:lang w:eastAsia="ru-RU"/>
        </w:rPr>
        <w:t xml:space="preserve"> - количество должностей.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2</w:t>
      </w:r>
      <w:r w:rsidR="0096497C">
        <w:rPr>
          <w:sz w:val="28"/>
          <w:szCs w:val="28"/>
        </w:rPr>
        <w:t>6</w:t>
      </w:r>
      <w:r w:rsidRPr="004C3D5B">
        <w:rPr>
          <w:sz w:val="28"/>
          <w:szCs w:val="28"/>
        </w:rPr>
        <w:t>. Затраты на приобретение планшетных компьютеров</w:t>
      </w:r>
      <w:proofErr w:type="gramStart"/>
      <w:r w:rsidR="003666DB" w:rsidRPr="003666DB">
        <w:rPr>
          <w:sz w:val="28"/>
          <w:szCs w:val="28"/>
        </w:rPr>
        <w:br/>
      </w:r>
      <w:r w:rsidRPr="004C3D5B">
        <w:rPr>
          <w:sz w:val="28"/>
          <w:szCs w:val="28"/>
        </w:rPr>
        <w:t>(</w:t>
      </w:r>
      <w:r w:rsidR="00C505E8"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7505" cy="262255"/>
            <wp:effectExtent l="19050" t="0" r="0" b="0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1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70050" cy="476885"/>
            <wp:effectExtent l="0" t="0" r="0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905176">
        <w:rPr>
          <w:sz w:val="28"/>
          <w:szCs w:val="28"/>
        </w:rPr>
        <w:t xml:space="preserve"> </w:t>
      </w:r>
      <w:r w:rsidR="0070362C">
        <w:rPr>
          <w:sz w:val="28"/>
          <w:szCs w:val="28"/>
        </w:rPr>
        <w:t>где:</w:t>
      </w:r>
    </w:p>
    <w:p w:rsidR="004B206C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06C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29260" cy="262255"/>
            <wp:effectExtent l="19050" t="0" r="8890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планируемое к приобретению коли</w:t>
      </w:r>
      <w:r w:rsidR="0087348A">
        <w:rPr>
          <w:sz w:val="28"/>
          <w:szCs w:val="28"/>
        </w:rPr>
        <w:t>чество планшетных компьютеров для</w:t>
      </w:r>
      <w:r w:rsidR="008B5C64" w:rsidRPr="004C3D5B">
        <w:rPr>
          <w:sz w:val="28"/>
          <w:szCs w:val="28"/>
        </w:rPr>
        <w:t xml:space="preserve">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должности в соответствии </w:t>
      </w:r>
      <w:r w:rsidR="00456426" w:rsidRPr="004C3D5B">
        <w:rPr>
          <w:sz w:val="28"/>
          <w:szCs w:val="28"/>
        </w:rPr>
        <w:t xml:space="preserve">с нормативами </w:t>
      </w:r>
      <w:r w:rsidR="00456426">
        <w:rPr>
          <w:sz w:val="28"/>
          <w:szCs w:val="28"/>
        </w:rPr>
        <w:t>городской Думы</w:t>
      </w:r>
      <w:r w:rsidR="00456426" w:rsidRPr="00C92CBB">
        <w:rPr>
          <w:sz w:val="28"/>
          <w:szCs w:val="28"/>
        </w:rPr>
        <w:t xml:space="preserve">, </w:t>
      </w:r>
      <w:r w:rsidR="008E7012">
        <w:rPr>
          <w:sz w:val="28"/>
          <w:szCs w:val="28"/>
        </w:rPr>
        <w:t>контрольно-</w:t>
      </w:r>
      <w:r w:rsidR="00456426">
        <w:rPr>
          <w:sz w:val="28"/>
          <w:szCs w:val="28"/>
        </w:rPr>
        <w:t>счетной палаты города, администрации города, органов</w:t>
      </w:r>
      <w:r w:rsidR="00456426" w:rsidRPr="00C92CBB">
        <w:rPr>
          <w:sz w:val="28"/>
          <w:szCs w:val="28"/>
        </w:rPr>
        <w:t xml:space="preserve"> администрации города, включая казенные учреждения</w:t>
      </w:r>
      <w:r w:rsidR="008B5C64" w:rsidRPr="004C3D5B">
        <w:rPr>
          <w:sz w:val="28"/>
          <w:szCs w:val="28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635" cy="262255"/>
            <wp:effectExtent l="19050" t="0" r="0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4C52">
        <w:rPr>
          <w:sz w:val="28"/>
          <w:szCs w:val="28"/>
        </w:rPr>
        <w:t xml:space="preserve"> - цена одного</w:t>
      </w:r>
      <w:r w:rsidR="0087348A">
        <w:rPr>
          <w:sz w:val="28"/>
          <w:szCs w:val="28"/>
        </w:rPr>
        <w:t xml:space="preserve"> планшетного компьютера для</w:t>
      </w:r>
      <w:r w:rsidR="008B5C64" w:rsidRPr="004C3D5B">
        <w:rPr>
          <w:sz w:val="28"/>
          <w:szCs w:val="28"/>
        </w:rPr>
        <w:t xml:space="preserve">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должности в соответствии </w:t>
      </w:r>
      <w:r w:rsidR="002A40A9" w:rsidRPr="004C3D5B">
        <w:rPr>
          <w:sz w:val="28"/>
          <w:szCs w:val="28"/>
        </w:rPr>
        <w:t xml:space="preserve">с нормативами </w:t>
      </w:r>
      <w:r w:rsidR="002A40A9">
        <w:rPr>
          <w:sz w:val="28"/>
          <w:szCs w:val="28"/>
        </w:rPr>
        <w:t xml:space="preserve"> городской Думы</w:t>
      </w:r>
      <w:r w:rsidR="002A40A9" w:rsidRPr="00C92CBB">
        <w:rPr>
          <w:sz w:val="28"/>
          <w:szCs w:val="28"/>
        </w:rPr>
        <w:t xml:space="preserve">, </w:t>
      </w:r>
      <w:r w:rsidR="008E31E5">
        <w:rPr>
          <w:sz w:val="28"/>
          <w:szCs w:val="28"/>
        </w:rPr>
        <w:t>контрольно</w:t>
      </w:r>
      <w:r w:rsidR="008E31E5" w:rsidRPr="008E31E5">
        <w:rPr>
          <w:sz w:val="28"/>
          <w:szCs w:val="28"/>
        </w:rPr>
        <w:t>-</w:t>
      </w:r>
      <w:r w:rsidR="002A40A9">
        <w:rPr>
          <w:sz w:val="28"/>
          <w:szCs w:val="28"/>
        </w:rPr>
        <w:t>счетной палаты города, администрации города, органов</w:t>
      </w:r>
      <w:r w:rsidR="002A40A9" w:rsidRPr="00C92CBB">
        <w:rPr>
          <w:sz w:val="28"/>
          <w:szCs w:val="28"/>
        </w:rPr>
        <w:t xml:space="preserve"> администрации города, включая казенные учреждения</w:t>
      </w:r>
      <w:r w:rsidR="001956A7">
        <w:rPr>
          <w:sz w:val="28"/>
          <w:szCs w:val="28"/>
        </w:rPr>
        <w:t>;</w:t>
      </w:r>
    </w:p>
    <w:p w:rsidR="001956A7" w:rsidRDefault="001956A7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>
        <w:rPr>
          <w:rFonts w:eastAsia="Times New Roman"/>
          <w:sz w:val="28"/>
          <w:szCs w:val="28"/>
          <w:lang w:eastAsia="ru-RU"/>
        </w:rPr>
        <w:t>n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- количество должностей.</w:t>
      </w:r>
    </w:p>
    <w:p w:rsidR="0087348A" w:rsidRPr="0087348A" w:rsidRDefault="004C0126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27. </w:t>
      </w:r>
      <w:r w:rsidR="0087348A" w:rsidRPr="0087348A">
        <w:rPr>
          <w:rFonts w:eastAsia="Times New Roman"/>
          <w:sz w:val="28"/>
          <w:szCs w:val="28"/>
          <w:lang w:eastAsia="ru-RU"/>
        </w:rPr>
        <w:t xml:space="preserve">Затраты на приобретение ноутбуков </w:t>
      </w:r>
      <w:r w:rsidR="0087348A">
        <w:rPr>
          <w:rFonts w:eastAsia="Times New Roman"/>
          <w:sz w:val="28"/>
          <w:szCs w:val="28"/>
          <w:lang w:eastAsia="ru-RU"/>
        </w:rPr>
        <w:t>(</w:t>
      </w:r>
      <w:proofErr w:type="spellStart"/>
      <w:r w:rsidR="0087348A" w:rsidRPr="0087348A">
        <w:rPr>
          <w:rFonts w:eastAsia="Times New Roman"/>
          <w:sz w:val="28"/>
          <w:szCs w:val="28"/>
          <w:lang w:eastAsia="ru-RU"/>
        </w:rPr>
        <w:t>З</w:t>
      </w:r>
      <w:r w:rsidR="0087348A" w:rsidRPr="0087348A">
        <w:rPr>
          <w:rFonts w:eastAsia="Times New Roman"/>
          <w:sz w:val="28"/>
          <w:szCs w:val="28"/>
          <w:vertAlign w:val="subscript"/>
          <w:lang w:eastAsia="ru-RU"/>
        </w:rPr>
        <w:t>ноут</w:t>
      </w:r>
      <w:proofErr w:type="spellEnd"/>
      <w:proofErr w:type="gramStart"/>
      <w:r w:rsidR="009020E5">
        <w:rPr>
          <w:rFonts w:eastAsia="Times New Roman"/>
          <w:sz w:val="28"/>
          <w:szCs w:val="28"/>
          <w:vertAlign w:val="subscript"/>
          <w:lang w:eastAsia="ru-RU"/>
        </w:rPr>
        <w:t xml:space="preserve"> </w:t>
      </w:r>
      <w:r w:rsidR="009020E5">
        <w:rPr>
          <w:rFonts w:eastAsia="Times New Roman"/>
          <w:sz w:val="28"/>
          <w:szCs w:val="28"/>
          <w:lang w:eastAsia="ru-RU"/>
        </w:rPr>
        <w:t>)</w:t>
      </w:r>
      <w:proofErr w:type="gramEnd"/>
      <w:r w:rsidR="00752A1B">
        <w:rPr>
          <w:rFonts w:eastAsia="Times New Roman"/>
          <w:sz w:val="28"/>
          <w:szCs w:val="28"/>
          <w:lang w:eastAsia="ru-RU"/>
        </w:rPr>
        <w:t xml:space="preserve"> определяются по</w:t>
      </w:r>
      <w:r w:rsidR="0087348A" w:rsidRPr="0087348A">
        <w:rPr>
          <w:rFonts w:eastAsia="Times New Roman"/>
          <w:sz w:val="28"/>
          <w:szCs w:val="28"/>
          <w:lang w:eastAsia="ru-RU"/>
        </w:rPr>
        <w:t xml:space="preserve"> формуле:</w:t>
      </w:r>
    </w:p>
    <w:p w:rsidR="0087348A" w:rsidRPr="0087348A" w:rsidRDefault="0087348A" w:rsidP="00B45278">
      <w:pPr>
        <w:autoSpaceDE w:val="0"/>
        <w:autoSpaceDN w:val="0"/>
        <w:adjustRightInd w:val="0"/>
        <w:ind w:firstLine="567"/>
        <w:outlineLvl w:val="0"/>
        <w:rPr>
          <w:rFonts w:eastAsia="Times New Roman"/>
          <w:sz w:val="28"/>
          <w:szCs w:val="28"/>
          <w:lang w:eastAsia="ru-RU"/>
        </w:rPr>
      </w:pPr>
    </w:p>
    <w:p w:rsidR="0087348A" w:rsidRPr="0087348A" w:rsidRDefault="00C505E8" w:rsidP="005840E6">
      <w:pPr>
        <w:tabs>
          <w:tab w:val="left" w:pos="3402"/>
          <w:tab w:val="left" w:pos="5907"/>
        </w:tabs>
        <w:autoSpaceDE w:val="0"/>
        <w:autoSpaceDN w:val="0"/>
        <w:adjustRightInd w:val="0"/>
        <w:ind w:firstLine="567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14115" cy="490027"/>
            <wp:effectExtent l="0" t="0" r="5135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83" cy="490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348A" w:rsidRPr="0087348A">
        <w:rPr>
          <w:rFonts w:eastAsia="Times New Roman"/>
          <w:sz w:val="28"/>
          <w:szCs w:val="28"/>
          <w:lang w:eastAsia="ru-RU"/>
        </w:rPr>
        <w:t>,</w:t>
      </w:r>
      <w:r w:rsidR="00BE5B7F">
        <w:rPr>
          <w:rFonts w:eastAsia="Times New Roman"/>
          <w:sz w:val="28"/>
          <w:szCs w:val="28"/>
          <w:lang w:eastAsia="ru-RU"/>
        </w:rPr>
        <w:t xml:space="preserve"> </w:t>
      </w:r>
      <w:r w:rsidR="00925915">
        <w:rPr>
          <w:rFonts w:eastAsia="Times New Roman"/>
          <w:sz w:val="28"/>
          <w:szCs w:val="28"/>
          <w:lang w:eastAsia="ru-RU"/>
        </w:rPr>
        <w:t>г</w:t>
      </w:r>
      <w:r w:rsidR="0087348A" w:rsidRPr="0087348A">
        <w:rPr>
          <w:rFonts w:eastAsia="Times New Roman"/>
          <w:sz w:val="28"/>
          <w:szCs w:val="28"/>
          <w:lang w:eastAsia="ru-RU"/>
        </w:rPr>
        <w:t>де</w:t>
      </w:r>
      <w:r w:rsidR="00925915">
        <w:rPr>
          <w:rFonts w:eastAsia="Times New Roman"/>
          <w:sz w:val="28"/>
          <w:szCs w:val="28"/>
          <w:lang w:eastAsia="ru-RU"/>
        </w:rPr>
        <w:t>:</w:t>
      </w:r>
    </w:p>
    <w:p w:rsidR="0087348A" w:rsidRPr="0087348A" w:rsidRDefault="005840E6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5840E6"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2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348A" w:rsidRPr="0087348A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092A2D" w:rsidRDefault="0087348A" w:rsidP="00B4527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87348A">
        <w:rPr>
          <w:rFonts w:eastAsia="Times New Roman"/>
          <w:sz w:val="28"/>
          <w:szCs w:val="28"/>
          <w:lang w:eastAsia="ru-RU"/>
        </w:rPr>
        <w:t>Q</w:t>
      </w:r>
      <w:r w:rsidRPr="0087348A">
        <w:rPr>
          <w:rFonts w:eastAsia="Times New Roman"/>
          <w:sz w:val="28"/>
          <w:szCs w:val="28"/>
          <w:vertAlign w:val="subscript"/>
          <w:lang w:eastAsia="ru-RU"/>
        </w:rPr>
        <w:t>i</w:t>
      </w:r>
      <w:proofErr w:type="spellEnd"/>
      <w:r w:rsidRPr="0087348A">
        <w:rPr>
          <w:rFonts w:eastAsia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87348A">
        <w:rPr>
          <w:rFonts w:eastAsia="Times New Roman"/>
          <w:sz w:val="28"/>
          <w:szCs w:val="28"/>
          <w:vertAlign w:val="subscript"/>
          <w:lang w:eastAsia="ru-RU"/>
        </w:rPr>
        <w:t>ноут</w:t>
      </w:r>
      <w:proofErr w:type="spellEnd"/>
      <w:r w:rsidRPr="0087348A">
        <w:rPr>
          <w:rFonts w:eastAsia="Times New Roman"/>
          <w:sz w:val="28"/>
          <w:szCs w:val="28"/>
          <w:lang w:eastAsia="ru-RU"/>
        </w:rPr>
        <w:t xml:space="preserve"> - количество ноутбуков для </w:t>
      </w:r>
      <w:proofErr w:type="spellStart"/>
      <w:r w:rsidRPr="0087348A">
        <w:rPr>
          <w:rFonts w:eastAsia="Times New Roman"/>
          <w:sz w:val="28"/>
          <w:szCs w:val="28"/>
          <w:lang w:eastAsia="ru-RU"/>
        </w:rPr>
        <w:t>i-й</w:t>
      </w:r>
      <w:proofErr w:type="spellEnd"/>
      <w:r w:rsidRPr="0087348A">
        <w:rPr>
          <w:rFonts w:eastAsia="Times New Roman"/>
          <w:sz w:val="28"/>
          <w:szCs w:val="28"/>
          <w:lang w:eastAsia="ru-RU"/>
        </w:rPr>
        <w:t xml:space="preserve"> должности </w:t>
      </w:r>
      <w:r w:rsidR="00DC7890">
        <w:rPr>
          <w:sz w:val="28"/>
          <w:szCs w:val="28"/>
        </w:rPr>
        <w:t xml:space="preserve">в соответствии с нормативами </w:t>
      </w:r>
      <w:r>
        <w:rPr>
          <w:sz w:val="28"/>
          <w:szCs w:val="28"/>
        </w:rPr>
        <w:t>городской Думы</w:t>
      </w:r>
      <w:r w:rsidRPr="00C92CBB">
        <w:rPr>
          <w:sz w:val="28"/>
          <w:szCs w:val="28"/>
        </w:rPr>
        <w:t xml:space="preserve">, </w:t>
      </w:r>
      <w:r>
        <w:rPr>
          <w:sz w:val="28"/>
          <w:szCs w:val="28"/>
        </w:rPr>
        <w:t>контрольно-счетной палаты города, администрации города, органов</w:t>
      </w:r>
      <w:r w:rsidRPr="00C92CBB">
        <w:rPr>
          <w:sz w:val="28"/>
          <w:szCs w:val="28"/>
        </w:rPr>
        <w:t xml:space="preserve"> администрации города, включая казенные учреждения</w:t>
      </w:r>
      <w:r w:rsidR="00092A2D">
        <w:rPr>
          <w:sz w:val="28"/>
          <w:szCs w:val="28"/>
        </w:rPr>
        <w:t>;</w:t>
      </w:r>
    </w:p>
    <w:p w:rsidR="00736920" w:rsidRPr="004C3D5B" w:rsidRDefault="0087348A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87348A">
        <w:rPr>
          <w:rFonts w:eastAsia="Times New Roman"/>
          <w:sz w:val="28"/>
          <w:szCs w:val="28"/>
          <w:lang w:eastAsia="ru-RU"/>
        </w:rPr>
        <w:t>P</w:t>
      </w:r>
      <w:r w:rsidRPr="0087348A">
        <w:rPr>
          <w:rFonts w:eastAsia="Times New Roman"/>
          <w:sz w:val="28"/>
          <w:szCs w:val="28"/>
          <w:vertAlign w:val="subscript"/>
          <w:lang w:eastAsia="ru-RU"/>
        </w:rPr>
        <w:t>i</w:t>
      </w:r>
      <w:proofErr w:type="spellEnd"/>
      <w:r w:rsidRPr="0087348A">
        <w:rPr>
          <w:rFonts w:eastAsia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87348A">
        <w:rPr>
          <w:rFonts w:eastAsia="Times New Roman"/>
          <w:sz w:val="28"/>
          <w:szCs w:val="28"/>
          <w:vertAlign w:val="subscript"/>
          <w:lang w:eastAsia="ru-RU"/>
        </w:rPr>
        <w:t>ноут</w:t>
      </w:r>
      <w:proofErr w:type="spellEnd"/>
      <w:r w:rsidRPr="0087348A">
        <w:rPr>
          <w:rFonts w:eastAsia="Times New Roman"/>
          <w:sz w:val="28"/>
          <w:szCs w:val="28"/>
          <w:lang w:eastAsia="ru-RU"/>
        </w:rPr>
        <w:t xml:space="preserve"> - цена одного ноутбука </w:t>
      </w:r>
      <w:r w:rsidR="00736920">
        <w:rPr>
          <w:sz w:val="28"/>
          <w:szCs w:val="28"/>
        </w:rPr>
        <w:t>для</w:t>
      </w:r>
      <w:r w:rsidR="00736920" w:rsidRPr="004C3D5B">
        <w:rPr>
          <w:sz w:val="28"/>
          <w:szCs w:val="28"/>
        </w:rPr>
        <w:t xml:space="preserve"> </w:t>
      </w:r>
      <w:proofErr w:type="spellStart"/>
      <w:r w:rsidR="00736920" w:rsidRPr="004C3D5B">
        <w:rPr>
          <w:sz w:val="28"/>
          <w:szCs w:val="28"/>
        </w:rPr>
        <w:t>i-й</w:t>
      </w:r>
      <w:proofErr w:type="spellEnd"/>
      <w:r w:rsidR="00736920" w:rsidRPr="004C3D5B">
        <w:rPr>
          <w:sz w:val="28"/>
          <w:szCs w:val="28"/>
        </w:rPr>
        <w:t xml:space="preserve"> должности в соответствии с нормативами </w:t>
      </w:r>
      <w:r w:rsidR="00736920">
        <w:rPr>
          <w:sz w:val="28"/>
          <w:szCs w:val="28"/>
        </w:rPr>
        <w:t>городской Думы</w:t>
      </w:r>
      <w:r w:rsidR="00736920" w:rsidRPr="00C92CBB">
        <w:rPr>
          <w:sz w:val="28"/>
          <w:szCs w:val="28"/>
        </w:rPr>
        <w:t xml:space="preserve">, </w:t>
      </w:r>
      <w:r w:rsidR="00736920">
        <w:rPr>
          <w:sz w:val="28"/>
          <w:szCs w:val="28"/>
        </w:rPr>
        <w:t>контрольно</w:t>
      </w:r>
      <w:r w:rsidR="00736920" w:rsidRPr="008E31E5">
        <w:rPr>
          <w:sz w:val="28"/>
          <w:szCs w:val="28"/>
        </w:rPr>
        <w:t>-</w:t>
      </w:r>
      <w:r w:rsidR="00736920">
        <w:rPr>
          <w:sz w:val="28"/>
          <w:szCs w:val="28"/>
        </w:rPr>
        <w:t>счетной палаты города, администрации города, органов</w:t>
      </w:r>
      <w:r w:rsidR="00736920" w:rsidRPr="00C92CBB">
        <w:rPr>
          <w:sz w:val="28"/>
          <w:szCs w:val="28"/>
        </w:rPr>
        <w:t xml:space="preserve"> администрации города, включая казенные учреждения</w:t>
      </w:r>
      <w:r w:rsidR="00736920">
        <w:rPr>
          <w:sz w:val="28"/>
          <w:szCs w:val="28"/>
        </w:rPr>
        <w:t>;</w:t>
      </w:r>
    </w:p>
    <w:p w:rsidR="0087348A" w:rsidRPr="001956A7" w:rsidRDefault="0087348A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87348A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87348A">
        <w:rPr>
          <w:rFonts w:eastAsia="Times New Roman"/>
          <w:sz w:val="28"/>
          <w:szCs w:val="28"/>
          <w:lang w:eastAsia="ru-RU"/>
        </w:rPr>
        <w:t xml:space="preserve"> - количество должностей.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2</w:t>
      </w:r>
      <w:r w:rsidR="00C73CA9">
        <w:rPr>
          <w:sz w:val="28"/>
          <w:szCs w:val="28"/>
        </w:rPr>
        <w:t>8</w:t>
      </w:r>
      <w:r w:rsidRPr="004C3D5B">
        <w:rPr>
          <w:sz w:val="28"/>
          <w:szCs w:val="28"/>
        </w:rPr>
        <w:t>. Затраты на приобретение оборудования по обеспечению безопасности информации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7505" cy="246380"/>
            <wp:effectExtent l="19050" t="0" r="0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85925" cy="476885"/>
            <wp:effectExtent l="0" t="0" r="0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47217C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4B206C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06C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29260" cy="246380"/>
            <wp:effectExtent l="0" t="0" r="8890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планируемое к приобретению количество i-го оборудования по обеспечению безопасности информации;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9890" cy="246380"/>
            <wp:effectExtent l="1905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приобретаемого i-го оборудования по обес</w:t>
      </w:r>
      <w:r w:rsidR="00710B7C">
        <w:rPr>
          <w:sz w:val="28"/>
          <w:szCs w:val="28"/>
        </w:rPr>
        <w:t>печению безопасности информации;</w:t>
      </w:r>
    </w:p>
    <w:p w:rsidR="00710B7C" w:rsidRPr="00710B7C" w:rsidRDefault="00710B7C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710B7C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710B7C">
        <w:rPr>
          <w:rFonts w:eastAsia="Times New Roman"/>
          <w:sz w:val="28"/>
          <w:szCs w:val="28"/>
          <w:lang w:eastAsia="ru-RU"/>
        </w:rPr>
        <w:t xml:space="preserve"> - количество типов оборудования по обеспечению безопасности информации.</w:t>
      </w:r>
    </w:p>
    <w:p w:rsidR="00930456" w:rsidRPr="00242F27" w:rsidRDefault="00930456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outlineLvl w:val="3"/>
        <w:rPr>
          <w:sz w:val="28"/>
          <w:szCs w:val="28"/>
        </w:rPr>
      </w:pPr>
      <w:bookmarkStart w:id="9" w:name="Par323"/>
      <w:bookmarkEnd w:id="9"/>
    </w:p>
    <w:p w:rsidR="008B5C64" w:rsidRPr="004C3D5B" w:rsidRDefault="008B5C64" w:rsidP="00FF4517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4C3D5B">
        <w:rPr>
          <w:sz w:val="28"/>
          <w:szCs w:val="28"/>
        </w:rPr>
        <w:t>Затраты на приобретение материальных запасов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2</w:t>
      </w:r>
      <w:r w:rsidR="00C73CA9">
        <w:rPr>
          <w:sz w:val="28"/>
          <w:szCs w:val="28"/>
        </w:rPr>
        <w:t>9</w:t>
      </w:r>
      <w:r w:rsidRPr="004C3D5B">
        <w:rPr>
          <w:sz w:val="28"/>
          <w:szCs w:val="28"/>
        </w:rPr>
        <w:t>. Затраты на приобретение мониторов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19050" t="0" r="0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</w:t>
      </w:r>
      <w:r w:rsidR="003666DB" w:rsidRPr="003666DB">
        <w:rPr>
          <w:sz w:val="28"/>
          <w:szCs w:val="28"/>
        </w:rPr>
        <w:br/>
      </w:r>
      <w:r w:rsidRPr="004C3D5B">
        <w:rPr>
          <w:sz w:val="28"/>
          <w:szCs w:val="28"/>
        </w:rPr>
        <w:t>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58290" cy="476885"/>
            <wp:effectExtent l="0" t="0" r="0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B85F68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4B206C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06C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9890" cy="246380"/>
            <wp:effectExtent l="0" t="0" r="0" b="0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планируемое к приобретению количество мониторов для</w:t>
      </w:r>
      <w:r w:rsidR="003666DB" w:rsidRPr="003666DB">
        <w:rPr>
          <w:sz w:val="28"/>
          <w:szCs w:val="28"/>
        </w:rPr>
        <w:br/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должности;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7505" cy="246380"/>
            <wp:effectExtent l="19050" t="0" r="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одного монитора для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должности.</w:t>
      </w:r>
    </w:p>
    <w:p w:rsidR="00706412" w:rsidRPr="00920B13" w:rsidRDefault="00706412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87348A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87348A">
        <w:rPr>
          <w:rFonts w:eastAsia="Times New Roman"/>
          <w:sz w:val="28"/>
          <w:szCs w:val="28"/>
          <w:lang w:eastAsia="ru-RU"/>
        </w:rPr>
        <w:t xml:space="preserve"> - количество должностей.</w:t>
      </w:r>
    </w:p>
    <w:p w:rsidR="008B5C64" w:rsidRPr="004C3D5B" w:rsidRDefault="00C73CA9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8B5C64" w:rsidRPr="004C3D5B">
        <w:rPr>
          <w:sz w:val="28"/>
          <w:szCs w:val="28"/>
        </w:rPr>
        <w:t>. Затраты на приобретение системных блоков</w:t>
      </w:r>
      <w:proofErr w:type="gramStart"/>
      <w:r w:rsidR="008B5C64"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760" cy="246380"/>
            <wp:effectExtent l="1905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) </w:t>
      </w:r>
      <w:proofErr w:type="gramEnd"/>
      <w:r w:rsidR="008B5C64" w:rsidRPr="004C3D5B">
        <w:rPr>
          <w:sz w:val="28"/>
          <w:szCs w:val="28"/>
        </w:rPr>
        <w:t>определяются</w:t>
      </w:r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>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75410" cy="476885"/>
            <wp:effectExtent l="0" t="0" r="0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B85F68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4B206C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06C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0" t="0" r="5715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планируемое к приобретению количество </w:t>
      </w:r>
      <w:proofErr w:type="spellStart"/>
      <w:r w:rsidR="008B5C64" w:rsidRPr="004C3D5B">
        <w:rPr>
          <w:sz w:val="28"/>
          <w:szCs w:val="28"/>
        </w:rPr>
        <w:t>i-х</w:t>
      </w:r>
      <w:proofErr w:type="spellEnd"/>
      <w:r w:rsidR="008B5C64" w:rsidRPr="004C3D5B">
        <w:rPr>
          <w:sz w:val="28"/>
          <w:szCs w:val="28"/>
        </w:rPr>
        <w:t xml:space="preserve"> системных блоков;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19050" t="0" r="0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</w:t>
      </w:r>
      <w:r w:rsidR="00D34EEF">
        <w:rPr>
          <w:sz w:val="28"/>
          <w:szCs w:val="28"/>
        </w:rPr>
        <w:t>на одного i-го системного блока;</w:t>
      </w:r>
    </w:p>
    <w:p w:rsidR="00D34EEF" w:rsidRPr="00B350BF" w:rsidRDefault="00D34EEF" w:rsidP="00B4527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D34EEF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D34EEF">
        <w:rPr>
          <w:rFonts w:eastAsia="Times New Roman"/>
          <w:sz w:val="28"/>
          <w:szCs w:val="28"/>
          <w:lang w:eastAsia="ru-RU"/>
        </w:rPr>
        <w:t xml:space="preserve"> - количество типов системных блоков.</w:t>
      </w:r>
    </w:p>
    <w:p w:rsidR="008B5C64" w:rsidRPr="004C3D5B" w:rsidRDefault="00386052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8B5C64" w:rsidRPr="004C3D5B">
        <w:rPr>
          <w:sz w:val="28"/>
          <w:szCs w:val="28"/>
        </w:rPr>
        <w:t>. Затраты на приобретение других запасных частей для вычислительной техники</w:t>
      </w:r>
      <w:proofErr w:type="gramStart"/>
      <w:r w:rsidR="008B5C64"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19050" t="0" r="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) </w:t>
      </w:r>
      <w:proofErr w:type="gramEnd"/>
      <w:r w:rsidR="008B5C64"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10665" cy="476885"/>
            <wp:effectExtent l="0" t="0" r="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B85F68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4B206C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06C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7505" cy="246380"/>
            <wp:effectExtent l="19050" t="0" r="4445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- планируемое к приобретению количество </w:t>
      </w:r>
      <w:proofErr w:type="spellStart"/>
      <w:r w:rsidR="008B5C64" w:rsidRPr="004C3D5B">
        <w:rPr>
          <w:sz w:val="28"/>
          <w:szCs w:val="28"/>
        </w:rPr>
        <w:t>i-х</w:t>
      </w:r>
      <w:proofErr w:type="spellEnd"/>
      <w:r w:rsidR="008B5C64" w:rsidRPr="004C3D5B">
        <w:rPr>
          <w:sz w:val="28"/>
          <w:szCs w:val="28"/>
        </w:rPr>
        <w:t xml:space="preserve"> запасных частей для вычислительной техники, которое определяется по</w:t>
      </w:r>
      <w:r w:rsidR="00CD5D9C">
        <w:rPr>
          <w:sz w:val="28"/>
          <w:szCs w:val="28"/>
        </w:rPr>
        <w:t xml:space="preserve"> средним фактическим данным за три</w:t>
      </w:r>
      <w:r w:rsidR="008B5C64" w:rsidRPr="004C3D5B">
        <w:rPr>
          <w:sz w:val="28"/>
          <w:szCs w:val="28"/>
        </w:rPr>
        <w:t xml:space="preserve"> предыдущих финансовых года;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19050" t="0" r="0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4C52">
        <w:rPr>
          <w:sz w:val="28"/>
          <w:szCs w:val="28"/>
        </w:rPr>
        <w:t xml:space="preserve"> - цена одной</w:t>
      </w:r>
      <w:r w:rsidR="008B5C64" w:rsidRPr="004C3D5B">
        <w:rPr>
          <w:sz w:val="28"/>
          <w:szCs w:val="28"/>
        </w:rPr>
        <w:t xml:space="preserve"> единицы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запасной ч</w:t>
      </w:r>
      <w:r w:rsidR="006C2334">
        <w:rPr>
          <w:sz w:val="28"/>
          <w:szCs w:val="28"/>
        </w:rPr>
        <w:t>асти для вычислительной техники;</w:t>
      </w:r>
    </w:p>
    <w:p w:rsidR="006C2334" w:rsidRPr="00CA790D" w:rsidRDefault="006C2334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6C2334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6C2334">
        <w:rPr>
          <w:rFonts w:eastAsia="Times New Roman"/>
          <w:sz w:val="28"/>
          <w:szCs w:val="28"/>
          <w:lang w:eastAsia="ru-RU"/>
        </w:rPr>
        <w:t xml:space="preserve"> - количество типов запасных частей для вычислительной техники.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3</w:t>
      </w:r>
      <w:r w:rsidR="00386052">
        <w:rPr>
          <w:sz w:val="28"/>
          <w:szCs w:val="28"/>
        </w:rPr>
        <w:t>2</w:t>
      </w:r>
      <w:r w:rsidRPr="004C3D5B">
        <w:rPr>
          <w:sz w:val="28"/>
          <w:szCs w:val="28"/>
        </w:rPr>
        <w:t>. Затраты на приобретение</w:t>
      </w:r>
      <w:r w:rsidR="00F56953">
        <w:rPr>
          <w:sz w:val="28"/>
          <w:szCs w:val="28"/>
        </w:rPr>
        <w:t xml:space="preserve"> носителей информации, в том числе</w:t>
      </w:r>
      <w:r w:rsidRPr="004C3D5B">
        <w:rPr>
          <w:sz w:val="28"/>
          <w:szCs w:val="28"/>
        </w:rPr>
        <w:t xml:space="preserve"> магнитных и оптических носителей информации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127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</w:t>
      </w:r>
      <w:r w:rsidR="003666DB" w:rsidRPr="003666DB">
        <w:rPr>
          <w:sz w:val="28"/>
          <w:szCs w:val="28"/>
        </w:rPr>
        <w:br/>
      </w:r>
      <w:r w:rsidRPr="004C3D5B">
        <w:rPr>
          <w:sz w:val="28"/>
          <w:szCs w:val="28"/>
        </w:rPr>
        <w:t>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23035" cy="476885"/>
            <wp:effectExtent l="0" t="0" r="0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B85F68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4B206C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06C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7505" cy="246380"/>
            <wp:effectExtent l="0" t="0" r="0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планируемое к приобретению количество i-го носителя информации в соответствии </w:t>
      </w:r>
      <w:r w:rsidR="00F56953" w:rsidRPr="004C3D5B">
        <w:rPr>
          <w:sz w:val="28"/>
          <w:szCs w:val="28"/>
        </w:rPr>
        <w:t xml:space="preserve">с нормативами </w:t>
      </w:r>
      <w:r w:rsidR="00F56953">
        <w:rPr>
          <w:sz w:val="28"/>
          <w:szCs w:val="28"/>
        </w:rPr>
        <w:t>городской Думы</w:t>
      </w:r>
      <w:r w:rsidR="00F56953" w:rsidRPr="00C92CBB">
        <w:rPr>
          <w:sz w:val="28"/>
          <w:szCs w:val="28"/>
        </w:rPr>
        <w:t xml:space="preserve">, </w:t>
      </w:r>
      <w:r w:rsidR="002F62BC">
        <w:rPr>
          <w:sz w:val="28"/>
          <w:szCs w:val="28"/>
        </w:rPr>
        <w:t>контрольно</w:t>
      </w:r>
      <w:r w:rsidR="002F62BC" w:rsidRPr="002F62BC">
        <w:rPr>
          <w:sz w:val="28"/>
          <w:szCs w:val="28"/>
        </w:rPr>
        <w:t>-</w:t>
      </w:r>
      <w:r w:rsidR="00F56953">
        <w:rPr>
          <w:sz w:val="28"/>
          <w:szCs w:val="28"/>
        </w:rPr>
        <w:t>счетной палаты города, администрации города, органов</w:t>
      </w:r>
      <w:r w:rsidR="00F56953" w:rsidRPr="00C92CBB">
        <w:rPr>
          <w:sz w:val="28"/>
          <w:szCs w:val="28"/>
        </w:rPr>
        <w:t xml:space="preserve"> администрации города, включая казенные учреждения</w:t>
      </w:r>
      <w:r w:rsidR="00B544BD">
        <w:rPr>
          <w:sz w:val="28"/>
          <w:szCs w:val="28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4005" cy="246380"/>
            <wp:effectExtent l="19050" t="0" r="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1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4C52">
        <w:rPr>
          <w:sz w:val="28"/>
          <w:szCs w:val="28"/>
        </w:rPr>
        <w:t xml:space="preserve"> - цена одной</w:t>
      </w:r>
      <w:r w:rsidR="008B5C64" w:rsidRPr="004C3D5B">
        <w:rPr>
          <w:sz w:val="28"/>
          <w:szCs w:val="28"/>
        </w:rPr>
        <w:t xml:space="preserve"> единицы i-го носителя информации в соответствии </w:t>
      </w:r>
      <w:r w:rsidR="007810EF" w:rsidRPr="004C3D5B">
        <w:rPr>
          <w:sz w:val="28"/>
          <w:szCs w:val="28"/>
        </w:rPr>
        <w:t xml:space="preserve">с нормативами </w:t>
      </w:r>
      <w:r w:rsidR="007810EF">
        <w:rPr>
          <w:sz w:val="28"/>
          <w:szCs w:val="28"/>
        </w:rPr>
        <w:t>городской Думы</w:t>
      </w:r>
      <w:r w:rsidR="007810EF" w:rsidRPr="00C92CBB">
        <w:rPr>
          <w:sz w:val="28"/>
          <w:szCs w:val="28"/>
        </w:rPr>
        <w:t xml:space="preserve">, </w:t>
      </w:r>
      <w:r w:rsidR="00BE7A05">
        <w:rPr>
          <w:sz w:val="28"/>
          <w:szCs w:val="28"/>
        </w:rPr>
        <w:t>контрольно</w:t>
      </w:r>
      <w:r w:rsidR="00BE7A05" w:rsidRPr="00BE7A05">
        <w:rPr>
          <w:sz w:val="28"/>
          <w:szCs w:val="28"/>
        </w:rPr>
        <w:t>-</w:t>
      </w:r>
      <w:r w:rsidR="007810EF">
        <w:rPr>
          <w:sz w:val="28"/>
          <w:szCs w:val="28"/>
        </w:rPr>
        <w:t>счетной палаты города, администрации города, органов</w:t>
      </w:r>
      <w:r w:rsidR="007810EF" w:rsidRPr="00C92CBB">
        <w:rPr>
          <w:sz w:val="28"/>
          <w:szCs w:val="28"/>
        </w:rPr>
        <w:t xml:space="preserve"> администрации города, включая казенные учреждения</w:t>
      </w:r>
      <w:r w:rsidR="00E216B2">
        <w:rPr>
          <w:sz w:val="28"/>
          <w:szCs w:val="28"/>
        </w:rPr>
        <w:t>;</w:t>
      </w:r>
    </w:p>
    <w:p w:rsidR="00E216B2" w:rsidRPr="0024585D" w:rsidRDefault="00E216B2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E216B2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E216B2">
        <w:rPr>
          <w:rFonts w:eastAsia="Times New Roman"/>
          <w:sz w:val="28"/>
          <w:szCs w:val="28"/>
          <w:lang w:eastAsia="ru-RU"/>
        </w:rPr>
        <w:t xml:space="preserve"> - количество типов магнитных и оптических носителей информации.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3</w:t>
      </w:r>
      <w:r w:rsidR="00386052">
        <w:rPr>
          <w:sz w:val="28"/>
          <w:szCs w:val="28"/>
        </w:rPr>
        <w:t>3</w:t>
      </w:r>
      <w:r w:rsidRPr="004C3D5B">
        <w:rPr>
          <w:sz w:val="28"/>
          <w:szCs w:val="28"/>
        </w:rPr>
        <w:t>. Затраты на приобретение деталей для содержания принтеров,</w:t>
      </w:r>
      <w:r w:rsidR="00D705A7">
        <w:rPr>
          <w:sz w:val="28"/>
          <w:szCs w:val="28"/>
        </w:rPr>
        <w:t xml:space="preserve"> многофункциональных устройств, копироваль</w:t>
      </w:r>
      <w:r w:rsidR="0021495D">
        <w:rPr>
          <w:sz w:val="28"/>
          <w:szCs w:val="28"/>
        </w:rPr>
        <w:t>ных аппаратов и иной оргтехники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19050" t="0" r="0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057275" cy="262255"/>
            <wp:effectExtent l="19050" t="0" r="9525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1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B85F68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402DFF" w:rsidRPr="004C3D5B" w:rsidRDefault="00402DFF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46380" cy="262255"/>
            <wp:effectExtent l="19050" t="0" r="0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приобретение расходных материалов для принтеров, </w:t>
      </w:r>
      <w:r w:rsidR="00D705A7">
        <w:rPr>
          <w:sz w:val="28"/>
          <w:szCs w:val="28"/>
        </w:rPr>
        <w:t xml:space="preserve">многофункциональных устройств, </w:t>
      </w:r>
      <w:r w:rsidR="008B5C64" w:rsidRPr="004C3D5B">
        <w:rPr>
          <w:sz w:val="28"/>
          <w:szCs w:val="28"/>
        </w:rPr>
        <w:t xml:space="preserve">копировальных аппаратов </w:t>
      </w:r>
      <w:r w:rsidR="00D705A7">
        <w:rPr>
          <w:sz w:val="28"/>
          <w:szCs w:val="28"/>
        </w:rPr>
        <w:t>и иной оргтехники</w:t>
      </w:r>
      <w:r w:rsidR="008B5C64" w:rsidRPr="004C3D5B">
        <w:rPr>
          <w:sz w:val="28"/>
          <w:szCs w:val="28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760" cy="246380"/>
            <wp:effectExtent l="19050" t="0" r="0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приобретение запасных частей для принтеров, многофункциональных устройств</w:t>
      </w:r>
      <w:r w:rsidR="00F552E0">
        <w:rPr>
          <w:sz w:val="28"/>
          <w:szCs w:val="28"/>
        </w:rPr>
        <w:t>,</w:t>
      </w:r>
      <w:r w:rsidR="008B5C64" w:rsidRPr="004C3D5B">
        <w:rPr>
          <w:sz w:val="28"/>
          <w:szCs w:val="28"/>
        </w:rPr>
        <w:t xml:space="preserve"> </w:t>
      </w:r>
      <w:r w:rsidR="00F552E0" w:rsidRPr="004C3D5B">
        <w:rPr>
          <w:sz w:val="28"/>
          <w:szCs w:val="28"/>
        </w:rPr>
        <w:t xml:space="preserve">копировальных аппаратов </w:t>
      </w:r>
      <w:r w:rsidR="00F552E0">
        <w:rPr>
          <w:sz w:val="28"/>
          <w:szCs w:val="28"/>
        </w:rPr>
        <w:t>и иной оргтехники.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3</w:t>
      </w:r>
      <w:r w:rsidR="00386052">
        <w:rPr>
          <w:sz w:val="28"/>
          <w:szCs w:val="28"/>
        </w:rPr>
        <w:t>4</w:t>
      </w:r>
      <w:r w:rsidRPr="004C3D5B">
        <w:rPr>
          <w:sz w:val="28"/>
          <w:szCs w:val="28"/>
        </w:rPr>
        <w:t>. Затраты на приобретение расходных материалов для принтеров, многофункциональных устройств и копировальных аппаратов (оргтехники</w:t>
      </w:r>
      <w:proofErr w:type="gramStart"/>
      <w:r w:rsidRPr="004C3D5B">
        <w:rPr>
          <w:sz w:val="28"/>
          <w:szCs w:val="28"/>
        </w:rPr>
        <w:t>) (</w:t>
      </w:r>
      <w:r w:rsidR="00C505E8"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46380" cy="262255"/>
            <wp:effectExtent l="1905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71675" cy="476885"/>
            <wp:effectExtent l="0" t="0" r="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1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B85F68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4B206C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06C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1630" cy="262255"/>
            <wp:effectExtent l="19050" t="0" r="127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фактическое количество принтеров, многофункциональных устройств и копировальных аппаратов (оргтехники) i-го типа </w:t>
      </w:r>
      <w:r w:rsidR="00555B62" w:rsidRPr="004C3D5B">
        <w:rPr>
          <w:sz w:val="28"/>
          <w:szCs w:val="28"/>
        </w:rPr>
        <w:t xml:space="preserve">в соответствии с нормативами </w:t>
      </w:r>
      <w:r w:rsidR="00555B62">
        <w:rPr>
          <w:sz w:val="28"/>
          <w:szCs w:val="28"/>
        </w:rPr>
        <w:t>городской Думы</w:t>
      </w:r>
      <w:r w:rsidR="00555B62" w:rsidRPr="00C92CBB">
        <w:rPr>
          <w:sz w:val="28"/>
          <w:szCs w:val="28"/>
        </w:rPr>
        <w:t xml:space="preserve">, </w:t>
      </w:r>
      <w:r w:rsidR="00555B62">
        <w:rPr>
          <w:sz w:val="28"/>
          <w:szCs w:val="28"/>
        </w:rPr>
        <w:t>контрольно</w:t>
      </w:r>
      <w:r w:rsidR="008E7012">
        <w:rPr>
          <w:sz w:val="28"/>
          <w:szCs w:val="28"/>
        </w:rPr>
        <w:t>-</w:t>
      </w:r>
      <w:r w:rsidR="00555B62">
        <w:rPr>
          <w:sz w:val="28"/>
          <w:szCs w:val="28"/>
        </w:rPr>
        <w:t>счетной палаты города, администрации города, органов</w:t>
      </w:r>
      <w:r w:rsidR="00555B62" w:rsidRPr="00C92CBB">
        <w:rPr>
          <w:sz w:val="28"/>
          <w:szCs w:val="28"/>
        </w:rPr>
        <w:t xml:space="preserve"> администрации города, включая казенные учреждения</w:t>
      </w:r>
      <w:r w:rsidR="0079513A">
        <w:rPr>
          <w:sz w:val="28"/>
          <w:szCs w:val="28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7505" cy="262255"/>
            <wp:effectExtent l="19050" t="0" r="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</w:t>
      </w:r>
      <w:r w:rsidR="0071447E" w:rsidRPr="004C3D5B">
        <w:rPr>
          <w:sz w:val="28"/>
          <w:szCs w:val="28"/>
        </w:rPr>
        <w:t xml:space="preserve">в соответствии с нормативами </w:t>
      </w:r>
      <w:r w:rsidR="0071447E">
        <w:rPr>
          <w:sz w:val="28"/>
          <w:szCs w:val="28"/>
        </w:rPr>
        <w:t>городской Думы</w:t>
      </w:r>
      <w:r w:rsidR="0071447E" w:rsidRPr="00C92CBB">
        <w:rPr>
          <w:sz w:val="28"/>
          <w:szCs w:val="28"/>
        </w:rPr>
        <w:t xml:space="preserve">, </w:t>
      </w:r>
      <w:r w:rsidR="00F36F20">
        <w:rPr>
          <w:sz w:val="28"/>
          <w:szCs w:val="28"/>
        </w:rPr>
        <w:t>контрольно</w:t>
      </w:r>
      <w:r w:rsidR="00F36F20" w:rsidRPr="00F36F20">
        <w:rPr>
          <w:sz w:val="28"/>
          <w:szCs w:val="28"/>
        </w:rPr>
        <w:t>-</w:t>
      </w:r>
      <w:r w:rsidR="0071447E">
        <w:rPr>
          <w:sz w:val="28"/>
          <w:szCs w:val="28"/>
        </w:rPr>
        <w:t>счетной палаты города, администрации города, органов</w:t>
      </w:r>
      <w:r w:rsidR="0071447E" w:rsidRPr="00C92CBB">
        <w:rPr>
          <w:sz w:val="28"/>
          <w:szCs w:val="28"/>
        </w:rPr>
        <w:t xml:space="preserve"> администрации города, включая казенные учреждения</w:t>
      </w:r>
      <w:r w:rsidR="00320CFB">
        <w:rPr>
          <w:sz w:val="28"/>
          <w:szCs w:val="28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135" cy="262255"/>
            <wp:effectExtent l="19050" t="0" r="5715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расходного материала по </w:t>
      </w:r>
      <w:proofErr w:type="spellStart"/>
      <w:r w:rsidR="008B5C64" w:rsidRPr="004C3D5B">
        <w:rPr>
          <w:sz w:val="28"/>
          <w:szCs w:val="28"/>
        </w:rPr>
        <w:t>i-му</w:t>
      </w:r>
      <w:proofErr w:type="spellEnd"/>
      <w:r w:rsidR="008B5C64" w:rsidRPr="004C3D5B">
        <w:rPr>
          <w:sz w:val="28"/>
          <w:szCs w:val="28"/>
        </w:rPr>
        <w:t xml:space="preserve"> типу принтеров, многофункциональных устройств и копировальных аппаратов (оргтехники) </w:t>
      </w:r>
      <w:r w:rsidR="00EF5A9F" w:rsidRPr="004C3D5B">
        <w:rPr>
          <w:sz w:val="28"/>
          <w:szCs w:val="28"/>
        </w:rPr>
        <w:t xml:space="preserve">в соответствии с нормативами </w:t>
      </w:r>
      <w:r w:rsidR="00EF5A9F">
        <w:rPr>
          <w:sz w:val="28"/>
          <w:szCs w:val="28"/>
        </w:rPr>
        <w:t>городской Думы</w:t>
      </w:r>
      <w:r w:rsidR="00EF5A9F" w:rsidRPr="00C92CBB">
        <w:rPr>
          <w:sz w:val="28"/>
          <w:szCs w:val="28"/>
        </w:rPr>
        <w:t xml:space="preserve">, </w:t>
      </w:r>
      <w:r w:rsidR="00270DC7">
        <w:rPr>
          <w:sz w:val="28"/>
          <w:szCs w:val="28"/>
        </w:rPr>
        <w:t>контрольно</w:t>
      </w:r>
      <w:r w:rsidR="00270DC7" w:rsidRPr="00270DC7">
        <w:rPr>
          <w:sz w:val="28"/>
          <w:szCs w:val="28"/>
        </w:rPr>
        <w:t>-</w:t>
      </w:r>
      <w:r w:rsidR="00EF5A9F">
        <w:rPr>
          <w:sz w:val="28"/>
          <w:szCs w:val="28"/>
        </w:rPr>
        <w:t>счетной палаты города, администрации города, органов</w:t>
      </w:r>
      <w:r w:rsidR="00EF5A9F" w:rsidRPr="00C92CBB">
        <w:rPr>
          <w:sz w:val="28"/>
          <w:szCs w:val="28"/>
        </w:rPr>
        <w:t xml:space="preserve"> администрации города, включая казенные учреждения</w:t>
      </w:r>
      <w:r w:rsidR="00330E2B">
        <w:rPr>
          <w:sz w:val="28"/>
          <w:szCs w:val="28"/>
        </w:rPr>
        <w:t>;</w:t>
      </w:r>
    </w:p>
    <w:p w:rsidR="00330E2B" w:rsidRPr="00054965" w:rsidRDefault="00330E2B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330E2B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330E2B">
        <w:rPr>
          <w:rFonts w:eastAsia="Times New Roman"/>
          <w:sz w:val="28"/>
          <w:szCs w:val="28"/>
          <w:lang w:eastAsia="ru-RU"/>
        </w:rPr>
        <w:t xml:space="preserve"> - количество типов принтеров, многофункциональных устройств, копировальных аппаратов и иной оргтехники.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3</w:t>
      </w:r>
      <w:r w:rsidR="00386052">
        <w:rPr>
          <w:sz w:val="28"/>
          <w:szCs w:val="28"/>
        </w:rPr>
        <w:t>5</w:t>
      </w:r>
      <w:r w:rsidRPr="004C3D5B">
        <w:rPr>
          <w:sz w:val="28"/>
          <w:szCs w:val="28"/>
        </w:rPr>
        <w:t>. Затраты на приобретение запасных частей для принтеров, многофункциональных устройств</w:t>
      </w:r>
      <w:r w:rsidR="00047B66">
        <w:rPr>
          <w:sz w:val="28"/>
          <w:szCs w:val="28"/>
        </w:rPr>
        <w:t>, копировальных аппаратов и иной оргтехники</w:t>
      </w:r>
      <w:proofErr w:type="gramStart"/>
      <w:r w:rsidR="00574388">
        <w:rPr>
          <w:sz w:val="28"/>
          <w:szCs w:val="28"/>
        </w:rPr>
        <w:t xml:space="preserve"> </w:t>
      </w:r>
      <w:r w:rsidRPr="004C3D5B">
        <w:rPr>
          <w:sz w:val="28"/>
          <w:szCs w:val="28"/>
        </w:rPr>
        <w:t>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760" cy="246380"/>
            <wp:effectExtent l="19050" t="0" r="0" b="0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1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43660" cy="476885"/>
            <wp:effectExtent l="0" t="0" r="0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B85F68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4B206C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06C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0" t="0" r="0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планируемое к приобретению количество </w:t>
      </w:r>
      <w:proofErr w:type="spellStart"/>
      <w:r w:rsidR="008B5C64" w:rsidRPr="004C3D5B">
        <w:rPr>
          <w:sz w:val="28"/>
          <w:szCs w:val="28"/>
        </w:rPr>
        <w:t>i-х</w:t>
      </w:r>
      <w:proofErr w:type="spellEnd"/>
      <w:r w:rsidR="008B5C64" w:rsidRPr="004C3D5B">
        <w:rPr>
          <w:sz w:val="28"/>
          <w:szCs w:val="28"/>
        </w:rPr>
        <w:t xml:space="preserve"> запасных частей </w:t>
      </w:r>
      <w:r w:rsidR="00574388" w:rsidRPr="004C3D5B">
        <w:rPr>
          <w:sz w:val="28"/>
          <w:szCs w:val="28"/>
        </w:rPr>
        <w:t>для принтеров, многофункциональных устройств</w:t>
      </w:r>
      <w:r w:rsidR="00574388">
        <w:rPr>
          <w:sz w:val="28"/>
          <w:szCs w:val="28"/>
        </w:rPr>
        <w:t>, копировальных аппаратов и иной оргтехники</w:t>
      </w:r>
      <w:r w:rsidR="008B5C64" w:rsidRPr="004C3D5B">
        <w:rPr>
          <w:sz w:val="28"/>
          <w:szCs w:val="28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4005" cy="246380"/>
            <wp:effectExtent l="1905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4C52">
        <w:rPr>
          <w:sz w:val="28"/>
          <w:szCs w:val="28"/>
        </w:rPr>
        <w:t xml:space="preserve"> - цена одной</w:t>
      </w:r>
      <w:r w:rsidR="00140482">
        <w:rPr>
          <w:sz w:val="28"/>
          <w:szCs w:val="28"/>
        </w:rPr>
        <w:t xml:space="preserve"> единицы </w:t>
      </w:r>
      <w:proofErr w:type="spellStart"/>
      <w:r w:rsidR="00140482">
        <w:rPr>
          <w:sz w:val="28"/>
          <w:szCs w:val="28"/>
        </w:rPr>
        <w:t>i-й</w:t>
      </w:r>
      <w:proofErr w:type="spellEnd"/>
      <w:r w:rsidR="00140482">
        <w:rPr>
          <w:sz w:val="28"/>
          <w:szCs w:val="28"/>
        </w:rPr>
        <w:t xml:space="preserve"> запасной части;</w:t>
      </w:r>
    </w:p>
    <w:p w:rsidR="00140482" w:rsidRPr="00E3496F" w:rsidRDefault="00140482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140482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140482">
        <w:rPr>
          <w:rFonts w:eastAsia="Times New Roman"/>
          <w:sz w:val="28"/>
          <w:szCs w:val="28"/>
          <w:lang w:eastAsia="ru-RU"/>
        </w:rPr>
        <w:t xml:space="preserve"> - количество типов запасных частей для принтеров, многофункциональных устройств, копировальных аппаратов и иной оргтехники.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3</w:t>
      </w:r>
      <w:r w:rsidR="00386052">
        <w:rPr>
          <w:sz w:val="28"/>
          <w:szCs w:val="28"/>
        </w:rPr>
        <w:t>6</w:t>
      </w:r>
      <w:r w:rsidRPr="004C3D5B">
        <w:rPr>
          <w:sz w:val="28"/>
          <w:szCs w:val="28"/>
        </w:rPr>
        <w:t>. Затраты на приобретение материальных запасов по обеспечению безопасности информации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19050" t="0" r="0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90040" cy="476885"/>
            <wp:effectExtent l="0" t="0" r="0" b="0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B85F68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4B206C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06C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9890" cy="246380"/>
            <wp:effectExtent l="0" t="0" r="0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планируемое к приобретению количество i-го материального запаса</w:t>
      </w:r>
      <w:r w:rsidR="003D2B19" w:rsidRPr="003D2B19">
        <w:rPr>
          <w:sz w:val="28"/>
          <w:szCs w:val="28"/>
        </w:rPr>
        <w:t xml:space="preserve"> </w:t>
      </w:r>
      <w:r w:rsidR="003D2B19" w:rsidRPr="004C3D5B">
        <w:rPr>
          <w:sz w:val="28"/>
          <w:szCs w:val="28"/>
        </w:rPr>
        <w:t>по обеспечению безопасности информации</w:t>
      </w:r>
      <w:r w:rsidR="008B5C64" w:rsidRPr="004C3D5B">
        <w:rPr>
          <w:sz w:val="28"/>
          <w:szCs w:val="28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7505" cy="246380"/>
            <wp:effectExtent l="19050" t="0" r="4445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4C52">
        <w:rPr>
          <w:sz w:val="28"/>
          <w:szCs w:val="28"/>
        </w:rPr>
        <w:t xml:space="preserve"> - цена одной</w:t>
      </w:r>
      <w:r w:rsidR="008B5C64" w:rsidRPr="004C3D5B">
        <w:rPr>
          <w:sz w:val="28"/>
          <w:szCs w:val="28"/>
        </w:rPr>
        <w:t xml:space="preserve"> единицы i-го материального запаса</w:t>
      </w:r>
      <w:r w:rsidR="003D2B19" w:rsidRPr="003D2B19">
        <w:rPr>
          <w:sz w:val="28"/>
          <w:szCs w:val="28"/>
        </w:rPr>
        <w:t xml:space="preserve"> </w:t>
      </w:r>
      <w:r w:rsidR="003D2B19" w:rsidRPr="004C3D5B">
        <w:rPr>
          <w:sz w:val="28"/>
          <w:szCs w:val="28"/>
        </w:rPr>
        <w:t>по обеспечению безопасности информации</w:t>
      </w:r>
      <w:r w:rsidR="003D2B19">
        <w:rPr>
          <w:sz w:val="28"/>
          <w:szCs w:val="28"/>
        </w:rPr>
        <w:t>;</w:t>
      </w:r>
    </w:p>
    <w:p w:rsidR="00A86578" w:rsidRPr="00A86578" w:rsidRDefault="00A8657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A86578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A86578">
        <w:rPr>
          <w:rFonts w:eastAsia="Times New Roman"/>
          <w:sz w:val="28"/>
          <w:szCs w:val="28"/>
          <w:lang w:eastAsia="ru-RU"/>
        </w:rPr>
        <w:t xml:space="preserve"> - количество типов материальных запасов по обеспечению безопасности информации.</w:t>
      </w:r>
    </w:p>
    <w:p w:rsidR="00B85F68" w:rsidRDefault="00B85F6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B4BE6" w:rsidRPr="00BD4425" w:rsidRDefault="00CB4BE6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E5D7B" w:rsidRPr="00BD4425" w:rsidRDefault="007E5D7B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E5D7B" w:rsidRPr="00BD4425" w:rsidRDefault="007E5D7B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B4BE6" w:rsidRPr="003D2B19" w:rsidRDefault="00CB4BE6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Pr="002127B3" w:rsidRDefault="008B5C64" w:rsidP="00FF4517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10" w:name="Par383"/>
      <w:bookmarkEnd w:id="10"/>
      <w:r w:rsidRPr="002127B3">
        <w:rPr>
          <w:sz w:val="28"/>
          <w:szCs w:val="28"/>
        </w:rPr>
        <w:t>II. Прочие затраты</w:t>
      </w:r>
    </w:p>
    <w:p w:rsidR="008B5C64" w:rsidRPr="002127B3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F54C52" w:rsidRPr="007E5D7B" w:rsidRDefault="008B5C64" w:rsidP="00FF4517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bookmarkStart w:id="11" w:name="Par385"/>
      <w:bookmarkEnd w:id="11"/>
      <w:r w:rsidRPr="002127B3">
        <w:rPr>
          <w:sz w:val="28"/>
          <w:szCs w:val="28"/>
        </w:rPr>
        <w:t>Затраты на услуги связи,</w:t>
      </w:r>
      <w:r w:rsidR="00FF4517" w:rsidRPr="00FF4517">
        <w:rPr>
          <w:sz w:val="28"/>
          <w:szCs w:val="28"/>
        </w:rPr>
        <w:br/>
      </w:r>
      <w:r w:rsidRPr="002127B3">
        <w:rPr>
          <w:sz w:val="28"/>
          <w:szCs w:val="28"/>
        </w:rPr>
        <w:t>не отнесенные к затратам на услуги связи в рамках затрат</w:t>
      </w:r>
      <w:r w:rsidR="00FF4517" w:rsidRPr="00FF4517">
        <w:rPr>
          <w:sz w:val="28"/>
          <w:szCs w:val="28"/>
        </w:rPr>
        <w:br/>
      </w:r>
      <w:r w:rsidRPr="002127B3">
        <w:rPr>
          <w:sz w:val="28"/>
          <w:szCs w:val="28"/>
        </w:rPr>
        <w:t>на информационно-коммуникационные технологии</w:t>
      </w:r>
    </w:p>
    <w:p w:rsidR="00FF4517" w:rsidRPr="007E5D7B" w:rsidRDefault="00FF4517" w:rsidP="00FF4517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</w:p>
    <w:p w:rsidR="0051255E" w:rsidRPr="0051255E" w:rsidRDefault="008B5C64" w:rsidP="00B4527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55E">
        <w:rPr>
          <w:rFonts w:ascii="Times New Roman" w:hAnsi="Times New Roman" w:cs="Times New Roman"/>
          <w:sz w:val="28"/>
          <w:szCs w:val="28"/>
        </w:rPr>
        <w:t>3</w:t>
      </w:r>
      <w:r w:rsidR="00386052">
        <w:rPr>
          <w:rFonts w:ascii="Times New Roman" w:hAnsi="Times New Roman" w:cs="Times New Roman"/>
          <w:sz w:val="28"/>
          <w:szCs w:val="28"/>
        </w:rPr>
        <w:t>7</w:t>
      </w:r>
      <w:r w:rsidRPr="0051255E">
        <w:rPr>
          <w:rFonts w:ascii="Times New Roman" w:hAnsi="Times New Roman" w:cs="Times New Roman"/>
          <w:sz w:val="28"/>
          <w:szCs w:val="28"/>
        </w:rPr>
        <w:t xml:space="preserve">. </w:t>
      </w:r>
      <w:r w:rsidR="0051255E" w:rsidRPr="0051255E">
        <w:rPr>
          <w:rFonts w:ascii="Times New Roman" w:hAnsi="Times New Roman" w:cs="Times New Roman"/>
          <w:sz w:val="28"/>
          <w:szCs w:val="28"/>
        </w:rPr>
        <w:t>Затраты на оплату услуг связи определяются по формуле:</w:t>
      </w:r>
    </w:p>
    <w:p w:rsidR="0051255E" w:rsidRPr="0051255E" w:rsidRDefault="0051255E" w:rsidP="00B45278">
      <w:pPr>
        <w:pStyle w:val="ConsPlusNormal"/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</w:p>
    <w:p w:rsidR="0051255E" w:rsidRDefault="0051255E" w:rsidP="00B45278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1255E">
        <w:rPr>
          <w:rFonts w:ascii="Times New Roman" w:hAnsi="Times New Roman" w:cs="Times New Roman"/>
          <w:sz w:val="28"/>
          <w:szCs w:val="28"/>
        </w:rPr>
        <w:t>З</w:t>
      </w:r>
      <w:r w:rsidRPr="0051255E">
        <w:rPr>
          <w:rFonts w:ascii="Times New Roman" w:hAnsi="Times New Roman" w:cs="Times New Roman"/>
          <w:sz w:val="28"/>
          <w:szCs w:val="28"/>
          <w:vertAlign w:val="subscript"/>
        </w:rPr>
        <w:t>усв</w:t>
      </w:r>
      <w:proofErr w:type="spellEnd"/>
      <w:r w:rsidRPr="0051255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51255E">
        <w:rPr>
          <w:rFonts w:ascii="Times New Roman" w:hAnsi="Times New Roman" w:cs="Times New Roman"/>
          <w:sz w:val="28"/>
          <w:szCs w:val="28"/>
        </w:rPr>
        <w:t>З</w:t>
      </w:r>
      <w:r w:rsidRPr="0051255E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51255E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51255E">
        <w:rPr>
          <w:rFonts w:ascii="Times New Roman" w:hAnsi="Times New Roman" w:cs="Times New Roman"/>
          <w:sz w:val="28"/>
          <w:szCs w:val="28"/>
        </w:rPr>
        <w:t>З</w:t>
      </w:r>
      <w:r w:rsidRPr="0051255E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51255E">
        <w:rPr>
          <w:rFonts w:ascii="Times New Roman" w:hAnsi="Times New Roman" w:cs="Times New Roman"/>
          <w:sz w:val="28"/>
          <w:szCs w:val="28"/>
        </w:rPr>
        <w:t xml:space="preserve">, + </w:t>
      </w:r>
      <w:proofErr w:type="spellStart"/>
      <w:r w:rsidRPr="0051255E">
        <w:rPr>
          <w:rFonts w:ascii="Times New Roman" w:hAnsi="Times New Roman" w:cs="Times New Roman"/>
          <w:sz w:val="28"/>
          <w:szCs w:val="28"/>
        </w:rPr>
        <w:t>З</w:t>
      </w:r>
      <w:r w:rsidRPr="0051255E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proofErr w:type="spellEnd"/>
      <w:r w:rsidRPr="0051255E">
        <w:rPr>
          <w:rFonts w:ascii="Times New Roman" w:hAnsi="Times New Roman" w:cs="Times New Roman"/>
          <w:sz w:val="28"/>
          <w:szCs w:val="28"/>
        </w:rPr>
        <w:t>,</w:t>
      </w:r>
      <w:r w:rsidR="003879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51255E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43AC7" w:rsidRPr="0051255E" w:rsidRDefault="00743AC7" w:rsidP="00B45278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1255E" w:rsidRPr="0051255E" w:rsidRDefault="0051255E" w:rsidP="00B4527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255E">
        <w:rPr>
          <w:rFonts w:ascii="Times New Roman" w:hAnsi="Times New Roman" w:cs="Times New Roman"/>
          <w:sz w:val="28"/>
          <w:szCs w:val="28"/>
        </w:rPr>
        <w:t>З</w:t>
      </w:r>
      <w:r w:rsidRPr="0051255E">
        <w:rPr>
          <w:rFonts w:ascii="Times New Roman" w:hAnsi="Times New Roman" w:cs="Times New Roman"/>
          <w:sz w:val="28"/>
          <w:szCs w:val="28"/>
          <w:vertAlign w:val="subscript"/>
        </w:rPr>
        <w:t>усв</w:t>
      </w:r>
      <w:proofErr w:type="spellEnd"/>
      <w:r w:rsidRPr="0051255E">
        <w:rPr>
          <w:rFonts w:ascii="Times New Roman" w:hAnsi="Times New Roman" w:cs="Times New Roman"/>
          <w:sz w:val="28"/>
          <w:szCs w:val="28"/>
        </w:rPr>
        <w:t xml:space="preserve"> - затраты на оплату услуг связи;</w:t>
      </w:r>
    </w:p>
    <w:p w:rsidR="0051255E" w:rsidRPr="0051255E" w:rsidRDefault="0051255E" w:rsidP="00B4527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255E">
        <w:rPr>
          <w:rFonts w:ascii="Times New Roman" w:hAnsi="Times New Roman" w:cs="Times New Roman"/>
          <w:sz w:val="28"/>
          <w:szCs w:val="28"/>
        </w:rPr>
        <w:t>З</w:t>
      </w:r>
      <w:r w:rsidRPr="0051255E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51255E">
        <w:rPr>
          <w:rFonts w:ascii="Times New Roman" w:hAnsi="Times New Roman" w:cs="Times New Roman"/>
          <w:sz w:val="28"/>
          <w:szCs w:val="28"/>
        </w:rPr>
        <w:t xml:space="preserve"> - затраты на оплату услуг почтовой связи;</w:t>
      </w:r>
    </w:p>
    <w:p w:rsidR="0051255E" w:rsidRPr="0051255E" w:rsidRDefault="0051255E" w:rsidP="00B4527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255E">
        <w:rPr>
          <w:rFonts w:ascii="Times New Roman" w:hAnsi="Times New Roman" w:cs="Times New Roman"/>
          <w:sz w:val="28"/>
          <w:szCs w:val="28"/>
        </w:rPr>
        <w:t>З</w:t>
      </w:r>
      <w:r w:rsidRPr="0051255E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51255E">
        <w:rPr>
          <w:rFonts w:ascii="Times New Roman" w:hAnsi="Times New Roman" w:cs="Times New Roman"/>
          <w:sz w:val="28"/>
          <w:szCs w:val="28"/>
        </w:rPr>
        <w:t xml:space="preserve"> - затраты на оплату услуг специальной связи;</w:t>
      </w:r>
    </w:p>
    <w:p w:rsidR="0051255E" w:rsidRPr="0051255E" w:rsidRDefault="0051255E" w:rsidP="00B4527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255E">
        <w:rPr>
          <w:rFonts w:ascii="Times New Roman" w:hAnsi="Times New Roman" w:cs="Times New Roman"/>
          <w:sz w:val="28"/>
          <w:szCs w:val="28"/>
        </w:rPr>
        <w:t>З</w:t>
      </w:r>
      <w:r w:rsidRPr="0051255E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proofErr w:type="spellEnd"/>
      <w:r w:rsidRPr="0051255E">
        <w:rPr>
          <w:rFonts w:ascii="Times New Roman" w:hAnsi="Times New Roman" w:cs="Times New Roman"/>
          <w:sz w:val="28"/>
          <w:szCs w:val="28"/>
        </w:rPr>
        <w:t xml:space="preserve"> - затраты на оплату услуг фельдъегерской связи.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3</w:t>
      </w:r>
      <w:r w:rsidR="00386052">
        <w:rPr>
          <w:sz w:val="28"/>
          <w:szCs w:val="28"/>
        </w:rPr>
        <w:t>8</w:t>
      </w:r>
      <w:r w:rsidRPr="004C3D5B">
        <w:rPr>
          <w:sz w:val="28"/>
          <w:szCs w:val="28"/>
        </w:rPr>
        <w:t>. Затраты на оплату услуг почтовой связи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7010" cy="246380"/>
            <wp:effectExtent l="19050" t="0" r="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</w:t>
      </w:r>
      <w:r w:rsidR="003666DB" w:rsidRPr="003666DB">
        <w:rPr>
          <w:sz w:val="28"/>
          <w:szCs w:val="28"/>
        </w:rPr>
        <w:br/>
      </w:r>
      <w:r w:rsidRPr="004C3D5B">
        <w:rPr>
          <w:sz w:val="28"/>
          <w:szCs w:val="28"/>
        </w:rPr>
        <w:t>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56030" cy="476885"/>
            <wp:effectExtent l="0" t="0" r="0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387902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4B206C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06C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0" t="0" r="0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1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планируемое количество </w:t>
      </w:r>
      <w:proofErr w:type="spellStart"/>
      <w:r w:rsidR="008B5C64" w:rsidRPr="004C3D5B">
        <w:rPr>
          <w:sz w:val="28"/>
          <w:szCs w:val="28"/>
        </w:rPr>
        <w:t>i-х</w:t>
      </w:r>
      <w:proofErr w:type="spellEnd"/>
      <w:r w:rsidR="008B5C64" w:rsidRPr="004C3D5B">
        <w:rPr>
          <w:sz w:val="28"/>
          <w:szCs w:val="28"/>
        </w:rPr>
        <w:t xml:space="preserve"> почтовых отправлений в год;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1270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1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4C52">
        <w:rPr>
          <w:sz w:val="28"/>
          <w:szCs w:val="28"/>
        </w:rPr>
        <w:t xml:space="preserve"> - цена одного</w:t>
      </w:r>
      <w:r w:rsidR="00636033">
        <w:rPr>
          <w:sz w:val="28"/>
          <w:szCs w:val="28"/>
        </w:rPr>
        <w:t xml:space="preserve"> i-го почтового отправления;</w:t>
      </w:r>
    </w:p>
    <w:p w:rsidR="00636033" w:rsidRPr="00E24F63" w:rsidRDefault="00636033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636033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636033">
        <w:rPr>
          <w:rFonts w:eastAsia="Times New Roman"/>
          <w:sz w:val="28"/>
          <w:szCs w:val="28"/>
          <w:lang w:eastAsia="ru-RU"/>
        </w:rPr>
        <w:t xml:space="preserve"> - количество типов почтовых отправлений.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3</w:t>
      </w:r>
      <w:r w:rsidR="00386052">
        <w:rPr>
          <w:sz w:val="28"/>
          <w:szCs w:val="28"/>
        </w:rPr>
        <w:t>9</w:t>
      </w:r>
      <w:r w:rsidRPr="004C3D5B">
        <w:rPr>
          <w:sz w:val="28"/>
          <w:szCs w:val="28"/>
        </w:rPr>
        <w:t>. Затраты на оплату услуг специальной связи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4630" cy="246380"/>
            <wp:effectExtent l="19050" t="0" r="0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1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</w:t>
      </w:r>
      <w:r w:rsidR="003666DB" w:rsidRPr="003666DB">
        <w:rPr>
          <w:sz w:val="28"/>
          <w:szCs w:val="28"/>
        </w:rPr>
        <w:br/>
      </w:r>
      <w:r w:rsidRPr="004C3D5B">
        <w:rPr>
          <w:sz w:val="28"/>
          <w:szCs w:val="28"/>
        </w:rPr>
        <w:t>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057275" cy="246380"/>
            <wp:effectExtent l="19050" t="0" r="9525" b="0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387902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F84B7F" w:rsidRPr="004C3D5B" w:rsidRDefault="00F84B7F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62255" cy="246380"/>
            <wp:effectExtent l="0" t="0" r="4445" b="0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планируемое количество листов (пакетов) исходящей информации в год;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760" cy="246380"/>
            <wp:effectExtent l="19050" t="0" r="8890" b="0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</w:t>
      </w:r>
      <w:r w:rsidR="00F54C52">
        <w:rPr>
          <w:sz w:val="28"/>
          <w:szCs w:val="28"/>
        </w:rPr>
        <w:t xml:space="preserve"> цена одного</w:t>
      </w:r>
      <w:r w:rsidR="008B5C64" w:rsidRPr="004C3D5B">
        <w:rPr>
          <w:sz w:val="28"/>
          <w:szCs w:val="28"/>
        </w:rPr>
        <w:t xml:space="preserve"> листа (пакета) исходящей информации, отправляемой по каналам специальной связи.</w:t>
      </w:r>
    </w:p>
    <w:p w:rsidR="008B5C64" w:rsidRPr="00862E3C" w:rsidRDefault="00386052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40. </w:t>
      </w:r>
      <w:r w:rsidR="00862E3C" w:rsidRPr="00862E3C">
        <w:rPr>
          <w:rFonts w:eastAsia="Times New Roman"/>
          <w:sz w:val="28"/>
          <w:szCs w:val="28"/>
          <w:lang w:eastAsia="ru-RU"/>
        </w:rPr>
        <w:t xml:space="preserve">Затраты на оплату услуг фельдъегерской связи определяются в соответствии со </w:t>
      </w:r>
      <w:hyperlink r:id="rId173" w:history="1">
        <w:r w:rsidR="00862E3C" w:rsidRPr="00862E3C">
          <w:rPr>
            <w:rFonts w:eastAsia="Times New Roman"/>
            <w:sz w:val="28"/>
            <w:szCs w:val="28"/>
            <w:lang w:eastAsia="ru-RU"/>
          </w:rPr>
          <w:t>статьей 22</w:t>
        </w:r>
      </w:hyperlink>
      <w:r w:rsidR="00862E3C" w:rsidRPr="00862E3C">
        <w:rPr>
          <w:rFonts w:eastAsia="Times New Roman"/>
          <w:sz w:val="28"/>
          <w:szCs w:val="28"/>
          <w:lang w:eastAsia="ru-RU"/>
        </w:rPr>
        <w:t xml:space="preserve"> </w:t>
      </w:r>
      <w:r w:rsidR="00862E3C">
        <w:rPr>
          <w:sz w:val="28"/>
          <w:szCs w:val="28"/>
        </w:rPr>
        <w:t xml:space="preserve">Федерального закона </w:t>
      </w:r>
      <w:r w:rsidR="00862E3C" w:rsidRPr="00862E3C">
        <w:rPr>
          <w:sz w:val="28"/>
          <w:szCs w:val="28"/>
        </w:rPr>
        <w:t>от 05 апреля 2013 г.</w:t>
      </w:r>
      <w:r w:rsidR="003666DB" w:rsidRPr="003666DB">
        <w:rPr>
          <w:sz w:val="28"/>
          <w:szCs w:val="28"/>
        </w:rPr>
        <w:br/>
      </w:r>
      <w:r w:rsidR="00862E3C" w:rsidRPr="00862E3C">
        <w:rPr>
          <w:sz w:val="28"/>
          <w:szCs w:val="28"/>
        </w:rPr>
        <w:t>№ 44-ФЗ «О контрактной системе в сфере закупок товаров, работ, услуг для обеспечения государс</w:t>
      </w:r>
      <w:r w:rsidR="00862E3C">
        <w:rPr>
          <w:sz w:val="28"/>
          <w:szCs w:val="28"/>
        </w:rPr>
        <w:t xml:space="preserve">твенных и муниципальных </w:t>
      </w:r>
      <w:r w:rsidR="00862E3C" w:rsidRPr="00862E3C">
        <w:rPr>
          <w:sz w:val="28"/>
          <w:szCs w:val="28"/>
        </w:rPr>
        <w:t>нужд»</w:t>
      </w:r>
      <w:r w:rsidR="00DA6329">
        <w:rPr>
          <w:sz w:val="28"/>
          <w:szCs w:val="28"/>
        </w:rPr>
        <w:t>.</w:t>
      </w:r>
    </w:p>
    <w:p w:rsidR="00862E3C" w:rsidRDefault="00862E3C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outlineLvl w:val="3"/>
        <w:rPr>
          <w:sz w:val="28"/>
          <w:szCs w:val="28"/>
        </w:rPr>
      </w:pPr>
      <w:bookmarkStart w:id="12" w:name="Par411"/>
      <w:bookmarkEnd w:id="12"/>
    </w:p>
    <w:p w:rsidR="008B5C64" w:rsidRPr="002127B3" w:rsidRDefault="008B5C64" w:rsidP="00FF4517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2127B3">
        <w:rPr>
          <w:sz w:val="28"/>
          <w:szCs w:val="28"/>
        </w:rPr>
        <w:t>Затраты на транспортные услуги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8B5C64" w:rsidRPr="004C3D5B" w:rsidRDefault="00B16F7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="008B5C64" w:rsidRPr="004C3D5B">
        <w:rPr>
          <w:sz w:val="28"/>
          <w:szCs w:val="28"/>
        </w:rPr>
        <w:t>. Затраты по договору об оказании услуг перевозки (транспортировки) грузов</w:t>
      </w:r>
      <w:proofErr w:type="gramStart"/>
      <w:r w:rsidR="008B5C64"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760" cy="246380"/>
            <wp:effectExtent l="19050" t="0" r="0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) </w:t>
      </w:r>
      <w:proofErr w:type="gramEnd"/>
      <w:r w:rsidR="008B5C64" w:rsidRPr="004C3D5B">
        <w:rPr>
          <w:sz w:val="28"/>
          <w:szCs w:val="28"/>
        </w:rPr>
        <w:t>определяются по формуле:</w:t>
      </w: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75410" cy="476885"/>
            <wp:effectExtent l="0" t="0" r="0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C535E6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4B206C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06C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19050" t="0" r="5715" b="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планируемое к приобретению количество </w:t>
      </w:r>
      <w:proofErr w:type="spellStart"/>
      <w:r w:rsidR="008B5C64" w:rsidRPr="004C3D5B">
        <w:rPr>
          <w:sz w:val="28"/>
          <w:szCs w:val="28"/>
        </w:rPr>
        <w:t>i-х</w:t>
      </w:r>
      <w:proofErr w:type="spellEnd"/>
      <w:r w:rsidR="008B5C64" w:rsidRPr="004C3D5B">
        <w:rPr>
          <w:sz w:val="28"/>
          <w:szCs w:val="28"/>
        </w:rPr>
        <w:t xml:space="preserve"> услуг перевозки (транспортировки) грузов;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4005" cy="246380"/>
            <wp:effectExtent l="19050" t="0" r="0" b="0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1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4C52">
        <w:rPr>
          <w:sz w:val="28"/>
          <w:szCs w:val="28"/>
        </w:rPr>
        <w:t xml:space="preserve"> - цена одной</w:t>
      </w:r>
      <w:r w:rsidR="008B5C64" w:rsidRPr="004C3D5B">
        <w:rPr>
          <w:sz w:val="28"/>
          <w:szCs w:val="28"/>
        </w:rPr>
        <w:t xml:space="preserve">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услуги пе</w:t>
      </w:r>
      <w:r w:rsidR="00451431">
        <w:rPr>
          <w:sz w:val="28"/>
          <w:szCs w:val="28"/>
        </w:rPr>
        <w:t>ревозки (транспортировки) груза;</w:t>
      </w:r>
    </w:p>
    <w:p w:rsidR="00A23FA6" w:rsidRPr="001D3E46" w:rsidRDefault="00864BF0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64BF0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864BF0">
        <w:rPr>
          <w:rFonts w:eastAsia="Times New Roman"/>
          <w:sz w:val="28"/>
          <w:szCs w:val="28"/>
          <w:lang w:eastAsia="ru-RU"/>
        </w:rPr>
        <w:t xml:space="preserve"> - количество типов услуг перевозки (транспортировки) груза.</w:t>
      </w:r>
    </w:p>
    <w:p w:rsidR="008B5C64" w:rsidRPr="004C3D5B" w:rsidRDefault="00B16F7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="008B5C64" w:rsidRPr="004C3D5B">
        <w:rPr>
          <w:sz w:val="28"/>
          <w:szCs w:val="28"/>
        </w:rPr>
        <w:t>. Затраты на оплату услуг аренды транспортных средств</w:t>
      </w:r>
      <w:r w:rsidR="009F49D6">
        <w:rPr>
          <w:sz w:val="28"/>
          <w:szCs w:val="28"/>
        </w:rPr>
        <w:t>,</w:t>
      </w:r>
      <w:r w:rsidR="008B5C64" w:rsidRPr="004C3D5B">
        <w:rPr>
          <w:sz w:val="28"/>
          <w:szCs w:val="28"/>
        </w:rPr>
        <w:t xml:space="preserve"> </w:t>
      </w:r>
      <w:r w:rsidR="009F49D6">
        <w:rPr>
          <w:rFonts w:eastAsia="Times New Roman"/>
          <w:sz w:val="28"/>
          <w:szCs w:val="28"/>
          <w:lang w:eastAsia="ru-RU"/>
        </w:rPr>
        <w:t>в</w:t>
      </w:r>
      <w:r w:rsidR="009F49D6" w:rsidRPr="009F49D6">
        <w:rPr>
          <w:rFonts w:eastAsia="Times New Roman"/>
          <w:sz w:val="28"/>
          <w:szCs w:val="28"/>
          <w:lang w:eastAsia="ru-RU"/>
        </w:rPr>
        <w:t xml:space="preserve"> случае аренды ранее </w:t>
      </w:r>
      <w:proofErr w:type="spellStart"/>
      <w:r w:rsidR="009F49D6" w:rsidRPr="009F49D6">
        <w:rPr>
          <w:rFonts w:eastAsia="Times New Roman"/>
          <w:sz w:val="28"/>
          <w:szCs w:val="28"/>
          <w:lang w:eastAsia="ru-RU"/>
        </w:rPr>
        <w:t>неарендуемых</w:t>
      </w:r>
      <w:proofErr w:type="spellEnd"/>
      <w:r w:rsidR="00320967">
        <w:rPr>
          <w:sz w:val="28"/>
          <w:szCs w:val="28"/>
        </w:rPr>
        <w:t xml:space="preserve"> </w:t>
      </w:r>
      <w:r w:rsidR="009F49D6" w:rsidRPr="004C3D5B">
        <w:rPr>
          <w:sz w:val="28"/>
          <w:szCs w:val="28"/>
        </w:rPr>
        <w:t>транспортных средств</w:t>
      </w:r>
      <w:proofErr w:type="gramStart"/>
      <w:r w:rsidR="00320967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(</w:t>
      </w:r>
      <w:r w:rsidR="00C505E8"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86385" cy="262255"/>
            <wp:effectExtent l="19050" t="0" r="0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) </w:t>
      </w:r>
      <w:proofErr w:type="gramEnd"/>
      <w:r w:rsidR="008B5C64"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043430" cy="476885"/>
            <wp:effectExtent l="0" t="0" r="0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43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02309E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4B206C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06C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7505" cy="262255"/>
            <wp:effectExtent l="19050" t="0" r="0" b="0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планируемое к аренде количество </w:t>
      </w:r>
      <w:proofErr w:type="spellStart"/>
      <w:r w:rsidR="008B5C64" w:rsidRPr="004C3D5B">
        <w:rPr>
          <w:sz w:val="28"/>
          <w:szCs w:val="28"/>
        </w:rPr>
        <w:t>i-х</w:t>
      </w:r>
      <w:proofErr w:type="spellEnd"/>
      <w:r w:rsidR="008B5C64" w:rsidRPr="004C3D5B">
        <w:rPr>
          <w:sz w:val="28"/>
          <w:szCs w:val="28"/>
        </w:rPr>
        <w:t xml:space="preserve"> транспортных средств. </w:t>
      </w:r>
      <w:proofErr w:type="gramStart"/>
      <w:r w:rsidR="008B5C64" w:rsidRPr="004C3D5B">
        <w:rPr>
          <w:sz w:val="28"/>
          <w:szCs w:val="28"/>
        </w:rPr>
        <w:t>При этом фактическое количество транспортных средств на балансе с учетом планируемых к аренде транспортных средств в один и тот же период времен</w:t>
      </w:r>
      <w:r w:rsidR="00F54C52">
        <w:rPr>
          <w:sz w:val="28"/>
          <w:szCs w:val="28"/>
        </w:rPr>
        <w:t>и</w:t>
      </w:r>
      <w:r w:rsidR="001619AD" w:rsidRPr="001619AD">
        <w:rPr>
          <w:rFonts w:eastAsia="Times New Roman"/>
          <w:sz w:val="28"/>
          <w:szCs w:val="28"/>
          <w:lang w:eastAsia="ru-RU"/>
        </w:rPr>
        <w:t xml:space="preserve"> </w:t>
      </w:r>
      <w:r w:rsidR="00F54C52">
        <w:rPr>
          <w:sz w:val="28"/>
          <w:szCs w:val="28"/>
        </w:rPr>
        <w:t>не должно превышать количества</w:t>
      </w:r>
      <w:r w:rsidR="008B5C64" w:rsidRPr="004C3D5B">
        <w:rPr>
          <w:sz w:val="28"/>
          <w:szCs w:val="28"/>
        </w:rPr>
        <w:t xml:space="preserve"> тра</w:t>
      </w:r>
      <w:r w:rsidR="00F54C52">
        <w:rPr>
          <w:sz w:val="28"/>
          <w:szCs w:val="28"/>
        </w:rPr>
        <w:t>н</w:t>
      </w:r>
      <w:r w:rsidR="00A63229">
        <w:rPr>
          <w:sz w:val="28"/>
          <w:szCs w:val="28"/>
        </w:rPr>
        <w:t>спортных средств, установленн</w:t>
      </w:r>
      <w:r w:rsidR="00DD268B">
        <w:rPr>
          <w:sz w:val="28"/>
          <w:szCs w:val="28"/>
        </w:rPr>
        <w:t>ых</w:t>
      </w:r>
      <w:r w:rsidR="008B5C64" w:rsidRPr="004C3D5B">
        <w:rPr>
          <w:sz w:val="28"/>
          <w:szCs w:val="28"/>
        </w:rPr>
        <w:t xml:space="preserve"> нормативами обеспечения функций </w:t>
      </w:r>
      <w:r w:rsidR="00333B17">
        <w:rPr>
          <w:sz w:val="28"/>
          <w:szCs w:val="28"/>
        </w:rPr>
        <w:t>городской Думы</w:t>
      </w:r>
      <w:r w:rsidR="00333B17" w:rsidRPr="00C92CBB">
        <w:rPr>
          <w:sz w:val="28"/>
          <w:szCs w:val="28"/>
        </w:rPr>
        <w:t xml:space="preserve">, </w:t>
      </w:r>
      <w:r w:rsidR="00333B17">
        <w:rPr>
          <w:sz w:val="28"/>
          <w:szCs w:val="28"/>
        </w:rPr>
        <w:t>контрольно</w:t>
      </w:r>
      <w:r w:rsidR="0000598D">
        <w:rPr>
          <w:sz w:val="28"/>
          <w:szCs w:val="28"/>
        </w:rPr>
        <w:t>-</w:t>
      </w:r>
      <w:r w:rsidR="00333B17">
        <w:rPr>
          <w:sz w:val="28"/>
          <w:szCs w:val="28"/>
        </w:rPr>
        <w:t>счетной палаты города, администрации города, органов</w:t>
      </w:r>
      <w:r w:rsidR="00333B17" w:rsidRPr="00C92CBB">
        <w:rPr>
          <w:sz w:val="28"/>
          <w:szCs w:val="28"/>
        </w:rPr>
        <w:t xml:space="preserve"> администрации города, включая казенные учреждения</w:t>
      </w:r>
      <w:r w:rsidR="00A63229">
        <w:rPr>
          <w:sz w:val="28"/>
          <w:szCs w:val="28"/>
        </w:rPr>
        <w:t>, применяемы</w:t>
      </w:r>
      <w:r w:rsidR="000B5363">
        <w:rPr>
          <w:sz w:val="28"/>
          <w:szCs w:val="28"/>
        </w:rPr>
        <w:t>х</w:t>
      </w:r>
      <w:r w:rsidR="008B5C64" w:rsidRPr="004C3D5B">
        <w:rPr>
          <w:sz w:val="28"/>
          <w:szCs w:val="28"/>
        </w:rPr>
        <w:t xml:space="preserve"> при расчете нормативных затрат на прио</w:t>
      </w:r>
      <w:r w:rsidR="008B5C64" w:rsidRPr="00F54C52">
        <w:rPr>
          <w:sz w:val="28"/>
          <w:szCs w:val="28"/>
        </w:rPr>
        <w:t xml:space="preserve">бретение служебного легкового автотранспорта, </w:t>
      </w:r>
      <w:r w:rsidR="00F54C52" w:rsidRPr="00F54C52">
        <w:rPr>
          <w:sz w:val="28"/>
          <w:szCs w:val="28"/>
        </w:rPr>
        <w:t>приведенн</w:t>
      </w:r>
      <w:r w:rsidR="001619AD">
        <w:rPr>
          <w:sz w:val="28"/>
          <w:szCs w:val="28"/>
        </w:rPr>
        <w:t>ы</w:t>
      </w:r>
      <w:r w:rsidR="000B5363">
        <w:rPr>
          <w:sz w:val="28"/>
          <w:szCs w:val="28"/>
        </w:rPr>
        <w:t>х</w:t>
      </w:r>
      <w:r w:rsidR="00F54C52" w:rsidRPr="00F54C52">
        <w:rPr>
          <w:sz w:val="28"/>
          <w:szCs w:val="28"/>
        </w:rPr>
        <w:t xml:space="preserve"> в</w:t>
      </w:r>
      <w:r w:rsidR="008B5C64" w:rsidRPr="00F54C52">
        <w:rPr>
          <w:sz w:val="28"/>
          <w:szCs w:val="28"/>
        </w:rPr>
        <w:t xml:space="preserve"> </w:t>
      </w:r>
      <w:hyperlink w:anchor="Par1026" w:history="1">
        <w:r w:rsidR="00F54C52" w:rsidRPr="00F54C52">
          <w:rPr>
            <w:sz w:val="28"/>
            <w:szCs w:val="28"/>
          </w:rPr>
          <w:t>приложении</w:t>
        </w:r>
        <w:r w:rsidR="008B5C64" w:rsidRPr="00F54C52">
          <w:rPr>
            <w:sz w:val="28"/>
            <w:szCs w:val="28"/>
          </w:rPr>
          <w:t xml:space="preserve"> 2</w:t>
        </w:r>
      </w:hyperlink>
      <w:r w:rsidR="00122A2F">
        <w:rPr>
          <w:sz w:val="28"/>
          <w:szCs w:val="28"/>
        </w:rPr>
        <w:t xml:space="preserve"> к</w:t>
      </w:r>
      <w:proofErr w:type="gramEnd"/>
      <w:r w:rsidR="00122A2F">
        <w:rPr>
          <w:sz w:val="28"/>
          <w:szCs w:val="28"/>
        </w:rPr>
        <w:t xml:space="preserve"> настоящей Методике</w:t>
      </w:r>
      <w:r w:rsidR="008B5C64" w:rsidRPr="00F54C52">
        <w:rPr>
          <w:sz w:val="28"/>
          <w:szCs w:val="28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135" cy="262255"/>
            <wp:effectExtent l="19050" t="0" r="5715" b="0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</w:t>
      </w:r>
      <w:r w:rsidR="00EF6CB1" w:rsidRPr="00C92CBB">
        <w:rPr>
          <w:sz w:val="28"/>
          <w:szCs w:val="28"/>
        </w:rPr>
        <w:t>цена аренды i-го транспортного средства в месяц</w:t>
      </w:r>
      <w:r w:rsidR="00EF6CB1" w:rsidRPr="00C92CBB">
        <w:rPr>
          <w:bCs/>
          <w:sz w:val="28"/>
          <w:szCs w:val="28"/>
        </w:rPr>
        <w:t xml:space="preserve">, при этом </w:t>
      </w:r>
      <w:r w:rsidR="009F2AB6">
        <w:rPr>
          <w:bCs/>
          <w:sz w:val="28"/>
          <w:szCs w:val="28"/>
        </w:rPr>
        <w:t xml:space="preserve">цена и мощность </w:t>
      </w:r>
      <w:r w:rsidR="00007560">
        <w:rPr>
          <w:bCs/>
          <w:sz w:val="28"/>
          <w:szCs w:val="28"/>
        </w:rPr>
        <w:t xml:space="preserve">ранее не </w:t>
      </w:r>
      <w:r w:rsidR="009F2AB6">
        <w:rPr>
          <w:bCs/>
          <w:sz w:val="28"/>
          <w:szCs w:val="28"/>
        </w:rPr>
        <w:t>арендуемых транспортных средств не должны превышать</w:t>
      </w:r>
      <w:r w:rsidR="00EF6CB1" w:rsidRPr="00C92CBB">
        <w:rPr>
          <w:bCs/>
          <w:sz w:val="28"/>
          <w:szCs w:val="28"/>
        </w:rPr>
        <w:t xml:space="preserve"> </w:t>
      </w:r>
      <w:r w:rsidR="009F2AB6">
        <w:rPr>
          <w:bCs/>
          <w:sz w:val="28"/>
          <w:szCs w:val="28"/>
        </w:rPr>
        <w:t>цену и мощность</w:t>
      </w:r>
      <w:r w:rsidR="00EF6CB1" w:rsidRPr="00C92CBB">
        <w:rPr>
          <w:bCs/>
          <w:sz w:val="28"/>
          <w:szCs w:val="28"/>
        </w:rPr>
        <w:t xml:space="preserve"> приобретаемых транспортных средств, о</w:t>
      </w:r>
      <w:r w:rsidR="009F2AB6">
        <w:rPr>
          <w:bCs/>
          <w:sz w:val="28"/>
          <w:szCs w:val="28"/>
        </w:rPr>
        <w:t>пределенных</w:t>
      </w:r>
      <w:r w:rsidR="00EF6CB1" w:rsidRPr="00C92CBB">
        <w:rPr>
          <w:bCs/>
          <w:sz w:val="28"/>
          <w:szCs w:val="28"/>
        </w:rPr>
        <w:t xml:space="preserve"> прило</w:t>
      </w:r>
      <w:r w:rsidR="00EF6CB1">
        <w:rPr>
          <w:bCs/>
          <w:sz w:val="28"/>
          <w:szCs w:val="28"/>
        </w:rPr>
        <w:t>жением 2 к настоящей Методике</w:t>
      </w:r>
      <w:r w:rsidR="008B5C64" w:rsidRPr="004C3D5B">
        <w:rPr>
          <w:sz w:val="28"/>
          <w:szCs w:val="28"/>
        </w:rPr>
        <w:t>;</w:t>
      </w:r>
    </w:p>
    <w:p w:rsidR="0075003C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635" cy="262255"/>
            <wp:effectExtent l="19050" t="0" r="0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планируемое количество месяцев аре</w:t>
      </w:r>
      <w:r w:rsidR="00196EEE">
        <w:rPr>
          <w:sz w:val="28"/>
          <w:szCs w:val="28"/>
        </w:rPr>
        <w:t>нды i-го транспортного средства;</w:t>
      </w:r>
    </w:p>
    <w:p w:rsidR="001F2199" w:rsidRPr="00307A64" w:rsidRDefault="00196EEE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196EEE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196EEE">
        <w:rPr>
          <w:rFonts w:eastAsia="Times New Roman"/>
          <w:sz w:val="28"/>
          <w:szCs w:val="28"/>
          <w:lang w:eastAsia="ru-RU"/>
        </w:rPr>
        <w:t xml:space="preserve"> - количество типов транспортных средств.</w:t>
      </w:r>
    </w:p>
    <w:p w:rsidR="008B5C64" w:rsidRPr="004C3D5B" w:rsidRDefault="00B16F7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="008B5C64" w:rsidRPr="004C3D5B">
        <w:rPr>
          <w:sz w:val="28"/>
          <w:szCs w:val="28"/>
        </w:rPr>
        <w:t>. Затраты на оплату разовых услуг пассажирских перевозок при проведении совещания</w:t>
      </w:r>
      <w:proofErr w:type="gramStart"/>
      <w:r w:rsidR="008B5C64"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0" b="0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) </w:t>
      </w:r>
      <w:proofErr w:type="gramEnd"/>
      <w:r w:rsidR="008B5C64"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57045" cy="476885"/>
            <wp:effectExtent l="0" t="0" r="0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1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B4673C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CB7A6E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7A6E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86385" cy="262255"/>
            <wp:effectExtent l="19050" t="0" r="0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1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планируемое количество </w:t>
      </w:r>
      <w:proofErr w:type="spellStart"/>
      <w:r w:rsidR="008B5C64" w:rsidRPr="004C3D5B">
        <w:rPr>
          <w:sz w:val="28"/>
          <w:szCs w:val="28"/>
        </w:rPr>
        <w:t>i-х</w:t>
      </w:r>
      <w:proofErr w:type="spellEnd"/>
      <w:r w:rsidR="008B5C64" w:rsidRPr="004C3D5B">
        <w:rPr>
          <w:sz w:val="28"/>
          <w:szCs w:val="28"/>
        </w:rPr>
        <w:t xml:space="preserve"> разовых услуг пассажирских перевозок;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0" t="0" r="0" b="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среднее количество часов аренды транспортного средства</w:t>
      </w:r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 xml:space="preserve">по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разовой услуге;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760" cy="246380"/>
            <wp:effectExtent l="19050" t="0" r="0" b="0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4C52">
        <w:rPr>
          <w:sz w:val="28"/>
          <w:szCs w:val="28"/>
        </w:rPr>
        <w:t xml:space="preserve"> - цена одного</w:t>
      </w:r>
      <w:r w:rsidR="008B5C64" w:rsidRPr="004C3D5B">
        <w:rPr>
          <w:sz w:val="28"/>
          <w:szCs w:val="28"/>
        </w:rPr>
        <w:t xml:space="preserve"> часа аренды транспортного средства по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разовой </w:t>
      </w:r>
      <w:r w:rsidR="00832E5F">
        <w:rPr>
          <w:sz w:val="28"/>
          <w:szCs w:val="28"/>
        </w:rPr>
        <w:t>услуге;</w:t>
      </w:r>
    </w:p>
    <w:p w:rsidR="00841024" w:rsidRPr="00832E5F" w:rsidRDefault="00832E5F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832E5F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832E5F">
        <w:rPr>
          <w:rFonts w:eastAsia="Times New Roman"/>
          <w:sz w:val="28"/>
          <w:szCs w:val="28"/>
          <w:lang w:eastAsia="ru-RU"/>
        </w:rPr>
        <w:t xml:space="preserve"> - количество типов разовых услуг пассажирских перевозок.</w:t>
      </w:r>
    </w:p>
    <w:p w:rsidR="008B5C64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4</w:t>
      </w:r>
      <w:r w:rsidR="00B16F71">
        <w:rPr>
          <w:sz w:val="28"/>
          <w:szCs w:val="28"/>
        </w:rPr>
        <w:t>4</w:t>
      </w:r>
      <w:r w:rsidRPr="004C3D5B">
        <w:rPr>
          <w:sz w:val="28"/>
          <w:szCs w:val="28"/>
        </w:rPr>
        <w:t>. Затраты на оплату проезда работника к месту нахождения учебного заведения и обратно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86385" cy="262255"/>
            <wp:effectExtent l="19050" t="0" r="0" b="0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4C148E" w:rsidRPr="004C3D5B" w:rsidRDefault="004C148E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828800" cy="476885"/>
            <wp:effectExtent l="0" t="0" r="0" b="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B4673C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CB7A6E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7A6E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7505" cy="262255"/>
            <wp:effectExtent l="19050" t="0" r="4445" b="0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1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работников, имеющих право на компенсацию расходов, по </w:t>
      </w:r>
      <w:proofErr w:type="spellStart"/>
      <w:r w:rsidR="008B5C64" w:rsidRPr="004C3D5B">
        <w:rPr>
          <w:sz w:val="28"/>
          <w:szCs w:val="28"/>
        </w:rPr>
        <w:t>i-му</w:t>
      </w:r>
      <w:proofErr w:type="spellEnd"/>
      <w:r w:rsidR="008B5C64" w:rsidRPr="004C3D5B">
        <w:rPr>
          <w:sz w:val="28"/>
          <w:szCs w:val="28"/>
        </w:rPr>
        <w:t xml:space="preserve"> направлению;</w:t>
      </w: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135" cy="262255"/>
            <wp:effectExtent l="19050" t="0" r="5715" b="0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проезда к месту нахождения учебного заведения</w:t>
      </w:r>
      <w:r w:rsidR="003666DB" w:rsidRPr="003666DB">
        <w:rPr>
          <w:sz w:val="28"/>
          <w:szCs w:val="28"/>
        </w:rPr>
        <w:br/>
      </w:r>
      <w:r w:rsidR="00B93E22">
        <w:rPr>
          <w:sz w:val="28"/>
          <w:szCs w:val="28"/>
        </w:rPr>
        <w:t xml:space="preserve">по </w:t>
      </w:r>
      <w:proofErr w:type="spellStart"/>
      <w:r w:rsidR="00B93E22">
        <w:rPr>
          <w:sz w:val="28"/>
          <w:szCs w:val="28"/>
        </w:rPr>
        <w:t>i-му</w:t>
      </w:r>
      <w:proofErr w:type="spellEnd"/>
      <w:r w:rsidR="00B93E22">
        <w:rPr>
          <w:sz w:val="28"/>
          <w:szCs w:val="28"/>
        </w:rPr>
        <w:t xml:space="preserve"> направлению;</w:t>
      </w:r>
    </w:p>
    <w:p w:rsidR="00B93E22" w:rsidRPr="00B93E22" w:rsidRDefault="00B93E22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B93E22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B93E22">
        <w:rPr>
          <w:rFonts w:eastAsia="Times New Roman"/>
          <w:sz w:val="28"/>
          <w:szCs w:val="28"/>
          <w:lang w:eastAsia="ru-RU"/>
        </w:rPr>
        <w:t xml:space="preserve"> - количество типов направлений проезда;</w:t>
      </w:r>
    </w:p>
    <w:p w:rsidR="00B93E22" w:rsidRPr="00B93E22" w:rsidRDefault="00B93E22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B93E22">
        <w:rPr>
          <w:rFonts w:eastAsia="Times New Roman"/>
          <w:sz w:val="28"/>
          <w:szCs w:val="28"/>
          <w:lang w:eastAsia="ru-RU"/>
        </w:rPr>
        <w:t>2 - поправочный коэффициент, учитывающий оплату проезда работника к месту нахождения учебного заведения и обратно.</w:t>
      </w:r>
    </w:p>
    <w:p w:rsidR="008E5755" w:rsidRDefault="008E5755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Pr="004C3D5B" w:rsidRDefault="008B5C64" w:rsidP="00FF4517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outlineLvl w:val="3"/>
        <w:rPr>
          <w:b/>
          <w:sz w:val="28"/>
          <w:szCs w:val="28"/>
        </w:rPr>
      </w:pPr>
      <w:bookmarkStart w:id="13" w:name="Par444"/>
      <w:bookmarkEnd w:id="13"/>
      <w:r w:rsidRPr="002127B3">
        <w:rPr>
          <w:sz w:val="28"/>
          <w:szCs w:val="28"/>
        </w:rPr>
        <w:t>Затраты на оплату расходов по договорам</w:t>
      </w:r>
      <w:r w:rsidR="00FF4517" w:rsidRPr="00FF4517">
        <w:rPr>
          <w:sz w:val="28"/>
          <w:szCs w:val="28"/>
        </w:rPr>
        <w:br/>
      </w:r>
      <w:r w:rsidRPr="002127B3">
        <w:rPr>
          <w:sz w:val="28"/>
          <w:szCs w:val="28"/>
        </w:rPr>
        <w:t>об оказании услуг, связанных с проездом и наймом жилого</w:t>
      </w:r>
      <w:r w:rsidR="00FF4517" w:rsidRPr="00FF4517">
        <w:rPr>
          <w:sz w:val="28"/>
          <w:szCs w:val="28"/>
        </w:rPr>
        <w:br/>
      </w:r>
      <w:r w:rsidRPr="002127B3">
        <w:rPr>
          <w:sz w:val="28"/>
          <w:szCs w:val="28"/>
        </w:rPr>
        <w:t>помещения в связи с командированием работников,</w:t>
      </w:r>
      <w:r w:rsidR="00FF4517" w:rsidRPr="00FF4517">
        <w:rPr>
          <w:sz w:val="28"/>
          <w:szCs w:val="28"/>
        </w:rPr>
        <w:br/>
      </w:r>
      <w:r w:rsidRPr="002127B3">
        <w:rPr>
          <w:sz w:val="28"/>
          <w:szCs w:val="28"/>
        </w:rPr>
        <w:t>заключаемым со сторонними организациями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4</w:t>
      </w:r>
      <w:r w:rsidR="00B16F71">
        <w:rPr>
          <w:sz w:val="28"/>
          <w:szCs w:val="28"/>
        </w:rPr>
        <w:t>5</w:t>
      </w:r>
      <w:r w:rsidRPr="004C3D5B">
        <w:rPr>
          <w:sz w:val="28"/>
          <w:szCs w:val="28"/>
        </w:rPr>
        <w:t>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</w:t>
      </w:r>
      <w:r w:rsidR="00791440">
        <w:rPr>
          <w:sz w:val="28"/>
          <w:szCs w:val="28"/>
        </w:rPr>
        <w:t>мым со сторонними организациями</w:t>
      </w:r>
      <w:proofErr w:type="gramStart"/>
      <w:r w:rsidR="00791440">
        <w:rPr>
          <w:sz w:val="28"/>
          <w:szCs w:val="28"/>
        </w:rPr>
        <w:t xml:space="preserve"> </w:t>
      </w:r>
      <w:r w:rsidRPr="004C3D5B">
        <w:rPr>
          <w:sz w:val="28"/>
          <w:szCs w:val="28"/>
        </w:rPr>
        <w:t>(</w:t>
      </w:r>
      <w:r w:rsidR="00C505E8"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8760" cy="262255"/>
            <wp:effectExtent l="19050" t="0" r="8890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),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280160" cy="262255"/>
            <wp:effectExtent l="19050" t="0" r="0" b="0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B4673C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0E228E" w:rsidRPr="004C3D5B" w:rsidRDefault="000E228E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3385" cy="262255"/>
            <wp:effectExtent l="19050" t="0" r="5715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по договору на проезд к месту командирования и обратно;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7505" cy="246380"/>
            <wp:effectExtent l="19050" t="0" r="4445" b="0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по договору на </w:t>
      </w:r>
      <w:proofErr w:type="spellStart"/>
      <w:r w:rsidR="008B5C64" w:rsidRPr="004C3D5B">
        <w:rPr>
          <w:sz w:val="28"/>
          <w:szCs w:val="28"/>
        </w:rPr>
        <w:t>найм</w:t>
      </w:r>
      <w:proofErr w:type="spellEnd"/>
      <w:r w:rsidR="008B5C64" w:rsidRPr="004C3D5B">
        <w:rPr>
          <w:sz w:val="28"/>
          <w:szCs w:val="28"/>
        </w:rPr>
        <w:t xml:space="preserve"> жилого помещения на период командирования.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4</w:t>
      </w:r>
      <w:r w:rsidR="00B16F71">
        <w:rPr>
          <w:sz w:val="28"/>
          <w:szCs w:val="28"/>
        </w:rPr>
        <w:t>6</w:t>
      </w:r>
      <w:r w:rsidRPr="004C3D5B">
        <w:rPr>
          <w:sz w:val="28"/>
          <w:szCs w:val="28"/>
        </w:rPr>
        <w:t>. Затраты по договору на проезд к месту командирования и обратно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3385" cy="262255"/>
            <wp:effectExtent l="19050" t="0" r="5715" b="0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242185" cy="476885"/>
            <wp:effectExtent l="0" t="0" r="0" b="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1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8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B4673C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CB7A6E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7A6E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08635" cy="262255"/>
            <wp:effectExtent l="19050" t="0" r="5715" b="0"/>
            <wp:docPr id="23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командированных работников по</w:t>
      </w:r>
      <w:r w:rsidR="003666DB" w:rsidRPr="003666DB">
        <w:rPr>
          <w:sz w:val="28"/>
          <w:szCs w:val="28"/>
        </w:rPr>
        <w:br/>
      </w:r>
      <w:proofErr w:type="spellStart"/>
      <w:r w:rsidR="008B5C64" w:rsidRPr="004C3D5B">
        <w:rPr>
          <w:sz w:val="28"/>
          <w:szCs w:val="28"/>
        </w:rPr>
        <w:t>i-му</w:t>
      </w:r>
      <w:proofErr w:type="spellEnd"/>
      <w:r w:rsidR="008B5C64" w:rsidRPr="004C3D5B">
        <w:rPr>
          <w:sz w:val="28"/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2127B3" w:rsidRPr="005F59A6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61010" cy="262255"/>
            <wp:effectExtent l="19050" t="0" r="0" b="0"/>
            <wp:docPr id="234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1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="008B5C64" w:rsidRPr="00992AE7">
        <w:rPr>
          <w:sz w:val="28"/>
          <w:szCs w:val="28"/>
        </w:rPr>
        <w:t xml:space="preserve">- </w:t>
      </w:r>
      <w:r w:rsidR="002127B3" w:rsidRPr="00992AE7">
        <w:rPr>
          <w:sz w:val="28"/>
          <w:szCs w:val="28"/>
        </w:rPr>
        <w:t xml:space="preserve">цена проезда по </w:t>
      </w:r>
      <w:proofErr w:type="spellStart"/>
      <w:r w:rsidR="002127B3" w:rsidRPr="00992AE7">
        <w:rPr>
          <w:sz w:val="28"/>
          <w:szCs w:val="28"/>
        </w:rPr>
        <w:t>i-му</w:t>
      </w:r>
      <w:proofErr w:type="spellEnd"/>
      <w:r w:rsidR="002127B3" w:rsidRPr="00992AE7">
        <w:rPr>
          <w:sz w:val="28"/>
          <w:szCs w:val="28"/>
        </w:rPr>
        <w:t xml:space="preserve"> направлению командирования с </w:t>
      </w:r>
      <w:r w:rsidR="002127B3" w:rsidRPr="0066326E">
        <w:rPr>
          <w:sz w:val="28"/>
          <w:szCs w:val="28"/>
        </w:rPr>
        <w:t xml:space="preserve">учетом требований </w:t>
      </w:r>
      <w:r w:rsidR="00CD3890" w:rsidRPr="0066326E">
        <w:rPr>
          <w:sz w:val="28"/>
          <w:szCs w:val="28"/>
        </w:rPr>
        <w:t>положен</w:t>
      </w:r>
      <w:r w:rsidR="00250357" w:rsidRPr="0066326E">
        <w:rPr>
          <w:sz w:val="28"/>
          <w:szCs w:val="28"/>
        </w:rPr>
        <w:t>ий</w:t>
      </w:r>
      <w:r w:rsidR="00CD3890" w:rsidRPr="0066326E">
        <w:rPr>
          <w:sz w:val="28"/>
          <w:szCs w:val="28"/>
        </w:rPr>
        <w:t xml:space="preserve"> об условиях и нормах возмещения расходов, связанных со служебной командировкой муниципальных служащих </w:t>
      </w:r>
      <w:r w:rsidR="00172246" w:rsidRPr="0066326E">
        <w:rPr>
          <w:sz w:val="28"/>
          <w:szCs w:val="28"/>
        </w:rPr>
        <w:t>города Ставрополя</w:t>
      </w:r>
      <w:r w:rsidR="00CD3890" w:rsidRPr="0066326E">
        <w:rPr>
          <w:sz w:val="28"/>
          <w:szCs w:val="28"/>
        </w:rPr>
        <w:t xml:space="preserve"> и отраслевых (функциональных) органов администрации </w:t>
      </w:r>
      <w:r w:rsidR="00172246" w:rsidRPr="0066326E">
        <w:rPr>
          <w:sz w:val="28"/>
          <w:szCs w:val="28"/>
        </w:rPr>
        <w:t>города Ставрополя</w:t>
      </w:r>
      <w:r w:rsidR="00CD3890" w:rsidRPr="0066326E">
        <w:rPr>
          <w:sz w:val="28"/>
          <w:szCs w:val="28"/>
        </w:rPr>
        <w:t xml:space="preserve">, </w:t>
      </w:r>
      <w:r w:rsidR="005434D9" w:rsidRPr="0066326E">
        <w:rPr>
          <w:sz w:val="28"/>
          <w:szCs w:val="28"/>
        </w:rPr>
        <w:t>являющихся юридическими лицами</w:t>
      </w:r>
      <w:r w:rsidR="002127B3" w:rsidRPr="0066326E">
        <w:rPr>
          <w:sz w:val="28"/>
          <w:szCs w:val="28"/>
        </w:rPr>
        <w:t xml:space="preserve">, </w:t>
      </w:r>
      <w:r w:rsidR="00CD3890" w:rsidRPr="0066326E">
        <w:rPr>
          <w:sz w:val="28"/>
          <w:szCs w:val="28"/>
        </w:rPr>
        <w:t>п</w:t>
      </w:r>
      <w:r w:rsidR="00DE7F5D" w:rsidRPr="0066326E">
        <w:rPr>
          <w:sz w:val="28"/>
          <w:szCs w:val="28"/>
        </w:rPr>
        <w:t xml:space="preserve">орядка командирования </w:t>
      </w:r>
      <w:r w:rsidR="00C63D7F" w:rsidRPr="0066326E">
        <w:rPr>
          <w:sz w:val="28"/>
          <w:szCs w:val="28"/>
        </w:rPr>
        <w:t>муниципальных</w:t>
      </w:r>
      <w:r w:rsidR="002127B3" w:rsidRPr="0066326E">
        <w:rPr>
          <w:sz w:val="28"/>
          <w:szCs w:val="28"/>
        </w:rPr>
        <w:t xml:space="preserve"> служащих </w:t>
      </w:r>
      <w:r w:rsidR="0067339C" w:rsidRPr="0066326E">
        <w:rPr>
          <w:sz w:val="28"/>
          <w:szCs w:val="28"/>
        </w:rPr>
        <w:t>а</w:t>
      </w:r>
      <w:r w:rsidR="00C63D7F" w:rsidRPr="0066326E">
        <w:rPr>
          <w:sz w:val="28"/>
          <w:szCs w:val="28"/>
        </w:rPr>
        <w:t xml:space="preserve">дминистрации </w:t>
      </w:r>
      <w:r w:rsidR="0067339C" w:rsidRPr="0066326E">
        <w:rPr>
          <w:sz w:val="28"/>
          <w:szCs w:val="28"/>
        </w:rPr>
        <w:t xml:space="preserve">города Ставрополя </w:t>
      </w:r>
      <w:r w:rsidR="00C63D7F" w:rsidRPr="0066326E">
        <w:rPr>
          <w:sz w:val="28"/>
          <w:szCs w:val="28"/>
        </w:rPr>
        <w:t xml:space="preserve">и отраслевых (функциональных) органов администрации </w:t>
      </w:r>
      <w:r w:rsidR="0067339C" w:rsidRPr="0066326E">
        <w:rPr>
          <w:sz w:val="28"/>
          <w:szCs w:val="28"/>
        </w:rPr>
        <w:t>города Ставрополя</w:t>
      </w:r>
      <w:r w:rsidR="00C63D7F" w:rsidRPr="0066326E">
        <w:rPr>
          <w:sz w:val="28"/>
          <w:szCs w:val="28"/>
        </w:rPr>
        <w:t>, являющихся юридическими лицами</w:t>
      </w:r>
      <w:r w:rsidR="009E5BE4" w:rsidRPr="0066326E">
        <w:rPr>
          <w:sz w:val="28"/>
          <w:szCs w:val="28"/>
        </w:rPr>
        <w:t>, утвержденных их локальными актами</w:t>
      </w:r>
      <w:r w:rsidR="00752536">
        <w:rPr>
          <w:sz w:val="28"/>
          <w:szCs w:val="28"/>
        </w:rPr>
        <w:t>;</w:t>
      </w:r>
      <w:proofErr w:type="gramEnd"/>
    </w:p>
    <w:p w:rsidR="00752536" w:rsidRPr="00752536" w:rsidRDefault="00752536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752536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752536">
        <w:rPr>
          <w:rFonts w:eastAsia="Times New Roman"/>
          <w:sz w:val="28"/>
          <w:szCs w:val="28"/>
          <w:lang w:eastAsia="ru-RU"/>
        </w:rPr>
        <w:t xml:space="preserve"> - количество типов направлений командирования;</w:t>
      </w:r>
    </w:p>
    <w:p w:rsidR="00752536" w:rsidRPr="003A2DE5" w:rsidRDefault="00752536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752536">
        <w:rPr>
          <w:rFonts w:eastAsia="Times New Roman"/>
          <w:sz w:val="28"/>
          <w:szCs w:val="28"/>
          <w:lang w:eastAsia="ru-RU"/>
        </w:rPr>
        <w:t>2 - поправочный коэффициент, учитывающий оплату проезда работника к месту командирования и обратно.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4</w:t>
      </w:r>
      <w:r w:rsidR="00B16F71">
        <w:rPr>
          <w:sz w:val="28"/>
          <w:szCs w:val="28"/>
        </w:rPr>
        <w:t>7</w:t>
      </w:r>
      <w:r w:rsidRPr="004C3D5B">
        <w:rPr>
          <w:sz w:val="28"/>
          <w:szCs w:val="28"/>
        </w:rPr>
        <w:t xml:space="preserve">. Затраты по договору на </w:t>
      </w:r>
      <w:proofErr w:type="spellStart"/>
      <w:r w:rsidRPr="004C3D5B">
        <w:rPr>
          <w:sz w:val="28"/>
          <w:szCs w:val="28"/>
        </w:rPr>
        <w:t>найм</w:t>
      </w:r>
      <w:proofErr w:type="spellEnd"/>
      <w:r w:rsidRPr="004C3D5B">
        <w:rPr>
          <w:sz w:val="28"/>
          <w:szCs w:val="28"/>
        </w:rPr>
        <w:t xml:space="preserve"> жилого помещения на период командирования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7505" cy="246380"/>
            <wp:effectExtent l="19050" t="0" r="4445" b="0"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Pr="00B4673C" w:rsidRDefault="00252789" w:rsidP="00B45278">
      <w:pPr>
        <w:autoSpaceDE w:val="0"/>
        <w:autoSpaceDN w:val="0"/>
        <w:adjustRightInd w:val="0"/>
        <w:ind w:firstLine="567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</w:r>
      <w:r>
        <w:rPr>
          <w:rFonts w:eastAsia="Times New Roman"/>
          <w:sz w:val="28"/>
          <w:szCs w:val="28"/>
          <w:lang w:eastAsia="ru-RU"/>
        </w:rPr>
        <w:pict>
          <v:group id="_x0000_s1102" editas="canvas" style="width:207.5pt;height:42.1pt;mso-position-horizontal-relative:char;mso-position-vertical-relative:line" coordorigin="51,42" coordsize="4150,842">
            <o:lock v:ext="edit" aspectratio="t"/>
            <v:shape id="_x0000_s1103" type="#_x0000_t75" style="position:absolute;left:51;top:42;width:4150;height:842" o:preferrelative="f">
              <v:fill o:detectmouseclick="t"/>
              <v:path o:extrusionok="t" o:connecttype="none"/>
              <o:lock v:ext="edit" text="t"/>
            </v:shape>
            <v:rect id="_x0000_s1104" style="position:absolute;left:3449;top:259;width:687;height:299;mso-wrap-style:none" filled="f" stroked="f">
              <v:textbox style="mso-next-textbox:#_x0000_s1104;mso-fit-shape-to-text:t" inset="0,0,0,0">
                <w:txbxContent>
                  <w:p w:rsidR="00A96B03" w:rsidRPr="00061DFA" w:rsidRDefault="00A96B03">
                    <w:pPr>
                      <w:rPr>
                        <w:sz w:val="26"/>
                        <w:szCs w:val="26"/>
                      </w:rPr>
                    </w:pPr>
                    <w:r w:rsidRPr="005E4A66">
                      <w:rPr>
                        <w:color w:val="000000"/>
                        <w:sz w:val="26"/>
                        <w:szCs w:val="26"/>
                        <w:lang w:val="en-US"/>
                      </w:rPr>
                      <w:t>2</w:t>
                    </w:r>
                    <w:r>
                      <w:rPr>
                        <w:color w:val="000000"/>
                        <w:sz w:val="26"/>
                        <w:szCs w:val="26"/>
                      </w:rPr>
                      <w:t>, где:</w:t>
                    </w:r>
                  </w:p>
                </w:txbxContent>
              </v:textbox>
            </v:rect>
            <v:rect id="_x0000_s1105" style="position:absolute;left:2473;top:259;width:145;height:299;mso-wrap-style:none" filled="f" stroked="f">
              <v:textbox style="mso-next-textbox:#_x0000_s1105;mso-fit-shape-to-text:t" inset="0,0,0,0">
                <w:txbxContent>
                  <w:p w:rsidR="00A96B03" w:rsidRPr="005E4A66" w:rsidRDefault="00A96B03">
                    <w:pPr>
                      <w:rPr>
                        <w:sz w:val="26"/>
                        <w:szCs w:val="26"/>
                      </w:rPr>
                    </w:pPr>
                    <w:r w:rsidRPr="005E4A66">
                      <w:rPr>
                        <w:color w:val="000000"/>
                        <w:sz w:val="26"/>
                        <w:szCs w:val="26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06" style="position:absolute;left:1403;top:259;width:188;height:299;mso-wrap-style:none" filled="f" stroked="f">
              <v:textbox style="mso-next-textbox:#_x0000_s1106;mso-fit-shape-to-text:t" inset="0,0,0,0">
                <w:txbxContent>
                  <w:p w:rsidR="00A96B03" w:rsidRPr="005E4A66" w:rsidRDefault="00A96B03">
                    <w:pPr>
                      <w:rPr>
                        <w:sz w:val="26"/>
                        <w:szCs w:val="26"/>
                      </w:rPr>
                    </w:pPr>
                    <w:r w:rsidRPr="005E4A66">
                      <w:rPr>
                        <w:color w:val="000000"/>
                        <w:sz w:val="26"/>
                        <w:szCs w:val="26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07" style="position:absolute;left:51;top:259;width:131;height:299;mso-wrap-style:none" filled="f" stroked="f">
              <v:textbox style="mso-next-textbox:#_x0000_s1107;mso-fit-shape-to-text:t" inset="0,0,0,0">
                <w:txbxContent>
                  <w:p w:rsidR="00A96B03" w:rsidRPr="005E4A66" w:rsidRDefault="00A96B03">
                    <w:pPr>
                      <w:rPr>
                        <w:sz w:val="26"/>
                        <w:szCs w:val="26"/>
                      </w:rPr>
                    </w:pPr>
                    <w:r w:rsidRPr="005E4A66">
                      <w:rPr>
                        <w:color w:val="000000"/>
                        <w:sz w:val="26"/>
                        <w:szCs w:val="26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08" style="position:absolute;left:2721;top:464;width:344;height:184;mso-wrap-style:none" filled="f" stroked="f">
              <v:textbox style="mso-next-textbox:#_x0000_s1108;mso-fit-shape-to-text:t" inset="0,0,0,0">
                <w:txbxContent>
                  <w:p w:rsidR="00A96B03" w:rsidRPr="005E4A66" w:rsidRDefault="00A96B03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proofErr w:type="gramStart"/>
                    <w:r w:rsidRPr="005E4A66">
                      <w:rPr>
                        <w:color w:val="000000"/>
                        <w:sz w:val="16"/>
                        <w:szCs w:val="16"/>
                        <w:lang w:val="en-US"/>
                      </w:rPr>
                      <w:t>найм</w:t>
                    </w:r>
                    <w:proofErr w:type="spellEnd"/>
                    <w:proofErr w:type="gramEnd"/>
                  </w:p>
                </w:txbxContent>
              </v:textbox>
            </v:rect>
            <v:rect id="_x0000_s1109" style="position:absolute;left:2678;top:464;width:41;height:184;mso-wrap-style:none" filled="f" stroked="f">
              <v:textbox style="mso-next-textbox:#_x0000_s1109;mso-fit-shape-to-text:t" inset="0,0,0,0">
                <w:txbxContent>
                  <w:p w:rsidR="00A96B03" w:rsidRPr="005E4A66" w:rsidRDefault="00A96B03">
                    <w:pPr>
                      <w:rPr>
                        <w:sz w:val="16"/>
                        <w:szCs w:val="16"/>
                      </w:rPr>
                    </w:pPr>
                    <w:r w:rsidRPr="005E4A66"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110" style="position:absolute;left:2629;top:464;width:45;height:184;mso-wrap-style:none" filled="f" stroked="f">
              <v:textbox style="mso-next-textbox:#_x0000_s1110;mso-fit-shape-to-text:t" inset="0,0,0,0">
                <w:txbxContent>
                  <w:p w:rsidR="00A96B03" w:rsidRPr="005E4A66" w:rsidRDefault="00A96B03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proofErr w:type="gramStart"/>
                    <w:r w:rsidRPr="005E4A66"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111" style="position:absolute;left:1137;top:42;width:81;height:184;mso-wrap-style:none" filled="f" stroked="f">
              <v:textbox style="mso-next-textbox:#_x0000_s1111;mso-fit-shape-to-text:t" inset="0,0,0,0">
                <w:txbxContent>
                  <w:p w:rsidR="00A96B03" w:rsidRPr="005E4A66" w:rsidRDefault="00A96B03">
                    <w:pPr>
                      <w:rPr>
                        <w:sz w:val="16"/>
                        <w:szCs w:val="16"/>
                      </w:rPr>
                    </w:pPr>
                    <w:proofErr w:type="gramStart"/>
                    <w:r w:rsidRPr="005E4A66"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_x0000_s1112" style="position:absolute;left:1228;top:700;width:81;height:184;mso-wrap-style:none" filled="f" stroked="f">
              <v:textbox style="mso-next-textbox:#_x0000_s1112;mso-fit-shape-to-text:t" inset="0,0,0,0">
                <w:txbxContent>
                  <w:p w:rsidR="00A96B03" w:rsidRPr="005E4A66" w:rsidRDefault="00A96B03">
                    <w:pPr>
                      <w:rPr>
                        <w:sz w:val="16"/>
                        <w:szCs w:val="16"/>
                      </w:rPr>
                    </w:pPr>
                    <w:r w:rsidRPr="005E4A66"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13" style="position:absolute;left:1063;top:700;width:45;height:184;mso-wrap-style:none" filled="f" stroked="f">
              <v:textbox style="mso-next-textbox:#_x0000_s1113;mso-fit-shape-to-text:t" inset="0,0,0,0">
                <w:txbxContent>
                  <w:p w:rsidR="00A96B03" w:rsidRPr="005E4A66" w:rsidRDefault="00A96B03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proofErr w:type="gramStart"/>
                    <w:r w:rsidRPr="005E4A66"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114" style="position:absolute;left:1753;top:464;width:344;height:184;mso-wrap-style:none" filled="f" stroked="f">
              <v:textbox style="mso-next-textbox:#_x0000_s1114;mso-fit-shape-to-text:t" inset="0,0,0,0">
                <w:txbxContent>
                  <w:p w:rsidR="00A96B03" w:rsidRPr="005E4A66" w:rsidRDefault="00A96B03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proofErr w:type="gramStart"/>
                    <w:r w:rsidRPr="005E4A66">
                      <w:rPr>
                        <w:color w:val="000000"/>
                        <w:sz w:val="16"/>
                        <w:szCs w:val="16"/>
                        <w:lang w:val="en-US"/>
                      </w:rPr>
                      <w:t>найм</w:t>
                    </w:r>
                    <w:proofErr w:type="spellEnd"/>
                    <w:proofErr w:type="gramEnd"/>
                  </w:p>
                </w:txbxContent>
              </v:textbox>
            </v:rect>
            <v:rect id="_x0000_s1115" style="position:absolute;left:1702;top:464;width:51;height:276;mso-wrap-style:none" filled="f" stroked="f">
              <v:textbox style="mso-next-textbox:#_x0000_s1115;mso-fit-shape-to-text:t" inset="0,0,0,0">
                <w:txbxContent>
                  <w:p w:rsidR="00A96B03" w:rsidRDefault="00A96B03">
                    <w:r>
                      <w:rPr>
                        <w:color w:val="000000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116" style="position:absolute;left:1653;top:464;width:45;height:184;mso-wrap-style:none" filled="f" stroked="f">
              <v:textbox style="mso-next-textbox:#_x0000_s1116;mso-fit-shape-to-text:t" inset="0,0,0,0">
                <w:txbxContent>
                  <w:p w:rsidR="00A96B03" w:rsidRPr="005E4A66" w:rsidRDefault="00A96B03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proofErr w:type="gramStart"/>
                    <w:r w:rsidRPr="005E4A66"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117" style="position:absolute;left:225;top:464;width:344;height:184;mso-wrap-style:none" filled="f" stroked="f">
              <v:textbox style="mso-next-textbox:#_x0000_s1117;mso-fit-shape-to-text:t" inset="0,0,0,0">
                <w:txbxContent>
                  <w:p w:rsidR="00A96B03" w:rsidRPr="005E4A66" w:rsidRDefault="00A96B03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proofErr w:type="gramStart"/>
                    <w:r w:rsidRPr="005E4A66">
                      <w:rPr>
                        <w:color w:val="000000"/>
                        <w:sz w:val="16"/>
                        <w:szCs w:val="16"/>
                        <w:lang w:val="en-US"/>
                      </w:rPr>
                      <w:t>найм</w:t>
                    </w:r>
                    <w:proofErr w:type="spellEnd"/>
                    <w:proofErr w:type="gramEnd"/>
                  </w:p>
                </w:txbxContent>
              </v:textbox>
            </v:rect>
            <v:rect id="_x0000_s1118" style="position:absolute;left:3214;top:221;width:143;height:319;mso-wrap-style:none" filled="f" stroked="f">
              <v:textbox style="mso-next-textbox:#_x0000_s1118;mso-fit-shape-to-text:t" inset="0,0,0,0">
                <w:txbxContent>
                  <w:p w:rsidR="00A96B03" w:rsidRPr="005E4A66" w:rsidRDefault="00A96B03">
                    <w:pPr>
                      <w:rPr>
                        <w:sz w:val="26"/>
                        <w:szCs w:val="26"/>
                      </w:rPr>
                    </w:pPr>
                    <w:r w:rsidRPr="005E4A66"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119" style="position:absolute;left:2238;top:221;width:187;height:417;mso-wrap-style:none" filled="f" stroked="f">
              <v:textbox style="mso-next-textbox:#_x0000_s1119;mso-fit-shape-to-text:t" inset="0,0,0,0">
                <w:txbxContent>
                  <w:p w:rsidR="00A96B03" w:rsidRDefault="00A96B03">
                    <w:r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120" style="position:absolute;left:753;top:221;width:187;height:417;mso-wrap-style:none" filled="f" stroked="f">
              <v:textbox style="mso-next-textbox:#_x0000_s1120;mso-fit-shape-to-text:t" inset="0,0,0,0">
                <w:txbxContent>
                  <w:p w:rsidR="00A96B03" w:rsidRDefault="00A96B03">
                    <w:r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121" style="position:absolute;left:1010;top:130;width:286;height:490;mso-wrap-style:none" filled="f" stroked="f">
              <v:textbox style="mso-next-textbox:#_x0000_s1121;mso-fit-shape-to-text:t" inset="0,0,0,0">
                <w:txbxContent>
                  <w:p w:rsidR="00A96B03" w:rsidRPr="005E4A66" w:rsidRDefault="00A96B03">
                    <w:pPr>
                      <w:rPr>
                        <w:sz w:val="40"/>
                        <w:szCs w:val="40"/>
                      </w:rPr>
                    </w:pPr>
                    <w:r w:rsidRPr="005E4A66">
                      <w:rPr>
                        <w:rFonts w:ascii="Symbol" w:hAnsi="Symbol" w:cs="Symbol"/>
                        <w:color w:val="000000"/>
                        <w:sz w:val="40"/>
                        <w:szCs w:val="40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122" style="position:absolute;left:1131;top:680;width:88;height:196;mso-wrap-style:none" filled="f" stroked="f">
              <v:textbox style="mso-next-textbox:#_x0000_s1122;mso-fit-shape-to-text:t" inset="0,0,0,0">
                <w:txbxContent>
                  <w:p w:rsidR="00A96B03" w:rsidRPr="005E4A66" w:rsidRDefault="00A96B03">
                    <w:pPr>
                      <w:rPr>
                        <w:sz w:val="16"/>
                        <w:szCs w:val="16"/>
                      </w:rPr>
                    </w:pPr>
                    <w:r w:rsidRPr="005E4A66"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B7A6E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236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7A6E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29260" cy="246380"/>
            <wp:effectExtent l="0" t="0" r="8890" b="0"/>
            <wp:docPr id="237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командированных работников по </w:t>
      </w:r>
      <w:proofErr w:type="spellStart"/>
      <w:r w:rsidR="008B5C64" w:rsidRPr="004C3D5B">
        <w:rPr>
          <w:sz w:val="28"/>
          <w:szCs w:val="28"/>
        </w:rPr>
        <w:t>i-му</w:t>
      </w:r>
      <w:proofErr w:type="spellEnd"/>
      <w:r w:rsidR="008B5C64" w:rsidRPr="004C3D5B">
        <w:rPr>
          <w:sz w:val="28"/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2127B3" w:rsidRPr="0066326E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9890" cy="246380"/>
            <wp:effectExtent l="19050" t="0" r="0" b="0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="008B5C64" w:rsidRPr="0066326E">
        <w:rPr>
          <w:sz w:val="28"/>
          <w:szCs w:val="28"/>
        </w:rPr>
        <w:t xml:space="preserve">- </w:t>
      </w:r>
      <w:r w:rsidR="002127B3" w:rsidRPr="0066326E">
        <w:rPr>
          <w:sz w:val="28"/>
          <w:szCs w:val="28"/>
        </w:rPr>
        <w:t xml:space="preserve">цена найма жилого помещения в сутки по </w:t>
      </w:r>
      <w:proofErr w:type="spellStart"/>
      <w:r w:rsidR="002127B3" w:rsidRPr="0066326E">
        <w:rPr>
          <w:sz w:val="28"/>
          <w:szCs w:val="28"/>
        </w:rPr>
        <w:t>i-му</w:t>
      </w:r>
      <w:proofErr w:type="spellEnd"/>
      <w:r w:rsidR="002127B3" w:rsidRPr="0066326E">
        <w:rPr>
          <w:sz w:val="28"/>
          <w:szCs w:val="28"/>
        </w:rPr>
        <w:t xml:space="preserve"> направлению командирования </w:t>
      </w:r>
      <w:r w:rsidR="00CD3890" w:rsidRPr="0066326E">
        <w:rPr>
          <w:sz w:val="28"/>
          <w:szCs w:val="28"/>
        </w:rPr>
        <w:t xml:space="preserve">с </w:t>
      </w:r>
      <w:r w:rsidR="003A74DB" w:rsidRPr="0066326E">
        <w:rPr>
          <w:sz w:val="28"/>
          <w:szCs w:val="28"/>
        </w:rPr>
        <w:t>учетом требований положений об условиях и нормах возмещения расходов, связанных со служебной командировкой муниципальных служащих города Ставрополя и отраслевых (функциональных) органов администрации города Ставрополя, являющихся юридическими лицами, порядка командирования муниципальных служащих администрации города Ставрополя и отраслевых (функциональных) органов администрации города Ставрополя, являющихся юридическими лицами, утвержденных их локальными актами</w:t>
      </w:r>
      <w:r w:rsidR="002127B3" w:rsidRPr="0066326E">
        <w:rPr>
          <w:sz w:val="28"/>
          <w:szCs w:val="28"/>
        </w:rPr>
        <w:t>;</w:t>
      </w:r>
      <w:proofErr w:type="gramEnd"/>
    </w:p>
    <w:p w:rsidR="008B5C64" w:rsidRPr="00992AE7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53390" cy="246380"/>
            <wp:effectExtent l="19050" t="0" r="3810" b="0"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2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992AE7">
        <w:rPr>
          <w:sz w:val="28"/>
          <w:szCs w:val="28"/>
        </w:rPr>
        <w:t xml:space="preserve"> - количество суток нахождения в командировке</w:t>
      </w:r>
      <w:r w:rsidR="003666DB" w:rsidRPr="003666DB">
        <w:rPr>
          <w:sz w:val="28"/>
          <w:szCs w:val="28"/>
        </w:rPr>
        <w:br/>
      </w:r>
      <w:r w:rsidR="008B5C64" w:rsidRPr="00992AE7">
        <w:rPr>
          <w:sz w:val="28"/>
          <w:szCs w:val="28"/>
        </w:rPr>
        <w:t xml:space="preserve">по </w:t>
      </w:r>
      <w:proofErr w:type="spellStart"/>
      <w:r w:rsidR="008B5C64" w:rsidRPr="00992AE7">
        <w:rPr>
          <w:sz w:val="28"/>
          <w:szCs w:val="28"/>
        </w:rPr>
        <w:t>i</w:t>
      </w:r>
      <w:r w:rsidR="00BA28B3">
        <w:rPr>
          <w:sz w:val="28"/>
          <w:szCs w:val="28"/>
        </w:rPr>
        <w:t>-му</w:t>
      </w:r>
      <w:proofErr w:type="spellEnd"/>
      <w:r w:rsidR="00BA28B3">
        <w:rPr>
          <w:sz w:val="28"/>
          <w:szCs w:val="28"/>
        </w:rPr>
        <w:t xml:space="preserve"> направлению командирования;</w:t>
      </w:r>
    </w:p>
    <w:p w:rsidR="008B5C64" w:rsidRDefault="00BA28B3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BA28B3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BA28B3">
        <w:rPr>
          <w:rFonts w:eastAsia="Times New Roman"/>
          <w:sz w:val="28"/>
          <w:szCs w:val="28"/>
          <w:lang w:eastAsia="ru-RU"/>
        </w:rPr>
        <w:t xml:space="preserve"> - количество типов направлений командирования.</w:t>
      </w:r>
    </w:p>
    <w:p w:rsidR="00D74C0C" w:rsidRPr="00D74C0C" w:rsidRDefault="00D74C0C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:rsidR="008B5C64" w:rsidRPr="00D74C0C" w:rsidRDefault="008B5C64" w:rsidP="00FF4517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bookmarkStart w:id="14" w:name="Par472"/>
      <w:bookmarkEnd w:id="14"/>
      <w:r w:rsidRPr="00D74C0C">
        <w:rPr>
          <w:sz w:val="28"/>
          <w:szCs w:val="28"/>
        </w:rPr>
        <w:t>Затраты на коммунальные услуги</w:t>
      </w:r>
    </w:p>
    <w:p w:rsidR="00D74C0C" w:rsidRPr="00D74C0C" w:rsidRDefault="00D74C0C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4</w:t>
      </w:r>
      <w:r w:rsidR="00B16F71">
        <w:rPr>
          <w:sz w:val="28"/>
          <w:szCs w:val="28"/>
        </w:rPr>
        <w:t>8</w:t>
      </w:r>
      <w:r w:rsidRPr="004C3D5B">
        <w:rPr>
          <w:sz w:val="28"/>
          <w:szCs w:val="28"/>
        </w:rPr>
        <w:t>. Затраты на коммунальные услуги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19050" t="0" r="0" b="0"/>
            <wp:docPr id="240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663825" cy="246380"/>
            <wp:effectExtent l="19050" t="0" r="0" b="0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2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CD20CC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2B4C00" w:rsidRPr="004C3D5B" w:rsidRDefault="002B4C00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4630" cy="246380"/>
            <wp:effectExtent l="19050" t="0" r="0" b="0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2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газоснабжение и иные виды топлива;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4630" cy="246380"/>
            <wp:effectExtent l="19050" t="0" r="0" b="0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электроснабжение;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760" cy="246380"/>
            <wp:effectExtent l="19050" t="0" r="8890" b="0"/>
            <wp:docPr id="244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2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теплоснабжение;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4630" cy="246380"/>
            <wp:effectExtent l="19050" t="0" r="0" b="0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2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горячее водоснабжение;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760" cy="246380"/>
            <wp:effectExtent l="19050" t="0" r="8890" b="0"/>
            <wp:docPr id="246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холодное водоснабжение и водоотведение;</w:t>
      </w:r>
    </w:p>
    <w:p w:rsidR="00773226" w:rsidRPr="005F59A6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1630" cy="246380"/>
            <wp:effectExtent l="19050" t="0" r="0" b="0"/>
            <wp:docPr id="247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 noChangeAspect="1" noChangeArrowheads="1"/>
                    </pic:cNvPicPr>
                  </pic:nvPicPr>
                  <pic:blipFill>
                    <a:blip r:embed="rId2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4</w:t>
      </w:r>
      <w:r w:rsidR="00B16F71">
        <w:rPr>
          <w:sz w:val="28"/>
          <w:szCs w:val="28"/>
        </w:rPr>
        <w:t>9</w:t>
      </w:r>
      <w:r w:rsidRPr="004C3D5B">
        <w:rPr>
          <w:sz w:val="28"/>
          <w:szCs w:val="28"/>
        </w:rPr>
        <w:t>. Затраты на газоснабжение и иные виды топлива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4630" cy="246380"/>
            <wp:effectExtent l="19050" t="0" r="0" b="0"/>
            <wp:docPr id="248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2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852930" cy="476885"/>
            <wp:effectExtent l="0" t="0" r="0" b="0"/>
            <wp:docPr id="249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2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93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CD20CC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CB7A6E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250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7A6E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19050" t="0" r="5715" b="0"/>
            <wp:docPr id="25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2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расчетная потребность в i-м виде топлива (газе и ином виде топлива);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4005" cy="246380"/>
            <wp:effectExtent l="19050" t="0" r="0" b="0"/>
            <wp:docPr id="252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2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тариф на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19050" t="0" r="0" b="0"/>
            <wp:docPr id="253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2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поправочный коэффициент, учитывающий затраты на тр</w:t>
      </w:r>
      <w:r w:rsidR="00746486">
        <w:rPr>
          <w:sz w:val="28"/>
          <w:szCs w:val="28"/>
        </w:rPr>
        <w:t>анспортировку i-го вида топлива;</w:t>
      </w:r>
    </w:p>
    <w:p w:rsidR="00746486" w:rsidRPr="00B475BF" w:rsidRDefault="00746486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746486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746486">
        <w:rPr>
          <w:rFonts w:eastAsia="Times New Roman"/>
          <w:sz w:val="28"/>
          <w:szCs w:val="28"/>
          <w:lang w:eastAsia="ru-RU"/>
        </w:rPr>
        <w:t xml:space="preserve"> - количество типов топлива.</w:t>
      </w:r>
    </w:p>
    <w:p w:rsidR="008B5C64" w:rsidRPr="004C3D5B" w:rsidRDefault="00B16F7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="008B5C64" w:rsidRPr="004C3D5B">
        <w:rPr>
          <w:sz w:val="28"/>
          <w:szCs w:val="28"/>
        </w:rPr>
        <w:t>. Затраты на электроснабжение</w:t>
      </w:r>
      <w:proofErr w:type="gramStart"/>
      <w:r w:rsidR="008B5C64"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4630" cy="246380"/>
            <wp:effectExtent l="19050" t="0" r="0" b="0"/>
            <wp:docPr id="254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r:embed="rId2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) </w:t>
      </w:r>
      <w:proofErr w:type="gramEnd"/>
      <w:r w:rsidR="008B5C64"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43660" cy="476885"/>
            <wp:effectExtent l="0" t="0" r="0" b="0"/>
            <wp:docPr id="255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2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F8338A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CB7A6E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7A6E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4005" cy="246380"/>
            <wp:effectExtent l="19050" t="0" r="0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регулируемый тариф на электроэнергию (в рамках применяемого </w:t>
      </w:r>
      <w:proofErr w:type="spellStart"/>
      <w:r w:rsidR="008B5C64" w:rsidRPr="004C3D5B">
        <w:rPr>
          <w:sz w:val="28"/>
          <w:szCs w:val="28"/>
        </w:rPr>
        <w:t>одноставочного</w:t>
      </w:r>
      <w:proofErr w:type="spellEnd"/>
      <w:r w:rsidR="008B5C64" w:rsidRPr="004C3D5B">
        <w:rPr>
          <w:sz w:val="28"/>
          <w:szCs w:val="28"/>
        </w:rPr>
        <w:t xml:space="preserve">, дифференцированного по зонам суток или </w:t>
      </w:r>
      <w:proofErr w:type="spellStart"/>
      <w:r w:rsidR="008B5C64" w:rsidRPr="004C3D5B">
        <w:rPr>
          <w:sz w:val="28"/>
          <w:szCs w:val="28"/>
        </w:rPr>
        <w:t>двуставочного</w:t>
      </w:r>
      <w:proofErr w:type="spellEnd"/>
      <w:r w:rsidR="008B5C64" w:rsidRPr="004C3D5B">
        <w:rPr>
          <w:sz w:val="28"/>
          <w:szCs w:val="28"/>
        </w:rPr>
        <w:t xml:space="preserve"> тарифа);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19050" t="0" r="5715" b="0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расчетная потребность электроэнергии в год по </w:t>
      </w:r>
      <w:proofErr w:type="spellStart"/>
      <w:r w:rsidR="008B5C64" w:rsidRPr="004C3D5B">
        <w:rPr>
          <w:sz w:val="28"/>
          <w:szCs w:val="28"/>
        </w:rPr>
        <w:t>i-му</w:t>
      </w:r>
      <w:proofErr w:type="spellEnd"/>
      <w:r w:rsidR="008B5C64" w:rsidRPr="004C3D5B">
        <w:rPr>
          <w:sz w:val="28"/>
          <w:szCs w:val="28"/>
        </w:rPr>
        <w:t xml:space="preserve"> тарифу (цене) на электроэнергию (в рамках применяемого </w:t>
      </w:r>
      <w:proofErr w:type="spellStart"/>
      <w:r w:rsidR="008B5C64" w:rsidRPr="004C3D5B">
        <w:rPr>
          <w:sz w:val="28"/>
          <w:szCs w:val="28"/>
        </w:rPr>
        <w:t>одноставочного</w:t>
      </w:r>
      <w:proofErr w:type="spellEnd"/>
      <w:r w:rsidR="008B5C64" w:rsidRPr="004C3D5B">
        <w:rPr>
          <w:sz w:val="28"/>
          <w:szCs w:val="28"/>
        </w:rPr>
        <w:t xml:space="preserve">, дифференцированного по зонам </w:t>
      </w:r>
      <w:r w:rsidR="00A02A2B">
        <w:rPr>
          <w:sz w:val="28"/>
          <w:szCs w:val="28"/>
        </w:rPr>
        <w:t xml:space="preserve">суток или </w:t>
      </w:r>
      <w:proofErr w:type="spellStart"/>
      <w:r w:rsidR="00A02A2B">
        <w:rPr>
          <w:sz w:val="28"/>
          <w:szCs w:val="28"/>
        </w:rPr>
        <w:t>двуставочного</w:t>
      </w:r>
      <w:proofErr w:type="spellEnd"/>
      <w:r w:rsidR="00A02A2B">
        <w:rPr>
          <w:sz w:val="28"/>
          <w:szCs w:val="28"/>
        </w:rPr>
        <w:t xml:space="preserve"> тарифа);</w:t>
      </w:r>
    </w:p>
    <w:p w:rsidR="00A02A2B" w:rsidRPr="00A02A2B" w:rsidRDefault="00A02A2B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A02A2B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A02A2B">
        <w:rPr>
          <w:rFonts w:eastAsia="Times New Roman"/>
          <w:sz w:val="28"/>
          <w:szCs w:val="28"/>
          <w:lang w:eastAsia="ru-RU"/>
        </w:rPr>
        <w:t xml:space="preserve"> - количество типов тарифов на электроэнергию.</w:t>
      </w:r>
    </w:p>
    <w:p w:rsidR="008B5C64" w:rsidRPr="004C3D5B" w:rsidRDefault="00B16F7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51</w:t>
      </w:r>
      <w:r w:rsidR="008B5C64" w:rsidRPr="004C3D5B">
        <w:rPr>
          <w:sz w:val="28"/>
          <w:szCs w:val="28"/>
        </w:rPr>
        <w:t>. Затраты на теплоснабжение</w:t>
      </w:r>
      <w:proofErr w:type="gramStart"/>
      <w:r w:rsidR="008B5C64"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760" cy="246380"/>
            <wp:effectExtent l="19050" t="0" r="8890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2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) </w:t>
      </w:r>
      <w:proofErr w:type="gramEnd"/>
      <w:r w:rsidR="008B5C64"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184910" cy="246380"/>
            <wp:effectExtent l="19050" t="0" r="0" b="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2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F8338A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303AB3" w:rsidRPr="004C3D5B" w:rsidRDefault="00303AB3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635" cy="246380"/>
            <wp:effectExtent l="19050" t="0" r="0" b="0"/>
            <wp:docPr id="26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2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расчетная потребность в </w:t>
      </w:r>
      <w:proofErr w:type="spellStart"/>
      <w:r w:rsidR="008B5C64" w:rsidRPr="004C3D5B">
        <w:rPr>
          <w:sz w:val="28"/>
          <w:szCs w:val="28"/>
        </w:rPr>
        <w:t>теплоэнергии</w:t>
      </w:r>
      <w:proofErr w:type="spellEnd"/>
      <w:r w:rsidR="008B5C64" w:rsidRPr="004C3D5B">
        <w:rPr>
          <w:sz w:val="28"/>
          <w:szCs w:val="28"/>
        </w:rPr>
        <w:t xml:space="preserve"> на отопление зданий, помещений и сооружений;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1270" b="0"/>
            <wp:docPr id="262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2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регулируемый тариф на теплоснабжение.</w:t>
      </w:r>
    </w:p>
    <w:p w:rsidR="008B5C64" w:rsidRPr="004C3D5B" w:rsidRDefault="00B16F7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52</w:t>
      </w:r>
      <w:r w:rsidR="008B5C64" w:rsidRPr="004C3D5B">
        <w:rPr>
          <w:sz w:val="28"/>
          <w:szCs w:val="28"/>
        </w:rPr>
        <w:t>. Затраты на горячее водоснабжение</w:t>
      </w:r>
      <w:proofErr w:type="gramStart"/>
      <w:r w:rsidR="008B5C64"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4630" cy="246380"/>
            <wp:effectExtent l="19050" t="0" r="0" b="0"/>
            <wp:docPr id="26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2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) </w:t>
      </w:r>
      <w:proofErr w:type="gramEnd"/>
      <w:r w:rsidR="008B5C64"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081405" cy="246380"/>
            <wp:effectExtent l="19050" t="0" r="4445" b="0"/>
            <wp:docPr id="264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2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4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F8338A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CA6B43" w:rsidRPr="004C3D5B" w:rsidRDefault="00CA6B43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62255" cy="246380"/>
            <wp:effectExtent l="19050" t="0" r="4445" b="0"/>
            <wp:docPr id="26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2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расчетная потребность в горячей воде;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1270" b="0"/>
            <wp:docPr id="2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2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регулируемый тариф на горячее водоснабжение.</w:t>
      </w:r>
    </w:p>
    <w:p w:rsidR="008B5C64" w:rsidRDefault="00B16F7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="008B5C64" w:rsidRPr="004C3D5B">
        <w:rPr>
          <w:sz w:val="28"/>
          <w:szCs w:val="28"/>
        </w:rPr>
        <w:t>. Затраты на холодно</w:t>
      </w:r>
      <w:r w:rsidR="004F315D">
        <w:rPr>
          <w:sz w:val="28"/>
          <w:szCs w:val="28"/>
        </w:rPr>
        <w:t>е водоснабжение и водоотведение</w:t>
      </w:r>
      <w:proofErr w:type="gramStart"/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>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760" cy="246380"/>
            <wp:effectExtent l="19050" t="0" r="8890" b="0"/>
            <wp:docPr id="267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2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) </w:t>
      </w:r>
      <w:proofErr w:type="gramEnd"/>
      <w:r w:rsidR="008B5C64" w:rsidRPr="004C3D5B">
        <w:rPr>
          <w:sz w:val="28"/>
          <w:szCs w:val="28"/>
        </w:rPr>
        <w:t>определяются по формуле:</w:t>
      </w:r>
    </w:p>
    <w:p w:rsidR="00265F3A" w:rsidRPr="004C3D5B" w:rsidRDefault="00265F3A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995805" cy="246380"/>
            <wp:effectExtent l="19050" t="0" r="0" b="0"/>
            <wp:docPr id="268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 noChangeAspect="1" noChangeArrowheads="1"/>
                    </pic:cNvPicPr>
                  </pic:nvPicPr>
                  <pic:blipFill>
                    <a:blip r:embed="rId2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8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F8338A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265F3A" w:rsidRPr="004C3D5B" w:rsidRDefault="00265F3A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19050" t="0" r="0" b="0"/>
            <wp:docPr id="269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 noChangeAspect="1" noChangeArrowheads="1"/>
                    </pic:cNvPicPr>
                  </pic:nvPicPr>
                  <pic:blipFill>
                    <a:blip r:embed="rId2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расчетная потребность в холодном водоснабжении;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62255" cy="246380"/>
            <wp:effectExtent l="19050" t="0" r="4445" b="0"/>
            <wp:docPr id="270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>
                      <a:picLocks noChangeAspect="1" noChangeArrowheads="1"/>
                    </pic:cNvPicPr>
                  </pic:nvPicPr>
                  <pic:blipFill>
                    <a:blip r:embed="rId2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регулируемый тариф на холодное водоснабжение;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19050" t="0" r="0" b="0"/>
            <wp:docPr id="271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2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расчетная потребность в водоотведении;</w:t>
      </w: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1270" b="0"/>
            <wp:docPr id="272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2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регулируемый тариф на водоотведение.</w:t>
      </w:r>
    </w:p>
    <w:p w:rsidR="00031FC5" w:rsidRPr="004C3D5B" w:rsidRDefault="00031FC5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Pr="002127B3" w:rsidRDefault="008B5C64" w:rsidP="00FF4517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bookmarkStart w:id="15" w:name="Par534"/>
      <w:bookmarkEnd w:id="15"/>
      <w:r w:rsidRPr="002127B3">
        <w:rPr>
          <w:sz w:val="28"/>
          <w:szCs w:val="28"/>
        </w:rPr>
        <w:t>Затраты на аренду помещений и оборудования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055CCE" w:rsidRPr="00055CCE" w:rsidRDefault="00B16F71" w:rsidP="00B45278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F71">
        <w:rPr>
          <w:rFonts w:ascii="Times New Roman" w:hAnsi="Times New Roman" w:cs="Times New Roman"/>
          <w:sz w:val="28"/>
          <w:szCs w:val="28"/>
        </w:rPr>
        <w:t>54</w:t>
      </w:r>
      <w:r w:rsidR="00E80BD1" w:rsidRPr="00B16F71">
        <w:rPr>
          <w:rFonts w:ascii="Times New Roman" w:hAnsi="Times New Roman" w:cs="Times New Roman"/>
          <w:sz w:val="28"/>
          <w:szCs w:val="28"/>
        </w:rPr>
        <w:t>.</w:t>
      </w:r>
      <w:r w:rsidR="00E80BD1" w:rsidRPr="00B16F71">
        <w:rPr>
          <w:sz w:val="28"/>
          <w:szCs w:val="28"/>
        </w:rPr>
        <w:t xml:space="preserve"> </w:t>
      </w:r>
      <w:r w:rsidR="00055CCE" w:rsidRPr="00B16F71">
        <w:rPr>
          <w:rFonts w:ascii="Times New Roman" w:hAnsi="Times New Roman" w:cs="Times New Roman"/>
          <w:sz w:val="28"/>
          <w:szCs w:val="28"/>
        </w:rPr>
        <w:t>Затраты</w:t>
      </w:r>
      <w:r w:rsidR="00055CCE" w:rsidRPr="00055CCE">
        <w:rPr>
          <w:rFonts w:ascii="Times New Roman" w:hAnsi="Times New Roman" w:cs="Times New Roman"/>
          <w:sz w:val="28"/>
          <w:szCs w:val="28"/>
        </w:rPr>
        <w:t xml:space="preserve"> на ар</w:t>
      </w:r>
      <w:r w:rsidR="00DA3069">
        <w:rPr>
          <w:rFonts w:ascii="Times New Roman" w:hAnsi="Times New Roman" w:cs="Times New Roman"/>
          <w:sz w:val="28"/>
          <w:szCs w:val="28"/>
        </w:rPr>
        <w:t>енду помещений определяются по</w:t>
      </w:r>
      <w:r w:rsidR="00055CCE" w:rsidRPr="00055CCE">
        <w:rPr>
          <w:rFonts w:ascii="Times New Roman" w:hAnsi="Times New Roman" w:cs="Times New Roman"/>
          <w:sz w:val="28"/>
          <w:szCs w:val="28"/>
        </w:rPr>
        <w:t xml:space="preserve"> формуле:</w:t>
      </w:r>
    </w:p>
    <w:p w:rsidR="00055CCE" w:rsidRPr="00055CCE" w:rsidRDefault="00055CCE" w:rsidP="00B45278">
      <w:pPr>
        <w:autoSpaceDE w:val="0"/>
        <w:autoSpaceDN w:val="0"/>
        <w:adjustRightInd w:val="0"/>
        <w:ind w:firstLine="567"/>
        <w:outlineLvl w:val="0"/>
        <w:rPr>
          <w:rFonts w:eastAsia="Times New Roman"/>
          <w:sz w:val="28"/>
          <w:szCs w:val="28"/>
          <w:lang w:eastAsia="ru-RU"/>
        </w:rPr>
      </w:pPr>
    </w:p>
    <w:p w:rsidR="009601BB" w:rsidRDefault="00C505E8" w:rsidP="00B45278">
      <w:pPr>
        <w:autoSpaceDE w:val="0"/>
        <w:autoSpaceDN w:val="0"/>
        <w:adjustRightInd w:val="0"/>
        <w:ind w:firstLine="567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892300" cy="476885"/>
            <wp:effectExtent l="0" t="0" r="0" b="0"/>
            <wp:docPr id="273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2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5CCE" w:rsidRPr="00055CCE">
        <w:rPr>
          <w:rFonts w:eastAsia="Times New Roman"/>
          <w:sz w:val="28"/>
          <w:szCs w:val="28"/>
          <w:lang w:eastAsia="ru-RU"/>
        </w:rPr>
        <w:t xml:space="preserve">, </w:t>
      </w:r>
      <w:r w:rsidR="008B0FFE">
        <w:rPr>
          <w:rFonts w:eastAsia="Times New Roman"/>
          <w:sz w:val="28"/>
          <w:szCs w:val="28"/>
          <w:lang w:eastAsia="ru-RU"/>
        </w:rPr>
        <w:t>г</w:t>
      </w:r>
      <w:r w:rsidR="00055CCE" w:rsidRPr="00055CCE">
        <w:rPr>
          <w:rFonts w:eastAsia="Times New Roman"/>
          <w:sz w:val="28"/>
          <w:szCs w:val="28"/>
          <w:lang w:eastAsia="ru-RU"/>
        </w:rPr>
        <w:t>де</w:t>
      </w:r>
      <w:r w:rsidR="008B0FFE">
        <w:rPr>
          <w:rFonts w:eastAsia="Times New Roman"/>
          <w:sz w:val="28"/>
          <w:szCs w:val="28"/>
          <w:lang w:eastAsia="ru-RU"/>
        </w:rPr>
        <w:t>:</w:t>
      </w:r>
    </w:p>
    <w:p w:rsidR="00CB7A6E" w:rsidRPr="007717A6" w:rsidRDefault="00C505E8" w:rsidP="00D74C0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274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17A6" w:rsidRPr="004A2908">
        <w:rPr>
          <w:rFonts w:eastAsia="Times New Roman"/>
          <w:sz w:val="28"/>
          <w:szCs w:val="28"/>
          <w:lang w:eastAsia="ru-RU"/>
        </w:rPr>
        <w:t xml:space="preserve"> - знак суммы;</w:t>
      </w:r>
    </w:p>
    <w:p w:rsidR="00055CCE" w:rsidRPr="00055CCE" w:rsidRDefault="00055CCE" w:rsidP="00B4527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proofErr w:type="gramStart"/>
      <w:r w:rsidRPr="00055CCE">
        <w:rPr>
          <w:rFonts w:eastAsia="Times New Roman"/>
          <w:sz w:val="28"/>
          <w:szCs w:val="28"/>
          <w:lang w:eastAsia="ru-RU"/>
        </w:rPr>
        <w:t>З</w:t>
      </w:r>
      <w:r w:rsidRPr="00055CCE">
        <w:rPr>
          <w:rFonts w:eastAsia="Times New Roman"/>
          <w:sz w:val="28"/>
          <w:szCs w:val="28"/>
          <w:vertAlign w:val="subscript"/>
          <w:lang w:eastAsia="ru-RU"/>
        </w:rPr>
        <w:t>ап</w:t>
      </w:r>
      <w:proofErr w:type="spellEnd"/>
      <w:proofErr w:type="gramEnd"/>
      <w:r w:rsidRPr="00055CCE">
        <w:rPr>
          <w:rFonts w:eastAsia="Times New Roman"/>
          <w:sz w:val="28"/>
          <w:szCs w:val="28"/>
          <w:lang w:eastAsia="ru-RU"/>
        </w:rPr>
        <w:t xml:space="preserve"> - затраты на аренду помещений;</w:t>
      </w:r>
    </w:p>
    <w:p w:rsidR="00055CCE" w:rsidRPr="00055CCE" w:rsidRDefault="00055CCE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055CCE">
        <w:rPr>
          <w:rFonts w:eastAsia="Times New Roman"/>
          <w:sz w:val="28"/>
          <w:szCs w:val="28"/>
          <w:lang w:eastAsia="ru-RU"/>
        </w:rPr>
        <w:t>Ч</w:t>
      </w:r>
      <w:proofErr w:type="gramStart"/>
      <w:r w:rsidRPr="00055CCE">
        <w:rPr>
          <w:rFonts w:eastAsia="Times New Roman"/>
          <w:sz w:val="28"/>
          <w:szCs w:val="28"/>
          <w:vertAlign w:val="subscript"/>
          <w:lang w:eastAsia="ru-RU"/>
        </w:rPr>
        <w:t>i</w:t>
      </w:r>
      <w:proofErr w:type="spellEnd"/>
      <w:proofErr w:type="gramEnd"/>
      <w:r w:rsidRPr="00055CCE">
        <w:rPr>
          <w:rFonts w:eastAsia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055CCE">
        <w:rPr>
          <w:rFonts w:eastAsia="Times New Roman"/>
          <w:sz w:val="28"/>
          <w:szCs w:val="28"/>
          <w:vertAlign w:val="subscript"/>
          <w:lang w:eastAsia="ru-RU"/>
        </w:rPr>
        <w:t>ап</w:t>
      </w:r>
      <w:proofErr w:type="spellEnd"/>
      <w:r w:rsidRPr="00055CCE">
        <w:rPr>
          <w:rFonts w:eastAsia="Times New Roman"/>
          <w:sz w:val="28"/>
          <w:szCs w:val="28"/>
          <w:lang w:eastAsia="ru-RU"/>
        </w:rPr>
        <w:t xml:space="preserve"> - численность работников, размещаемых на </w:t>
      </w:r>
      <w:proofErr w:type="spellStart"/>
      <w:r w:rsidRPr="00055CCE">
        <w:rPr>
          <w:rFonts w:eastAsia="Times New Roman"/>
          <w:sz w:val="28"/>
          <w:szCs w:val="28"/>
          <w:lang w:eastAsia="ru-RU"/>
        </w:rPr>
        <w:t>i-й</w:t>
      </w:r>
      <w:proofErr w:type="spellEnd"/>
      <w:r w:rsidRPr="00055CCE">
        <w:rPr>
          <w:rFonts w:eastAsia="Times New Roman"/>
          <w:sz w:val="28"/>
          <w:szCs w:val="28"/>
          <w:lang w:eastAsia="ru-RU"/>
        </w:rPr>
        <w:t xml:space="preserve"> арендуемой площади;</w:t>
      </w:r>
    </w:p>
    <w:p w:rsidR="00055CCE" w:rsidRPr="00055CCE" w:rsidRDefault="00055CCE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055CCE">
        <w:rPr>
          <w:rFonts w:eastAsia="Times New Roman"/>
          <w:sz w:val="28"/>
          <w:szCs w:val="28"/>
          <w:lang w:eastAsia="ru-RU"/>
        </w:rPr>
        <w:t>S - количество метров общей площади на одного работника;</w:t>
      </w:r>
    </w:p>
    <w:p w:rsidR="00055CCE" w:rsidRPr="00055CCE" w:rsidRDefault="00055CCE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055CCE">
        <w:rPr>
          <w:rFonts w:eastAsia="Times New Roman"/>
          <w:sz w:val="28"/>
          <w:szCs w:val="28"/>
          <w:lang w:eastAsia="ru-RU"/>
        </w:rPr>
        <w:t>P</w:t>
      </w:r>
      <w:r w:rsidRPr="00055CCE">
        <w:rPr>
          <w:rFonts w:eastAsia="Times New Roman"/>
          <w:sz w:val="28"/>
          <w:szCs w:val="28"/>
          <w:vertAlign w:val="subscript"/>
          <w:lang w:eastAsia="ru-RU"/>
        </w:rPr>
        <w:t>i</w:t>
      </w:r>
      <w:proofErr w:type="spellEnd"/>
      <w:r w:rsidRPr="00055CCE">
        <w:rPr>
          <w:rFonts w:eastAsia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055CCE">
        <w:rPr>
          <w:rFonts w:eastAsia="Times New Roman"/>
          <w:sz w:val="28"/>
          <w:szCs w:val="28"/>
          <w:vertAlign w:val="subscript"/>
          <w:lang w:eastAsia="ru-RU"/>
        </w:rPr>
        <w:t>ап</w:t>
      </w:r>
      <w:proofErr w:type="spellEnd"/>
      <w:r w:rsidRPr="00055CCE">
        <w:rPr>
          <w:rFonts w:eastAsia="Times New Roman"/>
          <w:sz w:val="28"/>
          <w:szCs w:val="28"/>
          <w:lang w:eastAsia="ru-RU"/>
        </w:rPr>
        <w:t xml:space="preserve"> - цена ежемесячной аренды за 1 кв. метр </w:t>
      </w:r>
      <w:proofErr w:type="spellStart"/>
      <w:r w:rsidRPr="00055CCE">
        <w:rPr>
          <w:rFonts w:eastAsia="Times New Roman"/>
          <w:sz w:val="28"/>
          <w:szCs w:val="28"/>
          <w:lang w:eastAsia="ru-RU"/>
        </w:rPr>
        <w:t>i-й</w:t>
      </w:r>
      <w:proofErr w:type="spellEnd"/>
      <w:r w:rsidRPr="00055CCE">
        <w:rPr>
          <w:rFonts w:eastAsia="Times New Roman"/>
          <w:sz w:val="28"/>
          <w:szCs w:val="28"/>
          <w:lang w:eastAsia="ru-RU"/>
        </w:rPr>
        <w:t xml:space="preserve"> арендуемой площади;</w:t>
      </w:r>
    </w:p>
    <w:p w:rsidR="00055CCE" w:rsidRPr="00055CCE" w:rsidRDefault="00055CCE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055CCE">
        <w:rPr>
          <w:rFonts w:eastAsia="Times New Roman"/>
          <w:sz w:val="28"/>
          <w:szCs w:val="28"/>
          <w:lang w:eastAsia="ru-RU"/>
        </w:rPr>
        <w:t>N</w:t>
      </w:r>
      <w:r w:rsidRPr="00055CCE">
        <w:rPr>
          <w:rFonts w:eastAsia="Times New Roman"/>
          <w:sz w:val="28"/>
          <w:szCs w:val="28"/>
          <w:vertAlign w:val="subscript"/>
          <w:lang w:eastAsia="ru-RU"/>
        </w:rPr>
        <w:t>i</w:t>
      </w:r>
      <w:proofErr w:type="spellEnd"/>
      <w:r w:rsidRPr="00055CCE">
        <w:rPr>
          <w:rFonts w:eastAsia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055CCE">
        <w:rPr>
          <w:rFonts w:eastAsia="Times New Roman"/>
          <w:sz w:val="28"/>
          <w:szCs w:val="28"/>
          <w:vertAlign w:val="subscript"/>
          <w:lang w:eastAsia="ru-RU"/>
        </w:rPr>
        <w:t>ап</w:t>
      </w:r>
      <w:proofErr w:type="spellEnd"/>
      <w:r w:rsidRPr="00055CCE">
        <w:rPr>
          <w:rFonts w:eastAsia="Times New Roman"/>
          <w:sz w:val="28"/>
          <w:szCs w:val="28"/>
          <w:lang w:eastAsia="ru-RU"/>
        </w:rPr>
        <w:t xml:space="preserve"> - планируемое количество месяцев аренды </w:t>
      </w:r>
      <w:proofErr w:type="spellStart"/>
      <w:r w:rsidRPr="00055CCE">
        <w:rPr>
          <w:rFonts w:eastAsia="Times New Roman"/>
          <w:sz w:val="28"/>
          <w:szCs w:val="28"/>
          <w:lang w:eastAsia="ru-RU"/>
        </w:rPr>
        <w:t>i-й</w:t>
      </w:r>
      <w:proofErr w:type="spellEnd"/>
      <w:r w:rsidRPr="00055CCE">
        <w:rPr>
          <w:rFonts w:eastAsia="Times New Roman"/>
          <w:sz w:val="28"/>
          <w:szCs w:val="28"/>
          <w:lang w:eastAsia="ru-RU"/>
        </w:rPr>
        <w:t xml:space="preserve"> арендуемой площади;</w:t>
      </w:r>
    </w:p>
    <w:p w:rsidR="00055CCE" w:rsidRPr="00055CCE" w:rsidRDefault="00055CCE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055CCE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055CCE">
        <w:rPr>
          <w:rFonts w:eastAsia="Times New Roman"/>
          <w:sz w:val="28"/>
          <w:szCs w:val="28"/>
          <w:lang w:eastAsia="ru-RU"/>
        </w:rPr>
        <w:t xml:space="preserve"> - количество типов арендуемых площадей.</w:t>
      </w:r>
    </w:p>
    <w:p w:rsidR="00055CCE" w:rsidRPr="00055CCE" w:rsidRDefault="00055CCE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055CCE">
        <w:rPr>
          <w:rFonts w:eastAsia="Times New Roman"/>
          <w:sz w:val="28"/>
          <w:szCs w:val="28"/>
          <w:lang w:eastAsia="ru-RU"/>
        </w:rPr>
        <w:t xml:space="preserve">В случае аренды ранее </w:t>
      </w:r>
      <w:proofErr w:type="spellStart"/>
      <w:r w:rsidRPr="00055CCE">
        <w:rPr>
          <w:rFonts w:eastAsia="Times New Roman"/>
          <w:sz w:val="28"/>
          <w:szCs w:val="28"/>
          <w:lang w:eastAsia="ru-RU"/>
        </w:rPr>
        <w:t>неарендуемых</w:t>
      </w:r>
      <w:proofErr w:type="spellEnd"/>
      <w:r w:rsidRPr="00055CCE">
        <w:rPr>
          <w:rFonts w:eastAsia="Times New Roman"/>
          <w:sz w:val="28"/>
          <w:szCs w:val="28"/>
          <w:lang w:eastAsia="ru-RU"/>
        </w:rPr>
        <w:t xml:space="preserve"> </w:t>
      </w:r>
      <w:r w:rsidR="000D3C10">
        <w:rPr>
          <w:rFonts w:eastAsia="Times New Roman"/>
          <w:sz w:val="28"/>
          <w:szCs w:val="28"/>
          <w:lang w:eastAsia="ru-RU"/>
        </w:rPr>
        <w:t>помещений значение показателя (</w:t>
      </w:r>
      <w:r w:rsidRPr="00055CCE">
        <w:rPr>
          <w:rFonts w:eastAsia="Times New Roman"/>
          <w:sz w:val="28"/>
          <w:szCs w:val="28"/>
          <w:lang w:eastAsia="ru-RU"/>
        </w:rPr>
        <w:t>количество метров общей площади на одного работника</w:t>
      </w:r>
      <w:r w:rsidR="000D3C10">
        <w:rPr>
          <w:rFonts w:eastAsia="Times New Roman"/>
          <w:sz w:val="28"/>
          <w:szCs w:val="28"/>
          <w:lang w:eastAsia="ru-RU"/>
        </w:rPr>
        <w:t>)</w:t>
      </w:r>
      <w:r w:rsidRPr="00055CCE">
        <w:rPr>
          <w:rFonts w:eastAsia="Times New Roman"/>
          <w:sz w:val="28"/>
          <w:szCs w:val="28"/>
          <w:lang w:eastAsia="ru-RU"/>
        </w:rPr>
        <w:t xml:space="preserve"> устанавливается с учетом норматива площади, установленного в соответствии</w:t>
      </w:r>
      <w:r w:rsidR="003666DB" w:rsidRPr="003666DB">
        <w:rPr>
          <w:rFonts w:eastAsia="Times New Roman"/>
          <w:sz w:val="28"/>
          <w:szCs w:val="28"/>
          <w:lang w:eastAsia="ru-RU"/>
        </w:rPr>
        <w:br/>
      </w:r>
      <w:r w:rsidRPr="00055CCE">
        <w:rPr>
          <w:rFonts w:eastAsia="Times New Roman"/>
          <w:sz w:val="28"/>
          <w:szCs w:val="28"/>
          <w:lang w:eastAsia="ru-RU"/>
        </w:rPr>
        <w:t xml:space="preserve">с </w:t>
      </w:r>
      <w:hyperlink r:id="rId233" w:history="1">
        <w:r w:rsidRPr="00055CCE">
          <w:rPr>
            <w:rFonts w:eastAsia="Times New Roman"/>
            <w:sz w:val="28"/>
            <w:szCs w:val="28"/>
            <w:lang w:eastAsia="ru-RU"/>
          </w:rPr>
          <w:t>постановлением</w:t>
        </w:r>
      </w:hyperlink>
      <w:r w:rsidRPr="00055CCE">
        <w:rPr>
          <w:rFonts w:eastAsia="Times New Roman"/>
          <w:sz w:val="28"/>
          <w:szCs w:val="28"/>
          <w:lang w:eastAsia="ru-RU"/>
        </w:rPr>
        <w:t xml:space="preserve"> Правительства Российской</w:t>
      </w:r>
      <w:r w:rsidR="00351D71">
        <w:rPr>
          <w:rFonts w:eastAsia="Times New Roman"/>
          <w:sz w:val="28"/>
          <w:szCs w:val="28"/>
          <w:lang w:eastAsia="ru-RU"/>
        </w:rPr>
        <w:t xml:space="preserve"> Федерации от </w:t>
      </w:r>
      <w:r w:rsidR="00095395">
        <w:rPr>
          <w:rFonts w:eastAsia="Times New Roman"/>
          <w:sz w:val="28"/>
          <w:szCs w:val="28"/>
          <w:lang w:eastAsia="ru-RU"/>
        </w:rPr>
        <w:t>0</w:t>
      </w:r>
      <w:r w:rsidR="00351D71">
        <w:rPr>
          <w:rFonts w:eastAsia="Times New Roman"/>
          <w:sz w:val="28"/>
          <w:szCs w:val="28"/>
          <w:lang w:eastAsia="ru-RU"/>
        </w:rPr>
        <w:t>5 января 1998 г.</w:t>
      </w:r>
      <w:r w:rsidR="003666DB" w:rsidRPr="003666DB">
        <w:rPr>
          <w:rFonts w:eastAsia="Times New Roman"/>
          <w:sz w:val="28"/>
          <w:szCs w:val="28"/>
          <w:lang w:eastAsia="ru-RU"/>
        </w:rPr>
        <w:br/>
      </w:r>
      <w:r w:rsidR="00351D71">
        <w:rPr>
          <w:rFonts w:eastAsia="Times New Roman"/>
          <w:sz w:val="28"/>
          <w:szCs w:val="28"/>
          <w:lang w:eastAsia="ru-RU"/>
        </w:rPr>
        <w:t>№</w:t>
      </w:r>
      <w:r w:rsidRPr="00055CCE">
        <w:rPr>
          <w:rFonts w:eastAsia="Times New Roman"/>
          <w:sz w:val="28"/>
          <w:szCs w:val="28"/>
          <w:lang w:eastAsia="ru-RU"/>
        </w:rPr>
        <w:t xml:space="preserve"> 3</w:t>
      </w:r>
      <w:r w:rsidR="00351D71">
        <w:rPr>
          <w:rFonts w:eastAsia="Times New Roman"/>
          <w:sz w:val="28"/>
          <w:szCs w:val="28"/>
          <w:lang w:eastAsia="ru-RU"/>
        </w:rPr>
        <w:t xml:space="preserve"> «</w:t>
      </w:r>
      <w:r w:rsidRPr="00055CCE">
        <w:rPr>
          <w:rFonts w:eastAsia="Times New Roman"/>
          <w:sz w:val="28"/>
          <w:szCs w:val="28"/>
          <w:lang w:eastAsia="ru-RU"/>
        </w:rPr>
        <w:t>О порядке закрепления и использования находящихся в федеральной собственности административных здани</w:t>
      </w:r>
      <w:r w:rsidR="00351D71">
        <w:rPr>
          <w:rFonts w:eastAsia="Times New Roman"/>
          <w:sz w:val="28"/>
          <w:szCs w:val="28"/>
          <w:lang w:eastAsia="ru-RU"/>
        </w:rPr>
        <w:t>й, строений и нежилых помещений»</w:t>
      </w:r>
      <w:r w:rsidRPr="00055CCE">
        <w:rPr>
          <w:rFonts w:eastAsia="Times New Roman"/>
          <w:sz w:val="28"/>
          <w:szCs w:val="28"/>
          <w:lang w:eastAsia="ru-RU"/>
        </w:rPr>
        <w:t>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5</w:t>
      </w:r>
      <w:r w:rsidR="00B16F71">
        <w:rPr>
          <w:sz w:val="28"/>
          <w:szCs w:val="28"/>
        </w:rPr>
        <w:t>5</w:t>
      </w:r>
      <w:r w:rsidRPr="004C3D5B">
        <w:rPr>
          <w:sz w:val="28"/>
          <w:szCs w:val="28"/>
        </w:rPr>
        <w:t>. Затраты на аренду помещения (зала) для проведения совещания</w:t>
      </w:r>
      <w:proofErr w:type="gramStart"/>
      <w:r w:rsidR="003666DB" w:rsidRPr="003666DB">
        <w:rPr>
          <w:sz w:val="28"/>
          <w:szCs w:val="28"/>
        </w:rPr>
        <w:br/>
      </w:r>
      <w:r w:rsidRPr="004C3D5B">
        <w:rPr>
          <w:sz w:val="28"/>
          <w:szCs w:val="28"/>
        </w:rPr>
        <w:t>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62255" cy="246380"/>
            <wp:effectExtent l="19050" t="0" r="4445" b="0"/>
            <wp:docPr id="275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2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761702" w:rsidRPr="00031FC5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71295" cy="476885"/>
            <wp:effectExtent l="0" t="0" r="0" b="0"/>
            <wp:docPr id="27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2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29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F6128D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CB7A6E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277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B10C1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624FA1">
        <w:rPr>
          <w:rFonts w:eastAsia="Times New Roman"/>
          <w:sz w:val="28"/>
          <w:szCs w:val="28"/>
          <w:lang w:eastAsia="ru-RU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7505" cy="246380"/>
            <wp:effectExtent l="0" t="0" r="4445" b="0"/>
            <wp:docPr id="278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/>
                    <pic:cNvPicPr>
                      <a:picLocks noChangeAspect="1" noChangeArrowheads="1"/>
                    </pic:cNvPicPr>
                  </pic:nvPicPr>
                  <pic:blipFill>
                    <a:blip r:embed="rId2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планируемое количество суток аренды i-го помещения (зала);</w:t>
      </w:r>
    </w:p>
    <w:p w:rsidR="001258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19050" t="0" r="5715" b="0"/>
            <wp:docPr id="279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2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аренд</w:t>
      </w:r>
      <w:r w:rsidR="00624FA1">
        <w:rPr>
          <w:sz w:val="28"/>
          <w:szCs w:val="28"/>
        </w:rPr>
        <w:t>ы i-го помещения (зала) в сутки;</w:t>
      </w:r>
    </w:p>
    <w:p w:rsidR="00131FBF" w:rsidRPr="0012585B" w:rsidRDefault="0012585B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131FBF" w:rsidRPr="00055CCE">
        <w:rPr>
          <w:rFonts w:eastAsia="Times New Roman"/>
          <w:sz w:val="28"/>
          <w:szCs w:val="28"/>
          <w:lang w:eastAsia="ru-RU"/>
        </w:rPr>
        <w:t>n</w:t>
      </w:r>
      <w:proofErr w:type="spellEnd"/>
      <w:r w:rsidR="00131FBF" w:rsidRPr="00055CCE">
        <w:rPr>
          <w:rFonts w:eastAsia="Times New Roman"/>
          <w:sz w:val="28"/>
          <w:szCs w:val="28"/>
          <w:lang w:eastAsia="ru-RU"/>
        </w:rPr>
        <w:t xml:space="preserve"> - коли</w:t>
      </w:r>
      <w:r w:rsidR="00131FBF">
        <w:rPr>
          <w:rFonts w:eastAsia="Times New Roman"/>
          <w:sz w:val="28"/>
          <w:szCs w:val="28"/>
          <w:lang w:eastAsia="ru-RU"/>
        </w:rPr>
        <w:t>чество типов помещений (залов)</w:t>
      </w:r>
      <w:r w:rsidR="00131FBF" w:rsidRPr="00055CCE">
        <w:rPr>
          <w:rFonts w:eastAsia="Times New Roman"/>
          <w:sz w:val="28"/>
          <w:szCs w:val="28"/>
          <w:lang w:eastAsia="ru-RU"/>
        </w:rPr>
        <w:t>.</w:t>
      </w:r>
    </w:p>
    <w:p w:rsidR="008B5C64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5</w:t>
      </w:r>
      <w:r w:rsidR="00B16F71">
        <w:rPr>
          <w:sz w:val="28"/>
          <w:szCs w:val="28"/>
        </w:rPr>
        <w:t>6</w:t>
      </w:r>
      <w:r w:rsidRPr="004C3D5B">
        <w:rPr>
          <w:sz w:val="28"/>
          <w:szCs w:val="28"/>
        </w:rPr>
        <w:t>. Затраты на аренду оборудования для проведения совещания</w:t>
      </w:r>
      <w:proofErr w:type="gramStart"/>
      <w:r w:rsidR="003666DB" w:rsidRPr="003666DB">
        <w:rPr>
          <w:sz w:val="28"/>
          <w:szCs w:val="28"/>
        </w:rPr>
        <w:br/>
      </w:r>
      <w:r w:rsidRPr="004C3D5B">
        <w:rPr>
          <w:sz w:val="28"/>
          <w:szCs w:val="28"/>
        </w:rPr>
        <w:t>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19050" t="0" r="0" b="0"/>
            <wp:docPr id="28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2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F76D9A" w:rsidRPr="00545FA0" w:rsidRDefault="00F76D9A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385695" cy="476885"/>
            <wp:effectExtent l="0" t="0" r="0" b="0"/>
            <wp:docPr id="28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2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69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F6128D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CB7A6E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28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E3C71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624FA1">
        <w:rPr>
          <w:rFonts w:eastAsia="Times New Roman"/>
          <w:sz w:val="28"/>
          <w:szCs w:val="28"/>
          <w:lang w:eastAsia="ru-RU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0" t="0" r="5715" b="0"/>
            <wp:docPr id="283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2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арендуемого i-го оборудования;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1630" cy="246380"/>
            <wp:effectExtent l="19050" t="0" r="0" b="0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2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дней аренды i-го оборудования;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0" t="0" r="0" b="0"/>
            <wp:docPr id="285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2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часов аренды в день i-го оборудования;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1270" b="0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2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</w:t>
      </w:r>
      <w:r w:rsidR="009846A6">
        <w:rPr>
          <w:sz w:val="28"/>
          <w:szCs w:val="28"/>
        </w:rPr>
        <w:t>одного</w:t>
      </w:r>
      <w:r w:rsidR="00AB5172">
        <w:rPr>
          <w:sz w:val="28"/>
          <w:szCs w:val="28"/>
        </w:rPr>
        <w:t xml:space="preserve"> часа аренды i-го оборудования;</w:t>
      </w:r>
    </w:p>
    <w:p w:rsidR="00AB5172" w:rsidRPr="00AB5172" w:rsidRDefault="00AB5172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B5172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AB5172">
        <w:rPr>
          <w:rFonts w:eastAsia="Times New Roman"/>
          <w:sz w:val="28"/>
          <w:szCs w:val="28"/>
          <w:lang w:eastAsia="ru-RU"/>
        </w:rPr>
        <w:t xml:space="preserve"> - количество типов оборудования для проведения совещания.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Pr="002127B3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outlineLvl w:val="3"/>
        <w:rPr>
          <w:sz w:val="28"/>
          <w:szCs w:val="28"/>
        </w:rPr>
      </w:pPr>
      <w:bookmarkStart w:id="16" w:name="Par562"/>
      <w:bookmarkEnd w:id="16"/>
      <w:r w:rsidRPr="002127B3">
        <w:rPr>
          <w:sz w:val="28"/>
          <w:szCs w:val="28"/>
        </w:rPr>
        <w:t>Затраты на содержание имущества,</w:t>
      </w:r>
    </w:p>
    <w:p w:rsidR="008B5C64" w:rsidRPr="002127B3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2127B3">
        <w:rPr>
          <w:sz w:val="28"/>
          <w:szCs w:val="28"/>
        </w:rPr>
        <w:t>не отнесенные к затратам на содержание имущества в рамках</w:t>
      </w:r>
    </w:p>
    <w:p w:rsidR="008B5C64" w:rsidRPr="002127B3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2127B3">
        <w:rPr>
          <w:sz w:val="28"/>
          <w:szCs w:val="28"/>
        </w:rPr>
        <w:t>затрат на информационно-коммуникационные технологии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5</w:t>
      </w:r>
      <w:r w:rsidR="00B16F71">
        <w:rPr>
          <w:sz w:val="28"/>
          <w:szCs w:val="28"/>
        </w:rPr>
        <w:t>7</w:t>
      </w:r>
      <w:r w:rsidRPr="004C3D5B">
        <w:rPr>
          <w:sz w:val="28"/>
          <w:szCs w:val="28"/>
        </w:rPr>
        <w:t>. Затраты на содержание и техническое обслуживание помещений</w:t>
      </w:r>
      <w:proofErr w:type="gramStart"/>
      <w:r w:rsidRPr="004C3D5B">
        <w:rPr>
          <w:sz w:val="28"/>
          <w:szCs w:val="28"/>
        </w:rPr>
        <w:t xml:space="preserve"> </w:t>
      </w:r>
      <w:r w:rsidR="00851D25" w:rsidRPr="00851D25">
        <w:rPr>
          <w:sz w:val="28"/>
          <w:szCs w:val="28"/>
        </w:rPr>
        <w:br/>
      </w:r>
      <w:r w:rsidRPr="004C3D5B">
        <w:rPr>
          <w:sz w:val="28"/>
          <w:szCs w:val="28"/>
        </w:rPr>
        <w:t>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760" cy="246380"/>
            <wp:effectExtent l="19050" t="0" r="0" b="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2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846A6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404995" cy="262255"/>
            <wp:effectExtent l="19050" t="0" r="0" b="0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2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499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9B4B56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CA1682" w:rsidRDefault="00CA1682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760" cy="246380"/>
            <wp:effectExtent l="19050" t="0" r="8890" b="0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2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8B5C64" w:rsidRPr="004C3D5B">
        <w:rPr>
          <w:sz w:val="28"/>
          <w:szCs w:val="28"/>
        </w:rPr>
        <w:t>регламентно-профилактический</w:t>
      </w:r>
      <w:proofErr w:type="spellEnd"/>
      <w:r w:rsidR="008B5C64" w:rsidRPr="004C3D5B">
        <w:rPr>
          <w:sz w:val="28"/>
          <w:szCs w:val="28"/>
        </w:rPr>
        <w:t xml:space="preserve"> ремонт систем охранно-тревожной сигнализации;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8760" cy="262255"/>
            <wp:effectExtent l="19050" t="0" r="8890" b="0"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2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проведение текущего ремонта помещения;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4630" cy="246380"/>
            <wp:effectExtent l="19050" t="0" r="0" b="0"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2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содержание прилегающей территории;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135" cy="262255"/>
            <wp:effectExtent l="19050" t="0" r="0" b="0"/>
            <wp:docPr id="292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2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оплату услуг по обслуживанию и уборке помещения;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4005" cy="246380"/>
            <wp:effectExtent l="19050" t="0" r="0" b="0"/>
            <wp:docPr id="293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2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вывоз твердых бытовых отходов;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7010" cy="246380"/>
            <wp:effectExtent l="19050" t="0" r="0" b="0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2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8B5C64" w:rsidRPr="004C3D5B">
        <w:rPr>
          <w:sz w:val="28"/>
          <w:szCs w:val="28"/>
        </w:rPr>
        <w:t>регламентно-профилактический</w:t>
      </w:r>
      <w:proofErr w:type="spellEnd"/>
      <w:r w:rsidR="008B5C64" w:rsidRPr="004C3D5B">
        <w:rPr>
          <w:sz w:val="28"/>
          <w:szCs w:val="28"/>
        </w:rPr>
        <w:t xml:space="preserve"> ремонт лифтов;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19050" t="0" r="5715" b="0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2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8B5C64" w:rsidRPr="004C3D5B">
        <w:rPr>
          <w:sz w:val="28"/>
          <w:szCs w:val="28"/>
        </w:rPr>
        <w:t>регламентно-профилактический</w:t>
      </w:r>
      <w:proofErr w:type="spellEnd"/>
      <w:r w:rsidR="008B5C64" w:rsidRPr="004C3D5B">
        <w:rPr>
          <w:sz w:val="28"/>
          <w:szCs w:val="28"/>
        </w:rPr>
        <w:t xml:space="preserve"> ремонт водонапорной насосной станции хозяйственно-питьевого и противопожарного водоснабжения;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1630" cy="246380"/>
            <wp:effectExtent l="19050" t="0" r="0" b="0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2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8B5C64" w:rsidRPr="004C3D5B">
        <w:rPr>
          <w:sz w:val="28"/>
          <w:szCs w:val="28"/>
        </w:rPr>
        <w:t>регламентно-профилактический</w:t>
      </w:r>
      <w:proofErr w:type="spellEnd"/>
      <w:r w:rsidR="008B5C64" w:rsidRPr="004C3D5B">
        <w:rPr>
          <w:sz w:val="28"/>
          <w:szCs w:val="28"/>
        </w:rPr>
        <w:t xml:space="preserve"> ремонт водонапорной насосной станции пожаротушения;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4005" cy="246380"/>
            <wp:effectExtent l="19050" t="0" r="0" b="0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2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8B5C64" w:rsidRPr="004C3D5B">
        <w:rPr>
          <w:sz w:val="28"/>
          <w:szCs w:val="28"/>
        </w:rPr>
        <w:t>регламентно-профилактический</w:t>
      </w:r>
      <w:proofErr w:type="spellEnd"/>
      <w:r w:rsidR="008B5C64" w:rsidRPr="004C3D5B">
        <w:rPr>
          <w:sz w:val="28"/>
          <w:szCs w:val="28"/>
        </w:rPr>
        <w:t xml:space="preserve"> ремонт индивидуального теплового пункта, в том числе на подготовку отопительной системы к зимнему сезону;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62255" cy="246380"/>
            <wp:effectExtent l="19050" t="0" r="4445" b="0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2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8B5C64" w:rsidRPr="004C3D5B">
        <w:rPr>
          <w:sz w:val="28"/>
          <w:szCs w:val="28"/>
        </w:rPr>
        <w:t>регламентно-профилактический</w:t>
      </w:r>
      <w:proofErr w:type="spellEnd"/>
      <w:r w:rsidR="008B5C64" w:rsidRPr="004C3D5B">
        <w:rPr>
          <w:sz w:val="28"/>
          <w:szCs w:val="28"/>
        </w:rPr>
        <w:t xml:space="preserve"> ремонт электрооборудования (</w:t>
      </w:r>
      <w:proofErr w:type="spellStart"/>
      <w:r w:rsidR="008B5C64" w:rsidRPr="004C3D5B">
        <w:rPr>
          <w:sz w:val="28"/>
          <w:szCs w:val="28"/>
        </w:rPr>
        <w:t>электроподстанций</w:t>
      </w:r>
      <w:proofErr w:type="spellEnd"/>
      <w:r w:rsidR="008B5C64" w:rsidRPr="004C3D5B">
        <w:rPr>
          <w:sz w:val="28"/>
          <w:szCs w:val="28"/>
        </w:rPr>
        <w:t xml:space="preserve">, трансформаторных подстанций, </w:t>
      </w:r>
      <w:proofErr w:type="spellStart"/>
      <w:r w:rsidR="008B5C64" w:rsidRPr="004C3D5B">
        <w:rPr>
          <w:sz w:val="28"/>
          <w:szCs w:val="28"/>
        </w:rPr>
        <w:t>электрощитовых</w:t>
      </w:r>
      <w:proofErr w:type="spellEnd"/>
      <w:r w:rsidR="008B5C64" w:rsidRPr="004C3D5B">
        <w:rPr>
          <w:sz w:val="28"/>
          <w:szCs w:val="28"/>
        </w:rPr>
        <w:t>) административного здания (помещения).</w:t>
      </w:r>
    </w:p>
    <w:p w:rsidR="00CB7025" w:rsidRPr="00CB7025" w:rsidRDefault="00CB7025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CB7025">
        <w:rPr>
          <w:rFonts w:eastAsia="Times New Roman"/>
          <w:sz w:val="28"/>
          <w:szCs w:val="28"/>
          <w:lang w:eastAsia="ru-RU"/>
        </w:rPr>
        <w:t>Затраты на содержание и техническое обслуживание помещений не подлежат отдельному расчету, если они включены в общую стоимость комплексных услуг юридического лица или индивидуального предпринимателя, осуществляющего деятельность по управлению многоквартирным домом</w:t>
      </w:r>
      <w:r w:rsidR="00961440">
        <w:rPr>
          <w:rFonts w:eastAsia="Times New Roman"/>
          <w:sz w:val="28"/>
          <w:szCs w:val="28"/>
          <w:lang w:eastAsia="ru-RU"/>
        </w:rPr>
        <w:t xml:space="preserve"> (далее – управляющая компания)</w:t>
      </w:r>
      <w:r w:rsidRPr="00CB7025">
        <w:rPr>
          <w:rFonts w:eastAsia="Times New Roman"/>
          <w:sz w:val="28"/>
          <w:szCs w:val="28"/>
          <w:lang w:eastAsia="ru-RU"/>
        </w:rPr>
        <w:t>.</w:t>
      </w:r>
    </w:p>
    <w:p w:rsidR="008B5C64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5</w:t>
      </w:r>
      <w:r w:rsidR="00B16F71">
        <w:rPr>
          <w:sz w:val="28"/>
          <w:szCs w:val="28"/>
        </w:rPr>
        <w:t>8</w:t>
      </w:r>
      <w:r w:rsidRPr="004C3D5B">
        <w:rPr>
          <w:sz w:val="28"/>
          <w:szCs w:val="28"/>
        </w:rPr>
        <w:t>. Затраты на закупку услуг управляющей компании</w:t>
      </w:r>
      <w:proofErr w:type="gramStart"/>
      <w:r w:rsidR="003666DB" w:rsidRPr="003666DB">
        <w:rPr>
          <w:sz w:val="28"/>
          <w:szCs w:val="28"/>
        </w:rPr>
        <w:br/>
      </w:r>
      <w:r w:rsidRPr="004C3D5B">
        <w:rPr>
          <w:sz w:val="28"/>
          <w:szCs w:val="28"/>
        </w:rPr>
        <w:t>(</w:t>
      </w:r>
      <w:r w:rsidR="00C505E8"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8760" cy="262255"/>
            <wp:effectExtent l="19050" t="0" r="0" b="0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2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3864F8" w:rsidRPr="004C3D5B" w:rsidRDefault="003864F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884680" cy="476885"/>
            <wp:effectExtent l="0" t="0" r="0" b="0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2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D03DB3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CB7A6E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640E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415B97">
        <w:rPr>
          <w:rFonts w:eastAsia="Times New Roman"/>
          <w:sz w:val="28"/>
          <w:szCs w:val="28"/>
          <w:lang w:eastAsia="ru-RU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135" cy="262255"/>
            <wp:effectExtent l="19050" t="0" r="5715" b="0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2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объем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услуги управляющей компании;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86385" cy="262255"/>
            <wp:effectExtent l="19050" t="0" r="0" b="0"/>
            <wp:docPr id="303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2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услуги управляющей компании в месяц;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1630" cy="262255"/>
            <wp:effectExtent l="19050" t="0" r="0" b="0"/>
            <wp:docPr id="304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2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планируемое количество месяцев использования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услуги управляющей компании.</w:t>
      </w:r>
    </w:p>
    <w:p w:rsidR="00305F4F" w:rsidRPr="00293233" w:rsidRDefault="007F0A1A" w:rsidP="00B45278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A75">
        <w:rPr>
          <w:rFonts w:ascii="Times New Roman" w:hAnsi="Times New Roman" w:cs="Times New Roman"/>
          <w:sz w:val="28"/>
          <w:szCs w:val="28"/>
        </w:rPr>
        <w:t>5</w:t>
      </w:r>
      <w:r w:rsidR="00B16F71">
        <w:rPr>
          <w:rFonts w:ascii="Times New Roman" w:hAnsi="Times New Roman" w:cs="Times New Roman"/>
          <w:sz w:val="28"/>
          <w:szCs w:val="28"/>
        </w:rPr>
        <w:t>9</w:t>
      </w:r>
      <w:r w:rsidR="008B5C64" w:rsidRPr="00934A75">
        <w:rPr>
          <w:rFonts w:ascii="Times New Roman" w:hAnsi="Times New Roman" w:cs="Times New Roman"/>
          <w:sz w:val="28"/>
          <w:szCs w:val="28"/>
        </w:rPr>
        <w:t xml:space="preserve">. </w:t>
      </w:r>
      <w:r w:rsidR="00305F4F" w:rsidRPr="00293233"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 w:rsidR="00305F4F" w:rsidRPr="00293233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="00305F4F" w:rsidRPr="00293233">
        <w:rPr>
          <w:rFonts w:ascii="Times New Roman" w:hAnsi="Times New Roman" w:cs="Times New Roman"/>
          <w:sz w:val="28"/>
          <w:szCs w:val="28"/>
        </w:rPr>
        <w:t xml:space="preserve"> ремонт систем охранно-тревожной сигнализации</w:t>
      </w:r>
      <w:proofErr w:type="gramStart"/>
      <w:r w:rsidR="003666DB" w:rsidRPr="003666DB">
        <w:rPr>
          <w:rFonts w:ascii="Times New Roman" w:hAnsi="Times New Roman" w:cs="Times New Roman"/>
          <w:sz w:val="28"/>
          <w:szCs w:val="28"/>
        </w:rPr>
        <w:br/>
      </w:r>
      <w:r w:rsidR="00305F4F" w:rsidRPr="00293233">
        <w:rPr>
          <w:rFonts w:ascii="Times New Roman" w:hAnsi="Times New Roman" w:cs="Times New Roman"/>
          <w:sz w:val="28"/>
          <w:szCs w:val="28"/>
        </w:rPr>
        <w:t>(</w:t>
      </w:r>
      <w:r w:rsidR="00C505E8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38760" cy="246380"/>
            <wp:effectExtent l="19050" t="0" r="8890" b="0"/>
            <wp:docPr id="305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>
                      <a:picLocks noChangeAspect="1" noChangeArrowheads="1"/>
                    </pic:cNvPicPr>
                  </pic:nvPicPr>
                  <pic:blipFill>
                    <a:blip r:embed="rId2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5611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="00915611">
        <w:rPr>
          <w:rFonts w:ascii="Times New Roman" w:hAnsi="Times New Roman" w:cs="Times New Roman"/>
          <w:sz w:val="28"/>
          <w:szCs w:val="28"/>
        </w:rPr>
        <w:t xml:space="preserve">определяются по </w:t>
      </w:r>
      <w:r w:rsidR="00305F4F" w:rsidRPr="00293233">
        <w:rPr>
          <w:rFonts w:ascii="Times New Roman" w:hAnsi="Times New Roman" w:cs="Times New Roman"/>
          <w:sz w:val="28"/>
          <w:szCs w:val="28"/>
        </w:rPr>
        <w:t>формуле:</w:t>
      </w:r>
    </w:p>
    <w:p w:rsidR="00305F4F" w:rsidRPr="00293233" w:rsidRDefault="00305F4F" w:rsidP="00B45278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05F4F" w:rsidRDefault="00C505E8" w:rsidP="00B45278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256030" cy="476885"/>
            <wp:effectExtent l="0" t="0" r="0" b="0"/>
            <wp:docPr id="306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2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05F4F" w:rsidRPr="00293233">
        <w:rPr>
          <w:rFonts w:ascii="Times New Roman" w:hAnsi="Times New Roman" w:cs="Times New Roman"/>
          <w:sz w:val="28"/>
          <w:szCs w:val="28"/>
        </w:rPr>
        <w:t>,</w:t>
      </w:r>
      <w:r w:rsidR="00D224D2">
        <w:rPr>
          <w:rFonts w:ascii="Times New Roman" w:hAnsi="Times New Roman" w:cs="Times New Roman"/>
          <w:sz w:val="28"/>
          <w:szCs w:val="28"/>
        </w:rPr>
        <w:t xml:space="preserve"> </w:t>
      </w:r>
      <w:r w:rsidR="00FF5F25">
        <w:rPr>
          <w:rFonts w:ascii="Times New Roman" w:hAnsi="Times New Roman" w:cs="Times New Roman"/>
          <w:sz w:val="28"/>
          <w:szCs w:val="28"/>
        </w:rPr>
        <w:t>г</w:t>
      </w:r>
      <w:r w:rsidR="00305F4F" w:rsidRPr="00293233">
        <w:rPr>
          <w:rFonts w:ascii="Times New Roman" w:hAnsi="Times New Roman" w:cs="Times New Roman"/>
          <w:sz w:val="28"/>
          <w:szCs w:val="28"/>
        </w:rPr>
        <w:t>де</w:t>
      </w:r>
      <w:r w:rsidR="00FF5F25">
        <w:rPr>
          <w:rFonts w:ascii="Times New Roman" w:hAnsi="Times New Roman" w:cs="Times New Roman"/>
          <w:sz w:val="28"/>
          <w:szCs w:val="28"/>
        </w:rPr>
        <w:t>:</w:t>
      </w:r>
    </w:p>
    <w:p w:rsidR="00CB7A6E" w:rsidRPr="00293233" w:rsidRDefault="00C505E8" w:rsidP="00B4527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58750" cy="191135"/>
            <wp:effectExtent l="19050" t="0" r="0" b="0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24D2" w:rsidRPr="00D224D2">
        <w:rPr>
          <w:rFonts w:ascii="Times New Roman" w:hAnsi="Times New Roman" w:cs="Times New Roman"/>
          <w:sz w:val="28"/>
          <w:szCs w:val="28"/>
        </w:rPr>
        <w:t xml:space="preserve"> - знак суммы</w:t>
      </w:r>
      <w:r w:rsidR="00CB7A6E" w:rsidRPr="00293233">
        <w:rPr>
          <w:rFonts w:ascii="Times New Roman" w:hAnsi="Times New Roman" w:cs="Times New Roman"/>
          <w:sz w:val="28"/>
          <w:szCs w:val="28"/>
        </w:rPr>
        <w:t>;</w:t>
      </w:r>
    </w:p>
    <w:p w:rsidR="00305F4F" w:rsidRPr="00293233" w:rsidRDefault="00305F4F" w:rsidP="00B4527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233">
        <w:rPr>
          <w:rFonts w:ascii="Times New Roman" w:hAnsi="Times New Roman" w:cs="Times New Roman"/>
          <w:sz w:val="28"/>
          <w:szCs w:val="28"/>
        </w:rPr>
        <w:t>З</w:t>
      </w:r>
      <w:r w:rsidRPr="00293233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proofErr w:type="spellEnd"/>
      <w:r w:rsidRPr="00293233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293233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293233">
        <w:rPr>
          <w:rFonts w:ascii="Times New Roman" w:hAnsi="Times New Roman" w:cs="Times New Roman"/>
          <w:sz w:val="28"/>
          <w:szCs w:val="28"/>
        </w:rPr>
        <w:t xml:space="preserve"> ремонт систем охранно-тревожной сигнализации;</w:t>
      </w:r>
    </w:p>
    <w:p w:rsidR="00305F4F" w:rsidRPr="00293233" w:rsidRDefault="00305F4F" w:rsidP="00B4527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233">
        <w:rPr>
          <w:rFonts w:ascii="Times New Roman" w:hAnsi="Times New Roman" w:cs="Times New Roman"/>
          <w:sz w:val="28"/>
          <w:szCs w:val="28"/>
        </w:rPr>
        <w:t>Q</w:t>
      </w:r>
      <w:r w:rsidRPr="0029323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93233">
        <w:rPr>
          <w:rFonts w:ascii="Times New Roman" w:hAnsi="Times New Roman" w:cs="Times New Roman"/>
          <w:sz w:val="28"/>
          <w:szCs w:val="28"/>
          <w:vertAlign w:val="subscript"/>
        </w:rPr>
        <w:t xml:space="preserve"> ос</w:t>
      </w:r>
      <w:r w:rsidRPr="00293233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293233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293233">
        <w:rPr>
          <w:rFonts w:ascii="Times New Roman" w:hAnsi="Times New Roman" w:cs="Times New Roman"/>
          <w:sz w:val="28"/>
          <w:szCs w:val="28"/>
        </w:rPr>
        <w:t xml:space="preserve"> обслуживаемых устройств в составе системы охранно-тревожной сигнализации;</w:t>
      </w:r>
    </w:p>
    <w:p w:rsidR="00305F4F" w:rsidRPr="00293233" w:rsidRDefault="00305F4F" w:rsidP="00B4527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233">
        <w:rPr>
          <w:rFonts w:ascii="Times New Roman" w:hAnsi="Times New Roman" w:cs="Times New Roman"/>
          <w:sz w:val="28"/>
          <w:szCs w:val="28"/>
        </w:rPr>
        <w:t>P</w:t>
      </w:r>
      <w:r w:rsidRPr="0029323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93233">
        <w:rPr>
          <w:rFonts w:ascii="Times New Roman" w:hAnsi="Times New Roman" w:cs="Times New Roman"/>
          <w:sz w:val="28"/>
          <w:szCs w:val="28"/>
          <w:vertAlign w:val="subscript"/>
        </w:rPr>
        <w:t xml:space="preserve"> ос</w:t>
      </w:r>
      <w:r w:rsidRPr="00293233">
        <w:rPr>
          <w:rFonts w:ascii="Times New Roman" w:hAnsi="Times New Roman" w:cs="Times New Roman"/>
          <w:sz w:val="28"/>
          <w:szCs w:val="28"/>
        </w:rPr>
        <w:t xml:space="preserve"> - цена обслуживания одной единицы i-го устройства в составе системы охранно-тревожной сигнализации;</w:t>
      </w:r>
    </w:p>
    <w:p w:rsidR="00DE19EC" w:rsidRPr="00AA7E14" w:rsidRDefault="00305F4F" w:rsidP="00B4527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233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293233">
        <w:rPr>
          <w:rFonts w:ascii="Times New Roman" w:hAnsi="Times New Roman" w:cs="Times New Roman"/>
          <w:sz w:val="28"/>
          <w:szCs w:val="28"/>
        </w:rPr>
        <w:t xml:space="preserve"> - количество типов устройств в системе охранно-тревожной сигнализации.</w:t>
      </w:r>
    </w:p>
    <w:p w:rsidR="007336C0" w:rsidRPr="001F3D04" w:rsidRDefault="00B16F71" w:rsidP="00B45278">
      <w:pPr>
        <w:pStyle w:val="ConsPlusNormal"/>
        <w:tabs>
          <w:tab w:val="left" w:pos="567"/>
        </w:tabs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</w:t>
      </w:r>
      <w:r w:rsidR="007336C0" w:rsidRPr="00934A75">
        <w:rPr>
          <w:rFonts w:ascii="Times New Roman" w:hAnsi="Times New Roman" w:cs="Times New Roman"/>
          <w:sz w:val="28"/>
          <w:szCs w:val="28"/>
        </w:rPr>
        <w:t xml:space="preserve">. В формулах для расчета затрат, указанных в </w:t>
      </w:r>
      <w:hyperlink w:anchor="Par574" w:history="1">
        <w:r w:rsidR="007336C0" w:rsidRPr="00934A75">
          <w:rPr>
            <w:rFonts w:ascii="Times New Roman" w:hAnsi="Times New Roman" w:cs="Times New Roman"/>
            <w:sz w:val="28"/>
            <w:szCs w:val="28"/>
          </w:rPr>
          <w:t>пунктах 60</w:t>
        </w:r>
      </w:hyperlink>
      <w:r w:rsidR="007336C0" w:rsidRPr="00934A7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589" w:history="1">
        <w:r w:rsidR="007336C0" w:rsidRPr="00934A75">
          <w:rPr>
            <w:rFonts w:ascii="Times New Roman" w:hAnsi="Times New Roman" w:cs="Times New Roman"/>
            <w:sz w:val="28"/>
            <w:szCs w:val="28"/>
          </w:rPr>
          <w:t>62</w:t>
        </w:r>
      </w:hyperlink>
      <w:r w:rsidR="007336C0" w:rsidRPr="00934A7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11" w:history="1">
        <w:r w:rsidR="007336C0" w:rsidRPr="00934A75">
          <w:rPr>
            <w:rFonts w:ascii="Times New Roman" w:hAnsi="Times New Roman" w:cs="Times New Roman"/>
            <w:sz w:val="28"/>
            <w:szCs w:val="28"/>
          </w:rPr>
          <w:t>65</w:t>
        </w:r>
      </w:hyperlink>
      <w:r w:rsidR="007336C0" w:rsidRPr="00934A75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625" w:history="1">
        <w:r w:rsidR="007336C0" w:rsidRPr="00934A75">
          <w:rPr>
            <w:rFonts w:ascii="Times New Roman" w:hAnsi="Times New Roman" w:cs="Times New Roman"/>
            <w:sz w:val="28"/>
            <w:szCs w:val="28"/>
          </w:rPr>
          <w:t>67</w:t>
        </w:r>
      </w:hyperlink>
      <w:r w:rsidR="007336C0" w:rsidRPr="00934A75">
        <w:rPr>
          <w:rFonts w:ascii="Times New Roman" w:hAnsi="Times New Roman" w:cs="Times New Roman"/>
          <w:sz w:val="28"/>
          <w:szCs w:val="28"/>
        </w:rPr>
        <w:t xml:space="preserve"> настоящей Методики, значение показателя площади помещений </w:t>
      </w:r>
      <w:r w:rsidR="007336C0">
        <w:rPr>
          <w:rFonts w:ascii="Times New Roman" w:hAnsi="Times New Roman" w:cs="Times New Roman"/>
          <w:sz w:val="28"/>
          <w:szCs w:val="28"/>
        </w:rPr>
        <w:t>учитывается исходя из фактически занимаемой площади.</w:t>
      </w:r>
    </w:p>
    <w:p w:rsidR="00C80D62" w:rsidRDefault="00B16F7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7" w:name="Par598"/>
      <w:bookmarkEnd w:id="17"/>
      <w:r>
        <w:rPr>
          <w:sz w:val="28"/>
          <w:szCs w:val="28"/>
        </w:rPr>
        <w:t>61</w:t>
      </w:r>
      <w:r w:rsidR="008B5C64" w:rsidRPr="004C3D5B">
        <w:rPr>
          <w:sz w:val="28"/>
          <w:szCs w:val="28"/>
        </w:rPr>
        <w:t xml:space="preserve">. </w:t>
      </w:r>
      <w:proofErr w:type="gramStart"/>
      <w:r w:rsidR="008B5C64" w:rsidRPr="004C3D5B">
        <w:rPr>
          <w:sz w:val="28"/>
          <w:szCs w:val="28"/>
        </w:rPr>
        <w:t>Затраты на проведение текущего ремонта помещения</w:t>
      </w:r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>(</w:t>
      </w:r>
      <w:r w:rsidR="00C505E8"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8760" cy="262255"/>
            <wp:effectExtent l="19050" t="0" r="8890" b="0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/>
                    <pic:cNvPicPr>
                      <a:picLocks noChangeAspect="1" noChangeArrowheads="1"/>
                    </pic:cNvPicPr>
                  </pic:nvPicPr>
                  <pic:blipFill>
                    <a:blip r:embed="rId2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) </w:t>
      </w:r>
      <w:r w:rsidR="008B5C64" w:rsidRPr="00B952DB">
        <w:rPr>
          <w:sz w:val="28"/>
          <w:szCs w:val="28"/>
        </w:rPr>
        <w:t xml:space="preserve">определяются исходя из </w:t>
      </w:r>
      <w:r w:rsidR="00EE244C">
        <w:rPr>
          <w:sz w:val="28"/>
          <w:szCs w:val="28"/>
        </w:rPr>
        <w:t xml:space="preserve">нормы проведения ремонта, установленной </w:t>
      </w:r>
      <w:r w:rsidR="008C381E" w:rsidRPr="008C381E">
        <w:rPr>
          <w:rFonts w:eastAsia="Calibri"/>
          <w:sz w:val="28"/>
          <w:szCs w:val="28"/>
          <w:lang w:eastAsia="en-US"/>
        </w:rPr>
        <w:t>Ставропольской городской Дум</w:t>
      </w:r>
      <w:r w:rsidR="008C381E">
        <w:rPr>
          <w:rFonts w:eastAsia="Calibri"/>
          <w:sz w:val="28"/>
          <w:szCs w:val="28"/>
          <w:lang w:eastAsia="en-US"/>
        </w:rPr>
        <w:t>ой</w:t>
      </w:r>
      <w:r w:rsidR="008C381E" w:rsidRPr="008C381E">
        <w:rPr>
          <w:rFonts w:eastAsia="Calibri"/>
          <w:sz w:val="28"/>
          <w:szCs w:val="28"/>
          <w:lang w:eastAsia="en-US"/>
        </w:rPr>
        <w:t>, контрольно-счетной палат</w:t>
      </w:r>
      <w:r w:rsidR="008C381E">
        <w:rPr>
          <w:rFonts w:eastAsia="Calibri"/>
          <w:sz w:val="28"/>
          <w:szCs w:val="28"/>
          <w:lang w:eastAsia="en-US"/>
        </w:rPr>
        <w:t>ой</w:t>
      </w:r>
      <w:r w:rsidR="008C381E" w:rsidRPr="008C381E">
        <w:rPr>
          <w:rFonts w:eastAsia="Calibri"/>
          <w:sz w:val="28"/>
          <w:szCs w:val="28"/>
          <w:lang w:eastAsia="en-US"/>
        </w:rPr>
        <w:t xml:space="preserve"> города Ставрополя, администраци</w:t>
      </w:r>
      <w:r w:rsidR="008C381E">
        <w:rPr>
          <w:rFonts w:eastAsia="Calibri"/>
          <w:sz w:val="28"/>
          <w:szCs w:val="28"/>
          <w:lang w:eastAsia="en-US"/>
        </w:rPr>
        <w:t>ей</w:t>
      </w:r>
      <w:r w:rsidR="008C381E" w:rsidRPr="008C381E">
        <w:rPr>
          <w:rFonts w:eastAsia="Calibri"/>
          <w:sz w:val="28"/>
          <w:szCs w:val="28"/>
          <w:lang w:eastAsia="en-US"/>
        </w:rPr>
        <w:t xml:space="preserve"> города Ставрополя, отраслевы</w:t>
      </w:r>
      <w:r w:rsidR="008C381E">
        <w:rPr>
          <w:rFonts w:eastAsia="Calibri"/>
          <w:sz w:val="28"/>
          <w:szCs w:val="28"/>
          <w:lang w:eastAsia="en-US"/>
        </w:rPr>
        <w:t>ми</w:t>
      </w:r>
      <w:r w:rsidR="008C381E" w:rsidRPr="008C381E">
        <w:rPr>
          <w:rFonts w:eastAsia="Calibri"/>
          <w:sz w:val="28"/>
          <w:szCs w:val="28"/>
          <w:lang w:eastAsia="en-US"/>
        </w:rPr>
        <w:t xml:space="preserve"> (функциональны</w:t>
      </w:r>
      <w:r w:rsidR="008C381E">
        <w:rPr>
          <w:rFonts w:eastAsia="Calibri"/>
          <w:sz w:val="28"/>
          <w:szCs w:val="28"/>
          <w:lang w:eastAsia="en-US"/>
        </w:rPr>
        <w:t>ми</w:t>
      </w:r>
      <w:r w:rsidR="008C381E" w:rsidRPr="008C381E">
        <w:rPr>
          <w:rFonts w:eastAsia="Calibri"/>
          <w:sz w:val="28"/>
          <w:szCs w:val="28"/>
          <w:lang w:eastAsia="en-US"/>
        </w:rPr>
        <w:t>) и территориальны</w:t>
      </w:r>
      <w:r w:rsidR="008C381E">
        <w:rPr>
          <w:rFonts w:eastAsia="Calibri"/>
          <w:sz w:val="28"/>
          <w:szCs w:val="28"/>
          <w:lang w:eastAsia="en-US"/>
        </w:rPr>
        <w:t>ми</w:t>
      </w:r>
      <w:r w:rsidR="008C381E" w:rsidRPr="008C381E">
        <w:rPr>
          <w:rFonts w:eastAsia="Calibri"/>
          <w:sz w:val="28"/>
          <w:szCs w:val="28"/>
          <w:lang w:eastAsia="en-US"/>
        </w:rPr>
        <w:t xml:space="preserve"> орган</w:t>
      </w:r>
      <w:r w:rsidR="008C381E">
        <w:rPr>
          <w:rFonts w:eastAsia="Calibri"/>
          <w:sz w:val="28"/>
          <w:szCs w:val="28"/>
          <w:lang w:eastAsia="en-US"/>
        </w:rPr>
        <w:t>ами</w:t>
      </w:r>
      <w:r w:rsidR="008C381E" w:rsidRPr="008C381E">
        <w:rPr>
          <w:rFonts w:eastAsia="Calibri"/>
          <w:sz w:val="28"/>
          <w:szCs w:val="28"/>
          <w:lang w:eastAsia="en-US"/>
        </w:rPr>
        <w:t xml:space="preserve"> администрации города Ставрополя, </w:t>
      </w:r>
      <w:r w:rsidR="008C381E">
        <w:rPr>
          <w:rFonts w:eastAsia="Calibri"/>
          <w:sz w:val="28"/>
          <w:szCs w:val="28"/>
          <w:lang w:eastAsia="en-US"/>
        </w:rPr>
        <w:t xml:space="preserve">но не более одного раза в три года, </w:t>
      </w:r>
      <w:r w:rsidR="008B5C64" w:rsidRPr="00B952DB">
        <w:rPr>
          <w:sz w:val="28"/>
          <w:szCs w:val="28"/>
        </w:rPr>
        <w:t xml:space="preserve">с учетом требований </w:t>
      </w:r>
      <w:hyperlink r:id="rId264" w:history="1">
        <w:r w:rsidR="008B5C64" w:rsidRPr="00B952DB">
          <w:rPr>
            <w:sz w:val="28"/>
            <w:szCs w:val="28"/>
          </w:rPr>
          <w:t>Положения</w:t>
        </w:r>
      </w:hyperlink>
      <w:r w:rsidR="008B5C64" w:rsidRPr="00B952DB">
        <w:rPr>
          <w:sz w:val="28"/>
          <w:szCs w:val="28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</w:t>
      </w:r>
      <w:r w:rsidR="008B5C64" w:rsidRPr="004C3D5B">
        <w:rPr>
          <w:sz w:val="28"/>
          <w:szCs w:val="28"/>
        </w:rPr>
        <w:t>культурного назначен</w:t>
      </w:r>
      <w:r w:rsidR="00547F2B">
        <w:rPr>
          <w:sz w:val="28"/>
          <w:szCs w:val="28"/>
        </w:rPr>
        <w:t>ия ВСН</w:t>
      </w:r>
      <w:proofErr w:type="gramEnd"/>
      <w:r w:rsidR="00547F2B">
        <w:rPr>
          <w:sz w:val="28"/>
          <w:szCs w:val="28"/>
        </w:rPr>
        <w:t xml:space="preserve"> 58-88(</w:t>
      </w:r>
      <w:proofErr w:type="spellStart"/>
      <w:r w:rsidR="00547F2B">
        <w:rPr>
          <w:sz w:val="28"/>
          <w:szCs w:val="28"/>
        </w:rPr>
        <w:t>р</w:t>
      </w:r>
      <w:proofErr w:type="spellEnd"/>
      <w:r w:rsidR="00547F2B">
        <w:rPr>
          <w:sz w:val="28"/>
          <w:szCs w:val="28"/>
        </w:rPr>
        <w:t xml:space="preserve">), утвержденного </w:t>
      </w:r>
      <w:r w:rsidR="00836193">
        <w:rPr>
          <w:sz w:val="28"/>
          <w:szCs w:val="28"/>
        </w:rPr>
        <w:t>п</w:t>
      </w:r>
      <w:r w:rsidR="008B5C64" w:rsidRPr="004C3D5B">
        <w:rPr>
          <w:sz w:val="28"/>
          <w:szCs w:val="28"/>
        </w:rPr>
        <w:t xml:space="preserve">риказом Государственного комитета по архитектуре и градостроительству при Госстрое СССР от 23 ноября 1988 г. </w:t>
      </w:r>
      <w:r w:rsidR="00882FAB">
        <w:rPr>
          <w:sz w:val="28"/>
          <w:szCs w:val="28"/>
        </w:rPr>
        <w:t>№</w:t>
      </w:r>
      <w:r w:rsidR="009846A6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312,</w:t>
      </w:r>
      <w:r w:rsidR="00B70376" w:rsidRPr="00B70376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по формуле:</w:t>
      </w:r>
    </w:p>
    <w:p w:rsidR="00C80D62" w:rsidRDefault="00C80D62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27785" cy="476885"/>
            <wp:effectExtent l="0" t="0" r="0" b="0"/>
            <wp:docPr id="309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2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943BF0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CB7A6E" w:rsidRPr="00CB7A6E" w:rsidRDefault="00C505E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310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3BF0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CB7A6E" w:rsidRPr="00FA13EA">
        <w:rPr>
          <w:rFonts w:eastAsia="Times New Roman"/>
          <w:sz w:val="28"/>
          <w:szCs w:val="28"/>
          <w:lang w:eastAsia="ru-RU"/>
        </w:rPr>
        <w:t>;</w:t>
      </w:r>
    </w:p>
    <w:p w:rsidR="00FA13EA" w:rsidRPr="00FA13EA" w:rsidRDefault="00FA13EA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FA13EA">
        <w:rPr>
          <w:rFonts w:eastAsia="Times New Roman"/>
          <w:sz w:val="28"/>
          <w:szCs w:val="28"/>
          <w:lang w:eastAsia="ru-RU"/>
        </w:rPr>
        <w:t>З</w:t>
      </w:r>
      <w:r w:rsidRPr="00FA13EA">
        <w:rPr>
          <w:rFonts w:eastAsia="Times New Roman"/>
          <w:sz w:val="28"/>
          <w:szCs w:val="28"/>
          <w:vertAlign w:val="subscript"/>
          <w:lang w:eastAsia="ru-RU"/>
        </w:rPr>
        <w:t>тр</w:t>
      </w:r>
      <w:proofErr w:type="spellEnd"/>
      <w:r w:rsidRPr="00FA13EA">
        <w:rPr>
          <w:rFonts w:eastAsia="Times New Roman"/>
          <w:sz w:val="28"/>
          <w:szCs w:val="28"/>
          <w:lang w:eastAsia="ru-RU"/>
        </w:rPr>
        <w:t xml:space="preserve"> - затраты на проведение текущего ремонта помещения;</w:t>
      </w:r>
    </w:p>
    <w:p w:rsidR="00FA13EA" w:rsidRPr="00FA13EA" w:rsidRDefault="00FA13EA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FA13EA">
        <w:rPr>
          <w:rFonts w:eastAsia="Times New Roman"/>
          <w:sz w:val="28"/>
          <w:szCs w:val="28"/>
          <w:lang w:eastAsia="ru-RU"/>
        </w:rPr>
        <w:t>S</w:t>
      </w:r>
      <w:r w:rsidRPr="00FA13EA">
        <w:rPr>
          <w:rFonts w:eastAsia="Times New Roman"/>
          <w:sz w:val="28"/>
          <w:szCs w:val="28"/>
          <w:vertAlign w:val="subscript"/>
          <w:lang w:eastAsia="ru-RU"/>
        </w:rPr>
        <w:t>i</w:t>
      </w:r>
      <w:proofErr w:type="spellEnd"/>
      <w:r w:rsidRPr="00FA13EA">
        <w:rPr>
          <w:rFonts w:eastAsia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proofErr w:type="gramStart"/>
      <w:r w:rsidRPr="00FA13EA">
        <w:rPr>
          <w:rFonts w:eastAsia="Times New Roman"/>
          <w:sz w:val="28"/>
          <w:szCs w:val="28"/>
          <w:vertAlign w:val="subscript"/>
          <w:lang w:eastAsia="ru-RU"/>
        </w:rPr>
        <w:t>тр</w:t>
      </w:r>
      <w:proofErr w:type="spellEnd"/>
      <w:proofErr w:type="gramEnd"/>
      <w:r w:rsidRPr="00FA13EA">
        <w:rPr>
          <w:rFonts w:eastAsia="Times New Roman"/>
          <w:sz w:val="28"/>
          <w:szCs w:val="28"/>
          <w:lang w:eastAsia="ru-RU"/>
        </w:rPr>
        <w:t xml:space="preserve"> - площадь i-го здания (помещения), в котором планируется проведение текущего ремонта;</w:t>
      </w:r>
    </w:p>
    <w:p w:rsidR="00FA13EA" w:rsidRPr="00FA13EA" w:rsidRDefault="00FA13EA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FA13EA">
        <w:rPr>
          <w:rFonts w:eastAsia="Times New Roman"/>
          <w:sz w:val="28"/>
          <w:szCs w:val="28"/>
          <w:lang w:eastAsia="ru-RU"/>
        </w:rPr>
        <w:t>P</w:t>
      </w:r>
      <w:r w:rsidRPr="00FA13EA">
        <w:rPr>
          <w:rFonts w:eastAsia="Times New Roman"/>
          <w:sz w:val="28"/>
          <w:szCs w:val="28"/>
          <w:vertAlign w:val="subscript"/>
          <w:lang w:eastAsia="ru-RU"/>
        </w:rPr>
        <w:t>i</w:t>
      </w:r>
      <w:proofErr w:type="spellEnd"/>
      <w:r w:rsidRPr="00FA13EA">
        <w:rPr>
          <w:rFonts w:eastAsia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proofErr w:type="gramStart"/>
      <w:r w:rsidRPr="00FA13EA">
        <w:rPr>
          <w:rFonts w:eastAsia="Times New Roman"/>
          <w:sz w:val="28"/>
          <w:szCs w:val="28"/>
          <w:vertAlign w:val="subscript"/>
          <w:lang w:eastAsia="ru-RU"/>
        </w:rPr>
        <w:t>тр</w:t>
      </w:r>
      <w:proofErr w:type="spellEnd"/>
      <w:proofErr w:type="gramEnd"/>
      <w:r w:rsidRPr="00FA13EA">
        <w:rPr>
          <w:rFonts w:eastAsia="Times New Roman"/>
          <w:sz w:val="28"/>
          <w:szCs w:val="28"/>
          <w:lang w:eastAsia="ru-RU"/>
        </w:rPr>
        <w:t xml:space="preserve"> - цена текущего ремонта 1 кв. метра площади i-го здания (помещения), в котором планируется проведение текущего ремонта;</w:t>
      </w:r>
    </w:p>
    <w:p w:rsidR="00FA13EA" w:rsidRPr="00FA13EA" w:rsidRDefault="00FA13EA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FA13EA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FA13EA">
        <w:rPr>
          <w:rFonts w:eastAsia="Times New Roman"/>
          <w:sz w:val="28"/>
          <w:szCs w:val="28"/>
          <w:lang w:eastAsia="ru-RU"/>
        </w:rPr>
        <w:t xml:space="preserve"> - количество типов зданий (помещений), в которых планируется проведение текущего ремонта.</w:t>
      </w:r>
    </w:p>
    <w:p w:rsidR="008B5C64" w:rsidRPr="004C3D5B" w:rsidRDefault="00B16F7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62</w:t>
      </w:r>
      <w:r w:rsidR="008B5C64" w:rsidRPr="004C3D5B">
        <w:rPr>
          <w:sz w:val="28"/>
          <w:szCs w:val="28"/>
        </w:rPr>
        <w:t>. Затраты на содержание прилегающей территории</w:t>
      </w:r>
      <w:proofErr w:type="gramStart"/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>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4630" cy="246380"/>
            <wp:effectExtent l="19050" t="0" r="0" b="0"/>
            <wp:docPr id="31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/>
                    <pic:cNvPicPr>
                      <a:picLocks noChangeAspect="1" noChangeArrowheads="1"/>
                    </pic:cNvPicPr>
                  </pic:nvPicPr>
                  <pic:blipFill>
                    <a:blip r:embed="rId2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) </w:t>
      </w:r>
      <w:proofErr w:type="gramEnd"/>
      <w:r w:rsidR="008B5C64"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532C3" w:rsidRPr="009D4701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97050" cy="476885"/>
            <wp:effectExtent l="0" t="0" r="0" b="0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2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9D4701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  <w:bookmarkStart w:id="18" w:name="Par613"/>
      <w:bookmarkEnd w:id="18"/>
    </w:p>
    <w:p w:rsidR="002532C3" w:rsidRPr="002532C3" w:rsidRDefault="00C505E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4701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2532C3" w:rsidRPr="002532C3">
        <w:rPr>
          <w:rFonts w:eastAsia="Times New Roman"/>
          <w:sz w:val="28"/>
          <w:szCs w:val="28"/>
          <w:lang w:eastAsia="ru-RU"/>
        </w:rPr>
        <w:t>;</w:t>
      </w:r>
    </w:p>
    <w:p w:rsidR="002532C3" w:rsidRPr="002532C3" w:rsidRDefault="002532C3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2532C3">
        <w:rPr>
          <w:rFonts w:eastAsia="Times New Roman"/>
          <w:sz w:val="28"/>
          <w:szCs w:val="28"/>
          <w:lang w:eastAsia="ru-RU"/>
        </w:rPr>
        <w:t>S</w:t>
      </w:r>
      <w:r w:rsidRPr="002532C3">
        <w:rPr>
          <w:rFonts w:eastAsia="Times New Roman"/>
          <w:sz w:val="28"/>
          <w:szCs w:val="28"/>
          <w:vertAlign w:val="subscript"/>
          <w:lang w:eastAsia="ru-RU"/>
        </w:rPr>
        <w:t>i</w:t>
      </w:r>
      <w:proofErr w:type="spellEnd"/>
      <w:r w:rsidRPr="002532C3">
        <w:rPr>
          <w:rFonts w:eastAsia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2532C3">
        <w:rPr>
          <w:rFonts w:eastAsia="Times New Roman"/>
          <w:sz w:val="28"/>
          <w:szCs w:val="28"/>
          <w:vertAlign w:val="subscript"/>
          <w:lang w:eastAsia="ru-RU"/>
        </w:rPr>
        <w:t>эз</w:t>
      </w:r>
      <w:proofErr w:type="spellEnd"/>
      <w:r w:rsidRPr="002532C3">
        <w:rPr>
          <w:rFonts w:eastAsia="Times New Roman"/>
          <w:sz w:val="28"/>
          <w:szCs w:val="28"/>
          <w:lang w:eastAsia="ru-RU"/>
        </w:rPr>
        <w:t xml:space="preserve"> - площадь закрепленной </w:t>
      </w:r>
      <w:proofErr w:type="spellStart"/>
      <w:r w:rsidRPr="002532C3">
        <w:rPr>
          <w:rFonts w:eastAsia="Times New Roman"/>
          <w:sz w:val="28"/>
          <w:szCs w:val="28"/>
          <w:lang w:eastAsia="ru-RU"/>
        </w:rPr>
        <w:t>i-й</w:t>
      </w:r>
      <w:proofErr w:type="spellEnd"/>
      <w:r w:rsidRPr="002532C3">
        <w:rPr>
          <w:rFonts w:eastAsia="Times New Roman"/>
          <w:sz w:val="28"/>
          <w:szCs w:val="28"/>
          <w:lang w:eastAsia="ru-RU"/>
        </w:rPr>
        <w:t xml:space="preserve"> прилегающей территории;</w:t>
      </w:r>
    </w:p>
    <w:p w:rsidR="002532C3" w:rsidRPr="002532C3" w:rsidRDefault="002532C3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2532C3">
        <w:rPr>
          <w:rFonts w:eastAsia="Times New Roman"/>
          <w:sz w:val="28"/>
          <w:szCs w:val="28"/>
          <w:lang w:eastAsia="ru-RU"/>
        </w:rPr>
        <w:t>P</w:t>
      </w:r>
      <w:r w:rsidRPr="002532C3">
        <w:rPr>
          <w:rFonts w:eastAsia="Times New Roman"/>
          <w:sz w:val="28"/>
          <w:szCs w:val="28"/>
          <w:vertAlign w:val="subscript"/>
          <w:lang w:eastAsia="ru-RU"/>
        </w:rPr>
        <w:t>i</w:t>
      </w:r>
      <w:proofErr w:type="spellEnd"/>
      <w:r w:rsidRPr="002532C3">
        <w:rPr>
          <w:rFonts w:eastAsia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2532C3">
        <w:rPr>
          <w:rFonts w:eastAsia="Times New Roman"/>
          <w:sz w:val="28"/>
          <w:szCs w:val="28"/>
          <w:vertAlign w:val="subscript"/>
          <w:lang w:eastAsia="ru-RU"/>
        </w:rPr>
        <w:t>эз</w:t>
      </w:r>
      <w:proofErr w:type="spellEnd"/>
      <w:r w:rsidRPr="002532C3">
        <w:rPr>
          <w:rFonts w:eastAsia="Times New Roman"/>
          <w:sz w:val="28"/>
          <w:szCs w:val="28"/>
          <w:lang w:eastAsia="ru-RU"/>
        </w:rPr>
        <w:t xml:space="preserve"> - цена содержания </w:t>
      </w:r>
      <w:proofErr w:type="spellStart"/>
      <w:r w:rsidRPr="002532C3">
        <w:rPr>
          <w:rFonts w:eastAsia="Times New Roman"/>
          <w:sz w:val="28"/>
          <w:szCs w:val="28"/>
          <w:lang w:eastAsia="ru-RU"/>
        </w:rPr>
        <w:t>i-й</w:t>
      </w:r>
      <w:proofErr w:type="spellEnd"/>
      <w:r w:rsidRPr="002532C3">
        <w:rPr>
          <w:rFonts w:eastAsia="Times New Roman"/>
          <w:sz w:val="28"/>
          <w:szCs w:val="28"/>
          <w:lang w:eastAsia="ru-RU"/>
        </w:rPr>
        <w:t xml:space="preserve"> прилегающей территории в месяц в расчете на 1 кв. метр площади;</w:t>
      </w:r>
    </w:p>
    <w:p w:rsidR="002532C3" w:rsidRPr="002532C3" w:rsidRDefault="002532C3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2532C3">
        <w:rPr>
          <w:rFonts w:eastAsia="Times New Roman"/>
          <w:sz w:val="28"/>
          <w:szCs w:val="28"/>
          <w:lang w:eastAsia="ru-RU"/>
        </w:rPr>
        <w:t>N</w:t>
      </w:r>
      <w:r w:rsidRPr="002532C3">
        <w:rPr>
          <w:rFonts w:eastAsia="Times New Roman"/>
          <w:sz w:val="28"/>
          <w:szCs w:val="28"/>
          <w:vertAlign w:val="subscript"/>
          <w:lang w:eastAsia="ru-RU"/>
        </w:rPr>
        <w:t>i</w:t>
      </w:r>
      <w:proofErr w:type="spellEnd"/>
      <w:r w:rsidRPr="002532C3">
        <w:rPr>
          <w:rFonts w:eastAsia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2532C3">
        <w:rPr>
          <w:rFonts w:eastAsia="Times New Roman"/>
          <w:sz w:val="28"/>
          <w:szCs w:val="28"/>
          <w:vertAlign w:val="subscript"/>
          <w:lang w:eastAsia="ru-RU"/>
        </w:rPr>
        <w:t>эз</w:t>
      </w:r>
      <w:proofErr w:type="spellEnd"/>
      <w:r w:rsidRPr="002532C3">
        <w:rPr>
          <w:rFonts w:eastAsia="Times New Roman"/>
          <w:sz w:val="28"/>
          <w:szCs w:val="28"/>
          <w:lang w:eastAsia="ru-RU"/>
        </w:rPr>
        <w:t xml:space="preserve"> - планируемое количество месяцев содержания </w:t>
      </w:r>
      <w:proofErr w:type="spellStart"/>
      <w:r w:rsidRPr="002532C3">
        <w:rPr>
          <w:rFonts w:eastAsia="Times New Roman"/>
          <w:sz w:val="28"/>
          <w:szCs w:val="28"/>
          <w:lang w:eastAsia="ru-RU"/>
        </w:rPr>
        <w:t>i-й</w:t>
      </w:r>
      <w:proofErr w:type="spellEnd"/>
      <w:r w:rsidRPr="002532C3">
        <w:rPr>
          <w:rFonts w:eastAsia="Times New Roman"/>
          <w:sz w:val="28"/>
          <w:szCs w:val="28"/>
          <w:lang w:eastAsia="ru-RU"/>
        </w:rPr>
        <w:t xml:space="preserve"> прилегающей территории в очередном финансовом году;</w:t>
      </w:r>
    </w:p>
    <w:p w:rsidR="002532C3" w:rsidRPr="002532C3" w:rsidRDefault="002532C3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2532C3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2532C3">
        <w:rPr>
          <w:rFonts w:eastAsia="Times New Roman"/>
          <w:sz w:val="28"/>
          <w:szCs w:val="28"/>
          <w:lang w:eastAsia="ru-RU"/>
        </w:rPr>
        <w:t xml:space="preserve"> - количество типов прилегающих территорий.</w:t>
      </w:r>
    </w:p>
    <w:p w:rsidR="008B5C64" w:rsidRPr="004C3D5B" w:rsidRDefault="00AB4E9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16F71">
        <w:rPr>
          <w:sz w:val="28"/>
          <w:szCs w:val="28"/>
        </w:rPr>
        <w:t>3</w:t>
      </w:r>
      <w:r w:rsidR="008B5C64" w:rsidRPr="004C3D5B">
        <w:rPr>
          <w:sz w:val="28"/>
          <w:szCs w:val="28"/>
        </w:rPr>
        <w:t>. Затраты на оплату услуг по обслуживанию и уборке помещения</w:t>
      </w:r>
      <w:proofErr w:type="gramStart"/>
      <w:r w:rsidR="008B5C64" w:rsidRPr="004C3D5B">
        <w:rPr>
          <w:sz w:val="28"/>
          <w:szCs w:val="28"/>
        </w:rPr>
        <w:t xml:space="preserve"> (</w:t>
      </w:r>
      <w:r w:rsidR="00C505E8"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135" cy="262255"/>
            <wp:effectExtent l="19050" t="0" r="0" b="0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/>
                    <pic:cNvPicPr>
                      <a:picLocks noChangeAspect="1" noChangeArrowheads="1"/>
                    </pic:cNvPicPr>
                  </pic:nvPicPr>
                  <pic:blipFill>
                    <a:blip r:embed="rId2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) </w:t>
      </w:r>
      <w:proofErr w:type="gramEnd"/>
      <w:r w:rsidR="008B5C64"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170430" cy="476885"/>
            <wp:effectExtent l="0" t="0" r="0" b="0"/>
            <wp:docPr id="315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/>
                    <pic:cNvPicPr>
                      <a:picLocks noChangeAspect="1" noChangeArrowheads="1"/>
                    </pic:cNvPicPr>
                  </pic:nvPicPr>
                  <pic:blipFill>
                    <a:blip r:embed="rId2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F9383D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CB7A6E" w:rsidRPr="00CB7A6E" w:rsidRDefault="00C505E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3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383D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CB7A6E" w:rsidRPr="00FA13EA">
        <w:rPr>
          <w:rFonts w:eastAsia="Times New Roman"/>
          <w:sz w:val="28"/>
          <w:szCs w:val="28"/>
          <w:lang w:eastAsia="ru-RU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635" cy="262255"/>
            <wp:effectExtent l="19050" t="0" r="0" b="0"/>
            <wp:docPr id="317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/>
                    <pic:cNvPicPr>
                      <a:picLocks noChangeAspect="1" noChangeArrowheads="1"/>
                    </pic:cNvPicPr>
                  </pic:nvPicPr>
                  <pic:blipFill>
                    <a:blip r:embed="rId2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площадь в i-</w:t>
      </w:r>
      <w:r w:rsidR="009644CA">
        <w:rPr>
          <w:sz w:val="28"/>
          <w:szCs w:val="28"/>
        </w:rPr>
        <w:t>м помещении, в отношении которого</w:t>
      </w:r>
      <w:r w:rsidR="008B5C64" w:rsidRPr="004C3D5B">
        <w:rPr>
          <w:sz w:val="28"/>
          <w:szCs w:val="28"/>
        </w:rPr>
        <w:t xml:space="preserve"> планируется заключение договора (контракта) на обслуживание и уборку;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7505" cy="262255"/>
            <wp:effectExtent l="19050" t="0" r="0" b="0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/>
                    <pic:cNvPicPr>
                      <a:picLocks noChangeAspect="1" noChangeArrowheads="1"/>
                    </pic:cNvPicPr>
                  </pic:nvPicPr>
                  <pic:blipFill>
                    <a:blip r:embed="rId2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услуги по обслуживанию и уборке i-го помещения в месяц;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3385" cy="262255"/>
            <wp:effectExtent l="19050" t="0" r="0" b="0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/>
                    <pic:cNvPicPr>
                      <a:picLocks noChangeAspect="1" noChangeArrowheads="1"/>
                    </pic:cNvPicPr>
                  </pic:nvPicPr>
                  <pic:blipFill>
                    <a:blip r:embed="rId2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месяцев использования услуги по обслуживанию </w:t>
      </w:r>
      <w:r w:rsidR="00014383">
        <w:rPr>
          <w:sz w:val="28"/>
          <w:szCs w:val="28"/>
        </w:rPr>
        <w:t>и уборке i-го помещения в месяц;</w:t>
      </w:r>
    </w:p>
    <w:p w:rsidR="00014383" w:rsidRPr="00014383" w:rsidRDefault="00014383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014383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014383">
        <w:rPr>
          <w:rFonts w:eastAsia="Times New Roman"/>
          <w:sz w:val="28"/>
          <w:szCs w:val="28"/>
          <w:lang w:eastAsia="ru-RU"/>
        </w:rPr>
        <w:t xml:space="preserve"> - количество помещений.</w:t>
      </w:r>
    </w:p>
    <w:p w:rsidR="00251FDB" w:rsidRPr="00014383" w:rsidRDefault="00B16F7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64</w:t>
      </w:r>
      <w:r w:rsidR="004B4AA4" w:rsidRPr="00C92CBB">
        <w:rPr>
          <w:sz w:val="28"/>
          <w:szCs w:val="28"/>
        </w:rPr>
        <w:t xml:space="preserve">. Затраты на вывоз твердых бытовых отходов </w:t>
      </w:r>
      <w:r w:rsidR="00C505E8">
        <w:rPr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421640" cy="254635"/>
            <wp:effectExtent l="0" t="0" r="0" b="0"/>
            <wp:docPr id="320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/>
                    <pic:cNvPicPr>
                      <a:picLocks noChangeAspect="1" noChangeArrowheads="1"/>
                    </pic:cNvPicPr>
                  </pic:nvPicPr>
                  <pic:blipFill>
                    <a:blip r:embed="rId2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4AA4" w:rsidRPr="00C92CBB">
        <w:rPr>
          <w:sz w:val="28"/>
          <w:szCs w:val="28"/>
        </w:rPr>
        <w:t xml:space="preserve"> определяются</w:t>
      </w:r>
      <w:r w:rsidR="003666DB" w:rsidRPr="003666DB">
        <w:rPr>
          <w:sz w:val="28"/>
          <w:szCs w:val="28"/>
        </w:rPr>
        <w:br/>
      </w:r>
      <w:r w:rsidR="004B4AA4" w:rsidRPr="00C92CBB">
        <w:rPr>
          <w:sz w:val="28"/>
          <w:szCs w:val="28"/>
        </w:rPr>
        <w:t>по формуле:</w:t>
      </w:r>
    </w:p>
    <w:p w:rsidR="004B4AA4" w:rsidRDefault="00252789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noProof/>
          <w:sz w:val="28"/>
          <w:szCs w:val="28"/>
          <w:lang w:eastAsia="ru-RU"/>
        </w:rPr>
      </w:pPr>
      <w:r w:rsidRPr="00252789">
        <w:rPr>
          <w:noProof/>
          <w:sz w:val="28"/>
          <w:szCs w:val="28"/>
          <w:lang w:val="en-US" w:eastAsia="ru-RU"/>
        </w:rPr>
      </w:r>
      <w:r w:rsidRPr="00252789">
        <w:rPr>
          <w:noProof/>
          <w:sz w:val="28"/>
          <w:szCs w:val="28"/>
          <w:lang w:val="en-US" w:eastAsia="ru-RU"/>
        </w:rPr>
        <w:pict>
          <v:group id="_x0000_s1091" editas="canvas" style="width:144.7pt;height:20.65pt;mso-position-horizontal-relative:char;mso-position-vertical-relative:line" coordsize="2894,413">
            <o:lock v:ext="edit" aspectratio="t"/>
            <v:shape id="_x0000_s1092" type="#_x0000_t75" style="position:absolute;width:2894;height:413" o:preferrelative="f">
              <v:fill o:detectmouseclick="t"/>
              <v:path o:extrusionok="t" o:connecttype="none"/>
              <o:lock v:ext="edit" text="t"/>
            </v:shape>
            <v:rect id="_x0000_s1093" style="position:absolute;left:2272;top:34;width:557;height:299;mso-wrap-style:none" filled="f" stroked="f">
              <v:textbox style="mso-rotate-with-shape:t;mso-fit-shape-to-text:t" inset="0,0,0,0">
                <w:txbxContent>
                  <w:p w:rsidR="00A96B03" w:rsidRPr="009B74C4" w:rsidRDefault="00A96B0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,</w:t>
                    </w:r>
                    <w:r>
                      <w:rPr>
                        <w:color w:val="000000"/>
                        <w:sz w:val="26"/>
                        <w:szCs w:val="26"/>
                      </w:rPr>
                      <w:t xml:space="preserve"> где:</w:t>
                    </w:r>
                  </w:p>
                </w:txbxContent>
              </v:textbox>
            </v:rect>
            <v:rect id="_x0000_s1094" style="position:absolute;left:1777;top:34;width:145;height:299;mso-wrap-style:none" filled="f" stroked="f">
              <v:textbox style="mso-rotate-with-shape:t;mso-fit-shape-to-text:t" inset="0,0,0,0">
                <w:txbxContent>
                  <w:p w:rsidR="00A96B03" w:rsidRDefault="00A96B0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095" style="position:absolute;left:909;top:34;width:188;height:299;mso-wrap-style:none" filled="f" stroked="f">
              <v:textbox style="mso-rotate-with-shape:t;mso-fit-shape-to-text:t" inset="0,0,0,0">
                <w:txbxContent>
                  <w:p w:rsidR="00A96B03" w:rsidRDefault="00A96B0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096" style="position:absolute;left:41;top:34;width:131;height:299;mso-wrap-style:none" filled="f" stroked="f">
              <v:textbox style="mso-rotate-with-shape:t;mso-fit-shape-to-text:t" inset="0,0,0,0">
                <w:txbxContent>
                  <w:p w:rsidR="00A96B03" w:rsidRDefault="00A96B0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097" style="position:absolute;left:1942;top:155;width:232;height:184;mso-wrap-style:none" filled="f" stroked="f">
              <v:textbox style="mso-rotate-with-shape:t;mso-fit-shape-to-text:t" inset="0,0,0,0">
                <w:txbxContent>
                  <w:p w:rsidR="00A96B03" w:rsidRDefault="00A96B03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тбо</w:t>
                    </w:r>
                    <w:proofErr w:type="spellEnd"/>
                    <w:proofErr w:type="gramEnd"/>
                  </w:p>
                </w:txbxContent>
              </v:textbox>
            </v:rect>
            <v:rect id="_x0000_s1098" style="position:absolute;left:1178;top:155;width:232;height:184;mso-wrap-style:none" filled="f" stroked="f">
              <v:textbox style="mso-rotate-with-shape:t;mso-fit-shape-to-text:t" inset="0,0,0,0">
                <w:txbxContent>
                  <w:p w:rsidR="00A96B03" w:rsidRDefault="00A96B03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тбо</w:t>
                    </w:r>
                    <w:proofErr w:type="spellEnd"/>
                    <w:proofErr w:type="gramEnd"/>
                  </w:p>
                </w:txbxContent>
              </v:textbox>
            </v:rect>
            <v:rect id="_x0000_s1099" style="position:absolute;left:248;top:155;width:232;height:184;mso-wrap-style:none" filled="f" stroked="f">
              <v:textbox style="mso-rotate-with-shape:t;mso-fit-shape-to-text:t" inset="0,0,0,0">
                <w:txbxContent>
                  <w:p w:rsidR="00A96B03" w:rsidRDefault="00A96B03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тбо</w:t>
                    </w:r>
                    <w:proofErr w:type="spellEnd"/>
                    <w:proofErr w:type="gramEnd"/>
                  </w:p>
                </w:txbxContent>
              </v:textbox>
            </v:rect>
            <v:rect id="_x0000_s1100" style="position:absolute;left:1549;width:143;height:319;mso-wrap-style:none" filled="f" stroked="f">
              <v:textbox style="mso-rotate-with-shape:t;mso-fit-shape-to-text:t" inset="0,0,0,0">
                <w:txbxContent>
                  <w:p w:rsidR="00A96B03" w:rsidRDefault="00A96B03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101" style="position:absolute;left:640;width:143;height:319;mso-wrap-style:none" filled="f" stroked="f">
              <v:textbox style="mso-rotate-with-shape:t;mso-fit-shape-to-text:t" inset="0,0,0,0">
                <w:txbxContent>
                  <w:p w:rsidR="00A96B03" w:rsidRDefault="00A96B03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8D5B56" w:rsidRPr="008D5B56" w:rsidRDefault="008D5B56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noProof/>
          <w:sz w:val="28"/>
          <w:szCs w:val="28"/>
          <w:lang w:eastAsia="ru-RU"/>
        </w:rPr>
      </w:pPr>
    </w:p>
    <w:p w:rsidR="004B4AA4" w:rsidRPr="00C92CB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334010" cy="254635"/>
            <wp:effectExtent l="0" t="0" r="8890" b="0"/>
            <wp:docPr id="321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/>
                    <pic:cNvPicPr>
                      <a:picLocks noChangeAspect="1" noChangeArrowheads="1"/>
                    </pic:cNvPicPr>
                  </pic:nvPicPr>
                  <pic:blipFill>
                    <a:blip r:embed="rId2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4AA4" w:rsidRPr="00C92CBB">
        <w:rPr>
          <w:sz w:val="28"/>
          <w:szCs w:val="28"/>
        </w:rPr>
        <w:t xml:space="preserve"> - количество куб. метров твердых бытовых отходов в год;</w:t>
      </w:r>
    </w:p>
    <w:p w:rsidR="00C45D8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294005" cy="254635"/>
            <wp:effectExtent l="19050" t="0" r="0" b="0"/>
            <wp:docPr id="322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8"/>
                    <pic:cNvPicPr>
                      <a:picLocks noChangeAspect="1" noChangeArrowheads="1"/>
                    </pic:cNvPicPr>
                  </pic:nvPicPr>
                  <pic:blipFill>
                    <a:blip r:embed="rId2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4AA4" w:rsidRPr="00C92CBB">
        <w:rPr>
          <w:sz w:val="28"/>
          <w:szCs w:val="28"/>
        </w:rPr>
        <w:t xml:space="preserve"> - цена вы</w:t>
      </w:r>
      <w:r w:rsidR="00470280">
        <w:rPr>
          <w:sz w:val="28"/>
          <w:szCs w:val="28"/>
        </w:rPr>
        <w:t xml:space="preserve">воза 1 </w:t>
      </w:r>
      <w:r w:rsidR="004B4AA4" w:rsidRPr="00C92CBB">
        <w:rPr>
          <w:sz w:val="28"/>
          <w:szCs w:val="28"/>
        </w:rPr>
        <w:t>куб. метра твердых бытовых отходов.</w:t>
      </w:r>
    </w:p>
    <w:p w:rsidR="003A1231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6</w:t>
      </w:r>
      <w:r w:rsidR="00B16F71">
        <w:rPr>
          <w:sz w:val="28"/>
          <w:szCs w:val="28"/>
        </w:rPr>
        <w:t>5</w:t>
      </w:r>
      <w:r w:rsidRPr="004C3D5B">
        <w:rPr>
          <w:sz w:val="28"/>
          <w:szCs w:val="28"/>
        </w:rPr>
        <w:t>. Затраты на техниче</w:t>
      </w:r>
      <w:r w:rsidR="004F398D">
        <w:rPr>
          <w:sz w:val="28"/>
          <w:szCs w:val="28"/>
        </w:rPr>
        <w:t xml:space="preserve">ское обслуживание и </w:t>
      </w:r>
      <w:proofErr w:type="spellStart"/>
      <w:r w:rsidR="004F398D">
        <w:rPr>
          <w:sz w:val="28"/>
          <w:szCs w:val="28"/>
        </w:rPr>
        <w:t>регламентно-</w:t>
      </w:r>
      <w:r w:rsidRPr="004C3D5B">
        <w:rPr>
          <w:sz w:val="28"/>
          <w:szCs w:val="28"/>
        </w:rPr>
        <w:t>профилактический</w:t>
      </w:r>
      <w:proofErr w:type="spellEnd"/>
      <w:r w:rsidRPr="004C3D5B">
        <w:rPr>
          <w:sz w:val="28"/>
          <w:szCs w:val="28"/>
        </w:rPr>
        <w:t xml:space="preserve"> ремонт лифтов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7010" cy="246380"/>
            <wp:effectExtent l="19050" t="0" r="0" b="0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2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3A1231" w:rsidRDefault="003A123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A1231" w:rsidRDefault="00C505E8" w:rsidP="00D74C0C">
      <w:pPr>
        <w:widowControl w:val="0"/>
        <w:tabs>
          <w:tab w:val="left" w:pos="567"/>
          <w:tab w:val="left" w:pos="3686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24280" cy="429260"/>
            <wp:effectExtent l="0" t="0" r="0" b="0"/>
            <wp:docPr id="324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2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280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1D1A8F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C11713" w:rsidRPr="003A1231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325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6493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C11713" w:rsidRPr="00FA13EA">
        <w:rPr>
          <w:rFonts w:eastAsia="Times New Roman"/>
          <w:sz w:val="28"/>
          <w:szCs w:val="28"/>
          <w:lang w:eastAsia="ru-RU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0" t="0" r="0" b="0"/>
            <wp:docPr id="326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/>
                    <pic:cNvPicPr>
                      <a:picLocks noChangeAspect="1" noChangeArrowheads="1"/>
                    </pic:cNvPicPr>
                  </pic:nvPicPr>
                  <pic:blipFill>
                    <a:blip r:embed="rId2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лифтов i-го типа;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760" cy="246380"/>
            <wp:effectExtent l="19050" t="0" r="0" b="0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2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технического о</w:t>
      </w:r>
      <w:r w:rsidR="009846A6">
        <w:rPr>
          <w:sz w:val="28"/>
          <w:szCs w:val="28"/>
        </w:rPr>
        <w:t>бслуживания и текущего ремонта одного</w:t>
      </w:r>
      <w:r w:rsidR="00971C72">
        <w:rPr>
          <w:sz w:val="28"/>
          <w:szCs w:val="28"/>
        </w:rPr>
        <w:t xml:space="preserve"> лифта i-го типа в год;</w:t>
      </w:r>
    </w:p>
    <w:p w:rsidR="00971C72" w:rsidRPr="00971C72" w:rsidRDefault="00971C72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bookmarkStart w:id="19" w:name="Par635"/>
      <w:bookmarkEnd w:id="19"/>
      <w:proofErr w:type="spellStart"/>
      <w:r w:rsidRPr="00971C72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971C72">
        <w:rPr>
          <w:rFonts w:eastAsia="Times New Roman"/>
          <w:sz w:val="28"/>
          <w:szCs w:val="28"/>
          <w:lang w:eastAsia="ru-RU"/>
        </w:rPr>
        <w:t xml:space="preserve"> - количество типов лифтов.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6</w:t>
      </w:r>
      <w:r w:rsidR="00B16F71">
        <w:rPr>
          <w:sz w:val="28"/>
          <w:szCs w:val="28"/>
        </w:rPr>
        <w:t>6</w:t>
      </w:r>
      <w:r w:rsidRPr="004C3D5B">
        <w:rPr>
          <w:sz w:val="28"/>
          <w:szCs w:val="28"/>
        </w:rPr>
        <w:t xml:space="preserve">. Затраты на техническое обслуживание и </w:t>
      </w:r>
      <w:proofErr w:type="spellStart"/>
      <w:r w:rsidRPr="004C3D5B">
        <w:rPr>
          <w:sz w:val="28"/>
          <w:szCs w:val="28"/>
        </w:rPr>
        <w:t>регламентно-профилактический</w:t>
      </w:r>
      <w:proofErr w:type="spellEnd"/>
      <w:r w:rsidRPr="004C3D5B">
        <w:rPr>
          <w:sz w:val="28"/>
          <w:szCs w:val="28"/>
        </w:rPr>
        <w:t xml:space="preserve"> ремонт водонапорной насосной станции хозяйственно-питьевого и противопожарного водоснабжения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19050" t="0" r="5715" b="0"/>
            <wp:docPr id="328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2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</w:t>
      </w:r>
      <w:r w:rsidR="003666DB" w:rsidRPr="003666DB">
        <w:rPr>
          <w:sz w:val="28"/>
          <w:szCs w:val="28"/>
        </w:rPr>
        <w:br/>
      </w:r>
      <w:r w:rsidRPr="004C3D5B">
        <w:rPr>
          <w:sz w:val="28"/>
          <w:szCs w:val="28"/>
        </w:rPr>
        <w:t>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327785" cy="246380"/>
            <wp:effectExtent l="19050" t="0" r="5715" b="0"/>
            <wp:docPr id="329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>
                      <a:picLocks noChangeAspect="1" noChangeArrowheads="1"/>
                    </pic:cNvPicPr>
                  </pic:nvPicPr>
                  <pic:blipFill>
                    <a:blip r:embed="rId2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2334C4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955B10" w:rsidRPr="004C3D5B" w:rsidRDefault="00955B10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22227D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19050" t="0" r="5715" b="0"/>
            <wp:docPr id="330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/>
                    <pic:cNvPicPr>
                      <a:picLocks noChangeAspect="1" noChangeArrowheads="1"/>
                    </pic:cNvPicPr>
                  </pic:nvPicPr>
                  <pic:blipFill>
                    <a:blip r:embed="rId2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8B5C64" w:rsidRPr="00FF4517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F4517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1630" cy="246380"/>
            <wp:effectExtent l="19050" t="0" r="1270" b="0"/>
            <wp:docPr id="331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2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FF4517">
        <w:rPr>
          <w:sz w:val="28"/>
          <w:szCs w:val="28"/>
        </w:rPr>
        <w:t xml:space="preserve"> - цена технического </w:t>
      </w:r>
      <w:r w:rsidR="0022227D" w:rsidRPr="00FF4517">
        <w:rPr>
          <w:sz w:val="28"/>
          <w:szCs w:val="28"/>
        </w:rPr>
        <w:t xml:space="preserve">обслуживания и текущего ремонта </w:t>
      </w:r>
      <w:r w:rsidR="008B5C64" w:rsidRPr="00FF4517">
        <w:rPr>
          <w:sz w:val="28"/>
          <w:szCs w:val="28"/>
        </w:rPr>
        <w:t>водонапорной насосной станц</w:t>
      </w:r>
      <w:r w:rsidR="0022227D" w:rsidRPr="00FF4517">
        <w:rPr>
          <w:sz w:val="28"/>
          <w:szCs w:val="28"/>
        </w:rPr>
        <w:t xml:space="preserve">ии хозяйственно-питьевого </w:t>
      </w:r>
      <w:r w:rsidR="00FC2EBC">
        <w:rPr>
          <w:sz w:val="28"/>
          <w:szCs w:val="28"/>
        </w:rPr>
        <w:t xml:space="preserve">и </w:t>
      </w:r>
      <w:r w:rsidR="008B5C64" w:rsidRPr="00FF4517">
        <w:rPr>
          <w:sz w:val="28"/>
          <w:szCs w:val="28"/>
        </w:rPr>
        <w:t>противопожарн</w:t>
      </w:r>
      <w:r w:rsidR="000E4C4E" w:rsidRPr="00FF4517">
        <w:rPr>
          <w:sz w:val="28"/>
          <w:szCs w:val="28"/>
        </w:rPr>
        <w:t>ого</w:t>
      </w:r>
      <w:r w:rsidR="00FC2EBC">
        <w:rPr>
          <w:sz w:val="28"/>
          <w:szCs w:val="28"/>
        </w:rPr>
        <w:t xml:space="preserve"> </w:t>
      </w:r>
      <w:r w:rsidR="00470280" w:rsidRPr="00FF4517">
        <w:rPr>
          <w:sz w:val="28"/>
          <w:szCs w:val="28"/>
        </w:rPr>
        <w:t>водоснабжения в расчете на 1</w:t>
      </w:r>
      <w:r w:rsidR="008B5C64" w:rsidRPr="00FF4517">
        <w:rPr>
          <w:sz w:val="28"/>
          <w:szCs w:val="28"/>
        </w:rPr>
        <w:t xml:space="preserve"> кв. метр площади соответствующего административного помещения.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6</w:t>
      </w:r>
      <w:r w:rsidR="00B16F71">
        <w:rPr>
          <w:sz w:val="28"/>
          <w:szCs w:val="28"/>
        </w:rPr>
        <w:t>7</w:t>
      </w:r>
      <w:r w:rsidRPr="004C3D5B">
        <w:rPr>
          <w:sz w:val="28"/>
          <w:szCs w:val="28"/>
        </w:rPr>
        <w:t xml:space="preserve">. Затраты на техническое обслуживание и </w:t>
      </w:r>
      <w:proofErr w:type="spellStart"/>
      <w:r w:rsidRPr="004C3D5B">
        <w:rPr>
          <w:sz w:val="28"/>
          <w:szCs w:val="28"/>
        </w:rPr>
        <w:t>регламентно-профилактический</w:t>
      </w:r>
      <w:proofErr w:type="spellEnd"/>
      <w:r w:rsidRPr="004C3D5B">
        <w:rPr>
          <w:sz w:val="28"/>
          <w:szCs w:val="28"/>
        </w:rPr>
        <w:t xml:space="preserve"> ремонт водонапорной насосной станции пожаротушения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1630" cy="246380"/>
            <wp:effectExtent l="19050" t="0" r="0" b="0"/>
            <wp:docPr id="332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>
                      <a:picLocks noChangeAspect="1" noChangeArrowheads="1"/>
                    </pic:cNvPicPr>
                  </pic:nvPicPr>
                  <pic:blipFill>
                    <a:blip r:embed="rId2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343660" cy="246380"/>
            <wp:effectExtent l="19050" t="0" r="0" b="0"/>
            <wp:docPr id="333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/>
                    <pic:cNvPicPr>
                      <a:picLocks noChangeAspect="1" noChangeArrowheads="1"/>
                    </pic:cNvPicPr>
                  </pic:nvPicPr>
                  <pic:blipFill>
                    <a:blip r:embed="rId2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2F3CA0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1E600A" w:rsidRPr="004C3D5B" w:rsidRDefault="001E600A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1630" cy="246380"/>
            <wp:effectExtent l="19050" t="0" r="0" b="0"/>
            <wp:docPr id="334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2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7505" cy="246380"/>
            <wp:effectExtent l="19050" t="0" r="0" b="0"/>
            <wp:docPr id="335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2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технического обслуживания и текущего ремонта водонапорной насосной стан</w:t>
      </w:r>
      <w:r w:rsidR="00DD162C">
        <w:rPr>
          <w:sz w:val="28"/>
          <w:szCs w:val="28"/>
        </w:rPr>
        <w:t xml:space="preserve">ции пожаротушения в расчете на </w:t>
      </w:r>
      <w:r w:rsidR="0087731F">
        <w:rPr>
          <w:sz w:val="28"/>
          <w:szCs w:val="28"/>
        </w:rPr>
        <w:t>1</w:t>
      </w:r>
      <w:r w:rsidR="008B5C64" w:rsidRPr="004C3D5B">
        <w:rPr>
          <w:sz w:val="28"/>
          <w:szCs w:val="28"/>
        </w:rPr>
        <w:t xml:space="preserve"> кв. метр площади соответствующего административного помещения.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20" w:name="Par649"/>
      <w:bookmarkEnd w:id="20"/>
      <w:r w:rsidRPr="004C3D5B">
        <w:rPr>
          <w:sz w:val="28"/>
          <w:szCs w:val="28"/>
        </w:rPr>
        <w:t>6</w:t>
      </w:r>
      <w:r w:rsidR="00B16F71">
        <w:rPr>
          <w:sz w:val="28"/>
          <w:szCs w:val="28"/>
        </w:rPr>
        <w:t>8</w:t>
      </w:r>
      <w:r w:rsidRPr="004C3D5B">
        <w:rPr>
          <w:sz w:val="28"/>
          <w:szCs w:val="28"/>
        </w:rPr>
        <w:t xml:space="preserve">. Затраты на техническое обслуживание и </w:t>
      </w:r>
      <w:proofErr w:type="spellStart"/>
      <w:r w:rsidRPr="004C3D5B">
        <w:rPr>
          <w:sz w:val="28"/>
          <w:szCs w:val="28"/>
        </w:rPr>
        <w:t>регламентно-профилактический</w:t>
      </w:r>
      <w:proofErr w:type="spellEnd"/>
      <w:r w:rsidRPr="004C3D5B">
        <w:rPr>
          <w:sz w:val="28"/>
          <w:szCs w:val="28"/>
        </w:rPr>
        <w:t xml:space="preserve"> ремонт индивидуального теплового пункта, в том числе на подготовку отопительной системы к зимнему сезону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4005" cy="246380"/>
            <wp:effectExtent l="19050" t="0" r="0" b="0"/>
            <wp:docPr id="336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 noChangeAspect="1" noChangeArrowheads="1"/>
                    </pic:cNvPicPr>
                  </pic:nvPicPr>
                  <pic:blipFill>
                    <a:blip r:embed="rId2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),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200785" cy="246380"/>
            <wp:effectExtent l="19050" t="0" r="0" b="0"/>
            <wp:docPr id="337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 noChangeAspect="1" noChangeArrowheads="1"/>
                    </pic:cNvPicPr>
                  </pic:nvPicPr>
                  <pic:blipFill>
                    <a:blip r:embed="rId2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2F3CA0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BD4199" w:rsidRPr="004C3D5B" w:rsidRDefault="00BD4199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19050" t="0" r="0" b="0"/>
            <wp:docPr id="338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 noChangeAspect="1" noChangeArrowheads="1"/>
                    </pic:cNvPicPr>
                  </pic:nvPicPr>
                  <pic:blipFill>
                    <a:blip r:embed="rId2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19050" t="0" r="0" b="0"/>
            <wp:docPr id="339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2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технического обслуживания и текущего ремонта индивидуального теплового пункта в рас</w:t>
      </w:r>
      <w:r w:rsidR="00880766">
        <w:rPr>
          <w:sz w:val="28"/>
          <w:szCs w:val="28"/>
        </w:rPr>
        <w:t>чете на 1</w:t>
      </w:r>
      <w:r w:rsidR="008B5C64" w:rsidRPr="004C3D5B">
        <w:rPr>
          <w:sz w:val="28"/>
          <w:szCs w:val="28"/>
        </w:rPr>
        <w:t xml:space="preserve"> кв. метр площади соответствующих административных помещений.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6</w:t>
      </w:r>
      <w:r w:rsidR="00B16F71">
        <w:rPr>
          <w:sz w:val="28"/>
          <w:szCs w:val="28"/>
        </w:rPr>
        <w:t>9</w:t>
      </w:r>
      <w:r w:rsidRPr="004C3D5B">
        <w:rPr>
          <w:sz w:val="28"/>
          <w:szCs w:val="28"/>
        </w:rPr>
        <w:t xml:space="preserve">. Затраты на техническое обслуживание и </w:t>
      </w:r>
      <w:proofErr w:type="spellStart"/>
      <w:r w:rsidRPr="004C3D5B">
        <w:rPr>
          <w:sz w:val="28"/>
          <w:szCs w:val="28"/>
        </w:rPr>
        <w:t>регламентно-профилактический</w:t>
      </w:r>
      <w:proofErr w:type="spellEnd"/>
      <w:r w:rsidRPr="004C3D5B">
        <w:rPr>
          <w:sz w:val="28"/>
          <w:szCs w:val="28"/>
        </w:rPr>
        <w:t xml:space="preserve"> ремонт электрооборудования (</w:t>
      </w:r>
      <w:proofErr w:type="spellStart"/>
      <w:r w:rsidRPr="004C3D5B">
        <w:rPr>
          <w:sz w:val="28"/>
          <w:szCs w:val="28"/>
        </w:rPr>
        <w:t>электроподстанций</w:t>
      </w:r>
      <w:proofErr w:type="spellEnd"/>
      <w:r w:rsidRPr="004C3D5B">
        <w:rPr>
          <w:sz w:val="28"/>
          <w:szCs w:val="28"/>
        </w:rPr>
        <w:t xml:space="preserve">, трансформаторных подстанций, </w:t>
      </w:r>
      <w:proofErr w:type="spellStart"/>
      <w:r w:rsidRPr="004C3D5B">
        <w:rPr>
          <w:sz w:val="28"/>
          <w:szCs w:val="28"/>
        </w:rPr>
        <w:t>электрощитовых</w:t>
      </w:r>
      <w:proofErr w:type="spellEnd"/>
      <w:r w:rsidRPr="004C3D5B">
        <w:rPr>
          <w:sz w:val="28"/>
          <w:szCs w:val="28"/>
        </w:rPr>
        <w:t>) административного здания (помещения</w:t>
      </w:r>
      <w:proofErr w:type="gramStart"/>
      <w:r w:rsidRPr="004C3D5B">
        <w:rPr>
          <w:sz w:val="28"/>
          <w:szCs w:val="28"/>
        </w:rPr>
        <w:t>)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62255" cy="246380"/>
            <wp:effectExtent l="19050" t="0" r="4445" b="0"/>
            <wp:docPr id="340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 noChangeAspect="1" noChangeArrowheads="1"/>
                    </pic:cNvPicPr>
                  </pic:nvPicPr>
                  <pic:blipFill>
                    <a:blip r:embed="rId2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5840E6">
      <w:pPr>
        <w:widowControl w:val="0"/>
        <w:tabs>
          <w:tab w:val="left" w:pos="567"/>
          <w:tab w:val="left" w:pos="3686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71295" cy="476885"/>
            <wp:effectExtent l="0" t="0" r="0" b="0"/>
            <wp:docPr id="341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2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29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2F3CA0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C11713" w:rsidRPr="00C11713" w:rsidRDefault="00C505E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342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C5BFB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C11713" w:rsidRPr="00FA13EA">
        <w:rPr>
          <w:rFonts w:eastAsia="Times New Roman"/>
          <w:sz w:val="28"/>
          <w:szCs w:val="28"/>
          <w:lang w:eastAsia="ru-RU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19050" t="0" r="5715" b="0"/>
            <wp:docPr id="343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>
                      <a:picLocks noChangeAspect="1" noChangeArrowheads="1"/>
                    </pic:cNvPicPr>
                  </pic:nvPicPr>
                  <pic:blipFill>
                    <a:blip r:embed="rId2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стоимость технического обслуживания и текущего ремонта</w:t>
      </w:r>
      <w:r w:rsidR="003666DB" w:rsidRPr="003666DB">
        <w:rPr>
          <w:sz w:val="28"/>
          <w:szCs w:val="28"/>
        </w:rPr>
        <w:br/>
      </w:r>
      <w:r w:rsidR="00E67AFB">
        <w:rPr>
          <w:sz w:val="28"/>
          <w:szCs w:val="28"/>
        </w:rPr>
        <w:t xml:space="preserve">i-го </w:t>
      </w:r>
      <w:r w:rsidR="008B5C64" w:rsidRPr="004C3D5B">
        <w:rPr>
          <w:sz w:val="28"/>
          <w:szCs w:val="28"/>
        </w:rPr>
        <w:t>электрооборудования (</w:t>
      </w:r>
      <w:proofErr w:type="spellStart"/>
      <w:r w:rsidR="008B5C64" w:rsidRPr="004C3D5B">
        <w:rPr>
          <w:sz w:val="28"/>
          <w:szCs w:val="28"/>
        </w:rPr>
        <w:t>электроподстанций</w:t>
      </w:r>
      <w:proofErr w:type="spellEnd"/>
      <w:r w:rsidR="008B5C64" w:rsidRPr="004C3D5B">
        <w:rPr>
          <w:sz w:val="28"/>
          <w:szCs w:val="28"/>
        </w:rPr>
        <w:t xml:space="preserve">, трансформаторных подстанций, </w:t>
      </w:r>
      <w:proofErr w:type="spellStart"/>
      <w:r w:rsidR="008B5C64" w:rsidRPr="004C3D5B">
        <w:rPr>
          <w:sz w:val="28"/>
          <w:szCs w:val="28"/>
        </w:rPr>
        <w:t>электрощитовых</w:t>
      </w:r>
      <w:proofErr w:type="spellEnd"/>
      <w:r w:rsidR="008B5C64" w:rsidRPr="004C3D5B">
        <w:rPr>
          <w:sz w:val="28"/>
          <w:szCs w:val="28"/>
        </w:rPr>
        <w:t>) административного здания (помещения);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7505" cy="246380"/>
            <wp:effectExtent l="0" t="0" r="4445" b="0"/>
            <wp:docPr id="344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2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20E9">
        <w:rPr>
          <w:sz w:val="28"/>
          <w:szCs w:val="28"/>
        </w:rPr>
        <w:t xml:space="preserve"> - количество i-го оборудования;</w:t>
      </w:r>
    </w:p>
    <w:p w:rsidR="00B820E9" w:rsidRPr="00265A1F" w:rsidRDefault="00B820E9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B820E9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B820E9">
        <w:rPr>
          <w:rFonts w:eastAsia="Times New Roman"/>
          <w:sz w:val="28"/>
          <w:szCs w:val="28"/>
          <w:lang w:eastAsia="ru-RU"/>
        </w:rPr>
        <w:t xml:space="preserve"> - количество типов электрооборудования.</w:t>
      </w:r>
    </w:p>
    <w:p w:rsidR="00FD2785" w:rsidRPr="00B820E9" w:rsidRDefault="00B16F7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70</w:t>
      </w:r>
      <w:r w:rsidR="00FD2785" w:rsidRPr="00C92CBB">
        <w:rPr>
          <w:sz w:val="28"/>
          <w:szCs w:val="28"/>
        </w:rPr>
        <w:t xml:space="preserve">. </w:t>
      </w:r>
      <w:r w:rsidR="00FD2785" w:rsidRPr="00C92CBB">
        <w:rPr>
          <w:bCs/>
          <w:sz w:val="28"/>
          <w:szCs w:val="28"/>
        </w:rPr>
        <w:t>Затраты на техническое обслуживание и ремонт транспортных средств (</w:t>
      </w:r>
      <w:proofErr w:type="spellStart"/>
      <w:r w:rsidR="00FD2785" w:rsidRPr="00C92CBB">
        <w:rPr>
          <w:bCs/>
          <w:sz w:val="28"/>
          <w:szCs w:val="28"/>
        </w:rPr>
        <w:t>З</w:t>
      </w:r>
      <w:r w:rsidR="00FD2785" w:rsidRPr="00C92CBB">
        <w:rPr>
          <w:bCs/>
          <w:sz w:val="28"/>
          <w:szCs w:val="28"/>
          <w:vertAlign w:val="subscript"/>
        </w:rPr>
        <w:t>тортс</w:t>
      </w:r>
      <w:proofErr w:type="spellEnd"/>
      <w:r w:rsidR="00FD2785" w:rsidRPr="00C92CBB">
        <w:rPr>
          <w:bCs/>
          <w:sz w:val="28"/>
          <w:szCs w:val="28"/>
        </w:rPr>
        <w:t>) определяются по формуле:</w:t>
      </w:r>
    </w:p>
    <w:p w:rsidR="00FE0F86" w:rsidRPr="00B820E9" w:rsidRDefault="00FE0F86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FD2785" w:rsidRPr="007C5BFB" w:rsidRDefault="00C505E8" w:rsidP="005840E6">
      <w:pPr>
        <w:widowControl w:val="0"/>
        <w:tabs>
          <w:tab w:val="left" w:pos="567"/>
          <w:tab w:val="left" w:pos="3544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  <w:lang w:eastAsia="ru-RU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94846" cy="468799"/>
            <wp:effectExtent l="0" t="0" r="0" b="0"/>
            <wp:docPr id="34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658" cy="469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D2785" w:rsidRPr="00C92CBB">
        <w:rPr>
          <w:sz w:val="28"/>
          <w:szCs w:val="28"/>
          <w:lang w:eastAsia="ru-RU"/>
        </w:rPr>
        <w:t>,</w:t>
      </w:r>
      <w:r w:rsidR="007C5BFB">
        <w:rPr>
          <w:sz w:val="28"/>
          <w:szCs w:val="28"/>
          <w:lang w:eastAsia="ru-RU"/>
        </w:rPr>
        <w:t xml:space="preserve"> </w:t>
      </w:r>
      <w:r w:rsidR="00FD2785" w:rsidRPr="00C92CBB">
        <w:rPr>
          <w:bCs/>
          <w:sz w:val="28"/>
          <w:szCs w:val="28"/>
        </w:rPr>
        <w:t>где:</w:t>
      </w:r>
    </w:p>
    <w:p w:rsidR="00C11713" w:rsidRPr="00C11713" w:rsidRDefault="00C505E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346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55CCD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C11713" w:rsidRPr="00FA13EA">
        <w:rPr>
          <w:rFonts w:eastAsia="Times New Roman"/>
          <w:sz w:val="28"/>
          <w:szCs w:val="28"/>
          <w:lang w:eastAsia="ru-RU"/>
        </w:rPr>
        <w:t>;</w:t>
      </w:r>
    </w:p>
    <w:p w:rsidR="00FD2785" w:rsidRPr="00C92CBB" w:rsidRDefault="00FD2785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proofErr w:type="spellStart"/>
      <w:proofErr w:type="gramStart"/>
      <w:r w:rsidRPr="00C92CBB">
        <w:rPr>
          <w:bCs/>
          <w:sz w:val="28"/>
          <w:szCs w:val="28"/>
        </w:rPr>
        <w:t>Q</w:t>
      </w:r>
      <w:proofErr w:type="gramEnd"/>
      <w:r w:rsidRPr="00C92CBB">
        <w:rPr>
          <w:bCs/>
          <w:sz w:val="28"/>
          <w:szCs w:val="28"/>
          <w:vertAlign w:val="subscript"/>
        </w:rPr>
        <w:t>тортс</w:t>
      </w:r>
      <w:proofErr w:type="spellEnd"/>
      <w:r w:rsidRPr="00C92CBB">
        <w:rPr>
          <w:bCs/>
          <w:sz w:val="28"/>
          <w:szCs w:val="28"/>
        </w:rPr>
        <w:t xml:space="preserve"> - количество i-го транспортного средства;</w:t>
      </w:r>
    </w:p>
    <w:p w:rsidR="00FD2785" w:rsidRPr="00C92CBB" w:rsidRDefault="00FD2785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proofErr w:type="spellStart"/>
      <w:proofErr w:type="gramStart"/>
      <w:r w:rsidRPr="00C92CBB">
        <w:rPr>
          <w:bCs/>
          <w:sz w:val="28"/>
          <w:szCs w:val="28"/>
        </w:rPr>
        <w:t>P</w:t>
      </w:r>
      <w:proofErr w:type="gramEnd"/>
      <w:r w:rsidRPr="00C92CBB">
        <w:rPr>
          <w:bCs/>
          <w:sz w:val="28"/>
          <w:szCs w:val="28"/>
          <w:vertAlign w:val="subscript"/>
        </w:rPr>
        <w:t>тортс</w:t>
      </w:r>
      <w:proofErr w:type="spellEnd"/>
      <w:r w:rsidRPr="00C92CBB">
        <w:rPr>
          <w:bCs/>
          <w:sz w:val="28"/>
          <w:szCs w:val="28"/>
        </w:rPr>
        <w:t xml:space="preserve"> - стоимость технического обслуживания и ремонта</w:t>
      </w:r>
      <w:r w:rsidR="003666DB" w:rsidRPr="003666DB">
        <w:rPr>
          <w:bCs/>
          <w:sz w:val="28"/>
          <w:szCs w:val="28"/>
        </w:rPr>
        <w:br/>
      </w:r>
      <w:r w:rsidRPr="00C92CBB">
        <w:rPr>
          <w:bCs/>
          <w:sz w:val="28"/>
          <w:szCs w:val="28"/>
        </w:rPr>
        <w:t>i-го транспортного средства, которая определяется по средним фактическим данным за</w:t>
      </w:r>
      <w:r w:rsidR="003B1A25">
        <w:rPr>
          <w:bCs/>
          <w:sz w:val="28"/>
          <w:szCs w:val="28"/>
        </w:rPr>
        <w:t xml:space="preserve"> три предыдущих финансовых года;</w:t>
      </w:r>
    </w:p>
    <w:p w:rsidR="003B1A25" w:rsidRPr="003B1A25" w:rsidRDefault="003B1A25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3B1A25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3B1A25">
        <w:rPr>
          <w:rFonts w:eastAsia="Times New Roman"/>
          <w:sz w:val="28"/>
          <w:szCs w:val="28"/>
          <w:lang w:eastAsia="ru-RU"/>
        </w:rPr>
        <w:t xml:space="preserve"> - количество типов технического обслуживания и ремонта транспортных средств.</w:t>
      </w:r>
    </w:p>
    <w:p w:rsidR="008B5C64" w:rsidRPr="004C3D5B" w:rsidRDefault="00B16F7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71</w:t>
      </w:r>
      <w:r w:rsidR="008B5C64" w:rsidRPr="004C3D5B">
        <w:rPr>
          <w:sz w:val="28"/>
          <w:szCs w:val="28"/>
        </w:rPr>
        <w:t xml:space="preserve">. Затраты на техническое обслуживание и </w:t>
      </w:r>
      <w:proofErr w:type="spellStart"/>
      <w:r w:rsidR="008B5C64" w:rsidRPr="004C3D5B">
        <w:rPr>
          <w:sz w:val="28"/>
          <w:szCs w:val="28"/>
        </w:rPr>
        <w:t>регламентно-профилактический</w:t>
      </w:r>
      <w:proofErr w:type="spellEnd"/>
      <w:r w:rsidR="008B5C64" w:rsidRPr="004C3D5B">
        <w:rPr>
          <w:sz w:val="28"/>
          <w:szCs w:val="28"/>
        </w:rPr>
        <w:t xml:space="preserve"> ремонт бытового оборудования определяются по фактическим затратам в отчетном финансовом году.</w:t>
      </w:r>
    </w:p>
    <w:p w:rsidR="008B5C64" w:rsidRPr="004C3D5B" w:rsidRDefault="00B16F7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72</w:t>
      </w:r>
      <w:r w:rsidR="008B5C64" w:rsidRPr="004C3D5B">
        <w:rPr>
          <w:sz w:val="28"/>
          <w:szCs w:val="28"/>
        </w:rPr>
        <w:t xml:space="preserve">. Затраты на техническое обслуживание и </w:t>
      </w:r>
      <w:proofErr w:type="spellStart"/>
      <w:r w:rsidR="008B5C64" w:rsidRPr="004C3D5B">
        <w:rPr>
          <w:sz w:val="28"/>
          <w:szCs w:val="28"/>
        </w:rPr>
        <w:t>регламентно-профилактический</w:t>
      </w:r>
      <w:proofErr w:type="spellEnd"/>
      <w:r w:rsidR="008B5C64" w:rsidRPr="004C3D5B">
        <w:rPr>
          <w:sz w:val="28"/>
          <w:szCs w:val="28"/>
        </w:rPr>
        <w:t xml:space="preserve">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</w:t>
      </w:r>
      <w:proofErr w:type="gramStart"/>
      <w:r w:rsidR="008B5C64"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760" cy="246380"/>
            <wp:effectExtent l="19050" t="0" r="8890" b="0"/>
            <wp:docPr id="347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2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) </w:t>
      </w:r>
      <w:proofErr w:type="gramEnd"/>
      <w:r w:rsidR="008B5C64"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47720" cy="262255"/>
            <wp:effectExtent l="19050" t="0" r="0" b="0"/>
            <wp:docPr id="348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2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772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455CCD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475264" w:rsidRPr="004C3D5B" w:rsidRDefault="004752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86385" cy="262255"/>
            <wp:effectExtent l="19050" t="0" r="0" b="0"/>
            <wp:docPr id="349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2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8B5C64" w:rsidRPr="004C3D5B">
        <w:rPr>
          <w:sz w:val="28"/>
          <w:szCs w:val="28"/>
        </w:rPr>
        <w:t>регламентно-профилактический</w:t>
      </w:r>
      <w:proofErr w:type="spellEnd"/>
      <w:r w:rsidR="008B5C64" w:rsidRPr="004C3D5B">
        <w:rPr>
          <w:sz w:val="28"/>
          <w:szCs w:val="28"/>
        </w:rPr>
        <w:t xml:space="preserve"> ремонт дизельных генераторных установок;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19050" t="0" r="0" b="0"/>
            <wp:docPr id="350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3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8B5C64" w:rsidRPr="004C3D5B">
        <w:rPr>
          <w:sz w:val="28"/>
          <w:szCs w:val="28"/>
        </w:rPr>
        <w:t>регламентно-профилактический</w:t>
      </w:r>
      <w:proofErr w:type="spellEnd"/>
      <w:r w:rsidR="008B5C64" w:rsidRPr="004C3D5B">
        <w:rPr>
          <w:sz w:val="28"/>
          <w:szCs w:val="28"/>
        </w:rPr>
        <w:t xml:space="preserve"> ремонт системы газового пожаротушения;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1630" cy="246380"/>
            <wp:effectExtent l="19050" t="0" r="1270" b="0"/>
            <wp:docPr id="351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/>
                    <pic:cNvPicPr>
                      <a:picLocks noChangeAspect="1" noChangeArrowheads="1"/>
                    </pic:cNvPicPr>
                  </pic:nvPicPr>
                  <pic:blipFill>
                    <a:blip r:embed="rId3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8B5C64" w:rsidRPr="004C3D5B">
        <w:rPr>
          <w:sz w:val="28"/>
          <w:szCs w:val="28"/>
        </w:rPr>
        <w:t>регламентно-профилактический</w:t>
      </w:r>
      <w:proofErr w:type="spellEnd"/>
      <w:r w:rsidR="008B5C64" w:rsidRPr="004C3D5B">
        <w:rPr>
          <w:sz w:val="28"/>
          <w:szCs w:val="28"/>
        </w:rPr>
        <w:t xml:space="preserve"> ремонт систем кондиционирования и вентиляции;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19050" t="0" r="0" b="0"/>
            <wp:docPr id="352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 noChangeAspect="1" noChangeArrowheads="1"/>
                    </pic:cNvPicPr>
                  </pic:nvPicPr>
                  <pic:blipFill>
                    <a:blip r:embed="rId3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8B5C64" w:rsidRPr="004C3D5B">
        <w:rPr>
          <w:sz w:val="28"/>
          <w:szCs w:val="28"/>
        </w:rPr>
        <w:t>регламентно-профилактический</w:t>
      </w:r>
      <w:proofErr w:type="spellEnd"/>
      <w:r w:rsidR="008B5C64" w:rsidRPr="004C3D5B">
        <w:rPr>
          <w:sz w:val="28"/>
          <w:szCs w:val="28"/>
        </w:rPr>
        <w:t xml:space="preserve"> ремонт систем пожарной сигнализации;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135" cy="262255"/>
            <wp:effectExtent l="19050" t="0" r="5715" b="0"/>
            <wp:docPr id="353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 noChangeAspect="1" noChangeArrowheads="1"/>
                    </pic:cNvPicPr>
                  </pic:nvPicPr>
                  <pic:blipFill>
                    <a:blip r:embed="rId3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8B5C64" w:rsidRPr="004C3D5B">
        <w:rPr>
          <w:sz w:val="28"/>
          <w:szCs w:val="28"/>
        </w:rPr>
        <w:t>регламентно-профилактический</w:t>
      </w:r>
      <w:proofErr w:type="spellEnd"/>
      <w:r w:rsidR="008B5C64" w:rsidRPr="004C3D5B">
        <w:rPr>
          <w:sz w:val="28"/>
          <w:szCs w:val="28"/>
        </w:rPr>
        <w:t xml:space="preserve"> ремонт систем контроля и управления доступом;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135" cy="262255"/>
            <wp:effectExtent l="19050" t="0" r="5715" b="0"/>
            <wp:docPr id="354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3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8B5C64" w:rsidRPr="004C3D5B">
        <w:rPr>
          <w:sz w:val="28"/>
          <w:szCs w:val="28"/>
        </w:rPr>
        <w:t>регламентно-профилактический</w:t>
      </w:r>
      <w:proofErr w:type="spellEnd"/>
      <w:r w:rsidR="008B5C64" w:rsidRPr="004C3D5B">
        <w:rPr>
          <w:sz w:val="28"/>
          <w:szCs w:val="28"/>
        </w:rPr>
        <w:t xml:space="preserve"> ремонт систем автоматического диспетчерского управления;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19050" t="0" r="0" b="0"/>
            <wp:docPr id="355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3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8B5C64" w:rsidRPr="004C3D5B">
        <w:rPr>
          <w:sz w:val="28"/>
          <w:szCs w:val="28"/>
        </w:rPr>
        <w:t>регламентно-профилактический</w:t>
      </w:r>
      <w:proofErr w:type="spellEnd"/>
      <w:r w:rsidR="008B5C64" w:rsidRPr="004C3D5B">
        <w:rPr>
          <w:sz w:val="28"/>
          <w:szCs w:val="28"/>
        </w:rPr>
        <w:t xml:space="preserve"> ремонт систем видеонаблюдения.</w:t>
      </w:r>
    </w:p>
    <w:p w:rsidR="008B5C64" w:rsidRPr="004C3D5B" w:rsidRDefault="00B16F7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73</w:t>
      </w:r>
      <w:r w:rsidR="008B5C64" w:rsidRPr="004C3D5B">
        <w:rPr>
          <w:sz w:val="28"/>
          <w:szCs w:val="28"/>
        </w:rPr>
        <w:t xml:space="preserve">. Затраты на техническое обслуживание и </w:t>
      </w:r>
      <w:proofErr w:type="spellStart"/>
      <w:r w:rsidR="008B5C64" w:rsidRPr="004C3D5B">
        <w:rPr>
          <w:sz w:val="28"/>
          <w:szCs w:val="28"/>
        </w:rPr>
        <w:t>регламентно-профилактический</w:t>
      </w:r>
      <w:proofErr w:type="spellEnd"/>
      <w:r w:rsidR="008B5C64" w:rsidRPr="004C3D5B">
        <w:rPr>
          <w:sz w:val="28"/>
          <w:szCs w:val="28"/>
        </w:rPr>
        <w:t xml:space="preserve"> ремонт дизельных генераторных установок</w:t>
      </w:r>
      <w:proofErr w:type="gramStart"/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>(</w:t>
      </w:r>
      <w:r w:rsidR="00C505E8"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86385" cy="262255"/>
            <wp:effectExtent l="19050" t="0" r="0" b="0"/>
            <wp:docPr id="356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>
                      <a:picLocks noChangeAspect="1" noChangeArrowheads="1"/>
                    </pic:cNvPicPr>
                  </pic:nvPicPr>
                  <pic:blipFill>
                    <a:blip r:embed="rId3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) </w:t>
      </w:r>
      <w:proofErr w:type="gramEnd"/>
      <w:r w:rsidR="008B5C64"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18920" cy="476885"/>
            <wp:effectExtent l="0" t="0" r="0" b="0"/>
            <wp:docPr id="357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2542D7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C11713" w:rsidRPr="00C11713" w:rsidRDefault="00C505E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358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542D7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C11713" w:rsidRPr="00FA13EA">
        <w:rPr>
          <w:rFonts w:eastAsia="Times New Roman"/>
          <w:sz w:val="28"/>
          <w:szCs w:val="28"/>
          <w:lang w:eastAsia="ru-RU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7505" cy="262255"/>
            <wp:effectExtent l="19050" t="0" r="4445" b="0"/>
            <wp:docPr id="359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3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</w:t>
      </w:r>
      <w:proofErr w:type="spellStart"/>
      <w:r w:rsidR="008B5C64" w:rsidRPr="004C3D5B">
        <w:rPr>
          <w:sz w:val="28"/>
          <w:szCs w:val="28"/>
        </w:rPr>
        <w:t>i-х</w:t>
      </w:r>
      <w:proofErr w:type="spellEnd"/>
      <w:r w:rsidR="008B5C64" w:rsidRPr="004C3D5B">
        <w:rPr>
          <w:sz w:val="28"/>
          <w:szCs w:val="28"/>
        </w:rPr>
        <w:t xml:space="preserve"> дизельных генераторных установок;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7505" cy="262255"/>
            <wp:effectExtent l="19050" t="0" r="0" b="0"/>
            <wp:docPr id="360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3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технического обслуживания и </w:t>
      </w:r>
      <w:proofErr w:type="spellStart"/>
      <w:r w:rsidR="008B5C64" w:rsidRPr="004C3D5B">
        <w:rPr>
          <w:sz w:val="28"/>
          <w:szCs w:val="28"/>
        </w:rPr>
        <w:t>регламе</w:t>
      </w:r>
      <w:r w:rsidR="008E355B">
        <w:rPr>
          <w:sz w:val="28"/>
          <w:szCs w:val="28"/>
        </w:rPr>
        <w:t>нтно-профилактического</w:t>
      </w:r>
      <w:proofErr w:type="spellEnd"/>
      <w:r w:rsidR="008E355B">
        <w:rPr>
          <w:sz w:val="28"/>
          <w:szCs w:val="28"/>
        </w:rPr>
        <w:t xml:space="preserve"> ремонта одной</w:t>
      </w:r>
      <w:r w:rsidR="008B5C64" w:rsidRPr="004C3D5B">
        <w:rPr>
          <w:sz w:val="28"/>
          <w:szCs w:val="28"/>
        </w:rPr>
        <w:t xml:space="preserve">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дизельн</w:t>
      </w:r>
      <w:r w:rsidR="00A05328">
        <w:rPr>
          <w:sz w:val="28"/>
          <w:szCs w:val="28"/>
        </w:rPr>
        <w:t>ой генераторной установки в год;</w:t>
      </w:r>
    </w:p>
    <w:p w:rsidR="00A05328" w:rsidRPr="00A05328" w:rsidRDefault="00A0532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A05328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A05328">
        <w:rPr>
          <w:rFonts w:eastAsia="Times New Roman"/>
          <w:sz w:val="28"/>
          <w:szCs w:val="28"/>
          <w:lang w:eastAsia="ru-RU"/>
        </w:rPr>
        <w:t xml:space="preserve"> - количество типов дизельных генераторных установок.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7</w:t>
      </w:r>
      <w:r w:rsidR="00B16F71">
        <w:rPr>
          <w:sz w:val="28"/>
          <w:szCs w:val="28"/>
        </w:rPr>
        <w:t>4</w:t>
      </w:r>
      <w:r w:rsidRPr="004C3D5B">
        <w:rPr>
          <w:sz w:val="28"/>
          <w:szCs w:val="28"/>
        </w:rPr>
        <w:t xml:space="preserve">. Затраты на техническое обслуживание и </w:t>
      </w:r>
      <w:proofErr w:type="spellStart"/>
      <w:r w:rsidRPr="004C3D5B">
        <w:rPr>
          <w:sz w:val="28"/>
          <w:szCs w:val="28"/>
        </w:rPr>
        <w:t>регламентно-профилактический</w:t>
      </w:r>
      <w:proofErr w:type="spellEnd"/>
      <w:r w:rsidRPr="004C3D5B">
        <w:rPr>
          <w:sz w:val="28"/>
          <w:szCs w:val="28"/>
        </w:rPr>
        <w:t xml:space="preserve"> ремонт системы газового пожаротушения</w:t>
      </w:r>
      <w:proofErr w:type="gramStart"/>
      <w:r w:rsidR="003666DB" w:rsidRPr="003666DB">
        <w:rPr>
          <w:sz w:val="28"/>
          <w:szCs w:val="28"/>
        </w:rPr>
        <w:br/>
      </w:r>
      <w:r w:rsidRPr="004C3D5B">
        <w:rPr>
          <w:sz w:val="28"/>
          <w:szCs w:val="28"/>
        </w:rPr>
        <w:t>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19050" t="0" r="0" b="0"/>
            <wp:docPr id="361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10665" cy="476885"/>
            <wp:effectExtent l="0" t="0" r="0" b="0"/>
            <wp:docPr id="362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3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2542D7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C11713" w:rsidRPr="00C11713" w:rsidRDefault="00C505E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363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542D7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C11713" w:rsidRPr="00FA13EA">
        <w:rPr>
          <w:rFonts w:eastAsia="Times New Roman"/>
          <w:sz w:val="28"/>
          <w:szCs w:val="28"/>
          <w:lang w:eastAsia="ru-RU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7505" cy="246380"/>
            <wp:effectExtent l="0" t="0" r="4445" b="0"/>
            <wp:docPr id="364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3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</w:t>
      </w:r>
      <w:proofErr w:type="spellStart"/>
      <w:r w:rsidR="008B5C64" w:rsidRPr="004C3D5B">
        <w:rPr>
          <w:sz w:val="28"/>
          <w:szCs w:val="28"/>
        </w:rPr>
        <w:t>i-х</w:t>
      </w:r>
      <w:proofErr w:type="spellEnd"/>
      <w:r w:rsidR="008B5C64" w:rsidRPr="004C3D5B">
        <w:rPr>
          <w:sz w:val="28"/>
          <w:szCs w:val="28"/>
        </w:rPr>
        <w:t xml:space="preserve"> датчиков системы газового пожаротушения;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1630" cy="246380"/>
            <wp:effectExtent l="19050" t="0" r="1270" b="0"/>
            <wp:docPr id="365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3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технического обслуживания и </w:t>
      </w:r>
      <w:proofErr w:type="spellStart"/>
      <w:r w:rsidR="008B5C64" w:rsidRPr="004C3D5B">
        <w:rPr>
          <w:sz w:val="28"/>
          <w:szCs w:val="28"/>
        </w:rPr>
        <w:t>регламе</w:t>
      </w:r>
      <w:r w:rsidR="008E355B">
        <w:rPr>
          <w:sz w:val="28"/>
          <w:szCs w:val="28"/>
        </w:rPr>
        <w:t>нтно-профилактического</w:t>
      </w:r>
      <w:proofErr w:type="spellEnd"/>
      <w:r w:rsidR="008E355B">
        <w:rPr>
          <w:sz w:val="28"/>
          <w:szCs w:val="28"/>
        </w:rPr>
        <w:t xml:space="preserve"> ремонта одного</w:t>
      </w:r>
      <w:r w:rsidR="008B5C64" w:rsidRPr="004C3D5B">
        <w:rPr>
          <w:sz w:val="28"/>
          <w:szCs w:val="28"/>
        </w:rPr>
        <w:t xml:space="preserve"> i-го</w:t>
      </w:r>
      <w:r w:rsidR="008E355B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датчика систе</w:t>
      </w:r>
      <w:r w:rsidR="00586F5B">
        <w:rPr>
          <w:sz w:val="28"/>
          <w:szCs w:val="28"/>
        </w:rPr>
        <w:t>мы газового пожаротушения в год;</w:t>
      </w:r>
    </w:p>
    <w:p w:rsidR="00586F5B" w:rsidRPr="00586F5B" w:rsidRDefault="00586F5B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586F5B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586F5B">
        <w:rPr>
          <w:rFonts w:eastAsia="Times New Roman"/>
          <w:sz w:val="28"/>
          <w:szCs w:val="28"/>
          <w:lang w:eastAsia="ru-RU"/>
        </w:rPr>
        <w:t xml:space="preserve"> - количество типов датчиков системы газового пожаротушения.</w:t>
      </w:r>
    </w:p>
    <w:p w:rsidR="00DD17DF" w:rsidRPr="00586F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7</w:t>
      </w:r>
      <w:r w:rsidR="00B16F71">
        <w:rPr>
          <w:sz w:val="28"/>
          <w:szCs w:val="28"/>
        </w:rPr>
        <w:t>5</w:t>
      </w:r>
      <w:r w:rsidRPr="004C3D5B">
        <w:rPr>
          <w:sz w:val="28"/>
          <w:szCs w:val="28"/>
        </w:rPr>
        <w:t xml:space="preserve">. Затраты на техническое обслуживание и </w:t>
      </w:r>
      <w:proofErr w:type="spellStart"/>
      <w:r w:rsidRPr="004C3D5B">
        <w:rPr>
          <w:sz w:val="28"/>
          <w:szCs w:val="28"/>
        </w:rPr>
        <w:t>регламентно-профилактический</w:t>
      </w:r>
      <w:proofErr w:type="spellEnd"/>
      <w:r w:rsidRPr="004C3D5B">
        <w:rPr>
          <w:sz w:val="28"/>
          <w:szCs w:val="28"/>
        </w:rPr>
        <w:t xml:space="preserve"> ремонт систем кондиционирования и вентиляции</w:t>
      </w:r>
      <w:proofErr w:type="gramStart"/>
      <w:r w:rsidR="003666DB" w:rsidRPr="003666DB">
        <w:rPr>
          <w:sz w:val="28"/>
          <w:szCs w:val="28"/>
        </w:rPr>
        <w:br/>
      </w:r>
      <w:r w:rsidRPr="004C3D5B">
        <w:rPr>
          <w:sz w:val="28"/>
          <w:szCs w:val="28"/>
        </w:rPr>
        <w:t>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1630" cy="246380"/>
            <wp:effectExtent l="19050" t="0" r="1270" b="0"/>
            <wp:docPr id="366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/>
                    <pic:cNvPicPr>
                      <a:picLocks noChangeAspect="1" noChangeArrowheads="1"/>
                    </pic:cNvPicPr>
                  </pic:nvPicPr>
                  <pic:blipFill>
                    <a:blip r:embed="rId3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61795" cy="476885"/>
            <wp:effectExtent l="0" t="0" r="0" b="0"/>
            <wp:docPr id="367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3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79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2542D7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C11713" w:rsidRPr="00C11713" w:rsidRDefault="00C505E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368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B5724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C11713" w:rsidRPr="00FA13EA">
        <w:rPr>
          <w:rFonts w:eastAsia="Times New Roman"/>
          <w:sz w:val="28"/>
          <w:szCs w:val="28"/>
          <w:lang w:eastAsia="ru-RU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13385" cy="246380"/>
            <wp:effectExtent l="0" t="0" r="5715" b="0"/>
            <wp:docPr id="369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>
                      <a:picLocks noChangeAspect="1" noChangeArrowheads="1"/>
                    </pic:cNvPicPr>
                  </pic:nvPicPr>
                  <pic:blipFill>
                    <a:blip r:embed="rId3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</w:t>
      </w:r>
      <w:proofErr w:type="spellStart"/>
      <w:r w:rsidR="008B5C64" w:rsidRPr="004C3D5B">
        <w:rPr>
          <w:sz w:val="28"/>
          <w:szCs w:val="28"/>
        </w:rPr>
        <w:t>i-х</w:t>
      </w:r>
      <w:proofErr w:type="spellEnd"/>
      <w:r w:rsidR="008B5C64" w:rsidRPr="004C3D5B">
        <w:rPr>
          <w:sz w:val="28"/>
          <w:szCs w:val="28"/>
        </w:rPr>
        <w:t xml:space="preserve"> установок кондиционирования и элементов систем вентиляции;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9890" cy="246380"/>
            <wp:effectExtent l="19050" t="0" r="0" b="0"/>
            <wp:docPr id="370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/>
                    <pic:cNvPicPr>
                      <a:picLocks noChangeAspect="1" noChangeArrowheads="1"/>
                    </pic:cNvPicPr>
                  </pic:nvPicPr>
                  <pic:blipFill>
                    <a:blip r:embed="rId3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технического обслуживания и </w:t>
      </w:r>
      <w:proofErr w:type="spellStart"/>
      <w:r w:rsidR="008B5C64" w:rsidRPr="004C3D5B">
        <w:rPr>
          <w:sz w:val="28"/>
          <w:szCs w:val="28"/>
        </w:rPr>
        <w:t>регламе</w:t>
      </w:r>
      <w:r w:rsidR="008E355B">
        <w:rPr>
          <w:sz w:val="28"/>
          <w:szCs w:val="28"/>
        </w:rPr>
        <w:t>нтно-профилактического</w:t>
      </w:r>
      <w:proofErr w:type="spellEnd"/>
      <w:r w:rsidR="008E355B">
        <w:rPr>
          <w:sz w:val="28"/>
          <w:szCs w:val="28"/>
        </w:rPr>
        <w:t xml:space="preserve"> ремонта одной</w:t>
      </w:r>
      <w:r w:rsidR="008B5C64" w:rsidRPr="004C3D5B">
        <w:rPr>
          <w:sz w:val="28"/>
          <w:szCs w:val="28"/>
        </w:rPr>
        <w:t xml:space="preserve">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установки кондиционирования и элементов вентиляции</w:t>
      </w:r>
      <w:r w:rsidR="00B115E1">
        <w:rPr>
          <w:sz w:val="28"/>
          <w:szCs w:val="28"/>
        </w:rPr>
        <w:t>;</w:t>
      </w:r>
    </w:p>
    <w:p w:rsidR="00B115E1" w:rsidRPr="00B115E1" w:rsidRDefault="00B115E1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B115E1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B115E1">
        <w:rPr>
          <w:rFonts w:eastAsia="Times New Roman"/>
          <w:sz w:val="28"/>
          <w:szCs w:val="28"/>
          <w:lang w:eastAsia="ru-RU"/>
        </w:rPr>
        <w:t xml:space="preserve"> - количество типов установок кондиционирования и элементов систем вентиляции.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7</w:t>
      </w:r>
      <w:r w:rsidR="00B16F71">
        <w:rPr>
          <w:sz w:val="28"/>
          <w:szCs w:val="28"/>
        </w:rPr>
        <w:t>6</w:t>
      </w:r>
      <w:r w:rsidRPr="004C3D5B">
        <w:rPr>
          <w:sz w:val="28"/>
          <w:szCs w:val="28"/>
        </w:rPr>
        <w:t xml:space="preserve">. Затраты на техническое обслуживание и </w:t>
      </w:r>
      <w:proofErr w:type="spellStart"/>
      <w:r w:rsidRPr="004C3D5B">
        <w:rPr>
          <w:sz w:val="28"/>
          <w:szCs w:val="28"/>
        </w:rPr>
        <w:t>регламентно-профилактический</w:t>
      </w:r>
      <w:proofErr w:type="spellEnd"/>
      <w:r w:rsidRPr="004C3D5B">
        <w:rPr>
          <w:sz w:val="28"/>
          <w:szCs w:val="28"/>
        </w:rPr>
        <w:t xml:space="preserve"> ремонт систем пожарной сигнализации</w:t>
      </w:r>
      <w:proofErr w:type="gramStart"/>
      <w:r w:rsidR="003666DB" w:rsidRPr="003666DB">
        <w:rPr>
          <w:sz w:val="28"/>
          <w:szCs w:val="28"/>
        </w:rPr>
        <w:br/>
      </w:r>
      <w:r w:rsidRPr="004C3D5B">
        <w:rPr>
          <w:sz w:val="28"/>
          <w:szCs w:val="28"/>
        </w:rPr>
        <w:t>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19050" t="0" r="0" b="0"/>
            <wp:docPr id="37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/>
                    <pic:cNvPicPr>
                      <a:picLocks noChangeAspect="1" noChangeArrowheads="1"/>
                    </pic:cNvPicPr>
                  </pic:nvPicPr>
                  <pic:blipFill>
                    <a:blip r:embed="rId3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10665" cy="476885"/>
            <wp:effectExtent l="0" t="0" r="0" b="0"/>
            <wp:docPr id="37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3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0B5724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C11713" w:rsidRPr="00C11713" w:rsidRDefault="00C505E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37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B5724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C11713" w:rsidRPr="00FA13EA">
        <w:rPr>
          <w:rFonts w:eastAsia="Times New Roman"/>
          <w:sz w:val="28"/>
          <w:szCs w:val="28"/>
          <w:lang w:eastAsia="ru-RU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7505" cy="246380"/>
            <wp:effectExtent l="0" t="0" r="4445" b="0"/>
            <wp:docPr id="37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3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</w:t>
      </w:r>
      <w:proofErr w:type="spellStart"/>
      <w:r w:rsidR="008B5C64" w:rsidRPr="004C3D5B">
        <w:rPr>
          <w:sz w:val="28"/>
          <w:szCs w:val="28"/>
        </w:rPr>
        <w:t>i-х</w:t>
      </w:r>
      <w:proofErr w:type="spellEnd"/>
      <w:r w:rsidR="008B5C64" w:rsidRPr="004C3D5B">
        <w:rPr>
          <w:sz w:val="28"/>
          <w:szCs w:val="28"/>
        </w:rPr>
        <w:t xml:space="preserve"> </w:t>
      </w:r>
      <w:proofErr w:type="spellStart"/>
      <w:r w:rsidR="008B5C64" w:rsidRPr="004C3D5B">
        <w:rPr>
          <w:sz w:val="28"/>
          <w:szCs w:val="28"/>
        </w:rPr>
        <w:t>извещателей</w:t>
      </w:r>
      <w:proofErr w:type="spellEnd"/>
      <w:r w:rsidR="008B5C64" w:rsidRPr="004C3D5B">
        <w:rPr>
          <w:sz w:val="28"/>
          <w:szCs w:val="28"/>
        </w:rPr>
        <w:t xml:space="preserve"> пожарной сигнализации;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1630" cy="246380"/>
            <wp:effectExtent l="19050" t="0" r="1270" b="0"/>
            <wp:docPr id="37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>
                      <a:picLocks noChangeAspect="1" noChangeArrowheads="1"/>
                    </pic:cNvPicPr>
                  </pic:nvPicPr>
                  <pic:blipFill>
                    <a:blip r:embed="rId3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технического обслуживания и </w:t>
      </w:r>
      <w:proofErr w:type="spellStart"/>
      <w:r w:rsidR="008B5C64" w:rsidRPr="004C3D5B">
        <w:rPr>
          <w:sz w:val="28"/>
          <w:szCs w:val="28"/>
        </w:rPr>
        <w:t>регламентно-профилактического</w:t>
      </w:r>
      <w:proofErr w:type="spellEnd"/>
      <w:r w:rsidR="008B5C64" w:rsidRPr="004C3D5B">
        <w:rPr>
          <w:sz w:val="28"/>
          <w:szCs w:val="28"/>
        </w:rPr>
        <w:t xml:space="preserve"> ремонта </w:t>
      </w:r>
      <w:r w:rsidR="008E355B">
        <w:rPr>
          <w:sz w:val="28"/>
          <w:szCs w:val="28"/>
        </w:rPr>
        <w:t>одного</w:t>
      </w:r>
      <w:r w:rsidR="008B5C64" w:rsidRPr="004C3D5B">
        <w:rPr>
          <w:sz w:val="28"/>
          <w:szCs w:val="28"/>
        </w:rPr>
        <w:t xml:space="preserve"> i-го</w:t>
      </w:r>
      <w:r w:rsidR="008E355B">
        <w:rPr>
          <w:sz w:val="28"/>
          <w:szCs w:val="28"/>
        </w:rPr>
        <w:t xml:space="preserve"> </w:t>
      </w:r>
      <w:proofErr w:type="spellStart"/>
      <w:r w:rsidR="002417CA">
        <w:rPr>
          <w:sz w:val="28"/>
          <w:szCs w:val="28"/>
        </w:rPr>
        <w:t>извещателя</w:t>
      </w:r>
      <w:proofErr w:type="spellEnd"/>
      <w:r w:rsidR="002417CA">
        <w:rPr>
          <w:sz w:val="28"/>
          <w:szCs w:val="28"/>
        </w:rPr>
        <w:t xml:space="preserve"> в год;</w:t>
      </w:r>
    </w:p>
    <w:p w:rsidR="002417CA" w:rsidRPr="002417CA" w:rsidRDefault="002417CA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2417CA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2417CA">
        <w:rPr>
          <w:rFonts w:eastAsia="Times New Roman"/>
          <w:sz w:val="28"/>
          <w:szCs w:val="28"/>
          <w:lang w:eastAsia="ru-RU"/>
        </w:rPr>
        <w:t xml:space="preserve"> - количество типов </w:t>
      </w:r>
      <w:proofErr w:type="spellStart"/>
      <w:r w:rsidRPr="002417CA">
        <w:rPr>
          <w:rFonts w:eastAsia="Times New Roman"/>
          <w:sz w:val="28"/>
          <w:szCs w:val="28"/>
          <w:lang w:eastAsia="ru-RU"/>
        </w:rPr>
        <w:t>извещателей</w:t>
      </w:r>
      <w:proofErr w:type="spellEnd"/>
      <w:r w:rsidRPr="002417CA">
        <w:rPr>
          <w:rFonts w:eastAsia="Times New Roman"/>
          <w:sz w:val="28"/>
          <w:szCs w:val="28"/>
          <w:lang w:eastAsia="ru-RU"/>
        </w:rPr>
        <w:t xml:space="preserve"> пожарной сигнализации.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7</w:t>
      </w:r>
      <w:r w:rsidR="00B16F71">
        <w:rPr>
          <w:sz w:val="28"/>
          <w:szCs w:val="28"/>
        </w:rPr>
        <w:t>7</w:t>
      </w:r>
      <w:r w:rsidRPr="004C3D5B">
        <w:rPr>
          <w:sz w:val="28"/>
          <w:szCs w:val="28"/>
        </w:rPr>
        <w:t xml:space="preserve">. Затраты на техническое обслуживание и </w:t>
      </w:r>
      <w:proofErr w:type="spellStart"/>
      <w:r w:rsidRPr="004C3D5B">
        <w:rPr>
          <w:sz w:val="28"/>
          <w:szCs w:val="28"/>
        </w:rPr>
        <w:t>регламентно-профилактический</w:t>
      </w:r>
      <w:proofErr w:type="spellEnd"/>
      <w:r w:rsidRPr="004C3D5B">
        <w:rPr>
          <w:sz w:val="28"/>
          <w:szCs w:val="28"/>
        </w:rPr>
        <w:t xml:space="preserve"> ремонт систем контроля и управления доступом</w:t>
      </w:r>
      <w:proofErr w:type="gramStart"/>
      <w:r w:rsidR="003666DB" w:rsidRPr="003666DB">
        <w:rPr>
          <w:sz w:val="28"/>
          <w:szCs w:val="28"/>
        </w:rPr>
        <w:br/>
      </w:r>
      <w:r w:rsidRPr="004C3D5B">
        <w:rPr>
          <w:sz w:val="28"/>
          <w:szCs w:val="28"/>
        </w:rPr>
        <w:t>(</w:t>
      </w:r>
      <w:r w:rsidR="00C505E8"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135" cy="262255"/>
            <wp:effectExtent l="19050" t="0" r="5715" b="0"/>
            <wp:docPr id="37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/>
                    <pic:cNvPicPr>
                      <a:picLocks noChangeAspect="1" noChangeArrowheads="1"/>
                    </pic:cNvPicPr>
                  </pic:nvPicPr>
                  <pic:blipFill>
                    <a:blip r:embed="rId3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61795" cy="476885"/>
            <wp:effectExtent l="0" t="0" r="0" b="0"/>
            <wp:docPr id="37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/>
                    <pic:cNvPicPr>
                      <a:picLocks noChangeAspect="1" noChangeArrowheads="1"/>
                    </pic:cNvPicPr>
                  </pic:nvPicPr>
                  <pic:blipFill>
                    <a:blip r:embed="rId3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79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0B5724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C11713" w:rsidRPr="00C11713" w:rsidRDefault="00C505E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37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B5724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C11713" w:rsidRPr="00FA13EA">
        <w:rPr>
          <w:rFonts w:eastAsia="Times New Roman"/>
          <w:sz w:val="28"/>
          <w:szCs w:val="28"/>
          <w:lang w:eastAsia="ru-RU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3385" cy="262255"/>
            <wp:effectExtent l="19050" t="0" r="5715" b="0"/>
            <wp:docPr id="379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</w:t>
      </w:r>
      <w:proofErr w:type="spellStart"/>
      <w:r w:rsidR="008B5C64" w:rsidRPr="004C3D5B">
        <w:rPr>
          <w:sz w:val="28"/>
          <w:szCs w:val="28"/>
        </w:rPr>
        <w:t>i-х</w:t>
      </w:r>
      <w:proofErr w:type="spellEnd"/>
      <w:r w:rsidR="008B5C64" w:rsidRPr="004C3D5B">
        <w:rPr>
          <w:sz w:val="28"/>
          <w:szCs w:val="28"/>
        </w:rPr>
        <w:t xml:space="preserve"> устройств в составе систем контроля и управления доступом;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9890" cy="262255"/>
            <wp:effectExtent l="19050" t="0" r="0" b="0"/>
            <wp:docPr id="380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/>
                    <pic:cNvPicPr>
                      <a:picLocks noChangeAspect="1" noChangeArrowheads="1"/>
                    </pic:cNvPicPr>
                  </pic:nvPicPr>
                  <pic:blipFill>
                    <a:blip r:embed="rId3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технического обслуживания и текущего ремонта </w:t>
      </w:r>
      <w:r w:rsidR="008E355B">
        <w:rPr>
          <w:sz w:val="28"/>
          <w:szCs w:val="28"/>
        </w:rPr>
        <w:t>одного</w:t>
      </w:r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>i-го устройства в составе систем контр</w:t>
      </w:r>
      <w:r w:rsidR="00AA0DEB">
        <w:rPr>
          <w:sz w:val="28"/>
          <w:szCs w:val="28"/>
        </w:rPr>
        <w:t>оля и управления доступом в год;</w:t>
      </w:r>
    </w:p>
    <w:p w:rsidR="00AA0DEB" w:rsidRPr="00AA0DEB" w:rsidRDefault="00AA0DEB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AA0DEB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AA0DEB">
        <w:rPr>
          <w:rFonts w:eastAsia="Times New Roman"/>
          <w:sz w:val="28"/>
          <w:szCs w:val="28"/>
          <w:lang w:eastAsia="ru-RU"/>
        </w:rPr>
        <w:t xml:space="preserve"> - количество типов устройств в составе систем контроля и управления доступом.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7</w:t>
      </w:r>
      <w:r w:rsidR="00B16F71">
        <w:rPr>
          <w:sz w:val="28"/>
          <w:szCs w:val="28"/>
        </w:rPr>
        <w:t>8</w:t>
      </w:r>
      <w:r w:rsidRPr="004C3D5B">
        <w:rPr>
          <w:sz w:val="28"/>
          <w:szCs w:val="28"/>
        </w:rPr>
        <w:t xml:space="preserve">. Затраты на техническое обслуживание и </w:t>
      </w:r>
      <w:proofErr w:type="spellStart"/>
      <w:r w:rsidRPr="004C3D5B">
        <w:rPr>
          <w:sz w:val="28"/>
          <w:szCs w:val="28"/>
        </w:rPr>
        <w:t>регламентно-профилактический</w:t>
      </w:r>
      <w:proofErr w:type="spellEnd"/>
      <w:r w:rsidRPr="004C3D5B">
        <w:rPr>
          <w:sz w:val="28"/>
          <w:szCs w:val="28"/>
        </w:rPr>
        <w:t xml:space="preserve"> ремонт систем автоматического диспетчерского управления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135" cy="262255"/>
            <wp:effectExtent l="19050" t="0" r="5715" b="0"/>
            <wp:docPr id="381" name="Рисунок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/>
                    <pic:cNvPicPr>
                      <a:picLocks noChangeAspect="1" noChangeArrowheads="1"/>
                    </pic:cNvPicPr>
                  </pic:nvPicPr>
                  <pic:blipFill>
                    <a:blip r:embed="rId3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54175" cy="476885"/>
            <wp:effectExtent l="0" t="0" r="0" b="0"/>
            <wp:docPr id="382" name="Рисунок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/>
                    <pic:cNvPicPr>
                      <a:picLocks noChangeAspect="1" noChangeArrowheads="1"/>
                    </pic:cNvPicPr>
                  </pic:nvPicPr>
                  <pic:blipFill>
                    <a:blip r:embed="rId3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17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450B16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C11713" w:rsidRPr="00C11713" w:rsidRDefault="00C505E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383" name="Рисунок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50B16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C11713" w:rsidRPr="00FA13EA">
        <w:rPr>
          <w:rFonts w:eastAsia="Times New Roman"/>
          <w:sz w:val="28"/>
          <w:szCs w:val="28"/>
          <w:lang w:eastAsia="ru-RU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3385" cy="262255"/>
            <wp:effectExtent l="19050" t="0" r="5715" b="0"/>
            <wp:docPr id="384" name="Рисунок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/>
                    <pic:cNvPicPr>
                      <a:picLocks noChangeAspect="1" noChangeArrowheads="1"/>
                    </pic:cNvPicPr>
                  </pic:nvPicPr>
                  <pic:blipFill>
                    <a:blip r:embed="rId3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обслуживаемых </w:t>
      </w:r>
      <w:proofErr w:type="spellStart"/>
      <w:r w:rsidR="008B5C64" w:rsidRPr="004C3D5B">
        <w:rPr>
          <w:sz w:val="28"/>
          <w:szCs w:val="28"/>
        </w:rPr>
        <w:t>i-х</w:t>
      </w:r>
      <w:proofErr w:type="spellEnd"/>
      <w:r w:rsidR="008B5C64" w:rsidRPr="004C3D5B">
        <w:rPr>
          <w:sz w:val="28"/>
          <w:szCs w:val="28"/>
        </w:rPr>
        <w:t xml:space="preserve"> устройств в составе систем автоматического диспетчерского управления;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9890" cy="262255"/>
            <wp:effectExtent l="19050" t="0" r="0" b="0"/>
            <wp:docPr id="385" name="Рисунок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/>
                    <pic:cNvPicPr>
                      <a:picLocks noChangeAspect="1" noChangeArrowheads="1"/>
                    </pic:cNvPicPr>
                  </pic:nvPicPr>
                  <pic:blipFill>
                    <a:blip r:embed="rId3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технического обслуживания и </w:t>
      </w:r>
      <w:proofErr w:type="spellStart"/>
      <w:r w:rsidR="008B5C64" w:rsidRPr="004C3D5B">
        <w:rPr>
          <w:sz w:val="28"/>
          <w:szCs w:val="28"/>
        </w:rPr>
        <w:t>регламе</w:t>
      </w:r>
      <w:r w:rsidR="008E355B">
        <w:rPr>
          <w:sz w:val="28"/>
          <w:szCs w:val="28"/>
        </w:rPr>
        <w:t>нтно-профилактического</w:t>
      </w:r>
      <w:proofErr w:type="spellEnd"/>
      <w:r w:rsidR="008E355B">
        <w:rPr>
          <w:sz w:val="28"/>
          <w:szCs w:val="28"/>
        </w:rPr>
        <w:t xml:space="preserve"> ремонта одного</w:t>
      </w:r>
      <w:r w:rsidR="008B5C64" w:rsidRPr="004C3D5B">
        <w:rPr>
          <w:sz w:val="28"/>
          <w:szCs w:val="28"/>
        </w:rPr>
        <w:t xml:space="preserve"> i-го устройства в составе систем автоматического </w:t>
      </w:r>
      <w:r w:rsidR="00D1176B">
        <w:rPr>
          <w:sz w:val="28"/>
          <w:szCs w:val="28"/>
        </w:rPr>
        <w:t>диспетчерского управления в год;</w:t>
      </w:r>
    </w:p>
    <w:p w:rsidR="00AA0DEB" w:rsidRPr="003C6B3E" w:rsidRDefault="00D1176B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D1176B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D1176B">
        <w:rPr>
          <w:rFonts w:eastAsia="Times New Roman"/>
          <w:sz w:val="28"/>
          <w:szCs w:val="28"/>
          <w:lang w:eastAsia="ru-RU"/>
        </w:rPr>
        <w:t xml:space="preserve"> - количество типов устройств в составе систем автоматического диспетчерского управления.</w:t>
      </w:r>
    </w:p>
    <w:p w:rsidR="008B5C64" w:rsidRPr="00AA0DE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7</w:t>
      </w:r>
      <w:r w:rsidR="00B16F71">
        <w:rPr>
          <w:sz w:val="28"/>
          <w:szCs w:val="28"/>
        </w:rPr>
        <w:t>9</w:t>
      </w:r>
      <w:r w:rsidRPr="004C3D5B">
        <w:rPr>
          <w:sz w:val="28"/>
          <w:szCs w:val="28"/>
        </w:rPr>
        <w:t xml:space="preserve">. Затраты на техническое обслуживание и </w:t>
      </w:r>
      <w:proofErr w:type="spellStart"/>
      <w:r w:rsidRPr="004C3D5B">
        <w:rPr>
          <w:sz w:val="28"/>
          <w:szCs w:val="28"/>
        </w:rPr>
        <w:t>регламентно-профилактический</w:t>
      </w:r>
      <w:proofErr w:type="spellEnd"/>
      <w:r w:rsidRPr="004C3D5B">
        <w:rPr>
          <w:sz w:val="28"/>
          <w:szCs w:val="28"/>
        </w:rPr>
        <w:t xml:space="preserve"> ремонт систем видеонаблюдения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19050" t="0" r="0" b="0"/>
            <wp:docPr id="386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3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E328F2" w:rsidRPr="00AA0DEB" w:rsidRDefault="00E328F2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Pr="00450B16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position w:val="-28"/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18920" cy="476885"/>
            <wp:effectExtent l="0" t="0" r="0" b="0"/>
            <wp:docPr id="387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>
                      <a:picLocks noChangeAspect="1" noChangeArrowheads="1"/>
                    </pic:cNvPicPr>
                  </pic:nvPicPr>
                  <pic:blipFill>
                    <a:blip r:embed="rId3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073A" w:rsidRPr="00B45278">
        <w:rPr>
          <w:sz w:val="28"/>
          <w:szCs w:val="28"/>
        </w:rPr>
        <w:t>,</w:t>
      </w:r>
      <w:r w:rsidR="00D74C0C">
        <w:rPr>
          <w:sz w:val="28"/>
          <w:szCs w:val="28"/>
        </w:rPr>
        <w:t xml:space="preserve"> </w:t>
      </w:r>
      <w:r w:rsidR="008B5C64" w:rsidRPr="00B45278">
        <w:rPr>
          <w:sz w:val="28"/>
          <w:szCs w:val="28"/>
        </w:rPr>
        <w:t>где:</w:t>
      </w:r>
    </w:p>
    <w:p w:rsidR="00C11713" w:rsidRPr="00C11713" w:rsidRDefault="00C505E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388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1A30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C11713" w:rsidRPr="00FA13EA">
        <w:rPr>
          <w:rFonts w:eastAsia="Times New Roman"/>
          <w:sz w:val="28"/>
          <w:szCs w:val="28"/>
          <w:lang w:eastAsia="ru-RU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7505" cy="246380"/>
            <wp:effectExtent l="0" t="0" r="4445" b="0"/>
            <wp:docPr id="389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>
                      <a:picLocks noChangeAspect="1" noChangeArrowheads="1"/>
                    </pic:cNvPicPr>
                  </pic:nvPicPr>
                  <pic:blipFill>
                    <a:blip r:embed="rId3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обслуживаемых </w:t>
      </w:r>
      <w:proofErr w:type="spellStart"/>
      <w:r w:rsidR="008B5C64" w:rsidRPr="004C3D5B">
        <w:rPr>
          <w:sz w:val="28"/>
          <w:szCs w:val="28"/>
        </w:rPr>
        <w:t>i-х</w:t>
      </w:r>
      <w:proofErr w:type="spellEnd"/>
      <w:r w:rsidR="008B5C64" w:rsidRPr="004C3D5B">
        <w:rPr>
          <w:sz w:val="28"/>
          <w:szCs w:val="28"/>
        </w:rPr>
        <w:t xml:space="preserve"> устройств в составе систем видеонаблюдения;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7505" cy="246380"/>
            <wp:effectExtent l="19050" t="0" r="0" b="0"/>
            <wp:docPr id="390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/>
                    <pic:cNvPicPr>
                      <a:picLocks noChangeAspect="1" noChangeArrowheads="1"/>
                    </pic:cNvPicPr>
                  </pic:nvPicPr>
                  <pic:blipFill>
                    <a:blip r:embed="rId3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технического обслуживания и </w:t>
      </w:r>
      <w:proofErr w:type="spellStart"/>
      <w:r w:rsidR="008B5C64" w:rsidRPr="004C3D5B">
        <w:rPr>
          <w:sz w:val="28"/>
          <w:szCs w:val="28"/>
        </w:rPr>
        <w:t>регламе</w:t>
      </w:r>
      <w:r w:rsidR="008E355B">
        <w:rPr>
          <w:sz w:val="28"/>
          <w:szCs w:val="28"/>
        </w:rPr>
        <w:t>нтно-профилактического</w:t>
      </w:r>
      <w:proofErr w:type="spellEnd"/>
      <w:r w:rsidR="008E355B">
        <w:rPr>
          <w:sz w:val="28"/>
          <w:szCs w:val="28"/>
        </w:rPr>
        <w:t xml:space="preserve"> ремонта одного</w:t>
      </w:r>
      <w:r w:rsidR="008B5C64" w:rsidRPr="004C3D5B">
        <w:rPr>
          <w:sz w:val="28"/>
          <w:szCs w:val="28"/>
        </w:rPr>
        <w:t xml:space="preserve"> i-го устройства в составе систем видеонаб</w:t>
      </w:r>
      <w:r w:rsidR="009A2A4B">
        <w:rPr>
          <w:sz w:val="28"/>
          <w:szCs w:val="28"/>
        </w:rPr>
        <w:t>людения в год;</w:t>
      </w:r>
    </w:p>
    <w:p w:rsidR="009A2A4B" w:rsidRPr="00ED0605" w:rsidRDefault="00ED0605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ED0605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ED0605">
        <w:rPr>
          <w:rFonts w:eastAsia="Times New Roman"/>
          <w:sz w:val="28"/>
          <w:szCs w:val="28"/>
          <w:lang w:eastAsia="ru-RU"/>
        </w:rPr>
        <w:t xml:space="preserve"> - количество типов устройств в составе систем видеонаблюдения.</w:t>
      </w:r>
    </w:p>
    <w:p w:rsidR="00DF448F" w:rsidRPr="00DF448F" w:rsidRDefault="00B16F71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bookmarkStart w:id="21" w:name="Par737"/>
      <w:bookmarkEnd w:id="21"/>
      <w:r>
        <w:rPr>
          <w:rFonts w:eastAsia="Times New Roman"/>
          <w:sz w:val="28"/>
          <w:szCs w:val="28"/>
          <w:lang w:eastAsia="ru-RU"/>
        </w:rPr>
        <w:t>80</w:t>
      </w:r>
      <w:r w:rsidR="00DF448F" w:rsidRPr="00DF448F">
        <w:rPr>
          <w:rFonts w:eastAsia="Times New Roman"/>
          <w:sz w:val="28"/>
          <w:szCs w:val="28"/>
          <w:lang w:eastAsia="ru-RU"/>
        </w:rPr>
        <w:t>. Затраты на оплату услуг внештатных сотрудников</w:t>
      </w:r>
      <w:r w:rsidR="003666DB" w:rsidRPr="003666DB">
        <w:rPr>
          <w:rFonts w:eastAsia="Times New Roman"/>
          <w:sz w:val="28"/>
          <w:szCs w:val="28"/>
          <w:lang w:eastAsia="ru-RU"/>
        </w:rPr>
        <w:br/>
      </w:r>
      <w:r w:rsidR="00F82665">
        <w:rPr>
          <w:rFonts w:eastAsia="Times New Roman"/>
          <w:sz w:val="28"/>
          <w:szCs w:val="28"/>
          <w:lang w:eastAsia="ru-RU"/>
        </w:rPr>
        <w:t>(</w:t>
      </w:r>
      <w:proofErr w:type="spellStart"/>
      <w:r w:rsidR="00F82665" w:rsidRPr="00DF448F">
        <w:rPr>
          <w:rFonts w:eastAsia="Times New Roman"/>
          <w:sz w:val="28"/>
          <w:szCs w:val="28"/>
          <w:lang w:eastAsia="ru-RU"/>
        </w:rPr>
        <w:t>З</w:t>
      </w:r>
      <w:r w:rsidR="00F82665" w:rsidRPr="00DF448F">
        <w:rPr>
          <w:rFonts w:eastAsia="Times New Roman"/>
          <w:sz w:val="28"/>
          <w:szCs w:val="28"/>
          <w:vertAlign w:val="subscript"/>
          <w:lang w:eastAsia="ru-RU"/>
        </w:rPr>
        <w:t>внси</w:t>
      </w:r>
      <w:proofErr w:type="spellEnd"/>
      <w:proofErr w:type="gramStart"/>
      <w:r w:rsidR="00DF448F" w:rsidRPr="00DF448F">
        <w:rPr>
          <w:rFonts w:eastAsia="Times New Roman"/>
          <w:sz w:val="28"/>
          <w:szCs w:val="28"/>
          <w:lang w:eastAsia="ru-RU"/>
        </w:rPr>
        <w:t xml:space="preserve"> </w:t>
      </w:r>
      <w:r w:rsidR="00F82665">
        <w:rPr>
          <w:rFonts w:eastAsia="Times New Roman"/>
          <w:sz w:val="28"/>
          <w:szCs w:val="28"/>
          <w:lang w:eastAsia="ru-RU"/>
        </w:rPr>
        <w:t>)</w:t>
      </w:r>
      <w:proofErr w:type="gramEnd"/>
      <w:r w:rsidR="00F82665">
        <w:rPr>
          <w:rFonts w:eastAsia="Times New Roman"/>
          <w:sz w:val="28"/>
          <w:szCs w:val="28"/>
          <w:lang w:eastAsia="ru-RU"/>
        </w:rPr>
        <w:t xml:space="preserve"> </w:t>
      </w:r>
      <w:r w:rsidR="00DF448F" w:rsidRPr="00DF448F">
        <w:rPr>
          <w:rFonts w:eastAsia="Times New Roman"/>
          <w:sz w:val="28"/>
          <w:szCs w:val="28"/>
          <w:lang w:eastAsia="ru-RU"/>
        </w:rPr>
        <w:t>определяются по формуле:</w:t>
      </w:r>
    </w:p>
    <w:p w:rsidR="00DF448F" w:rsidRPr="00DF448F" w:rsidRDefault="00DF448F" w:rsidP="00B45278">
      <w:pPr>
        <w:autoSpaceDE w:val="0"/>
        <w:autoSpaceDN w:val="0"/>
        <w:adjustRightInd w:val="0"/>
        <w:ind w:firstLine="567"/>
        <w:outlineLvl w:val="0"/>
        <w:rPr>
          <w:rFonts w:eastAsia="Times New Roman"/>
          <w:sz w:val="28"/>
          <w:szCs w:val="28"/>
          <w:lang w:eastAsia="ru-RU"/>
        </w:rPr>
      </w:pPr>
    </w:p>
    <w:p w:rsidR="00DF448F" w:rsidRPr="00DF448F" w:rsidRDefault="00252789" w:rsidP="00B45278">
      <w:pPr>
        <w:autoSpaceDE w:val="0"/>
        <w:autoSpaceDN w:val="0"/>
        <w:adjustRightInd w:val="0"/>
        <w:ind w:firstLine="567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</w:r>
      <w:r>
        <w:rPr>
          <w:rFonts w:eastAsia="Times New Roman"/>
          <w:sz w:val="28"/>
          <w:szCs w:val="28"/>
          <w:lang w:eastAsia="ru-RU"/>
        </w:rPr>
        <w:pict>
          <v:group id="_x0000_s1055" editas="canvas" style="width:294.15pt;height:37.75pt;mso-position-horizontal-relative:char;mso-position-vertical-relative:line" coordsize="5883,755">
            <o:lock v:ext="edit" aspectratio="t"/>
            <v:shape id="_x0000_s1056" type="#_x0000_t75" style="position:absolute;width:5883;height:755" o:preferrelative="f">
              <v:fill o:detectmouseclick="t"/>
              <v:path o:extrusionok="t" o:connecttype="none"/>
              <o:lock v:ext="edit" text="t"/>
            </v:shape>
            <v:rect id="_x0000_s1057" style="position:absolute;left:5059;top:200;width:644;height:299;mso-wrap-style:none" filled="f" stroked="f">
              <v:textbox style="mso-fit-shape-to-text:t" inset="0,0,0,0">
                <w:txbxContent>
                  <w:p w:rsidR="00A96B03" w:rsidRPr="002E2797" w:rsidRDefault="00A96B0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)</w:t>
                    </w:r>
                    <w:r>
                      <w:rPr>
                        <w:color w:val="000000"/>
                        <w:sz w:val="26"/>
                        <w:szCs w:val="26"/>
                      </w:rPr>
                      <w:t>, где:</w:t>
                    </w:r>
                  </w:p>
                </w:txbxContent>
              </v:textbox>
            </v:rect>
            <v:rect id="_x0000_s1058" style="position:absolute;left:4547;top:200;width:73;height:299;mso-wrap-style:none" filled="f" stroked="f">
              <v:textbox style="mso-fit-shape-to-text:t" inset="0,0,0,0">
                <w:txbxContent>
                  <w:p w:rsidR="00A96B03" w:rsidRDefault="00A96B03">
                    <w:proofErr w:type="gramStart"/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t</w:t>
                    </w:r>
                    <w:proofErr w:type="gramEnd"/>
                  </w:p>
                </w:txbxContent>
              </v:textbox>
            </v:rect>
            <v:rect id="_x0000_s1059" style="position:absolute;left:3795;top:200;width:145;height:299;mso-wrap-style:none" filled="f" stroked="f">
              <v:textbox style="mso-fit-shape-to-text:t" inset="0,0,0,0">
                <w:txbxContent>
                  <w:p w:rsidR="00A96B03" w:rsidRDefault="00A96B0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060" style="position:absolute;left:2844;top:200;width:318;height:299;mso-wrap-style:none" filled="f" stroked="f">
              <v:textbox style="mso-fit-shape-to-text:t" inset="0,0,0,0">
                <w:txbxContent>
                  <w:p w:rsidR="00A96B03" w:rsidRDefault="00A96B0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(M</w:t>
                    </w:r>
                  </w:p>
                </w:txbxContent>
              </v:textbox>
            </v:rect>
            <v:rect id="_x0000_s1061" style="position:absolute;left:2529;top:200;width:87;height:299;mso-wrap-style:none" filled="f" stroked="f">
              <v:textbox style="mso-fit-shape-to-text:t" inset="0,0,0,0">
                <w:txbxContent>
                  <w:p w:rsidR="00A96B03" w:rsidRDefault="00A96B0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)</w:t>
                    </w:r>
                  </w:p>
                </w:txbxContent>
              </v:textbox>
            </v:rect>
            <v:rect id="_x0000_s1062" style="position:absolute;left:1985;top:200;width:145;height:299;mso-wrap-style:none" filled="f" stroked="f">
              <v:textbox style="mso-fit-shape-to-text:t" inset="0,0,0,0">
                <w:txbxContent>
                  <w:p w:rsidR="00A96B03" w:rsidRDefault="00A96B0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063" style="position:absolute;left:1034;top:200;width:318;height:299;mso-wrap-style:none" filled="f" stroked="f">
              <v:textbox style="mso-fit-shape-to-text:t" inset="0,0,0,0">
                <w:txbxContent>
                  <w:p w:rsidR="00A96B03" w:rsidRDefault="00A96B0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(M</w:t>
                    </w:r>
                  </w:p>
                </w:txbxContent>
              </v:textbox>
            </v:rect>
            <v:rect id="_x0000_s1064" style="position:absolute;left:38;top:200;width:131;height:299;mso-wrap-style:none" filled="f" stroked="f">
              <v:textbox style="mso-fit-shape-to-text:t" inset="0,0,0,0">
                <w:txbxContent>
                  <w:p w:rsidR="00A96B03" w:rsidRDefault="00A96B0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065" style="position:absolute;left:4739;top:358;width:318;height:184;mso-wrap-style:none" filled="f" stroked="f">
              <v:textbox style="mso-fit-shape-to-text:t" inset="0,0,0,0">
                <w:txbxContent>
                  <w:p w:rsidR="00A96B03" w:rsidRDefault="00A96B03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внси</w:t>
                    </w:r>
                    <w:proofErr w:type="spellEnd"/>
                    <w:proofErr w:type="gramEnd"/>
                  </w:p>
                </w:txbxContent>
              </v:textbox>
            </v:rect>
            <v:rect id="_x0000_s1066" style="position:absolute;left:4706;top:358;width:41;height:276;mso-wrap-style:none" filled="f" stroked="f">
              <v:textbox style="mso-fit-shape-to-text:t" inset="0,0,0,0">
                <w:txbxContent>
                  <w:p w:rsidR="00A96B03" w:rsidRDefault="00A96B0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67" style="position:absolute;left:4635;top:358;width:81;height:184;mso-wrap-style:none" filled="f" stroked="f">
              <v:textbox style="mso-fit-shape-to-text:t" inset="0,0,0,0">
                <w:txbxContent>
                  <w:p w:rsidR="00A96B03" w:rsidRDefault="00A96B03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g</w:t>
                    </w:r>
                    <w:proofErr w:type="gramEnd"/>
                  </w:p>
                </w:txbxContent>
              </v:textbox>
            </v:rect>
            <v:rect id="_x0000_s1068" style="position:absolute;left:4018;top:358;width:318;height:184;mso-wrap-style:none" filled="f" stroked="f">
              <v:textbox style="mso-fit-shape-to-text:t" inset="0,0,0,0">
                <w:txbxContent>
                  <w:p w:rsidR="00A96B03" w:rsidRDefault="00A96B03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внси</w:t>
                    </w:r>
                    <w:proofErr w:type="spellEnd"/>
                    <w:proofErr w:type="gramEnd"/>
                  </w:p>
                </w:txbxContent>
              </v:textbox>
            </v:rect>
            <v:rect id="_x0000_s1069" style="position:absolute;left:3986;top:358;width:41;height:276;mso-wrap-style:none" filled="f" stroked="f">
              <v:textbox style="mso-fit-shape-to-text:t" inset="0,0,0,0">
                <w:txbxContent>
                  <w:p w:rsidR="00A96B03" w:rsidRDefault="00A96B0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70" style="position:absolute;left:3914;top:358;width:81;height:184;mso-wrap-style:none" filled="f" stroked="f">
              <v:textbox style="mso-fit-shape-to-text:t" inset="0,0,0,0">
                <w:txbxContent>
                  <w:p w:rsidR="00A96B03" w:rsidRDefault="00A96B03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g</w:t>
                    </w:r>
                    <w:proofErr w:type="gramEnd"/>
                  </w:p>
                </w:txbxContent>
              </v:textbox>
            </v:rect>
            <v:rect id="_x0000_s1071" style="position:absolute;left:3270;top:358;width:318;height:184;mso-wrap-style:none" filled="f" stroked="f">
              <v:textbox style="mso-fit-shape-to-text:t" inset="0,0,0,0">
                <w:txbxContent>
                  <w:p w:rsidR="00A96B03" w:rsidRDefault="00A96B03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внси</w:t>
                    </w:r>
                    <w:proofErr w:type="spellEnd"/>
                    <w:proofErr w:type="gramEnd"/>
                  </w:p>
                </w:txbxContent>
              </v:textbox>
            </v:rect>
            <v:rect id="_x0000_s1072" style="position:absolute;left:3238;top:358;width:41;height:276;mso-wrap-style:none" filled="f" stroked="f">
              <v:textbox style="mso-fit-shape-to-text:t" inset="0,0,0,0">
                <w:txbxContent>
                  <w:p w:rsidR="00A96B03" w:rsidRDefault="00A96B0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73" style="position:absolute;left:3166;top:358;width:81;height:184;mso-wrap-style:none" filled="f" stroked="f">
              <v:textbox style="mso-fit-shape-to-text:t" inset="0,0,0,0">
                <w:txbxContent>
                  <w:p w:rsidR="00A96B03" w:rsidRDefault="00A96B03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g</w:t>
                    </w:r>
                    <w:proofErr w:type="gramEnd"/>
                  </w:p>
                </w:txbxContent>
              </v:textbox>
            </v:rect>
            <v:rect id="_x0000_s1074" style="position:absolute;left:2208;top:358;width:318;height:184;mso-wrap-style:none" filled="f" stroked="f">
              <v:textbox style="mso-fit-shape-to-text:t" inset="0,0,0,0">
                <w:txbxContent>
                  <w:p w:rsidR="00A96B03" w:rsidRDefault="00A96B03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внси</w:t>
                    </w:r>
                    <w:proofErr w:type="spellEnd"/>
                    <w:proofErr w:type="gramEnd"/>
                  </w:p>
                </w:txbxContent>
              </v:textbox>
            </v:rect>
            <v:rect id="_x0000_s1075" style="position:absolute;left:2176;top:358;width:41;height:276;mso-wrap-style:none" filled="f" stroked="f">
              <v:textbox style="mso-fit-shape-to-text:t" inset="0,0,0,0">
                <w:txbxContent>
                  <w:p w:rsidR="00A96B03" w:rsidRDefault="00A96B0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76" style="position:absolute;left:2104;top:358;width:81;height:184;mso-wrap-style:none" filled="f" stroked="f">
              <v:textbox style="mso-fit-shape-to-text:t" inset="0,0,0,0">
                <w:txbxContent>
                  <w:p w:rsidR="00A96B03" w:rsidRDefault="00A96B03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g</w:t>
                    </w:r>
                    <w:proofErr w:type="gramEnd"/>
                  </w:p>
                </w:txbxContent>
              </v:textbox>
            </v:rect>
            <v:rect id="_x0000_s1077" style="position:absolute;left:833;top:32;width:81;height:184;mso-wrap-style:none" filled="f" stroked="f">
              <v:textbox style="mso-fit-shape-to-text:t" inset="0,0,0,0">
                <w:txbxContent>
                  <w:p w:rsidR="00A96B03" w:rsidRDefault="00A96B03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k</w:t>
                    </w:r>
                    <w:proofErr w:type="gramEnd"/>
                  </w:p>
                </w:txbxContent>
              </v:textbox>
            </v:rect>
            <v:rect id="_x0000_s1078" style="position:absolute;left:921;top:539;width:81;height:184;mso-wrap-style:none" filled="f" stroked="f">
              <v:textbox style="mso-fit-shape-to-text:t" inset="0,0,0,0">
                <w:txbxContent>
                  <w:p w:rsidR="00A96B03" w:rsidRDefault="00A96B0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79" style="position:absolute;left:762;top:539;width:81;height:184;mso-wrap-style:none" filled="f" stroked="f">
              <v:textbox style="mso-fit-shape-to-text:t" inset="0,0,0,0">
                <w:txbxContent>
                  <w:p w:rsidR="00A96B03" w:rsidRDefault="00A96B03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g</w:t>
                    </w:r>
                    <w:proofErr w:type="gramEnd"/>
                  </w:p>
                </w:txbxContent>
              </v:textbox>
            </v:rect>
            <v:rect id="_x0000_s1080" style="position:absolute;left:1460;top:358;width:318;height:184;mso-wrap-style:none" filled="f" stroked="f">
              <v:textbox style="mso-fit-shape-to-text:t" inset="0,0,0,0">
                <w:txbxContent>
                  <w:p w:rsidR="00A96B03" w:rsidRDefault="00A96B03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внси</w:t>
                    </w:r>
                    <w:proofErr w:type="spellEnd"/>
                    <w:proofErr w:type="gramEnd"/>
                  </w:p>
                </w:txbxContent>
              </v:textbox>
            </v:rect>
            <v:rect id="_x0000_s1081" style="position:absolute;left:1428;top:358;width:41;height:276;mso-wrap-style:none" filled="f" stroked="f">
              <v:textbox style="mso-fit-shape-to-text:t" inset="0,0,0,0">
                <w:txbxContent>
                  <w:p w:rsidR="00A96B03" w:rsidRDefault="00A96B0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82" style="position:absolute;left:1356;top:358;width:81;height:184;mso-wrap-style:none" filled="f" stroked="f">
              <v:textbox style="mso-fit-shape-to-text:t" inset="0,0,0,0">
                <w:txbxContent>
                  <w:p w:rsidR="00A96B03" w:rsidRDefault="00A96B03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g</w:t>
                    </w:r>
                    <w:proofErr w:type="gramEnd"/>
                  </w:p>
                </w:txbxContent>
              </v:textbox>
            </v:rect>
            <v:rect id="_x0000_s1083" style="position:absolute;left:170;top:358;width:318;height:184;mso-wrap-style:none" filled="f" stroked="f">
              <v:textbox style="mso-fit-shape-to-text:t" inset="0,0,0,0">
                <w:txbxContent>
                  <w:p w:rsidR="00A96B03" w:rsidRDefault="00A96B03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внси</w:t>
                    </w:r>
                    <w:proofErr w:type="spellEnd"/>
                    <w:proofErr w:type="gramEnd"/>
                  </w:p>
                </w:txbxContent>
              </v:textbox>
            </v:rect>
            <v:rect id="_x0000_s1084" style="position:absolute;left:4365;top:171;width:143;height:319;mso-wrap-style:none" filled="f" stroked="f">
              <v:textbox style="mso-fit-shape-to-text:t" inset="0,0,0,0">
                <w:txbxContent>
                  <w:p w:rsidR="00A96B03" w:rsidRDefault="00A96B03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085" style="position:absolute;left:3617;top:171;width:143;height:319;mso-wrap-style:none" filled="f" stroked="f">
              <v:textbox style="mso-fit-shape-to-text:t" inset="0,0,0,0">
                <w:txbxContent>
                  <w:p w:rsidR="00A96B03" w:rsidRDefault="00A96B03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086" style="position:absolute;left:2659;top:171;width:143;height:319;mso-wrap-style:none" filled="f" stroked="f">
              <v:textbox style="mso-fit-shape-to-text:t" inset="0,0,0,0">
                <w:txbxContent>
                  <w:p w:rsidR="00A96B03" w:rsidRDefault="00A96B03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</w:t>
                    </w:r>
                  </w:p>
                </w:txbxContent>
              </v:textbox>
            </v:rect>
            <v:rect id="_x0000_s1087" style="position:absolute;left:1807;top:171;width:143;height:319;mso-wrap-style:none" filled="f" stroked="f">
              <v:textbox style="mso-fit-shape-to-text:t" inset="0,0,0,0">
                <w:txbxContent>
                  <w:p w:rsidR="00A96B03" w:rsidRDefault="00A96B03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088" style="position:absolute;left:543;top:171;width:143;height:319;mso-wrap-style:none" filled="f" stroked="f">
              <v:textbox style="mso-fit-shape-to-text:t" inset="0,0,0,0">
                <w:txbxContent>
                  <w:p w:rsidR="00A96B03" w:rsidRDefault="00A96B03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089" style="position:absolute;left:737;top:100;width:271;height:466;mso-wrap-style:none" filled="f" stroked="f">
              <v:textbox style="mso-fit-shape-to-text:t" inset="0,0,0,0">
                <w:txbxContent>
                  <w:p w:rsidR="00A96B03" w:rsidRDefault="00A96B03">
                    <w:r>
                      <w:rPr>
                        <w:rFonts w:ascii="Symbol" w:hAnsi="Symbol" w:cs="Symbol"/>
                        <w:color w:val="000000"/>
                        <w:sz w:val="38"/>
                        <w:szCs w:val="38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090" style="position:absolute;left:847;top:523;width:88;height:196;mso-wrap-style:none" filled="f" stroked="f">
              <v:textbox style="mso-fit-shape-to-text:t" inset="0,0,0,0">
                <w:txbxContent>
                  <w:p w:rsidR="00A96B03" w:rsidRDefault="00A96B03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DF448F" w:rsidRPr="00DF448F" w:rsidRDefault="00C505E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391" name="Рисунок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43C0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DF448F" w:rsidRPr="00DF448F">
        <w:rPr>
          <w:rFonts w:eastAsia="Times New Roman"/>
          <w:sz w:val="28"/>
          <w:szCs w:val="28"/>
          <w:lang w:eastAsia="ru-RU"/>
        </w:rPr>
        <w:t>;</w:t>
      </w:r>
    </w:p>
    <w:p w:rsidR="00DF448F" w:rsidRPr="00DF448F" w:rsidRDefault="00DF448F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DF448F">
        <w:rPr>
          <w:rFonts w:eastAsia="Times New Roman"/>
          <w:sz w:val="28"/>
          <w:szCs w:val="28"/>
          <w:lang w:eastAsia="ru-RU"/>
        </w:rPr>
        <w:t>M</w:t>
      </w:r>
      <w:r w:rsidRPr="00DF448F">
        <w:rPr>
          <w:rFonts w:eastAsia="Times New Roman"/>
          <w:sz w:val="28"/>
          <w:szCs w:val="28"/>
          <w:vertAlign w:val="subscript"/>
          <w:lang w:eastAsia="ru-RU"/>
        </w:rPr>
        <w:t>g</w:t>
      </w:r>
      <w:proofErr w:type="spellEnd"/>
      <w:r w:rsidRPr="00DF448F">
        <w:rPr>
          <w:rFonts w:eastAsia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DF448F">
        <w:rPr>
          <w:rFonts w:eastAsia="Times New Roman"/>
          <w:sz w:val="28"/>
          <w:szCs w:val="28"/>
          <w:vertAlign w:val="subscript"/>
          <w:lang w:eastAsia="ru-RU"/>
        </w:rPr>
        <w:t>внси</w:t>
      </w:r>
      <w:proofErr w:type="spellEnd"/>
      <w:r w:rsidRPr="00DF448F">
        <w:rPr>
          <w:rFonts w:eastAsia="Times New Roman"/>
          <w:sz w:val="28"/>
          <w:szCs w:val="28"/>
          <w:lang w:eastAsia="ru-RU"/>
        </w:rPr>
        <w:t xml:space="preserve"> </w:t>
      </w:r>
      <w:r w:rsidRPr="00DF448F">
        <w:rPr>
          <w:rFonts w:eastAsia="Times New Roman"/>
          <w:sz w:val="28"/>
          <w:szCs w:val="28"/>
          <w:vertAlign w:val="superscript"/>
          <w:lang w:eastAsia="ru-RU"/>
        </w:rPr>
        <w:t>_</w:t>
      </w:r>
      <w:r w:rsidRPr="00DF448F">
        <w:rPr>
          <w:rFonts w:eastAsia="Times New Roman"/>
          <w:sz w:val="28"/>
          <w:szCs w:val="28"/>
          <w:lang w:eastAsia="ru-RU"/>
        </w:rPr>
        <w:t xml:space="preserve"> планируемое количество месяцев работы внештатного сотрудника в </w:t>
      </w:r>
      <w:proofErr w:type="spellStart"/>
      <w:r w:rsidRPr="00DF448F">
        <w:rPr>
          <w:rFonts w:eastAsia="Times New Roman"/>
          <w:sz w:val="28"/>
          <w:szCs w:val="28"/>
          <w:lang w:eastAsia="ru-RU"/>
        </w:rPr>
        <w:t>g-й</w:t>
      </w:r>
      <w:proofErr w:type="spellEnd"/>
      <w:r w:rsidRPr="00DF448F">
        <w:rPr>
          <w:rFonts w:eastAsia="Times New Roman"/>
          <w:sz w:val="28"/>
          <w:szCs w:val="28"/>
          <w:lang w:eastAsia="ru-RU"/>
        </w:rPr>
        <w:t xml:space="preserve"> должности;</w:t>
      </w:r>
    </w:p>
    <w:p w:rsidR="00DF448F" w:rsidRPr="00DF448F" w:rsidRDefault="00DF448F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DF448F">
        <w:rPr>
          <w:rFonts w:eastAsia="Times New Roman"/>
          <w:sz w:val="28"/>
          <w:szCs w:val="28"/>
          <w:lang w:eastAsia="ru-RU"/>
        </w:rPr>
        <w:t>P</w:t>
      </w:r>
      <w:r w:rsidRPr="00DF448F">
        <w:rPr>
          <w:rFonts w:eastAsia="Times New Roman"/>
          <w:sz w:val="28"/>
          <w:szCs w:val="28"/>
          <w:vertAlign w:val="subscript"/>
          <w:lang w:eastAsia="ru-RU"/>
        </w:rPr>
        <w:t>g</w:t>
      </w:r>
      <w:proofErr w:type="spellEnd"/>
      <w:r w:rsidRPr="00DF448F">
        <w:rPr>
          <w:rFonts w:eastAsia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DF448F">
        <w:rPr>
          <w:rFonts w:eastAsia="Times New Roman"/>
          <w:sz w:val="28"/>
          <w:szCs w:val="28"/>
          <w:vertAlign w:val="subscript"/>
          <w:lang w:eastAsia="ru-RU"/>
        </w:rPr>
        <w:t>внси</w:t>
      </w:r>
      <w:proofErr w:type="spellEnd"/>
      <w:r w:rsidRPr="00DF448F">
        <w:rPr>
          <w:rFonts w:eastAsia="Times New Roman"/>
          <w:sz w:val="28"/>
          <w:szCs w:val="28"/>
          <w:lang w:eastAsia="ru-RU"/>
        </w:rPr>
        <w:t xml:space="preserve"> - стоимость одного месяца работы внештатного сотрудника в</w:t>
      </w:r>
      <w:r w:rsidR="003666DB" w:rsidRPr="003666DB">
        <w:rPr>
          <w:rFonts w:eastAsia="Times New Roman"/>
          <w:sz w:val="28"/>
          <w:szCs w:val="28"/>
          <w:lang w:eastAsia="ru-RU"/>
        </w:rPr>
        <w:br/>
      </w:r>
      <w:proofErr w:type="spellStart"/>
      <w:r w:rsidRPr="00DF448F">
        <w:rPr>
          <w:rFonts w:eastAsia="Times New Roman"/>
          <w:sz w:val="28"/>
          <w:szCs w:val="28"/>
          <w:lang w:eastAsia="ru-RU"/>
        </w:rPr>
        <w:t>g-й</w:t>
      </w:r>
      <w:proofErr w:type="spellEnd"/>
      <w:r w:rsidRPr="00DF448F">
        <w:rPr>
          <w:rFonts w:eastAsia="Times New Roman"/>
          <w:sz w:val="28"/>
          <w:szCs w:val="28"/>
          <w:lang w:eastAsia="ru-RU"/>
        </w:rPr>
        <w:t xml:space="preserve"> должности;</w:t>
      </w:r>
    </w:p>
    <w:p w:rsidR="00DF448F" w:rsidRPr="00DF448F" w:rsidRDefault="00DF448F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DF448F">
        <w:rPr>
          <w:rFonts w:eastAsia="Times New Roman"/>
          <w:sz w:val="28"/>
          <w:szCs w:val="28"/>
          <w:lang w:eastAsia="ru-RU"/>
        </w:rPr>
        <w:t>t</w:t>
      </w:r>
      <w:r w:rsidRPr="00DF448F">
        <w:rPr>
          <w:rFonts w:eastAsia="Times New Roman"/>
          <w:sz w:val="28"/>
          <w:szCs w:val="28"/>
          <w:vertAlign w:val="subscript"/>
          <w:lang w:eastAsia="ru-RU"/>
        </w:rPr>
        <w:t>g</w:t>
      </w:r>
      <w:proofErr w:type="spellEnd"/>
      <w:r w:rsidRPr="00DF448F">
        <w:rPr>
          <w:rFonts w:eastAsia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DF448F">
        <w:rPr>
          <w:rFonts w:eastAsia="Times New Roman"/>
          <w:sz w:val="28"/>
          <w:szCs w:val="28"/>
          <w:vertAlign w:val="subscript"/>
          <w:lang w:eastAsia="ru-RU"/>
        </w:rPr>
        <w:t>внси</w:t>
      </w:r>
      <w:proofErr w:type="spellEnd"/>
      <w:r w:rsidRPr="00DF448F">
        <w:rPr>
          <w:rFonts w:eastAsia="Times New Roman"/>
          <w:sz w:val="28"/>
          <w:szCs w:val="28"/>
          <w:lang w:eastAsia="ru-RU"/>
        </w:rPr>
        <w:t xml:space="preserve"> - процентная ставка страховых взносов в государственные внебюджетные фонды;</w:t>
      </w:r>
    </w:p>
    <w:p w:rsidR="00DF448F" w:rsidRPr="00DF448F" w:rsidRDefault="00DF448F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DF448F">
        <w:rPr>
          <w:rFonts w:eastAsia="Times New Roman"/>
          <w:sz w:val="28"/>
          <w:szCs w:val="28"/>
          <w:lang w:eastAsia="ru-RU"/>
        </w:rPr>
        <w:t>k</w:t>
      </w:r>
      <w:proofErr w:type="spellEnd"/>
      <w:r w:rsidRPr="00DF448F">
        <w:rPr>
          <w:rFonts w:eastAsia="Times New Roman"/>
          <w:sz w:val="28"/>
          <w:szCs w:val="28"/>
          <w:lang w:eastAsia="ru-RU"/>
        </w:rPr>
        <w:t xml:space="preserve"> - количество типов должностей.</w:t>
      </w:r>
    </w:p>
    <w:p w:rsidR="00DF448F" w:rsidRPr="00DF448F" w:rsidRDefault="00DF448F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DF448F">
        <w:rPr>
          <w:rFonts w:eastAsia="Times New Roman"/>
          <w:sz w:val="28"/>
          <w:szCs w:val="28"/>
          <w:lang w:eastAsia="ru-RU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DF448F" w:rsidRPr="00DF448F" w:rsidRDefault="00DF448F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DF448F">
        <w:rPr>
          <w:rFonts w:eastAsia="Times New Roman"/>
          <w:sz w:val="28"/>
          <w:szCs w:val="28"/>
          <w:lang w:eastAsia="ru-RU"/>
        </w:rPr>
        <w:t>К затратам, указанным в данном пункте,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5B4898" w:rsidRPr="00DF448F" w:rsidRDefault="005B489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outlineLvl w:val="3"/>
        <w:rPr>
          <w:sz w:val="28"/>
          <w:szCs w:val="28"/>
        </w:rPr>
      </w:pPr>
    </w:p>
    <w:p w:rsidR="008B5C64" w:rsidRPr="00485FCF" w:rsidRDefault="008B5C64" w:rsidP="00FF4517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proofErr w:type="gramStart"/>
      <w:r w:rsidRPr="00485FCF">
        <w:rPr>
          <w:sz w:val="28"/>
          <w:szCs w:val="28"/>
        </w:rPr>
        <w:t>Затраты на приобретение прочих работ и услуг,</w:t>
      </w:r>
      <w:r w:rsidR="00FF4517" w:rsidRPr="00FF4517">
        <w:rPr>
          <w:sz w:val="28"/>
          <w:szCs w:val="28"/>
        </w:rPr>
        <w:br/>
      </w:r>
      <w:r w:rsidRPr="00485FCF">
        <w:rPr>
          <w:sz w:val="28"/>
          <w:szCs w:val="28"/>
        </w:rPr>
        <w:t>не относящиеся к затратам на услуги связи, транспортные</w:t>
      </w:r>
      <w:r w:rsidR="00FF4517" w:rsidRPr="00FF4517">
        <w:rPr>
          <w:sz w:val="28"/>
          <w:szCs w:val="28"/>
        </w:rPr>
        <w:br/>
      </w:r>
      <w:r w:rsidRPr="00485FCF">
        <w:rPr>
          <w:sz w:val="28"/>
          <w:szCs w:val="28"/>
        </w:rPr>
        <w:t>услуги, оплату расходов по договорам об оказании услуг,</w:t>
      </w:r>
      <w:r w:rsidR="00FF4517" w:rsidRPr="00FF4517">
        <w:rPr>
          <w:sz w:val="28"/>
          <w:szCs w:val="28"/>
        </w:rPr>
        <w:br/>
      </w:r>
      <w:r w:rsidRPr="00485FCF">
        <w:rPr>
          <w:sz w:val="28"/>
          <w:szCs w:val="28"/>
        </w:rPr>
        <w:t>связанных с проездом и наймом жилого помещения</w:t>
      </w:r>
      <w:r w:rsidR="00FF4517" w:rsidRPr="00FF4517">
        <w:rPr>
          <w:sz w:val="28"/>
          <w:szCs w:val="28"/>
        </w:rPr>
        <w:br/>
      </w:r>
      <w:r w:rsidRPr="00485FCF">
        <w:rPr>
          <w:sz w:val="28"/>
          <w:szCs w:val="28"/>
        </w:rPr>
        <w:t>в связи с командированием работников, заключаемым</w:t>
      </w:r>
      <w:r w:rsidR="00FF4517" w:rsidRPr="00FF4517">
        <w:rPr>
          <w:sz w:val="28"/>
          <w:szCs w:val="28"/>
        </w:rPr>
        <w:br/>
      </w:r>
      <w:r w:rsidRPr="00485FCF">
        <w:rPr>
          <w:sz w:val="28"/>
          <w:szCs w:val="28"/>
        </w:rPr>
        <w:t>со сторонними организациями, а также к затратам</w:t>
      </w:r>
      <w:r w:rsidR="00FF4517" w:rsidRPr="00FF4517">
        <w:rPr>
          <w:sz w:val="28"/>
          <w:szCs w:val="28"/>
        </w:rPr>
        <w:br/>
      </w:r>
      <w:r w:rsidRPr="00485FCF">
        <w:rPr>
          <w:sz w:val="28"/>
          <w:szCs w:val="28"/>
        </w:rPr>
        <w:t>на коммунальные услуги, аренду помещений и оборудования,</w:t>
      </w:r>
      <w:r w:rsidR="00FF4517" w:rsidRPr="00FF4517">
        <w:rPr>
          <w:sz w:val="28"/>
          <w:szCs w:val="28"/>
        </w:rPr>
        <w:br/>
      </w:r>
      <w:r w:rsidRPr="00485FCF">
        <w:rPr>
          <w:sz w:val="28"/>
          <w:szCs w:val="28"/>
        </w:rPr>
        <w:t>содержание имущества в рамках прочих затрат и затратам</w:t>
      </w:r>
      <w:r w:rsidR="00FF4517" w:rsidRPr="00FF4517">
        <w:rPr>
          <w:sz w:val="28"/>
          <w:szCs w:val="28"/>
        </w:rPr>
        <w:br/>
      </w:r>
      <w:r w:rsidRPr="00485FCF">
        <w:rPr>
          <w:sz w:val="28"/>
          <w:szCs w:val="28"/>
        </w:rPr>
        <w:t>на приобретение</w:t>
      </w:r>
      <w:proofErr w:type="gramEnd"/>
      <w:r w:rsidRPr="00485FCF">
        <w:rPr>
          <w:sz w:val="28"/>
          <w:szCs w:val="28"/>
        </w:rPr>
        <w:t xml:space="preserve"> прочих работ и услуг в рамках затрат</w:t>
      </w:r>
      <w:r w:rsidR="00FF4517" w:rsidRPr="00FF4517">
        <w:rPr>
          <w:sz w:val="28"/>
          <w:szCs w:val="28"/>
        </w:rPr>
        <w:br/>
      </w:r>
      <w:r w:rsidRPr="00485FCF">
        <w:rPr>
          <w:sz w:val="28"/>
          <w:szCs w:val="28"/>
        </w:rPr>
        <w:t>на информационно-коммуникационные технологии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6E1781" w:rsidRPr="00B16F71" w:rsidRDefault="00B16F7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81</w:t>
      </w:r>
      <w:r w:rsidR="006E1781" w:rsidRPr="00C92CBB">
        <w:rPr>
          <w:sz w:val="28"/>
          <w:szCs w:val="28"/>
        </w:rPr>
        <w:t xml:space="preserve">. Затраты на оплату типографских работ и услуг, включая приобретение периодических печатных изданий </w:t>
      </w:r>
      <w:r w:rsidR="00C505E8">
        <w:rPr>
          <w:noProof/>
          <w:position w:val="-7"/>
          <w:sz w:val="28"/>
          <w:szCs w:val="28"/>
          <w:lang w:eastAsia="ru-RU"/>
        </w:rPr>
        <w:drawing>
          <wp:inline distT="0" distB="0" distL="0" distR="0">
            <wp:extent cx="325755" cy="238760"/>
            <wp:effectExtent l="0" t="0" r="0" b="0"/>
            <wp:docPr id="392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2"/>
                    <pic:cNvPicPr>
                      <a:picLocks noChangeAspect="1" noChangeArrowheads="1"/>
                    </pic:cNvPicPr>
                  </pic:nvPicPr>
                  <pic:blipFill>
                    <a:blip r:embed="rId3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1781" w:rsidRPr="00C92CBB">
        <w:rPr>
          <w:sz w:val="28"/>
          <w:szCs w:val="28"/>
        </w:rPr>
        <w:t>, определяются по формуле:</w:t>
      </w:r>
    </w:p>
    <w:p w:rsidR="00446769" w:rsidRPr="00B16F71" w:rsidRDefault="00446769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400DC" w:rsidRDefault="006E178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proofErr w:type="gramStart"/>
      <w:r w:rsidRPr="00C92CBB">
        <w:rPr>
          <w:sz w:val="28"/>
          <w:szCs w:val="28"/>
        </w:rPr>
        <w:t>З</w:t>
      </w:r>
      <w:proofErr w:type="gramEnd"/>
      <w:r w:rsidRPr="00C92CBB">
        <w:rPr>
          <w:sz w:val="28"/>
          <w:szCs w:val="28"/>
        </w:rPr>
        <w:t xml:space="preserve"> </w:t>
      </w:r>
      <w:r w:rsidRPr="00C92CBB">
        <w:rPr>
          <w:sz w:val="28"/>
          <w:szCs w:val="28"/>
          <w:vertAlign w:val="subscript"/>
        </w:rPr>
        <w:t xml:space="preserve">т </w:t>
      </w:r>
      <w:r w:rsidRPr="00C92CBB">
        <w:rPr>
          <w:sz w:val="28"/>
          <w:szCs w:val="28"/>
        </w:rPr>
        <w:t xml:space="preserve">= З </w:t>
      </w:r>
      <w:proofErr w:type="spellStart"/>
      <w:r w:rsidRPr="00C92CBB">
        <w:rPr>
          <w:sz w:val="28"/>
          <w:szCs w:val="28"/>
          <w:vertAlign w:val="subscript"/>
        </w:rPr>
        <w:t>жбо</w:t>
      </w:r>
      <w:proofErr w:type="spellEnd"/>
      <w:r w:rsidRPr="00C92CBB">
        <w:rPr>
          <w:sz w:val="28"/>
          <w:szCs w:val="28"/>
        </w:rPr>
        <w:t xml:space="preserve"> + З </w:t>
      </w:r>
      <w:proofErr w:type="spellStart"/>
      <w:r w:rsidRPr="00C92CBB">
        <w:rPr>
          <w:sz w:val="28"/>
          <w:szCs w:val="28"/>
          <w:vertAlign w:val="subscript"/>
        </w:rPr>
        <w:t>иу</w:t>
      </w:r>
      <w:proofErr w:type="spellEnd"/>
      <w:r w:rsidRPr="00C92CBB">
        <w:rPr>
          <w:sz w:val="28"/>
          <w:szCs w:val="28"/>
        </w:rPr>
        <w:t xml:space="preserve"> , где:</w:t>
      </w:r>
    </w:p>
    <w:p w:rsidR="005960DE" w:rsidRPr="00C92CBB" w:rsidRDefault="005960DE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6E1781" w:rsidRPr="00C92CBB" w:rsidRDefault="006E178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92CBB">
        <w:rPr>
          <w:sz w:val="28"/>
          <w:szCs w:val="28"/>
        </w:rPr>
        <w:t>З</w:t>
      </w:r>
      <w:r w:rsidRPr="00C92CBB">
        <w:rPr>
          <w:noProof/>
          <w:position w:val="-7"/>
          <w:sz w:val="28"/>
          <w:szCs w:val="28"/>
          <w:vertAlign w:val="subscript"/>
          <w:lang w:eastAsia="ru-RU"/>
        </w:rPr>
        <w:t>жбо</w:t>
      </w:r>
      <w:r w:rsidRPr="00C92CBB">
        <w:rPr>
          <w:sz w:val="28"/>
          <w:szCs w:val="28"/>
        </w:rPr>
        <w:t xml:space="preserve"> - затраты на приобретение специализированных журналов и бланков строгой отчетности;</w:t>
      </w:r>
    </w:p>
    <w:p w:rsidR="006E1781" w:rsidRPr="00C92CB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9"/>
          <w:sz w:val="28"/>
          <w:szCs w:val="28"/>
          <w:lang w:eastAsia="ru-RU"/>
        </w:rPr>
        <w:drawing>
          <wp:inline distT="0" distB="0" distL="0" distR="0">
            <wp:extent cx="254635" cy="262255"/>
            <wp:effectExtent l="19050" t="0" r="0" b="0"/>
            <wp:docPr id="393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5"/>
                    <pic:cNvPicPr>
                      <a:picLocks noChangeAspect="1" noChangeArrowheads="1"/>
                    </pic:cNvPicPr>
                  </pic:nvPicPr>
                  <pic:blipFill>
                    <a:blip r:embed="rId3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1781" w:rsidRPr="00C92CBB">
        <w:rPr>
          <w:sz w:val="28"/>
          <w:szCs w:val="28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6E1781" w:rsidRPr="00B16F71" w:rsidRDefault="00B16F7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82</w:t>
      </w:r>
      <w:r w:rsidR="006E1781" w:rsidRPr="00C92CBB">
        <w:rPr>
          <w:sz w:val="28"/>
          <w:szCs w:val="28"/>
        </w:rPr>
        <w:t xml:space="preserve">. Затраты на приобретение специализированных журналов и бланков строгой отчетности </w:t>
      </w:r>
      <w:r w:rsidR="006E1781" w:rsidRPr="00C92CBB">
        <w:rPr>
          <w:bCs/>
          <w:sz w:val="28"/>
          <w:szCs w:val="28"/>
        </w:rPr>
        <w:t>(</w:t>
      </w:r>
      <w:proofErr w:type="spellStart"/>
      <w:r w:rsidR="006E1781" w:rsidRPr="00C92CBB">
        <w:rPr>
          <w:bCs/>
          <w:sz w:val="28"/>
          <w:szCs w:val="28"/>
        </w:rPr>
        <w:t>З</w:t>
      </w:r>
      <w:r w:rsidR="006E1781" w:rsidRPr="00C92CBB">
        <w:rPr>
          <w:bCs/>
          <w:sz w:val="28"/>
          <w:szCs w:val="28"/>
          <w:vertAlign w:val="subscript"/>
        </w:rPr>
        <w:t>жбо</w:t>
      </w:r>
      <w:proofErr w:type="spellEnd"/>
      <w:r w:rsidR="006E1781" w:rsidRPr="00C92CBB">
        <w:rPr>
          <w:bCs/>
          <w:sz w:val="28"/>
          <w:szCs w:val="28"/>
        </w:rPr>
        <w:t>)</w:t>
      </w:r>
      <w:r w:rsidR="006E1781" w:rsidRPr="00C92CBB">
        <w:rPr>
          <w:sz w:val="28"/>
          <w:szCs w:val="28"/>
        </w:rPr>
        <w:t xml:space="preserve"> определяются по формуле:</w:t>
      </w:r>
    </w:p>
    <w:p w:rsidR="00C67FC4" w:rsidRPr="00B45278" w:rsidRDefault="00C67FC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</w:pPr>
    </w:p>
    <w:p w:rsidR="006E1781" w:rsidRDefault="00252789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bCs/>
          <w:sz w:val="28"/>
          <w:szCs w:val="28"/>
        </w:rPr>
      </w:pPr>
      <w:r w:rsidRPr="00252789">
        <w:rPr>
          <w:rFonts w:eastAsia="Times New Roman"/>
          <w:sz w:val="28"/>
          <w:szCs w:val="28"/>
          <w:lang w:eastAsia="ru-RU"/>
        </w:rPr>
      </w:r>
      <w:r w:rsidRPr="00252789">
        <w:rPr>
          <w:rFonts w:eastAsia="Times New Roman"/>
          <w:sz w:val="28"/>
          <w:szCs w:val="28"/>
          <w:lang w:eastAsia="ru-RU"/>
        </w:rPr>
        <w:pict>
          <v:group id="_x0000_s1026" editas="canvas" style="width:256.5pt;height:34.55pt;mso-position-horizontal-relative:char;mso-position-vertical-relative:line" coordorigin="38,32" coordsize="5130,691">
            <o:lock v:ext="edit" aspectratio="t"/>
            <v:shape id="_x0000_s1027" type="#_x0000_t75" style="position:absolute;left:38;top:32;width:5130;height:691" o:preferrelative="f">
              <v:fill o:detectmouseclick="t"/>
              <v:path o:extrusionok="t" o:connecttype="none"/>
              <o:lock v:ext="edit" text="t"/>
            </v:shape>
            <v:rect id="_x0000_s1028" style="position:absolute;left:5059;top:200;width:109;height:276;mso-wrap-style:none" filled="f" stroked="f">
              <v:textbox style="mso-next-textbox:#_x0000_s1028;mso-fit-shape-to-text:t" inset="0,0,0,0">
                <w:txbxContent>
                  <w:p w:rsidR="00A96B03" w:rsidRPr="00B37EA7" w:rsidRDefault="00A96B03" w:rsidP="00B37EA7"/>
                </w:txbxContent>
              </v:textbox>
            </v:rect>
            <v:rect id="_x0000_s1029" style="position:absolute;left:3777;top:224;width:145;height:299;mso-wrap-style:none" filled="f" stroked="f">
              <v:textbox style="mso-next-textbox:#_x0000_s1029;mso-fit-shape-to-text:t" inset="0,0,0,0">
                <w:txbxContent>
                  <w:p w:rsidR="00A96B03" w:rsidRPr="00AD231F" w:rsidRDefault="00A96B03" w:rsidP="00B37EA7">
                    <w:pPr>
                      <w:rPr>
                        <w:lang w:val="en-US"/>
                      </w:rPr>
                    </w:pPr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030" style="position:absolute;left:2419;top:224;width:145;height:299;mso-wrap-style:none" filled="f" stroked="f">
              <v:textbox style="mso-next-textbox:#_x0000_s1030;mso-fit-shape-to-text:t" inset="0,0,0,0">
                <w:txbxContent>
                  <w:p w:rsidR="00A96B03" w:rsidRDefault="00A96B03" w:rsidP="00B37EA7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031" style="position:absolute;left:3022;top:235;width:188;height:299;mso-wrap-style:none" filled="f" stroked="f">
              <v:textbox style="mso-next-textbox:#_x0000_s1031;mso-fit-shape-to-text:t" inset="0,0,0,0">
                <w:txbxContent>
                  <w:p w:rsidR="00A96B03" w:rsidRPr="00B37EA7" w:rsidRDefault="00A96B03" w:rsidP="00B37EA7">
                    <w:pPr>
                      <w:rPr>
                        <w:lang w:val="en-US"/>
                      </w:rPr>
                    </w:pPr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032" style="position:absolute;left:2209;top:180;width:143;height:319;mso-wrap-style:none" filled="f" stroked="f">
              <v:textbox style="mso-next-textbox:#_x0000_s1032;mso-fit-shape-to-text:t" inset="0,0,0,0">
                <w:txbxContent>
                  <w:p w:rsidR="00A96B03" w:rsidRDefault="00A96B03" w:rsidP="00B37EA7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033" style="position:absolute;left:1823;top:224;width:145;height:299;mso-wrap-style:none" filled="f" stroked="f">
              <v:textbox style="mso-next-textbox:#_x0000_s1033;mso-fit-shape-to-text:t" inset="0,0,0,0">
                <w:txbxContent>
                  <w:p w:rsidR="00A96B03" w:rsidRDefault="00A96B03" w:rsidP="00B37EA7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034" style="position:absolute;left:1034;top:200;width:253;height:299;mso-wrap-style:none" filled="f" stroked="f">
              <v:textbox style="mso-next-textbox:#_x0000_s1034;mso-fit-shape-to-text:t" inset="0,0,0,0">
                <w:txbxContent>
                  <w:p w:rsidR="00A96B03" w:rsidRDefault="00A96B03" w:rsidP="00B37EA7">
                    <w:r>
                      <w:rPr>
                        <w:color w:val="000000"/>
                        <w:sz w:val="26"/>
                        <w:szCs w:val="26"/>
                      </w:rPr>
                      <w:t xml:space="preserve"> </w:t>
                    </w:r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035" style="position:absolute;left:38;top:200;width:131;height:299;mso-wrap-style:none" filled="f" stroked="f">
              <v:textbox style="mso-next-textbox:#_x0000_s1035;mso-fit-shape-to-text:t" inset="0,0,0,0">
                <w:txbxContent>
                  <w:p w:rsidR="00A96B03" w:rsidRDefault="00A96B03" w:rsidP="00B37EA7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036" style="position:absolute;left:3954;top:339;width:162;height:184;mso-wrap-style:none" filled="f" stroked="f">
              <v:textbox style="mso-next-textbox:#_x0000_s1036;mso-fit-shape-to-text:t" inset="0,0,0,0">
                <w:txbxContent>
                  <w:p w:rsidR="00A96B03" w:rsidRDefault="00A96B03" w:rsidP="00B37EA7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бо</w:t>
                    </w:r>
                    <w:proofErr w:type="spellEnd"/>
                  </w:p>
                </w:txbxContent>
              </v:textbox>
            </v:rect>
            <v:rect id="_x0000_s1037" style="position:absolute;left:2564;top:382;width:45;height:184;mso-wrap-style:none" filled="f" stroked="f">
              <v:textbox style="mso-next-textbox:#_x0000_s1037;mso-fit-shape-to-text:t" inset="0,0,0,0">
                <w:txbxContent>
                  <w:p w:rsidR="00A96B03" w:rsidRDefault="00A96B03" w:rsidP="00B37EA7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038" style="position:absolute;left:4221;top:187;width:600;height:322;mso-wrap-style:none" filled="f" stroked="f">
              <v:textbox style="mso-next-textbox:#_x0000_s1038;mso-fit-shape-to-text:t" inset="0,0,0,0">
                <w:txbxContent>
                  <w:p w:rsidR="00A96B03" w:rsidRPr="002B6DCF" w:rsidRDefault="00A96B03" w:rsidP="00B37EA7">
                    <w:pPr>
                      <w:rPr>
                        <w:sz w:val="28"/>
                        <w:szCs w:val="28"/>
                      </w:rPr>
                    </w:pPr>
                    <w:r w:rsidRPr="002B6DCF">
                      <w:rPr>
                        <w:color w:val="000000"/>
                        <w:sz w:val="28"/>
                        <w:szCs w:val="28"/>
                      </w:rPr>
                      <w:t>,</w:t>
                    </w:r>
                    <w:r>
                      <w:rPr>
                        <w:color w:val="000000"/>
                        <w:sz w:val="28"/>
                        <w:szCs w:val="28"/>
                      </w:rPr>
                      <w:t xml:space="preserve"> где:</w:t>
                    </w:r>
                  </w:p>
                </w:txbxContent>
              </v:textbox>
            </v:rect>
            <v:rect id="_x0000_s1039" style="position:absolute;left:2653;top:374;width:111;height:184;mso-wrap-style:none" filled="f" stroked="f">
              <v:textbox style="mso-next-textbox:#_x0000_s1039;mso-fit-shape-to-text:t" inset="0,0,0,0">
                <w:txbxContent>
                  <w:p w:rsidR="00A96B03" w:rsidRPr="00B37EA7" w:rsidRDefault="00A96B03" w:rsidP="00B37EA7">
                    <w:r>
                      <w:rPr>
                        <w:color w:val="000000"/>
                        <w:sz w:val="16"/>
                        <w:szCs w:val="16"/>
                      </w:rPr>
                      <w:t>ж</w:t>
                    </w:r>
                  </w:p>
                </w:txbxContent>
              </v:textbox>
            </v:rect>
            <v:rect id="_x0000_s1040" style="position:absolute;left:1925;top:358;width:45;height:184;mso-wrap-style:none" filled="f" stroked="f">
              <v:textbox style="mso-next-textbox:#_x0000_s1040;mso-fit-shape-to-text:t" inset="0,0,0,0">
                <w:txbxContent>
                  <w:p w:rsidR="00A96B03" w:rsidRPr="00B37EA7" w:rsidRDefault="00A96B03" w:rsidP="00B37EA7">
                    <w:pPr>
                      <w:rPr>
                        <w:lang w:val="en-US"/>
                      </w:rPr>
                    </w:pPr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     </w:t>
                    </w:r>
                  </w:p>
                </w:txbxContent>
              </v:textbox>
            </v:rect>
            <v:rect id="_x0000_s1041" style="position:absolute;left:2010;top:358;width:144;height:184" filled="f" stroked="f">
              <v:textbox style="mso-next-textbox:#_x0000_s1041;mso-fit-shape-to-text:t" inset="0,0,0,0">
                <w:txbxContent>
                  <w:p w:rsidR="00A96B03" w:rsidRPr="00B37EA7" w:rsidRDefault="00A96B03" w:rsidP="00B37EA7">
                    <w:r>
                      <w:rPr>
                        <w:color w:val="000000"/>
                        <w:sz w:val="16"/>
                        <w:szCs w:val="16"/>
                      </w:rPr>
                      <w:t>ж</w:t>
                    </w:r>
                  </w:p>
                </w:txbxContent>
              </v:textbox>
            </v:rect>
            <v:rect id="_x0000_s1042" style="position:absolute;left:3271;top:358;width:162;height:184;mso-wrap-style:none" filled="f" stroked="f">
              <v:textbox style="mso-next-textbox:#_x0000_s1042;mso-fit-shape-to-text:t" inset="0,0,0,0">
                <w:txbxContent>
                  <w:p w:rsidR="00A96B03" w:rsidRPr="00AD231F" w:rsidRDefault="00A96B03" w:rsidP="00B37EA7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бо</w:t>
                    </w:r>
                    <w:proofErr w:type="spellEnd"/>
                  </w:p>
                </w:txbxContent>
              </v:textbox>
            </v:rect>
            <v:rect id="_x0000_s1043" style="position:absolute;left:833;top:32;width:81;height:184;mso-wrap-style:none" filled="f" stroked="f">
              <v:textbox style="mso-next-textbox:#_x0000_s1043;mso-fit-shape-to-text:t" inset="0,0,0,0">
                <w:txbxContent>
                  <w:p w:rsidR="00A96B03" w:rsidRPr="00B37EA7" w:rsidRDefault="00A96B03" w:rsidP="00B37EA7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_x0000_s1044" style="position:absolute;left:921;top:539;width:81;height:184;mso-wrap-style:none" filled="f" stroked="f">
              <v:textbox style="mso-next-textbox:#_x0000_s1044;mso-fit-shape-to-text:t" inset="0,0,0,0">
                <w:txbxContent>
                  <w:p w:rsidR="00A96B03" w:rsidRDefault="00A96B03" w:rsidP="00B37EA7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45" style="position:absolute;left:762;top:539;width:45;height:184;mso-wrap-style:none" filled="f" stroked="f">
              <v:textbox style="mso-next-textbox:#_x0000_s1045;mso-fit-shape-to-text:t" inset="0,0,0,0">
                <w:txbxContent>
                  <w:p w:rsidR="00A96B03" w:rsidRDefault="00A96B03" w:rsidP="00B37EA7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046" style="position:absolute;left:1428;top:358;width:111;height:184;mso-wrap-style:none" filled="f" stroked="f">
              <v:textbox style="mso-next-textbox:#_x0000_s1046;mso-fit-shape-to-text:t" inset="0,0,0,0">
                <w:txbxContent>
                  <w:p w:rsidR="00A96B03" w:rsidRPr="00B37EA7" w:rsidRDefault="00A96B03" w:rsidP="00B37EA7">
                    <w:pPr>
                      <w:rPr>
                        <w:sz w:val="16"/>
                        <w:szCs w:val="16"/>
                      </w:rPr>
                    </w:pPr>
                    <w:r w:rsidRPr="00B37EA7">
                      <w:rPr>
                        <w:sz w:val="16"/>
                        <w:szCs w:val="16"/>
                      </w:rPr>
                      <w:t>ж</w:t>
                    </w:r>
                  </w:p>
                </w:txbxContent>
              </v:textbox>
            </v:rect>
            <v:rect id="_x0000_s1047" style="position:absolute;left:1340;top:358;width:45;height:184;mso-wrap-style:none" filled="f" stroked="f">
              <v:textbox style="mso-next-textbox:#_x0000_s1047;mso-fit-shape-to-text:t" inset="0,0,0,0">
                <w:txbxContent>
                  <w:p w:rsidR="00A96B03" w:rsidRPr="00B37EA7" w:rsidRDefault="00A96B03" w:rsidP="00B37EA7">
                    <w:pPr>
                      <w:rPr>
                        <w:lang w:val="en-US"/>
                      </w:rPr>
                    </w:pPr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048" style="position:absolute;left:170;top:358;width:272;height:184;mso-wrap-style:none" filled="f" stroked="f">
              <v:textbox style="mso-next-textbox:#_x0000_s1048;mso-fit-shape-to-text:t" inset="0,0,0,0">
                <w:txbxContent>
                  <w:p w:rsidR="00A96B03" w:rsidRPr="00B37EA7" w:rsidRDefault="00A96B03" w:rsidP="00B37EA7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жбо</w:t>
                    </w:r>
                    <w:proofErr w:type="spellEnd"/>
                  </w:p>
                </w:txbxContent>
              </v:textbox>
            </v:rect>
            <v:rect id="_x0000_s1049" style="position:absolute;left:3537;top:179;width:143;height:319;mso-wrap-style:none" filled="f" stroked="f">
              <v:textbox style="mso-next-textbox:#_x0000_s1049;mso-fit-shape-to-text:t" inset="0,0,0,0">
                <w:txbxContent>
                  <w:p w:rsidR="00A96B03" w:rsidRDefault="00A96B03" w:rsidP="00B37EA7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050" style="position:absolute;left:2833;top:224;width:121;height:270;mso-wrap-style:none" filled="f" stroked="f">
              <v:textbox style="mso-next-textbox:#_x0000_s1050;mso-fit-shape-to-text:t" inset="0,0,0,0">
                <w:txbxContent>
                  <w:p w:rsidR="00A96B03" w:rsidRPr="00B37EA7" w:rsidRDefault="00A96B03">
                    <w:pPr>
                      <w:rPr>
                        <w:sz w:val="22"/>
                        <w:szCs w:val="22"/>
                      </w:rPr>
                    </w:pPr>
                    <w:r w:rsidRPr="00B37EA7">
                      <w:rPr>
                        <w:rFonts w:ascii="Symbol" w:hAnsi="Symbol" w:cs="Symbol"/>
                        <w:color w:val="000000"/>
                        <w:sz w:val="22"/>
                        <w:szCs w:val="22"/>
                        <w:lang w:val="en-US"/>
                      </w:rPr>
                      <w:t></w:t>
                    </w:r>
                  </w:p>
                </w:txbxContent>
              </v:textbox>
            </v:rect>
            <v:rect id="_x0000_s1051" style="position:absolute;left:1616;top:157;width:143;height:319;mso-wrap-style:none" filled="f" stroked="f">
              <v:textbox style="mso-next-textbox:#_x0000_s1051;mso-fit-shape-to-text:t" inset="0,0,0,0">
                <w:txbxContent>
                  <w:p w:rsidR="00A96B03" w:rsidRDefault="00A96B03" w:rsidP="00B37EA7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052" style="position:absolute;left:543;top:171;width:143;height:319;mso-wrap-style:none" filled="f" stroked="f">
              <v:textbox style="mso-next-textbox:#_x0000_s1052;mso-fit-shape-to-text:t" inset="0,0,0,0">
                <w:txbxContent>
                  <w:p w:rsidR="00A96B03" w:rsidRDefault="00A96B03" w:rsidP="00B37EA7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053" style="position:absolute;left:737;top:100;width:271;height:466;mso-wrap-style:none" filled="f" stroked="f">
              <v:textbox style="mso-next-textbox:#_x0000_s1053;mso-fit-shape-to-text:t" inset="0,0,0,0">
                <w:txbxContent>
                  <w:p w:rsidR="00A96B03" w:rsidRDefault="00A96B03" w:rsidP="00B37EA7">
                    <w:r>
                      <w:rPr>
                        <w:rFonts w:ascii="Symbol" w:hAnsi="Symbol" w:cs="Symbol"/>
                        <w:color w:val="000000"/>
                        <w:sz w:val="38"/>
                        <w:szCs w:val="38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054" style="position:absolute;left:847;top:523;width:88;height:196;mso-wrap-style:none" filled="f" stroked="f">
              <v:textbox style="mso-next-textbox:#_x0000_s1054;mso-fit-shape-to-text:t" inset="0,0,0,0">
                <w:txbxContent>
                  <w:p w:rsidR="00A96B03" w:rsidRDefault="00A96B03" w:rsidP="00B37EA7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E45EA" w:rsidRPr="00CE45EA" w:rsidRDefault="00C505E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394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1E3F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CE45EA" w:rsidRPr="00FA13EA">
        <w:rPr>
          <w:rFonts w:eastAsia="Times New Roman"/>
          <w:sz w:val="28"/>
          <w:szCs w:val="28"/>
          <w:lang w:eastAsia="ru-RU"/>
        </w:rPr>
        <w:t>;</w:t>
      </w:r>
    </w:p>
    <w:p w:rsidR="006E1781" w:rsidRPr="00C92CBB" w:rsidRDefault="006E178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proofErr w:type="spellStart"/>
      <w:r w:rsidRPr="00C92CBB">
        <w:rPr>
          <w:bCs/>
          <w:sz w:val="28"/>
          <w:szCs w:val="28"/>
        </w:rPr>
        <w:t>Q</w:t>
      </w:r>
      <w:r w:rsidRPr="00C92CBB">
        <w:rPr>
          <w:bCs/>
          <w:sz w:val="28"/>
          <w:szCs w:val="28"/>
          <w:vertAlign w:val="subscript"/>
        </w:rPr>
        <w:t>i</w:t>
      </w:r>
      <w:proofErr w:type="spellEnd"/>
      <w:r w:rsidRPr="00C92CBB">
        <w:rPr>
          <w:bCs/>
          <w:sz w:val="28"/>
          <w:szCs w:val="28"/>
        </w:rPr>
        <w:t xml:space="preserve"> </w:t>
      </w:r>
      <w:r w:rsidRPr="00C92CBB">
        <w:rPr>
          <w:bCs/>
          <w:sz w:val="28"/>
          <w:szCs w:val="28"/>
          <w:vertAlign w:val="subscript"/>
        </w:rPr>
        <w:t>ж</w:t>
      </w:r>
      <w:r w:rsidRPr="00C92CBB">
        <w:rPr>
          <w:bCs/>
          <w:sz w:val="28"/>
          <w:szCs w:val="28"/>
        </w:rPr>
        <w:t xml:space="preserve"> - количество приобретаемых </w:t>
      </w:r>
      <w:proofErr w:type="spellStart"/>
      <w:r w:rsidRPr="00C92CBB">
        <w:rPr>
          <w:bCs/>
          <w:sz w:val="28"/>
          <w:szCs w:val="28"/>
        </w:rPr>
        <w:t>i-х</w:t>
      </w:r>
      <w:proofErr w:type="spellEnd"/>
      <w:r w:rsidRPr="00C92CBB">
        <w:rPr>
          <w:bCs/>
          <w:sz w:val="28"/>
          <w:szCs w:val="28"/>
        </w:rPr>
        <w:t xml:space="preserve"> специализированных журналов;</w:t>
      </w:r>
      <w:r w:rsidRPr="00C92CBB">
        <w:rPr>
          <w:noProof/>
          <w:position w:val="-28"/>
          <w:lang w:eastAsia="ru-RU"/>
        </w:rPr>
        <w:t xml:space="preserve"> </w:t>
      </w:r>
    </w:p>
    <w:p w:rsidR="006E1781" w:rsidRPr="00C92CBB" w:rsidRDefault="006E178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proofErr w:type="spellStart"/>
      <w:r w:rsidRPr="00C92CBB">
        <w:rPr>
          <w:bCs/>
          <w:sz w:val="28"/>
          <w:szCs w:val="28"/>
        </w:rPr>
        <w:t>P</w:t>
      </w:r>
      <w:r w:rsidRPr="00C92CBB">
        <w:rPr>
          <w:bCs/>
          <w:sz w:val="28"/>
          <w:szCs w:val="28"/>
          <w:vertAlign w:val="subscript"/>
        </w:rPr>
        <w:t>i</w:t>
      </w:r>
      <w:proofErr w:type="spellEnd"/>
      <w:r w:rsidRPr="00C92CBB">
        <w:rPr>
          <w:bCs/>
          <w:sz w:val="28"/>
          <w:szCs w:val="28"/>
        </w:rPr>
        <w:t xml:space="preserve"> </w:t>
      </w:r>
      <w:r w:rsidRPr="00C92CBB">
        <w:rPr>
          <w:bCs/>
          <w:sz w:val="28"/>
          <w:szCs w:val="28"/>
          <w:vertAlign w:val="subscript"/>
        </w:rPr>
        <w:t xml:space="preserve">ж </w:t>
      </w:r>
      <w:r w:rsidRPr="00C92CBB">
        <w:rPr>
          <w:bCs/>
          <w:sz w:val="28"/>
          <w:szCs w:val="28"/>
        </w:rPr>
        <w:t>- цена одного i-го специализированного журнала;</w:t>
      </w:r>
    </w:p>
    <w:p w:rsidR="006E1781" w:rsidRPr="00C92CBB" w:rsidRDefault="006E178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proofErr w:type="spellStart"/>
      <w:proofErr w:type="gramStart"/>
      <w:r w:rsidRPr="00C92CBB">
        <w:rPr>
          <w:bCs/>
          <w:sz w:val="28"/>
          <w:szCs w:val="28"/>
        </w:rPr>
        <w:t>Q</w:t>
      </w:r>
      <w:proofErr w:type="gramEnd"/>
      <w:r w:rsidRPr="00C92CBB">
        <w:rPr>
          <w:bCs/>
          <w:sz w:val="28"/>
          <w:szCs w:val="28"/>
          <w:vertAlign w:val="subscript"/>
        </w:rPr>
        <w:t>бо</w:t>
      </w:r>
      <w:proofErr w:type="spellEnd"/>
      <w:r w:rsidRPr="00C92CBB">
        <w:rPr>
          <w:bCs/>
          <w:sz w:val="28"/>
          <w:szCs w:val="28"/>
        </w:rPr>
        <w:t xml:space="preserve"> - количество приобретаемых бланков строгой отчетности;</w:t>
      </w:r>
    </w:p>
    <w:p w:rsidR="006E1781" w:rsidRPr="00C92CBB" w:rsidRDefault="006E178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proofErr w:type="spellStart"/>
      <w:proofErr w:type="gramStart"/>
      <w:r w:rsidRPr="00C92CBB">
        <w:rPr>
          <w:bCs/>
          <w:sz w:val="28"/>
          <w:szCs w:val="28"/>
        </w:rPr>
        <w:t>P</w:t>
      </w:r>
      <w:proofErr w:type="gramEnd"/>
      <w:r w:rsidRPr="00C92CBB">
        <w:rPr>
          <w:bCs/>
          <w:sz w:val="28"/>
          <w:szCs w:val="28"/>
          <w:vertAlign w:val="subscript"/>
        </w:rPr>
        <w:t>бо</w:t>
      </w:r>
      <w:proofErr w:type="spellEnd"/>
      <w:r w:rsidRPr="00C92CBB">
        <w:rPr>
          <w:bCs/>
          <w:sz w:val="28"/>
          <w:szCs w:val="28"/>
        </w:rPr>
        <w:t xml:space="preserve"> - цена о</w:t>
      </w:r>
      <w:r w:rsidR="00F426EF">
        <w:rPr>
          <w:bCs/>
          <w:sz w:val="28"/>
          <w:szCs w:val="28"/>
        </w:rPr>
        <w:t>дного бланка строгой отчетности;</w:t>
      </w:r>
    </w:p>
    <w:p w:rsidR="00172751" w:rsidRPr="00172751" w:rsidRDefault="00172751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172751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172751">
        <w:rPr>
          <w:rFonts w:eastAsia="Times New Roman"/>
          <w:sz w:val="28"/>
          <w:szCs w:val="28"/>
          <w:lang w:eastAsia="ru-RU"/>
        </w:rPr>
        <w:t xml:space="preserve"> - количество типов специализированных журналов и бланков строгой отчетности.</w:t>
      </w:r>
    </w:p>
    <w:p w:rsidR="00A45EB5" w:rsidRPr="000459F5" w:rsidRDefault="00B16F7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83</w:t>
      </w:r>
      <w:r w:rsidR="006E1781" w:rsidRPr="00C92CBB">
        <w:rPr>
          <w:sz w:val="28"/>
          <w:szCs w:val="28"/>
        </w:rPr>
        <w:t xml:space="preserve">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</w:t>
      </w:r>
      <w:r w:rsidR="00C505E8">
        <w:rPr>
          <w:noProof/>
          <w:position w:val="-9"/>
          <w:sz w:val="28"/>
          <w:szCs w:val="28"/>
          <w:lang w:eastAsia="ru-RU"/>
        </w:rPr>
        <w:drawing>
          <wp:inline distT="0" distB="0" distL="0" distR="0">
            <wp:extent cx="365760" cy="262255"/>
            <wp:effectExtent l="19050" t="0" r="0" b="0"/>
            <wp:docPr id="395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9"/>
                    <pic:cNvPicPr>
                      <a:picLocks noChangeAspect="1" noChangeArrowheads="1"/>
                    </pic:cNvPicPr>
                  </pic:nvPicPr>
                  <pic:blipFill>
                    <a:blip r:embed="rId3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1781" w:rsidRPr="00C92CBB">
        <w:rPr>
          <w:sz w:val="28"/>
          <w:szCs w:val="28"/>
        </w:rPr>
        <w:t>, определяются по фактическим затратам в отчетном финансовом году.</w:t>
      </w:r>
    </w:p>
    <w:p w:rsidR="00762565" w:rsidRPr="00762565" w:rsidRDefault="00762565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B16F71">
        <w:rPr>
          <w:rFonts w:eastAsia="Times New Roman"/>
          <w:sz w:val="28"/>
          <w:szCs w:val="28"/>
          <w:lang w:eastAsia="ru-RU"/>
        </w:rPr>
        <w:t>8</w:t>
      </w:r>
      <w:r w:rsidR="00B16F71" w:rsidRPr="00B16F71">
        <w:rPr>
          <w:rFonts w:eastAsia="Times New Roman"/>
          <w:sz w:val="28"/>
          <w:szCs w:val="28"/>
          <w:lang w:eastAsia="ru-RU"/>
        </w:rPr>
        <w:t>4</w:t>
      </w:r>
      <w:r w:rsidRPr="00762565">
        <w:rPr>
          <w:rFonts w:eastAsia="Times New Roman"/>
          <w:sz w:val="28"/>
          <w:szCs w:val="28"/>
          <w:lang w:eastAsia="ru-RU"/>
        </w:rPr>
        <w:t>. Затраты на оплату услуг внештатных сотрудников</w:t>
      </w:r>
      <w:r w:rsidR="003666DB" w:rsidRPr="003666DB">
        <w:rPr>
          <w:rFonts w:eastAsia="Times New Roman"/>
          <w:sz w:val="28"/>
          <w:szCs w:val="28"/>
          <w:lang w:eastAsia="ru-RU"/>
        </w:rPr>
        <w:br/>
      </w:r>
      <w:r w:rsidR="00556EC9">
        <w:rPr>
          <w:rFonts w:eastAsia="Times New Roman"/>
          <w:sz w:val="28"/>
          <w:szCs w:val="28"/>
          <w:lang w:eastAsia="ru-RU"/>
        </w:rPr>
        <w:t>(</w:t>
      </w:r>
      <w:proofErr w:type="spellStart"/>
      <w:r w:rsidR="00556EC9" w:rsidRPr="00762565">
        <w:rPr>
          <w:rFonts w:eastAsia="Times New Roman"/>
          <w:sz w:val="28"/>
          <w:szCs w:val="28"/>
          <w:lang w:eastAsia="ru-RU"/>
        </w:rPr>
        <w:t>З</w:t>
      </w:r>
      <w:r w:rsidR="00556EC9" w:rsidRPr="00762565">
        <w:rPr>
          <w:rFonts w:eastAsia="Times New Roman"/>
          <w:sz w:val="28"/>
          <w:szCs w:val="28"/>
          <w:vertAlign w:val="subscript"/>
          <w:lang w:eastAsia="ru-RU"/>
        </w:rPr>
        <w:t>внсп</w:t>
      </w:r>
      <w:proofErr w:type="spellEnd"/>
      <w:r w:rsidR="00556EC9">
        <w:rPr>
          <w:rFonts w:eastAsia="Times New Roman"/>
          <w:sz w:val="28"/>
          <w:szCs w:val="28"/>
          <w:lang w:eastAsia="ru-RU"/>
        </w:rPr>
        <w:t xml:space="preserve">) </w:t>
      </w:r>
      <w:r w:rsidRPr="00762565">
        <w:rPr>
          <w:rFonts w:eastAsia="Times New Roman"/>
          <w:sz w:val="28"/>
          <w:szCs w:val="28"/>
          <w:lang w:eastAsia="ru-RU"/>
        </w:rPr>
        <w:t>определяются по формуле:</w:t>
      </w:r>
    </w:p>
    <w:p w:rsidR="00762565" w:rsidRPr="00762565" w:rsidRDefault="00762565" w:rsidP="00B45278">
      <w:pPr>
        <w:autoSpaceDE w:val="0"/>
        <w:autoSpaceDN w:val="0"/>
        <w:adjustRightInd w:val="0"/>
        <w:ind w:firstLine="567"/>
        <w:outlineLvl w:val="0"/>
        <w:rPr>
          <w:rFonts w:eastAsia="Times New Roman"/>
          <w:sz w:val="28"/>
          <w:szCs w:val="28"/>
          <w:lang w:eastAsia="ru-RU"/>
        </w:rPr>
      </w:pPr>
    </w:p>
    <w:p w:rsidR="00762565" w:rsidRPr="00762565" w:rsidRDefault="00C505E8" w:rsidP="00B45278">
      <w:pPr>
        <w:autoSpaceDE w:val="0"/>
        <w:autoSpaceDN w:val="0"/>
        <w:adjustRightInd w:val="0"/>
        <w:ind w:firstLine="567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3196590" cy="476885"/>
            <wp:effectExtent l="0" t="0" r="0" b="0"/>
            <wp:docPr id="396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3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59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565" w:rsidRPr="00762565">
        <w:rPr>
          <w:rFonts w:eastAsia="Times New Roman"/>
          <w:sz w:val="28"/>
          <w:szCs w:val="28"/>
          <w:lang w:eastAsia="ru-RU"/>
        </w:rPr>
        <w:t>,</w:t>
      </w:r>
      <w:r w:rsidR="00D74C0C">
        <w:rPr>
          <w:rFonts w:eastAsia="Times New Roman"/>
          <w:sz w:val="28"/>
          <w:szCs w:val="28"/>
          <w:lang w:eastAsia="ru-RU"/>
        </w:rPr>
        <w:t xml:space="preserve"> </w:t>
      </w:r>
      <w:r w:rsidR="00CE7E7F">
        <w:rPr>
          <w:rFonts w:eastAsia="Times New Roman"/>
          <w:sz w:val="28"/>
          <w:szCs w:val="28"/>
          <w:lang w:eastAsia="ru-RU"/>
        </w:rPr>
        <w:t>г</w:t>
      </w:r>
      <w:r w:rsidR="00762565" w:rsidRPr="00762565">
        <w:rPr>
          <w:rFonts w:eastAsia="Times New Roman"/>
          <w:sz w:val="28"/>
          <w:szCs w:val="28"/>
          <w:lang w:eastAsia="ru-RU"/>
        </w:rPr>
        <w:t>де</w:t>
      </w:r>
      <w:r w:rsidR="00CE7E7F">
        <w:rPr>
          <w:rFonts w:eastAsia="Times New Roman"/>
          <w:sz w:val="28"/>
          <w:szCs w:val="28"/>
          <w:lang w:eastAsia="ru-RU"/>
        </w:rPr>
        <w:t>:</w:t>
      </w:r>
    </w:p>
    <w:p w:rsidR="00762565" w:rsidRPr="00F5461F" w:rsidRDefault="00C505E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397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461F" w:rsidRPr="00F5461F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762565" w:rsidRPr="00F5461F">
        <w:rPr>
          <w:rFonts w:eastAsia="Times New Roman"/>
          <w:sz w:val="28"/>
          <w:szCs w:val="28"/>
          <w:lang w:eastAsia="ru-RU"/>
        </w:rPr>
        <w:t>;</w:t>
      </w:r>
    </w:p>
    <w:p w:rsidR="00762565" w:rsidRPr="00762565" w:rsidRDefault="00762565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F5461F">
        <w:rPr>
          <w:rFonts w:eastAsia="Times New Roman"/>
          <w:sz w:val="28"/>
          <w:szCs w:val="28"/>
          <w:lang w:eastAsia="ru-RU"/>
        </w:rPr>
        <w:t>M</w:t>
      </w:r>
      <w:r w:rsidRPr="00F5461F">
        <w:rPr>
          <w:rFonts w:eastAsia="Times New Roman"/>
          <w:sz w:val="28"/>
          <w:szCs w:val="28"/>
          <w:vertAlign w:val="subscript"/>
          <w:lang w:eastAsia="ru-RU"/>
        </w:rPr>
        <w:t>j</w:t>
      </w:r>
      <w:proofErr w:type="spellEnd"/>
      <w:r w:rsidRPr="00F5461F">
        <w:rPr>
          <w:rFonts w:eastAsia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F5461F">
        <w:rPr>
          <w:rFonts w:eastAsia="Times New Roman"/>
          <w:sz w:val="28"/>
          <w:szCs w:val="28"/>
          <w:vertAlign w:val="subscript"/>
          <w:lang w:eastAsia="ru-RU"/>
        </w:rPr>
        <w:t>внсп</w:t>
      </w:r>
      <w:proofErr w:type="spellEnd"/>
      <w:r w:rsidRPr="00762565">
        <w:rPr>
          <w:rFonts w:eastAsia="Times New Roman"/>
          <w:sz w:val="28"/>
          <w:szCs w:val="28"/>
          <w:lang w:eastAsia="ru-RU"/>
        </w:rPr>
        <w:t xml:space="preserve"> - планируемое количество месяцев работы внештатного сотрудника в </w:t>
      </w:r>
      <w:proofErr w:type="spellStart"/>
      <w:r w:rsidRPr="00762565">
        <w:rPr>
          <w:rFonts w:eastAsia="Times New Roman"/>
          <w:sz w:val="28"/>
          <w:szCs w:val="28"/>
          <w:lang w:eastAsia="ru-RU"/>
        </w:rPr>
        <w:t>j-й</w:t>
      </w:r>
      <w:proofErr w:type="spellEnd"/>
      <w:r w:rsidRPr="00762565">
        <w:rPr>
          <w:rFonts w:eastAsia="Times New Roman"/>
          <w:sz w:val="28"/>
          <w:szCs w:val="28"/>
          <w:lang w:eastAsia="ru-RU"/>
        </w:rPr>
        <w:t xml:space="preserve"> должности;</w:t>
      </w:r>
    </w:p>
    <w:p w:rsidR="00762565" w:rsidRPr="00762565" w:rsidRDefault="00762565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762565">
        <w:rPr>
          <w:rFonts w:eastAsia="Times New Roman"/>
          <w:sz w:val="28"/>
          <w:szCs w:val="28"/>
          <w:lang w:eastAsia="ru-RU"/>
        </w:rPr>
        <w:t>P</w:t>
      </w:r>
      <w:r w:rsidRPr="00762565">
        <w:rPr>
          <w:rFonts w:eastAsia="Times New Roman"/>
          <w:sz w:val="28"/>
          <w:szCs w:val="28"/>
          <w:vertAlign w:val="subscript"/>
          <w:lang w:eastAsia="ru-RU"/>
        </w:rPr>
        <w:t>j</w:t>
      </w:r>
      <w:proofErr w:type="spellEnd"/>
      <w:r w:rsidRPr="00762565">
        <w:rPr>
          <w:rFonts w:eastAsia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762565">
        <w:rPr>
          <w:rFonts w:eastAsia="Times New Roman"/>
          <w:sz w:val="28"/>
          <w:szCs w:val="28"/>
          <w:vertAlign w:val="subscript"/>
          <w:lang w:eastAsia="ru-RU"/>
        </w:rPr>
        <w:t>внсп</w:t>
      </w:r>
      <w:proofErr w:type="spellEnd"/>
      <w:r w:rsidRPr="00762565">
        <w:rPr>
          <w:rFonts w:eastAsia="Times New Roman"/>
          <w:sz w:val="28"/>
          <w:szCs w:val="28"/>
          <w:lang w:eastAsia="ru-RU"/>
        </w:rPr>
        <w:t xml:space="preserve"> - цена одного месяца работ</w:t>
      </w:r>
      <w:r w:rsidR="008D2457">
        <w:rPr>
          <w:rFonts w:eastAsia="Times New Roman"/>
          <w:sz w:val="28"/>
          <w:szCs w:val="28"/>
          <w:lang w:eastAsia="ru-RU"/>
        </w:rPr>
        <w:t>ы внештатного сотрудника в</w:t>
      </w:r>
      <w:r w:rsidR="003666DB" w:rsidRPr="003666DB">
        <w:rPr>
          <w:rFonts w:eastAsia="Times New Roman"/>
          <w:sz w:val="28"/>
          <w:szCs w:val="28"/>
          <w:lang w:eastAsia="ru-RU"/>
        </w:rPr>
        <w:br/>
      </w:r>
      <w:proofErr w:type="spellStart"/>
      <w:r w:rsidR="008D2457">
        <w:rPr>
          <w:rFonts w:eastAsia="Times New Roman"/>
          <w:sz w:val="28"/>
          <w:szCs w:val="28"/>
          <w:lang w:eastAsia="ru-RU"/>
        </w:rPr>
        <w:t>j-й</w:t>
      </w:r>
      <w:proofErr w:type="spellEnd"/>
      <w:r w:rsidR="008D2457">
        <w:rPr>
          <w:rFonts w:eastAsia="Times New Roman"/>
          <w:sz w:val="28"/>
          <w:szCs w:val="28"/>
          <w:lang w:eastAsia="ru-RU"/>
        </w:rPr>
        <w:t> </w:t>
      </w:r>
      <w:r w:rsidRPr="00762565">
        <w:rPr>
          <w:rFonts w:eastAsia="Times New Roman"/>
          <w:sz w:val="28"/>
          <w:szCs w:val="28"/>
          <w:lang w:eastAsia="ru-RU"/>
        </w:rPr>
        <w:t>должности;</w:t>
      </w:r>
    </w:p>
    <w:p w:rsidR="00762565" w:rsidRPr="00762565" w:rsidRDefault="00762565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762565">
        <w:rPr>
          <w:rFonts w:eastAsia="Times New Roman"/>
          <w:sz w:val="28"/>
          <w:szCs w:val="28"/>
          <w:lang w:eastAsia="ru-RU"/>
        </w:rPr>
        <w:t>t</w:t>
      </w:r>
      <w:r w:rsidRPr="00762565">
        <w:rPr>
          <w:rFonts w:eastAsia="Times New Roman"/>
          <w:sz w:val="28"/>
          <w:szCs w:val="28"/>
          <w:vertAlign w:val="subscript"/>
          <w:lang w:eastAsia="ru-RU"/>
        </w:rPr>
        <w:t>j</w:t>
      </w:r>
      <w:proofErr w:type="spellEnd"/>
      <w:r w:rsidRPr="00762565">
        <w:rPr>
          <w:rFonts w:eastAsia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762565">
        <w:rPr>
          <w:rFonts w:eastAsia="Times New Roman"/>
          <w:sz w:val="28"/>
          <w:szCs w:val="28"/>
          <w:vertAlign w:val="subscript"/>
          <w:lang w:eastAsia="ru-RU"/>
        </w:rPr>
        <w:t>внсп</w:t>
      </w:r>
      <w:proofErr w:type="spellEnd"/>
      <w:r w:rsidRPr="00762565">
        <w:rPr>
          <w:rFonts w:eastAsia="Times New Roman"/>
          <w:sz w:val="28"/>
          <w:szCs w:val="28"/>
          <w:lang w:eastAsia="ru-RU"/>
        </w:rPr>
        <w:t xml:space="preserve"> - процентная ставка страховых взносов в государственные внебюджетные фонды;</w:t>
      </w:r>
    </w:p>
    <w:p w:rsidR="00762565" w:rsidRPr="00762565" w:rsidRDefault="00762565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762565">
        <w:rPr>
          <w:rFonts w:eastAsia="Times New Roman"/>
          <w:sz w:val="28"/>
          <w:szCs w:val="28"/>
          <w:lang w:eastAsia="ru-RU"/>
        </w:rPr>
        <w:t>m</w:t>
      </w:r>
      <w:proofErr w:type="spellEnd"/>
      <w:r w:rsidRPr="00762565">
        <w:rPr>
          <w:rFonts w:eastAsia="Times New Roman"/>
          <w:sz w:val="28"/>
          <w:szCs w:val="28"/>
          <w:lang w:eastAsia="ru-RU"/>
        </w:rPr>
        <w:t xml:space="preserve"> - количество внештатных сотрудников.</w:t>
      </w:r>
    </w:p>
    <w:p w:rsidR="00762565" w:rsidRPr="00762565" w:rsidRDefault="00762565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762565">
        <w:rPr>
          <w:rFonts w:eastAsia="Times New Roman"/>
          <w:sz w:val="28"/>
          <w:szCs w:val="28"/>
          <w:lang w:eastAsia="ru-RU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762565" w:rsidRPr="00036150" w:rsidRDefault="00762565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762565">
        <w:rPr>
          <w:rFonts w:eastAsia="Times New Roman"/>
          <w:sz w:val="28"/>
          <w:szCs w:val="28"/>
          <w:lang w:eastAsia="ru-RU"/>
        </w:rPr>
        <w:t>К затратам, указанным в данном пункте,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8B5C64" w:rsidRPr="00762565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8</w:t>
      </w:r>
      <w:r w:rsidR="00B16F71">
        <w:rPr>
          <w:sz w:val="28"/>
          <w:szCs w:val="28"/>
        </w:rPr>
        <w:t>5</w:t>
      </w:r>
      <w:r w:rsidRPr="004C3D5B">
        <w:rPr>
          <w:sz w:val="28"/>
          <w:szCs w:val="28"/>
        </w:rPr>
        <w:t xml:space="preserve">. Затраты на проведение </w:t>
      </w:r>
      <w:proofErr w:type="spellStart"/>
      <w:r w:rsidRPr="004C3D5B">
        <w:rPr>
          <w:sz w:val="28"/>
          <w:szCs w:val="28"/>
        </w:rPr>
        <w:t>предрейсового</w:t>
      </w:r>
      <w:proofErr w:type="spellEnd"/>
      <w:r w:rsidRPr="004C3D5B">
        <w:rPr>
          <w:sz w:val="28"/>
          <w:szCs w:val="28"/>
        </w:rPr>
        <w:t xml:space="preserve"> и </w:t>
      </w:r>
      <w:proofErr w:type="spellStart"/>
      <w:r w:rsidRPr="004C3D5B">
        <w:rPr>
          <w:sz w:val="28"/>
          <w:szCs w:val="28"/>
        </w:rPr>
        <w:t>послерейсового</w:t>
      </w:r>
      <w:proofErr w:type="spellEnd"/>
      <w:r w:rsidRPr="004C3D5B">
        <w:rPr>
          <w:sz w:val="28"/>
          <w:szCs w:val="28"/>
        </w:rPr>
        <w:t xml:space="preserve"> осмотра водителей транспортных средств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4005" cy="246380"/>
            <wp:effectExtent l="19050" t="0" r="0" b="0"/>
            <wp:docPr id="398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/>
                    <pic:cNvPicPr>
                      <a:picLocks noChangeAspect="1" noChangeArrowheads="1"/>
                    </pic:cNvPicPr>
                  </pic:nvPicPr>
                  <pic:blipFill>
                    <a:blip r:embed="rId3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312B4" w:rsidRPr="00762565" w:rsidRDefault="008312B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852930" cy="476885"/>
            <wp:effectExtent l="0" t="0" r="0" b="0"/>
            <wp:docPr id="399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/>
                    <pic:cNvPicPr>
                      <a:picLocks noChangeAspect="1" noChangeArrowheads="1"/>
                    </pic:cNvPicPr>
                  </pic:nvPicPr>
                  <pic:blipFill>
                    <a:blip r:embed="rId3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93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325C6B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19050" t="0" r="5715" b="0"/>
            <wp:docPr id="400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3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водителей;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4005" cy="246380"/>
            <wp:effectExtent l="19050" t="0" r="0" b="0"/>
            <wp:docPr id="401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3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355B">
        <w:rPr>
          <w:sz w:val="28"/>
          <w:szCs w:val="28"/>
        </w:rPr>
        <w:t xml:space="preserve"> - цена проведения одного</w:t>
      </w:r>
      <w:r w:rsidR="008B5C64" w:rsidRPr="004C3D5B">
        <w:rPr>
          <w:sz w:val="28"/>
          <w:szCs w:val="28"/>
        </w:rPr>
        <w:t xml:space="preserve"> </w:t>
      </w:r>
      <w:proofErr w:type="spellStart"/>
      <w:r w:rsidR="008B5C64" w:rsidRPr="004C3D5B">
        <w:rPr>
          <w:sz w:val="28"/>
          <w:szCs w:val="28"/>
        </w:rPr>
        <w:t>предрейсового</w:t>
      </w:r>
      <w:proofErr w:type="spellEnd"/>
      <w:r w:rsidR="008B5C64" w:rsidRPr="004C3D5B">
        <w:rPr>
          <w:sz w:val="28"/>
          <w:szCs w:val="28"/>
        </w:rPr>
        <w:t xml:space="preserve"> и </w:t>
      </w:r>
      <w:proofErr w:type="spellStart"/>
      <w:r w:rsidR="008B5C64" w:rsidRPr="004C3D5B">
        <w:rPr>
          <w:sz w:val="28"/>
          <w:szCs w:val="28"/>
        </w:rPr>
        <w:t>послерейсового</w:t>
      </w:r>
      <w:proofErr w:type="spellEnd"/>
      <w:r w:rsidR="008B5C64" w:rsidRPr="004C3D5B">
        <w:rPr>
          <w:sz w:val="28"/>
          <w:szCs w:val="28"/>
        </w:rPr>
        <w:t xml:space="preserve"> осмотра;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1630" cy="246380"/>
            <wp:effectExtent l="19050" t="0" r="1270" b="0"/>
            <wp:docPr id="402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>
                      <a:picLocks noChangeAspect="1" noChangeArrowheads="1"/>
                    </pic:cNvPicPr>
                  </pic:nvPicPr>
                  <pic:blipFill>
                    <a:blip r:embed="rId3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рабочих дней в году;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8</w:t>
      </w:r>
      <w:r w:rsidR="00B16F71">
        <w:rPr>
          <w:sz w:val="28"/>
          <w:szCs w:val="28"/>
        </w:rPr>
        <w:t>6</w:t>
      </w:r>
      <w:r w:rsidRPr="004C3D5B">
        <w:rPr>
          <w:sz w:val="28"/>
          <w:szCs w:val="28"/>
        </w:rPr>
        <w:t>. Затраты на проведение диспансеризации работников</w:t>
      </w:r>
      <w:proofErr w:type="gramStart"/>
      <w:r w:rsidR="003666DB" w:rsidRPr="003666DB">
        <w:rPr>
          <w:sz w:val="28"/>
          <w:szCs w:val="28"/>
        </w:rPr>
        <w:br/>
      </w:r>
      <w:r w:rsidRPr="004C3D5B">
        <w:rPr>
          <w:sz w:val="28"/>
          <w:szCs w:val="28"/>
        </w:rPr>
        <w:t>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1630" cy="246380"/>
            <wp:effectExtent l="19050" t="0" r="0" b="0"/>
            <wp:docPr id="403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/>
                    <pic:cNvPicPr>
                      <a:picLocks noChangeAspect="1" noChangeArrowheads="1"/>
                    </pic:cNvPicPr>
                  </pic:nvPicPr>
                  <pic:blipFill>
                    <a:blip r:embed="rId3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375410" cy="262255"/>
            <wp:effectExtent l="19050" t="0" r="0" b="0"/>
            <wp:docPr id="404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>
                      <a:picLocks noChangeAspect="1" noChangeArrowheads="1"/>
                    </pic:cNvPicPr>
                  </pic:nvPicPr>
                  <pic:blipFill>
                    <a:blip r:embed="rId3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A8147F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635" cy="246380"/>
            <wp:effectExtent l="19050" t="0" r="0" b="0"/>
            <wp:docPr id="405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/>
                    <pic:cNvPicPr>
                      <a:picLocks noChangeAspect="1" noChangeArrowheads="1"/>
                    </pic:cNvPicPr>
                  </pic:nvPicPr>
                  <pic:blipFill>
                    <a:blip r:embed="rId3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численность работников, подлежащих диспансеризации;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7505" cy="246380"/>
            <wp:effectExtent l="19050" t="0" r="0" b="0"/>
            <wp:docPr id="406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 noChangeAspect="1" noChangeArrowheads="1"/>
                    </pic:cNvPicPr>
                  </pic:nvPicPr>
                  <pic:blipFill>
                    <a:blip r:embed="rId3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проведени</w:t>
      </w:r>
      <w:r w:rsidR="008E355B">
        <w:rPr>
          <w:sz w:val="28"/>
          <w:szCs w:val="28"/>
        </w:rPr>
        <w:t>я диспансеризации в расчете на одного</w:t>
      </w:r>
      <w:r w:rsidR="008B5C64" w:rsidRPr="004C3D5B">
        <w:rPr>
          <w:sz w:val="28"/>
          <w:szCs w:val="28"/>
        </w:rPr>
        <w:t xml:space="preserve"> работника.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8</w:t>
      </w:r>
      <w:r w:rsidR="00B16F71">
        <w:rPr>
          <w:sz w:val="28"/>
          <w:szCs w:val="28"/>
        </w:rPr>
        <w:t>7</w:t>
      </w:r>
      <w:r w:rsidRPr="004C3D5B">
        <w:rPr>
          <w:sz w:val="28"/>
          <w:szCs w:val="28"/>
        </w:rPr>
        <w:t>. Затраты на оплату работ по монтажу (установке), дооборудованию и наладке оборудования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19050" t="0" r="0" b="0"/>
            <wp:docPr id="407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/>
                    <pic:cNvPicPr>
                      <a:picLocks noChangeAspect="1" noChangeArrowheads="1"/>
                    </pic:cNvPicPr>
                  </pic:nvPicPr>
                  <pic:blipFill>
                    <a:blip r:embed="rId3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637665" cy="501015"/>
            <wp:effectExtent l="0" t="0" r="0" b="0"/>
            <wp:docPr id="408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/>
                    <pic:cNvPicPr>
                      <a:picLocks noChangeAspect="1" noChangeArrowheads="1"/>
                    </pic:cNvPicPr>
                  </pic:nvPicPr>
                  <pic:blipFill>
                    <a:blip r:embed="rId3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DF741B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CE45EA" w:rsidRPr="00CE45EA" w:rsidRDefault="00C505E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409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741B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CE45EA" w:rsidRPr="00FA13EA">
        <w:rPr>
          <w:rFonts w:eastAsia="Times New Roman"/>
          <w:sz w:val="28"/>
          <w:szCs w:val="28"/>
          <w:lang w:eastAsia="ru-RU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3385" cy="262255"/>
            <wp:effectExtent l="0" t="0" r="5715" b="0"/>
            <wp:docPr id="410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/>
                    <pic:cNvPicPr>
                      <a:picLocks noChangeAspect="1" noChangeArrowheads="1"/>
                    </pic:cNvPicPr>
                  </pic:nvPicPr>
                  <pic:blipFill>
                    <a:blip r:embed="rId3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g-го оборудования, подлежащего монтажу (установке), дооборудованию и наладке;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9890" cy="262255"/>
            <wp:effectExtent l="19050" t="0" r="0" b="0"/>
            <wp:docPr id="411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/>
                    <pic:cNvPicPr>
                      <a:picLocks noChangeAspect="1" noChangeArrowheads="1"/>
                    </pic:cNvPicPr>
                  </pic:nvPicPr>
                  <pic:blipFill>
                    <a:blip r:embed="rId3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монтажа (установки), дооборудования и наладки</w:t>
      </w:r>
      <w:r w:rsidR="003666DB" w:rsidRPr="003666DB">
        <w:rPr>
          <w:sz w:val="28"/>
          <w:szCs w:val="28"/>
        </w:rPr>
        <w:br/>
      </w:r>
      <w:r w:rsidR="000A10EE">
        <w:rPr>
          <w:sz w:val="28"/>
          <w:szCs w:val="28"/>
        </w:rPr>
        <w:t>g-го оборудования;</w:t>
      </w:r>
    </w:p>
    <w:p w:rsidR="000A10EE" w:rsidRPr="000A10EE" w:rsidRDefault="000A10EE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0A10EE">
        <w:rPr>
          <w:rFonts w:eastAsia="Times New Roman"/>
          <w:sz w:val="28"/>
          <w:szCs w:val="28"/>
          <w:lang w:eastAsia="ru-RU"/>
        </w:rPr>
        <w:t>k</w:t>
      </w:r>
      <w:proofErr w:type="spellEnd"/>
      <w:r w:rsidRPr="000A10EE">
        <w:rPr>
          <w:rFonts w:eastAsia="Times New Roman"/>
          <w:sz w:val="28"/>
          <w:szCs w:val="28"/>
          <w:lang w:eastAsia="ru-RU"/>
        </w:rPr>
        <w:t xml:space="preserve"> - количество типов оборудования, подлежащего монтажу (установке), дооборудованию и наладке.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8</w:t>
      </w:r>
      <w:r w:rsidR="00B16F71">
        <w:rPr>
          <w:sz w:val="28"/>
          <w:szCs w:val="28"/>
        </w:rPr>
        <w:t>8</w:t>
      </w:r>
      <w:r w:rsidRPr="004C3D5B">
        <w:rPr>
          <w:sz w:val="28"/>
          <w:szCs w:val="28"/>
        </w:rPr>
        <w:t>. Затраты на оплату услуг вневедомственной охраны определяются по фактическим затратам в отчетном финансовом году.</w:t>
      </w:r>
    </w:p>
    <w:p w:rsidR="008B5C64" w:rsidRPr="004C3D5B" w:rsidRDefault="00B16F7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89</w:t>
      </w:r>
      <w:r w:rsidR="008B5C64" w:rsidRPr="004C3D5B">
        <w:rPr>
          <w:sz w:val="28"/>
          <w:szCs w:val="28"/>
        </w:rPr>
        <w:t xml:space="preserve">. </w:t>
      </w:r>
      <w:proofErr w:type="gramStart"/>
      <w:r w:rsidR="008B5C64" w:rsidRPr="004C3D5B">
        <w:rPr>
          <w:sz w:val="28"/>
          <w:szCs w:val="28"/>
        </w:rPr>
        <w:t>Затраты на приобретение полисов обязательного страхования гражданской ответственности владельцев транспортных средств</w:t>
      </w:r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>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7505" cy="246380"/>
            <wp:effectExtent l="19050" t="0" r="4445" b="0"/>
            <wp:docPr id="412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/>
                    <pic:cNvPicPr>
                      <a:picLocks noChangeAspect="1" noChangeArrowheads="1"/>
                    </pic:cNvPicPr>
                  </pic:nvPicPr>
                  <pic:blipFill>
                    <a:blip r:embed="rId3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) определяются в соответствии с базовыми ставками </w:t>
      </w:r>
      <w:r w:rsidR="008B5C64" w:rsidRPr="00C5520B">
        <w:rPr>
          <w:sz w:val="28"/>
          <w:szCs w:val="28"/>
        </w:rPr>
        <w:t xml:space="preserve">страховых тарифов и коэффициентами страховых тарифов, установленными </w:t>
      </w:r>
      <w:hyperlink r:id="rId352" w:history="1">
        <w:r w:rsidR="008B5C64" w:rsidRPr="00C5520B">
          <w:rPr>
            <w:sz w:val="28"/>
            <w:szCs w:val="28"/>
          </w:rPr>
          <w:t>указанием</w:t>
        </w:r>
      </w:hyperlink>
      <w:r w:rsidR="008B5C64" w:rsidRPr="00C5520B">
        <w:rPr>
          <w:sz w:val="28"/>
          <w:szCs w:val="28"/>
        </w:rPr>
        <w:t xml:space="preserve"> Центрального банка Российской Фе</w:t>
      </w:r>
      <w:r w:rsidR="00F51B4A">
        <w:rPr>
          <w:sz w:val="28"/>
          <w:szCs w:val="28"/>
        </w:rPr>
        <w:t>дерации от 19 сентября 2014 г. № 3384-У «</w:t>
      </w:r>
      <w:r w:rsidR="008B5C64" w:rsidRPr="00C5520B">
        <w:rPr>
          <w:sz w:val="28"/>
          <w:szCs w:val="28"/>
        </w:rPr>
        <w:t>О предельных размерах базовых ставок страховых тарифов</w:t>
      </w:r>
      <w:r w:rsidR="008B5C64" w:rsidRPr="004C3D5B">
        <w:rPr>
          <w:sz w:val="28"/>
          <w:szCs w:val="28"/>
        </w:rPr>
        <w:t xml:space="preserve"> и коэффициентах страховых тарифов, требованиях к структуре страховых тарифов, а также порядке их применения страховщиками при определении страховой</w:t>
      </w:r>
      <w:proofErr w:type="gramEnd"/>
      <w:r w:rsidR="008B5C64" w:rsidRPr="004C3D5B">
        <w:rPr>
          <w:sz w:val="28"/>
          <w:szCs w:val="28"/>
        </w:rPr>
        <w:t xml:space="preserve"> премии по обязательному страхованию гражданской ответственности </w:t>
      </w:r>
      <w:r w:rsidR="00F51B4A">
        <w:rPr>
          <w:sz w:val="28"/>
          <w:szCs w:val="28"/>
        </w:rPr>
        <w:t>владельцев транспортных средств»</w:t>
      </w:r>
      <w:r w:rsidR="008B5C64" w:rsidRPr="004C3D5B">
        <w:rPr>
          <w:sz w:val="28"/>
          <w:szCs w:val="28"/>
        </w:rPr>
        <w:t>,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4786630" cy="476885"/>
            <wp:effectExtent l="0" t="0" r="0" b="0"/>
            <wp:docPr id="413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>
                      <a:picLocks noChangeAspect="1" noChangeArrowheads="1"/>
                    </pic:cNvPicPr>
                  </pic:nvPicPr>
                  <pic:blipFill>
                    <a:blip r:embed="rId3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663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01033D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CE45EA" w:rsidRPr="00CE45EA" w:rsidRDefault="00C505E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414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033D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CE45EA" w:rsidRPr="00FA13EA">
        <w:rPr>
          <w:rFonts w:eastAsia="Times New Roman"/>
          <w:sz w:val="28"/>
          <w:szCs w:val="28"/>
          <w:lang w:eastAsia="ru-RU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19050" t="0" r="0" b="0"/>
            <wp:docPr id="415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/>
                    <pic:cNvPicPr>
                      <a:picLocks noChangeAspect="1" noChangeArrowheads="1"/>
                    </pic:cNvPicPr>
                  </pic:nvPicPr>
                  <pic:blipFill>
                    <a:blip r:embed="rId3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предельный размер базовой ставки страхового тарифа</w:t>
      </w:r>
      <w:r w:rsidR="003666DB" w:rsidRPr="003666DB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 xml:space="preserve">по </w:t>
      </w:r>
      <w:proofErr w:type="spellStart"/>
      <w:r w:rsidR="008B5C64" w:rsidRPr="004C3D5B">
        <w:rPr>
          <w:sz w:val="28"/>
          <w:szCs w:val="28"/>
        </w:rPr>
        <w:t>i-му</w:t>
      </w:r>
      <w:proofErr w:type="spellEnd"/>
      <w:r w:rsidR="008B5C64" w:rsidRPr="004C3D5B">
        <w:rPr>
          <w:sz w:val="28"/>
          <w:szCs w:val="28"/>
        </w:rPr>
        <w:t xml:space="preserve"> транспортному средству;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19050" t="0" r="5715" b="0"/>
            <wp:docPr id="416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spect="1" noChangeArrowheads="1"/>
                    </pic:cNvPicPr>
                  </pic:nvPicPr>
                  <pic:blipFill>
                    <a:blip r:embed="rId3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53390" cy="246380"/>
            <wp:effectExtent l="19050" t="0" r="3810" b="0"/>
            <wp:docPr id="417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3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</w:t>
      </w:r>
      <w:proofErr w:type="spellStart"/>
      <w:r w:rsidR="008B5C64" w:rsidRPr="004C3D5B">
        <w:rPr>
          <w:sz w:val="28"/>
          <w:szCs w:val="28"/>
        </w:rPr>
        <w:t>i-му</w:t>
      </w:r>
      <w:proofErr w:type="spellEnd"/>
      <w:r w:rsidR="008B5C64" w:rsidRPr="004C3D5B">
        <w:rPr>
          <w:sz w:val="28"/>
          <w:szCs w:val="28"/>
        </w:rPr>
        <w:t xml:space="preserve"> транспортному средству;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19050" t="0" r="5715" b="0"/>
            <wp:docPr id="418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7505" cy="246380"/>
            <wp:effectExtent l="19050" t="0" r="4445" b="0"/>
            <wp:docPr id="419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>
                      <a:picLocks noChangeAspect="1" noChangeArrowheads="1"/>
                    </pic:cNvPicPr>
                  </pic:nvPicPr>
                  <pic:blipFill>
                    <a:blip r:embed="rId3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19050" t="0" r="5715" b="0"/>
            <wp:docPr id="420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3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19050" t="0" r="5715" b="0"/>
            <wp:docPr id="421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 noChangeAspect="1" noChangeArrowheads="1"/>
                    </pic:cNvPicPr>
                  </pic:nvPicPr>
                  <pic:blipFill>
                    <a:blip r:embed="rId3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</w:t>
      </w:r>
      <w:r w:rsidR="008B5C64" w:rsidRPr="00C5520B">
        <w:rPr>
          <w:sz w:val="28"/>
          <w:szCs w:val="28"/>
        </w:rPr>
        <w:t xml:space="preserve">коэффициент страховых тарифов в зависимости от наличия нарушений, предусмотренных </w:t>
      </w:r>
      <w:hyperlink r:id="rId361" w:history="1">
        <w:r w:rsidR="008B5C64" w:rsidRPr="00C5520B">
          <w:rPr>
            <w:sz w:val="28"/>
            <w:szCs w:val="28"/>
          </w:rPr>
          <w:t>пунктом 3 статьи 9</w:t>
        </w:r>
      </w:hyperlink>
      <w:r w:rsidR="00CD15C7">
        <w:rPr>
          <w:sz w:val="28"/>
          <w:szCs w:val="28"/>
        </w:rPr>
        <w:t xml:space="preserve"> Федерального закона</w:t>
      </w:r>
      <w:r w:rsidR="003666DB" w:rsidRPr="003666DB">
        <w:rPr>
          <w:sz w:val="28"/>
          <w:szCs w:val="28"/>
        </w:rPr>
        <w:br/>
      </w:r>
      <w:r w:rsidR="00EC615F">
        <w:rPr>
          <w:sz w:val="28"/>
          <w:szCs w:val="28"/>
        </w:rPr>
        <w:t xml:space="preserve">от 25 апреля 2002 г. № 40 </w:t>
      </w:r>
      <w:r w:rsidR="00CD15C7">
        <w:rPr>
          <w:sz w:val="28"/>
          <w:szCs w:val="28"/>
        </w:rPr>
        <w:t>«</w:t>
      </w:r>
      <w:r w:rsidR="008B5C64" w:rsidRPr="00C5520B">
        <w:rPr>
          <w:sz w:val="28"/>
          <w:szCs w:val="28"/>
        </w:rPr>
        <w:t>Об обязательном страховании</w:t>
      </w:r>
      <w:r w:rsidR="008B5C64" w:rsidRPr="004C3D5B">
        <w:rPr>
          <w:sz w:val="28"/>
          <w:szCs w:val="28"/>
        </w:rPr>
        <w:t xml:space="preserve"> гражданской ответственности </w:t>
      </w:r>
      <w:r w:rsidR="00CD15C7">
        <w:rPr>
          <w:sz w:val="28"/>
          <w:szCs w:val="28"/>
        </w:rPr>
        <w:t>владельцев транспортных средств»</w:t>
      </w:r>
      <w:r w:rsidR="008B5C64" w:rsidRPr="004C3D5B">
        <w:rPr>
          <w:sz w:val="28"/>
          <w:szCs w:val="28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635" cy="262255"/>
            <wp:effectExtent l="19050" t="0" r="0" b="0"/>
            <wp:docPr id="422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/>
                    <pic:cNvPicPr>
                      <a:picLocks noChangeAspect="1" noChangeArrowheads="1"/>
                    </pic:cNvPicPr>
                  </pic:nvPicPr>
                  <pic:blipFill>
                    <a:blip r:embed="rId3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</w:t>
      </w:r>
      <w:r w:rsidR="001F1160">
        <w:rPr>
          <w:sz w:val="28"/>
          <w:szCs w:val="28"/>
        </w:rPr>
        <w:t>ным средством с прицепом к нему;</w:t>
      </w:r>
    </w:p>
    <w:p w:rsidR="00E152C4" w:rsidRPr="00616E3A" w:rsidRDefault="001F1160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bookmarkStart w:id="22" w:name="Par828"/>
      <w:bookmarkEnd w:id="22"/>
      <w:proofErr w:type="spellStart"/>
      <w:r w:rsidRPr="001F1160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1F1160">
        <w:rPr>
          <w:rFonts w:eastAsia="Times New Roman"/>
          <w:sz w:val="28"/>
          <w:szCs w:val="28"/>
          <w:lang w:eastAsia="ru-RU"/>
        </w:rPr>
        <w:t xml:space="preserve"> - количество типов транспортных средств.</w:t>
      </w:r>
    </w:p>
    <w:p w:rsidR="00616E3A" w:rsidRPr="00E170B9" w:rsidRDefault="00B16F71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B16F71">
        <w:rPr>
          <w:sz w:val="28"/>
          <w:szCs w:val="28"/>
        </w:rPr>
        <w:t>90</w:t>
      </w:r>
      <w:r w:rsidR="00616E3A" w:rsidRPr="00B16F71">
        <w:rPr>
          <w:sz w:val="28"/>
          <w:szCs w:val="28"/>
        </w:rPr>
        <w:t>. Затраты</w:t>
      </w:r>
      <w:r w:rsidR="00616E3A" w:rsidRPr="00E170B9">
        <w:rPr>
          <w:sz w:val="28"/>
          <w:szCs w:val="28"/>
        </w:rPr>
        <w:t xml:space="preserve"> на оплату </w:t>
      </w:r>
      <w:r w:rsidR="00616E3A">
        <w:rPr>
          <w:sz w:val="28"/>
          <w:szCs w:val="28"/>
        </w:rPr>
        <w:t xml:space="preserve">услуг </w:t>
      </w:r>
      <w:r w:rsidR="00480167">
        <w:rPr>
          <w:sz w:val="28"/>
          <w:szCs w:val="28"/>
        </w:rPr>
        <w:t xml:space="preserve">проведения различных экспертиз (испытаний, исследований), </w:t>
      </w:r>
      <w:r w:rsidR="00616E3A" w:rsidRPr="00E170B9">
        <w:rPr>
          <w:sz w:val="28"/>
          <w:szCs w:val="28"/>
        </w:rPr>
        <w:t>независимых экспертов определяются</w:t>
      </w:r>
      <w:r w:rsidR="00616E3A">
        <w:rPr>
          <w:sz w:val="28"/>
          <w:szCs w:val="28"/>
        </w:rPr>
        <w:t xml:space="preserve"> исходя из фактических затрат</w:t>
      </w:r>
      <w:r w:rsidR="009A5730">
        <w:rPr>
          <w:sz w:val="28"/>
          <w:szCs w:val="28"/>
        </w:rPr>
        <w:t xml:space="preserve"> согласно договору (контракту</w:t>
      </w:r>
      <w:r w:rsidR="008D011C">
        <w:rPr>
          <w:sz w:val="28"/>
          <w:szCs w:val="28"/>
        </w:rPr>
        <w:t>)</w:t>
      </w:r>
      <w:r w:rsidR="00616E3A">
        <w:rPr>
          <w:sz w:val="28"/>
          <w:szCs w:val="28"/>
        </w:rPr>
        <w:t>.</w:t>
      </w:r>
    </w:p>
    <w:p w:rsidR="00DB4FB6" w:rsidRPr="001F1160" w:rsidRDefault="00DB4FB6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5049F2" w:rsidRPr="00C92CBB" w:rsidRDefault="005049F2" w:rsidP="00FF4517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bookmarkStart w:id="23" w:name="Par795"/>
      <w:bookmarkEnd w:id="23"/>
      <w:r w:rsidRPr="00C92CBB">
        <w:rPr>
          <w:sz w:val="28"/>
          <w:szCs w:val="28"/>
        </w:rPr>
        <w:t>Затраты на приобретение основных средств, не отнесенные к затратам на приобретение основных сре</w:t>
      </w:r>
      <w:proofErr w:type="gramStart"/>
      <w:r w:rsidRPr="00C92CBB">
        <w:rPr>
          <w:sz w:val="28"/>
          <w:szCs w:val="28"/>
        </w:rPr>
        <w:t>дств в р</w:t>
      </w:r>
      <w:proofErr w:type="gramEnd"/>
      <w:r w:rsidRPr="00C92CBB">
        <w:rPr>
          <w:sz w:val="28"/>
          <w:szCs w:val="28"/>
        </w:rPr>
        <w:t>амках затрат на информационно-коммуникационные технологии</w:t>
      </w:r>
    </w:p>
    <w:p w:rsidR="008B5C64" w:rsidRPr="00616E3A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8B5C64" w:rsidRPr="004C3D5B" w:rsidRDefault="00B16F7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91</w:t>
      </w:r>
      <w:r w:rsidR="008B5C64" w:rsidRPr="004C3D5B">
        <w:rPr>
          <w:sz w:val="28"/>
          <w:szCs w:val="28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  <w:proofErr w:type="gramStart"/>
      <w:r w:rsidR="008B5C64"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62255" cy="262255"/>
            <wp:effectExtent l="19050" t="0" r="4445" b="0"/>
            <wp:docPr id="423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3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), </w:t>
      </w:r>
      <w:proofErr w:type="gramEnd"/>
      <w:r w:rsidR="008B5C64"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5B1E5D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447165" cy="262255"/>
            <wp:effectExtent l="19050" t="0" r="635" b="0"/>
            <wp:docPr id="424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3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D93DAB">
        <w:rPr>
          <w:sz w:val="28"/>
          <w:szCs w:val="28"/>
        </w:rPr>
        <w:t xml:space="preserve"> г</w:t>
      </w:r>
      <w:r w:rsidR="008B5C64" w:rsidRPr="004C3D5B">
        <w:rPr>
          <w:sz w:val="28"/>
          <w:szCs w:val="28"/>
        </w:rPr>
        <w:t>де:</w:t>
      </w:r>
    </w:p>
    <w:p w:rsidR="0096012C" w:rsidRDefault="0096012C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1270" b="0"/>
            <wp:docPr id="425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3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приобретение транспортных средств;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7505" cy="246380"/>
            <wp:effectExtent l="19050" t="0" r="4445" b="0"/>
            <wp:docPr id="426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/>
                    <pic:cNvPicPr>
                      <a:picLocks noChangeAspect="1" noChangeArrowheads="1"/>
                    </pic:cNvPicPr>
                  </pic:nvPicPr>
                  <pic:blipFill>
                    <a:blip r:embed="rId3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приобретение мебели;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760" cy="246380"/>
            <wp:effectExtent l="19050" t="0" r="0" b="0"/>
            <wp:docPr id="427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/>
                    <pic:cNvPicPr>
                      <a:picLocks noChangeAspect="1" noChangeArrowheads="1"/>
                    </pic:cNvPicPr>
                  </pic:nvPicPr>
                  <pic:blipFill>
                    <a:blip r:embed="rId3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приобретение систем кондиционирования.</w:t>
      </w:r>
    </w:p>
    <w:p w:rsidR="008276A2" w:rsidRPr="004C3D5B" w:rsidRDefault="00B16F7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24" w:name="Par840"/>
      <w:bookmarkEnd w:id="24"/>
      <w:r>
        <w:rPr>
          <w:sz w:val="28"/>
          <w:szCs w:val="28"/>
        </w:rPr>
        <w:t>92</w:t>
      </w:r>
      <w:r w:rsidR="008B5C64" w:rsidRPr="004C3D5B">
        <w:rPr>
          <w:sz w:val="28"/>
          <w:szCs w:val="28"/>
        </w:rPr>
        <w:t>. Затраты на приобретение транспортных средств</w:t>
      </w:r>
      <w:proofErr w:type="gramStart"/>
      <w:r w:rsidR="008B5C64"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1270" b="0"/>
            <wp:docPr id="428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 noChangeAspect="1" noChangeArrowheads="1"/>
                    </pic:cNvPicPr>
                  </pic:nvPicPr>
                  <pic:blipFill>
                    <a:blip r:embed="rId3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5643">
        <w:rPr>
          <w:sz w:val="28"/>
          <w:szCs w:val="28"/>
        </w:rPr>
        <w:t xml:space="preserve">) </w:t>
      </w:r>
      <w:proofErr w:type="gramEnd"/>
      <w:r w:rsidR="00095643">
        <w:rPr>
          <w:sz w:val="28"/>
          <w:szCs w:val="28"/>
        </w:rPr>
        <w:t xml:space="preserve">определяются </w:t>
      </w:r>
      <w:r w:rsidR="008B5C64" w:rsidRPr="004C3D5B">
        <w:rPr>
          <w:sz w:val="28"/>
          <w:szCs w:val="28"/>
        </w:rPr>
        <w:t>по формуле:</w:t>
      </w:r>
    </w:p>
    <w:p w:rsidR="008B5C64" w:rsidRDefault="00C505E8" w:rsidP="00B45278">
      <w:pPr>
        <w:widowControl w:val="0"/>
        <w:tabs>
          <w:tab w:val="left" w:pos="567"/>
          <w:tab w:val="left" w:pos="2835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415415" cy="476885"/>
            <wp:effectExtent l="0" t="0" r="0" b="0"/>
            <wp:docPr id="429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3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41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7D0A20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CE45EA" w:rsidRPr="00CE45EA" w:rsidRDefault="00C505E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430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0A20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CE45EA" w:rsidRPr="00FA13EA">
        <w:rPr>
          <w:rFonts w:eastAsia="Times New Roman"/>
          <w:sz w:val="28"/>
          <w:szCs w:val="28"/>
          <w:lang w:eastAsia="ru-RU"/>
        </w:rPr>
        <w:t>;</w:t>
      </w:r>
    </w:p>
    <w:p w:rsidR="008B5C64" w:rsidRPr="00AF41EC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1630" cy="246380"/>
            <wp:effectExtent l="0" t="0" r="1270" b="0"/>
            <wp:docPr id="431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 noChangeAspect="1" noChangeArrowheads="1"/>
                    </pic:cNvPicPr>
                  </pic:nvPicPr>
                  <pic:blipFill>
                    <a:blip r:embed="rId3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планируемое к приобретению количество </w:t>
      </w:r>
      <w:proofErr w:type="spellStart"/>
      <w:r w:rsidR="008B5C64" w:rsidRPr="004C3D5B">
        <w:rPr>
          <w:sz w:val="28"/>
          <w:szCs w:val="28"/>
        </w:rPr>
        <w:t>i-х</w:t>
      </w:r>
      <w:proofErr w:type="spellEnd"/>
      <w:r w:rsidR="008B5C64" w:rsidRPr="004C3D5B">
        <w:rPr>
          <w:sz w:val="28"/>
          <w:szCs w:val="28"/>
        </w:rPr>
        <w:t xml:space="preserve"> транспортных сре</w:t>
      </w:r>
      <w:proofErr w:type="gramStart"/>
      <w:r w:rsidR="008B5C64" w:rsidRPr="004C3D5B">
        <w:rPr>
          <w:sz w:val="28"/>
          <w:szCs w:val="28"/>
        </w:rPr>
        <w:t xml:space="preserve">дств </w:t>
      </w:r>
      <w:r w:rsidR="007501BB" w:rsidRPr="00C92CBB">
        <w:rPr>
          <w:sz w:val="28"/>
          <w:szCs w:val="28"/>
        </w:rPr>
        <w:t>в с</w:t>
      </w:r>
      <w:proofErr w:type="gramEnd"/>
      <w:r w:rsidR="007501BB" w:rsidRPr="00C92CBB">
        <w:rPr>
          <w:sz w:val="28"/>
          <w:szCs w:val="28"/>
        </w:rPr>
        <w:t>оответствии с нормативами на обеспечение функций городской Думы,</w:t>
      </w:r>
      <w:r w:rsidR="007501BB">
        <w:rPr>
          <w:sz w:val="28"/>
          <w:szCs w:val="28"/>
        </w:rPr>
        <w:t xml:space="preserve"> контрольно</w:t>
      </w:r>
      <w:r w:rsidR="00B50170">
        <w:rPr>
          <w:sz w:val="28"/>
          <w:szCs w:val="28"/>
        </w:rPr>
        <w:t>-</w:t>
      </w:r>
      <w:r w:rsidR="007501BB">
        <w:rPr>
          <w:sz w:val="28"/>
          <w:szCs w:val="28"/>
        </w:rPr>
        <w:t>счетной палаты города,</w:t>
      </w:r>
      <w:r w:rsidR="007501BB" w:rsidRPr="00C92CBB">
        <w:rPr>
          <w:sz w:val="28"/>
          <w:szCs w:val="28"/>
        </w:rPr>
        <w:t xml:space="preserve"> администрации города, органов администрации города, включая казенные учреждения, применяемых при расчете нормативных затрат на приобретение служебного легкового автотранспорта, предусмотренных приложением 2 к настоящей Методике;</w:t>
      </w:r>
    </w:p>
    <w:p w:rsidR="008B5C64" w:rsidRPr="00355037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19050" t="0" r="5715" b="0"/>
            <wp:docPr id="43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 noChangeAspect="1" noChangeArrowheads="1"/>
                    </pic:cNvPicPr>
                  </pic:nvPicPr>
                  <pic:blipFill>
                    <a:blip r:embed="rId3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5A17AD">
        <w:rPr>
          <w:sz w:val="28"/>
          <w:szCs w:val="28"/>
        </w:rPr>
        <w:t xml:space="preserve"> - </w:t>
      </w:r>
      <w:r w:rsidR="00BA432F" w:rsidRPr="00C92CBB">
        <w:rPr>
          <w:sz w:val="28"/>
          <w:szCs w:val="28"/>
        </w:rPr>
        <w:t>цена приобретения i-го транспортного средства в соответствии с нормативами на обеспечение функций городской Думы,</w:t>
      </w:r>
      <w:r w:rsidR="00BA432F">
        <w:rPr>
          <w:sz w:val="28"/>
          <w:szCs w:val="28"/>
        </w:rPr>
        <w:t xml:space="preserve"> контрольно</w:t>
      </w:r>
      <w:r w:rsidR="00B50170">
        <w:rPr>
          <w:sz w:val="28"/>
          <w:szCs w:val="28"/>
        </w:rPr>
        <w:t>-</w:t>
      </w:r>
      <w:r w:rsidR="00BA432F">
        <w:rPr>
          <w:sz w:val="28"/>
          <w:szCs w:val="28"/>
        </w:rPr>
        <w:t>счетной палаты города,</w:t>
      </w:r>
      <w:r w:rsidR="00BA432F" w:rsidRPr="00C92CBB">
        <w:rPr>
          <w:sz w:val="28"/>
          <w:szCs w:val="28"/>
        </w:rPr>
        <w:t xml:space="preserve"> администрации города, органов администрации города, включая казенные учреждения, применяемых при расчете нормативных затрат на приобретение служебного легкового автотранспорта, предусмотренных при</w:t>
      </w:r>
      <w:r w:rsidR="00246369">
        <w:rPr>
          <w:sz w:val="28"/>
          <w:szCs w:val="28"/>
        </w:rPr>
        <w:t>ложением 2 к настоящей Методике;</w:t>
      </w:r>
    </w:p>
    <w:p w:rsidR="00246369" w:rsidRPr="00246369" w:rsidRDefault="00246369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bookmarkStart w:id="25" w:name="Par847"/>
      <w:bookmarkEnd w:id="25"/>
      <w:proofErr w:type="spellStart"/>
      <w:r w:rsidRPr="00246369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246369">
        <w:rPr>
          <w:rFonts w:eastAsia="Times New Roman"/>
          <w:sz w:val="28"/>
          <w:szCs w:val="28"/>
          <w:lang w:eastAsia="ru-RU"/>
        </w:rPr>
        <w:t xml:space="preserve"> - количество типов транспортных средств.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9</w:t>
      </w:r>
      <w:r w:rsidR="00B16F71">
        <w:rPr>
          <w:sz w:val="28"/>
          <w:szCs w:val="28"/>
        </w:rPr>
        <w:t>3</w:t>
      </w:r>
      <w:r w:rsidRPr="004C3D5B">
        <w:rPr>
          <w:sz w:val="28"/>
          <w:szCs w:val="28"/>
        </w:rPr>
        <w:t>. Затраты на приобретение мебели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7505" cy="246380"/>
            <wp:effectExtent l="19050" t="0" r="4445" b="0"/>
            <wp:docPr id="43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 noChangeAspect="1" noChangeArrowheads="1"/>
                    </pic:cNvPicPr>
                  </pic:nvPicPr>
                  <pic:blipFill>
                    <a:blip r:embed="rId3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  <w:tab w:val="left" w:pos="2835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09420" cy="476885"/>
            <wp:effectExtent l="0" t="0" r="0" b="0"/>
            <wp:docPr id="43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3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A12CF4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CE45EA" w:rsidRPr="00CE45EA" w:rsidRDefault="00C505E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43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2CF4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CE45EA" w:rsidRPr="00FA13EA">
        <w:rPr>
          <w:rFonts w:eastAsia="Times New Roman"/>
          <w:sz w:val="28"/>
          <w:szCs w:val="28"/>
          <w:lang w:eastAsia="ru-RU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29260" cy="246380"/>
            <wp:effectExtent l="0" t="0" r="8890" b="0"/>
            <wp:docPr id="436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планируемое к приобретению количество </w:t>
      </w:r>
      <w:proofErr w:type="spellStart"/>
      <w:r w:rsidR="008B5C64" w:rsidRPr="004C3D5B">
        <w:rPr>
          <w:sz w:val="28"/>
          <w:szCs w:val="28"/>
        </w:rPr>
        <w:t>i-х</w:t>
      </w:r>
      <w:proofErr w:type="spellEnd"/>
      <w:r w:rsidR="008B5C64" w:rsidRPr="004C3D5B">
        <w:rPr>
          <w:sz w:val="28"/>
          <w:szCs w:val="28"/>
        </w:rPr>
        <w:t xml:space="preserve"> предметов мебели </w:t>
      </w:r>
      <w:r w:rsidR="009F7593" w:rsidRPr="00C92CBB">
        <w:rPr>
          <w:sz w:val="28"/>
          <w:szCs w:val="28"/>
        </w:rPr>
        <w:t>в соответствии с нормативами на обеспечение функций городской Думы,</w:t>
      </w:r>
      <w:r w:rsidR="009F7593">
        <w:rPr>
          <w:sz w:val="28"/>
          <w:szCs w:val="28"/>
        </w:rPr>
        <w:t xml:space="preserve"> контрольно</w:t>
      </w:r>
      <w:r w:rsidR="00B50170">
        <w:rPr>
          <w:sz w:val="28"/>
          <w:szCs w:val="28"/>
        </w:rPr>
        <w:t>-</w:t>
      </w:r>
      <w:r w:rsidR="009F7593">
        <w:rPr>
          <w:sz w:val="28"/>
          <w:szCs w:val="28"/>
        </w:rPr>
        <w:t>счетной палаты города,</w:t>
      </w:r>
      <w:r w:rsidR="009F7593" w:rsidRPr="00C92CBB">
        <w:rPr>
          <w:sz w:val="28"/>
          <w:szCs w:val="28"/>
        </w:rPr>
        <w:t xml:space="preserve"> администрации города, органов администрации города, включая казенные учреждения</w:t>
      </w:r>
      <w:r w:rsidR="008B5C64" w:rsidRPr="004C3D5B">
        <w:rPr>
          <w:sz w:val="28"/>
          <w:szCs w:val="28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05765" cy="246380"/>
            <wp:effectExtent l="19050" t="0" r="0" b="0"/>
            <wp:docPr id="437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/>
                    <pic:cNvPicPr>
                      <a:picLocks noChangeAspect="1" noChangeArrowheads="1"/>
                    </pic:cNvPicPr>
                  </pic:nvPicPr>
                  <pic:blipFill>
                    <a:blip r:embed="rId3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i-го предмета мебели </w:t>
      </w:r>
      <w:r w:rsidR="001446D0" w:rsidRPr="00C92CBB">
        <w:rPr>
          <w:sz w:val="28"/>
          <w:szCs w:val="28"/>
        </w:rPr>
        <w:t>в соответствии с нормативами на обеспечение функций городской Думы,</w:t>
      </w:r>
      <w:r w:rsidR="001446D0">
        <w:rPr>
          <w:sz w:val="28"/>
          <w:szCs w:val="28"/>
        </w:rPr>
        <w:t xml:space="preserve"> контрольно</w:t>
      </w:r>
      <w:r w:rsidR="00B50170">
        <w:rPr>
          <w:sz w:val="28"/>
          <w:szCs w:val="28"/>
        </w:rPr>
        <w:t>-</w:t>
      </w:r>
      <w:r w:rsidR="001446D0">
        <w:rPr>
          <w:sz w:val="28"/>
          <w:szCs w:val="28"/>
        </w:rPr>
        <w:t>счетной палаты города,</w:t>
      </w:r>
      <w:r w:rsidR="001446D0" w:rsidRPr="00C92CBB">
        <w:rPr>
          <w:sz w:val="28"/>
          <w:szCs w:val="28"/>
        </w:rPr>
        <w:t xml:space="preserve"> администрации города, органов администрации города, включая казенные учреждения</w:t>
      </w:r>
      <w:r w:rsidR="00BB2229">
        <w:rPr>
          <w:sz w:val="28"/>
          <w:szCs w:val="28"/>
        </w:rPr>
        <w:t>;</w:t>
      </w:r>
    </w:p>
    <w:p w:rsidR="00BB2229" w:rsidRPr="00BB2229" w:rsidRDefault="00BB2229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BB2229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BB2229">
        <w:rPr>
          <w:rFonts w:eastAsia="Times New Roman"/>
          <w:sz w:val="28"/>
          <w:szCs w:val="28"/>
          <w:lang w:eastAsia="ru-RU"/>
        </w:rPr>
        <w:t xml:space="preserve"> - количество типов предметов мебели.</w:t>
      </w:r>
    </w:p>
    <w:p w:rsidR="008B5C64" w:rsidRPr="00BB2229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9</w:t>
      </w:r>
      <w:r w:rsidR="00B16F71">
        <w:rPr>
          <w:sz w:val="28"/>
          <w:szCs w:val="28"/>
        </w:rPr>
        <w:t>4</w:t>
      </w:r>
      <w:r w:rsidRPr="004C3D5B">
        <w:rPr>
          <w:sz w:val="28"/>
          <w:szCs w:val="28"/>
        </w:rPr>
        <w:t>. Затраты на приобретение систем кондиционирования</w:t>
      </w:r>
      <w:proofErr w:type="gramStart"/>
      <w:r w:rsidR="003666DB" w:rsidRPr="003666DB">
        <w:rPr>
          <w:sz w:val="28"/>
          <w:szCs w:val="28"/>
        </w:rPr>
        <w:br/>
      </w:r>
      <w:r w:rsidRPr="004C3D5B">
        <w:rPr>
          <w:sz w:val="28"/>
          <w:szCs w:val="28"/>
        </w:rPr>
        <w:t>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760" cy="246380"/>
            <wp:effectExtent l="19050" t="0" r="0" b="0"/>
            <wp:docPr id="438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"/>
                    <pic:cNvPicPr>
                      <a:picLocks noChangeAspect="1" noChangeArrowheads="1"/>
                    </pic:cNvPicPr>
                  </pic:nvPicPr>
                  <pic:blipFill>
                    <a:blip r:embed="rId3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E449E6" w:rsidRPr="00BB2229" w:rsidRDefault="00E449E6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80160" cy="476885"/>
            <wp:effectExtent l="0" t="0" r="0" b="0"/>
            <wp:docPr id="439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/>
                    <pic:cNvPicPr>
                      <a:picLocks noChangeAspect="1" noChangeArrowheads="1"/>
                    </pic:cNvPicPr>
                  </pic:nvPicPr>
                  <pic:blipFill>
                    <a:blip r:embed="rId3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3D1462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196D25" w:rsidRPr="00196D25" w:rsidRDefault="00C505E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440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1462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196D25" w:rsidRPr="00196D25">
        <w:rPr>
          <w:rFonts w:eastAsia="Times New Roman"/>
          <w:sz w:val="28"/>
          <w:szCs w:val="28"/>
          <w:lang w:eastAsia="ru-RU"/>
        </w:rPr>
        <w:t>;</w:t>
      </w:r>
    </w:p>
    <w:p w:rsidR="008B5C64" w:rsidRPr="00C505E8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62255" cy="246380"/>
            <wp:effectExtent l="0" t="0" r="4445" b="0"/>
            <wp:docPr id="441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/>
                    <pic:cNvPicPr>
                      <a:picLocks noChangeAspect="1" noChangeArrowheads="1"/>
                    </pic:cNvPicPr>
                  </pic:nvPicPr>
                  <pic:blipFill>
                    <a:blip r:embed="rId3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C505E8">
        <w:rPr>
          <w:sz w:val="28"/>
          <w:szCs w:val="28"/>
        </w:rPr>
        <w:t xml:space="preserve"> - планируемое к приобретению количество </w:t>
      </w:r>
      <w:proofErr w:type="spellStart"/>
      <w:r w:rsidR="008B5C64" w:rsidRPr="00C505E8">
        <w:rPr>
          <w:sz w:val="28"/>
          <w:szCs w:val="28"/>
        </w:rPr>
        <w:t>i-х</w:t>
      </w:r>
      <w:proofErr w:type="spellEnd"/>
      <w:r w:rsidR="008B5C64" w:rsidRPr="00C505E8">
        <w:rPr>
          <w:sz w:val="28"/>
          <w:szCs w:val="28"/>
        </w:rPr>
        <w:t xml:space="preserve"> систем кондиционирования;</w:t>
      </w:r>
    </w:p>
    <w:p w:rsidR="00E503CB" w:rsidRPr="00C505E8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1270" b="0"/>
            <wp:docPr id="442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"/>
                    <pic:cNvPicPr>
                      <a:picLocks noChangeAspect="1" noChangeArrowheads="1"/>
                    </pic:cNvPicPr>
                  </pic:nvPicPr>
                  <pic:blipFill>
                    <a:blip r:embed="rId3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C505E8">
        <w:rPr>
          <w:sz w:val="28"/>
          <w:szCs w:val="28"/>
        </w:rPr>
        <w:t xml:space="preserve"> - цена </w:t>
      </w:r>
      <w:r w:rsidR="00AF41EC" w:rsidRPr="00C505E8">
        <w:rPr>
          <w:sz w:val="28"/>
          <w:szCs w:val="28"/>
        </w:rPr>
        <w:t>одной</w:t>
      </w:r>
      <w:r w:rsidR="008B5C64" w:rsidRPr="00C505E8">
        <w:rPr>
          <w:sz w:val="28"/>
          <w:szCs w:val="28"/>
        </w:rPr>
        <w:t xml:space="preserve"> системы кондиционирования</w:t>
      </w:r>
      <w:bookmarkStart w:id="26" w:name="Par862"/>
      <w:bookmarkEnd w:id="26"/>
      <w:r w:rsidR="002E66F5" w:rsidRPr="00C505E8">
        <w:rPr>
          <w:sz w:val="28"/>
          <w:szCs w:val="28"/>
        </w:rPr>
        <w:t>;</w:t>
      </w:r>
    </w:p>
    <w:p w:rsidR="000474F6" w:rsidRPr="000474F6" w:rsidRDefault="000474F6" w:rsidP="00B4527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C505E8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C505E8">
        <w:rPr>
          <w:rFonts w:eastAsia="Times New Roman"/>
          <w:sz w:val="28"/>
          <w:szCs w:val="28"/>
          <w:lang w:eastAsia="ru-RU"/>
        </w:rPr>
        <w:t xml:space="preserve"> - количество типов систем кондиционирования.</w:t>
      </w:r>
    </w:p>
    <w:p w:rsidR="00947AB5" w:rsidRPr="000474F6" w:rsidRDefault="00947AB5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outlineLvl w:val="3"/>
        <w:rPr>
          <w:sz w:val="28"/>
          <w:szCs w:val="28"/>
        </w:rPr>
      </w:pPr>
    </w:p>
    <w:p w:rsidR="008B5C64" w:rsidRPr="004C3D5B" w:rsidRDefault="008B5C64" w:rsidP="00FF4517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4C3D5B">
        <w:rPr>
          <w:sz w:val="28"/>
          <w:szCs w:val="28"/>
        </w:rPr>
        <w:t>Затраты на приобретение материальных запасов, не отнесенные</w:t>
      </w:r>
      <w:r w:rsidR="00FF4517" w:rsidRPr="00FF4517">
        <w:rPr>
          <w:sz w:val="28"/>
          <w:szCs w:val="28"/>
        </w:rPr>
        <w:br/>
      </w:r>
      <w:r w:rsidRPr="004C3D5B">
        <w:rPr>
          <w:sz w:val="28"/>
          <w:szCs w:val="28"/>
        </w:rPr>
        <w:t>к затратам на приобретение материальных запасов в рамках</w:t>
      </w:r>
      <w:r w:rsidR="00FF4517" w:rsidRPr="00FF4517">
        <w:rPr>
          <w:sz w:val="28"/>
          <w:szCs w:val="28"/>
        </w:rPr>
        <w:br/>
      </w:r>
      <w:r w:rsidRPr="004C3D5B">
        <w:rPr>
          <w:sz w:val="28"/>
          <w:szCs w:val="28"/>
        </w:rPr>
        <w:t>затрат на информационно-коммуникационные технологии</w:t>
      </w:r>
    </w:p>
    <w:p w:rsidR="00436448" w:rsidRPr="00095395" w:rsidRDefault="0043644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9</w:t>
      </w:r>
      <w:r w:rsidR="00B16F71">
        <w:rPr>
          <w:sz w:val="28"/>
          <w:szCs w:val="28"/>
        </w:rPr>
        <w:t>5</w:t>
      </w:r>
      <w:r w:rsidRPr="004C3D5B">
        <w:rPr>
          <w:sz w:val="28"/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62255" cy="262255"/>
            <wp:effectExtent l="19050" t="0" r="4445" b="0"/>
            <wp:docPr id="443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"/>
                    <pic:cNvPicPr>
                      <a:picLocks noChangeAspect="1" noChangeArrowheads="1"/>
                    </pic:cNvPicPr>
                  </pic:nvPicPr>
                  <pic:blipFill>
                    <a:blip r:embed="rId3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),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679700" cy="262255"/>
            <wp:effectExtent l="19050" t="0" r="6350" b="0"/>
            <wp:docPr id="444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"/>
                    <pic:cNvPicPr>
                      <a:picLocks noChangeAspect="1" noChangeArrowheads="1"/>
                    </pic:cNvPicPr>
                  </pic:nvPicPr>
                  <pic:blipFill>
                    <a:blip r:embed="rId3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8928D0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760" cy="246380"/>
            <wp:effectExtent l="19050" t="0" r="8890" b="0"/>
            <wp:docPr id="445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/>
                    <pic:cNvPicPr>
                      <a:picLocks noChangeAspect="1" noChangeArrowheads="1"/>
                    </pic:cNvPicPr>
                  </pic:nvPicPr>
                  <pic:blipFill>
                    <a:blip r:embed="rId3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приобретение бланочной</w:t>
      </w:r>
      <w:r w:rsidR="00D658C2">
        <w:rPr>
          <w:sz w:val="28"/>
          <w:szCs w:val="28"/>
        </w:rPr>
        <w:t xml:space="preserve"> и иной типографской</w:t>
      </w:r>
      <w:r w:rsidR="008B5C64" w:rsidRPr="004C3D5B">
        <w:rPr>
          <w:sz w:val="28"/>
          <w:szCs w:val="28"/>
        </w:rPr>
        <w:t xml:space="preserve"> продукции;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1630" cy="246380"/>
            <wp:effectExtent l="19050" t="0" r="1270" b="0"/>
            <wp:docPr id="446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/>
                    <pic:cNvPicPr>
                      <a:picLocks noChangeAspect="1" noChangeArrowheads="1"/>
                    </pic:cNvPicPr>
                  </pic:nvPicPr>
                  <pic:blipFill>
                    <a:blip r:embed="rId3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приобретение канцелярских принадлежностей;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0" b="0"/>
            <wp:docPr id="447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/>
                    <pic:cNvPicPr>
                      <a:picLocks noChangeAspect="1" noChangeArrowheads="1"/>
                    </pic:cNvPicPr>
                  </pic:nvPicPr>
                  <pic:blipFill>
                    <a:blip r:embed="rId3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приобретение хозяйственных товаров и принадлежностей;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4005" cy="246380"/>
            <wp:effectExtent l="19050" t="0" r="0" b="0"/>
            <wp:docPr id="448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/>
                    <pic:cNvPicPr>
                      <a:picLocks noChangeAspect="1" noChangeArrowheads="1"/>
                    </pic:cNvPicPr>
                  </pic:nvPicPr>
                  <pic:blipFill>
                    <a:blip r:embed="rId3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приобретение горюче-смазочных материалов;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19050" t="0" r="0" b="0"/>
            <wp:docPr id="449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/>
                    <pic:cNvPicPr>
                      <a:picLocks noChangeAspect="1" noChangeArrowheads="1"/>
                    </pic:cNvPicPr>
                  </pic:nvPicPr>
                  <pic:blipFill>
                    <a:blip r:embed="rId3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приобретение запасных частей для транспортных средств;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1630" cy="246380"/>
            <wp:effectExtent l="19050" t="0" r="0" b="0"/>
            <wp:docPr id="450" name="Рисунок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"/>
                    <pic:cNvPicPr>
                      <a:picLocks noChangeAspect="1" noChangeArrowheads="1"/>
                    </pic:cNvPicPr>
                  </pic:nvPicPr>
                  <pic:blipFill>
                    <a:blip r:embed="rId3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затраты на приобретение материальных запасов для нужд гражданской обороны.</w:t>
      </w:r>
    </w:p>
    <w:p w:rsidR="008B5C64" w:rsidRPr="00B16F71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9</w:t>
      </w:r>
      <w:r w:rsidR="00B16F71">
        <w:rPr>
          <w:sz w:val="28"/>
          <w:szCs w:val="28"/>
        </w:rPr>
        <w:t>6</w:t>
      </w:r>
      <w:r w:rsidRPr="004C3D5B">
        <w:rPr>
          <w:sz w:val="28"/>
          <w:szCs w:val="28"/>
        </w:rPr>
        <w:t xml:space="preserve">. Затраты на приобретение бланочной </w:t>
      </w:r>
      <w:r w:rsidR="0091357C">
        <w:rPr>
          <w:sz w:val="28"/>
          <w:szCs w:val="28"/>
        </w:rPr>
        <w:t xml:space="preserve">и иной типографской </w:t>
      </w:r>
      <w:r w:rsidR="007D4EF5">
        <w:rPr>
          <w:sz w:val="28"/>
          <w:szCs w:val="28"/>
        </w:rPr>
        <w:t xml:space="preserve"> </w:t>
      </w:r>
      <w:r w:rsidRPr="004C3D5B">
        <w:rPr>
          <w:sz w:val="28"/>
          <w:szCs w:val="28"/>
        </w:rPr>
        <w:t>продукции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760" cy="246380"/>
            <wp:effectExtent l="19050" t="0" r="8890" b="0"/>
            <wp:docPr id="451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/>
                    <pic:cNvPicPr>
                      <a:picLocks noChangeAspect="1" noChangeArrowheads="1"/>
                    </pic:cNvPicPr>
                  </pic:nvPicPr>
                  <pic:blipFill>
                    <a:blip r:embed="rId3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977955" w:rsidRPr="00B16F71" w:rsidRDefault="00977955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2480945" cy="501015"/>
            <wp:effectExtent l="0" t="0" r="0" b="0"/>
            <wp:docPr id="452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"/>
                    <pic:cNvPicPr>
                      <a:picLocks noChangeAspect="1" noChangeArrowheads="1"/>
                    </pic:cNvPicPr>
                  </pic:nvPicPr>
                  <pic:blipFill>
                    <a:blip r:embed="rId3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500EFF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CE45EA" w:rsidRPr="00CE45EA" w:rsidRDefault="00C505E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453" name="Рисунок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3335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CE45EA" w:rsidRPr="00FA13EA">
        <w:rPr>
          <w:rFonts w:eastAsia="Times New Roman"/>
          <w:sz w:val="28"/>
          <w:szCs w:val="28"/>
          <w:lang w:eastAsia="ru-RU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0" t="0" r="0" b="0"/>
            <wp:docPr id="454" name="Рисунок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"/>
                    <pic:cNvPicPr>
                      <a:picLocks noChangeAspect="1" noChangeArrowheads="1"/>
                    </pic:cNvPicPr>
                  </pic:nvPicPr>
                  <pic:blipFill>
                    <a:blip r:embed="rId3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планируемое к приобретению количество бланочной продукции;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1270" b="0"/>
            <wp:docPr id="455" name="Рисунок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"/>
                    <pic:cNvPicPr>
                      <a:picLocks noChangeAspect="1" noChangeArrowheads="1"/>
                    </pic:cNvPicPr>
                  </pic:nvPicPr>
                  <pic:blipFill>
                    <a:blip r:embed="rId3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F41EC">
        <w:rPr>
          <w:sz w:val="28"/>
          <w:szCs w:val="28"/>
        </w:rPr>
        <w:t xml:space="preserve"> - цена одного</w:t>
      </w:r>
      <w:r w:rsidR="008B5C64" w:rsidRPr="004C3D5B">
        <w:rPr>
          <w:sz w:val="28"/>
          <w:szCs w:val="28"/>
        </w:rPr>
        <w:t xml:space="preserve"> бланка по </w:t>
      </w:r>
      <w:proofErr w:type="spellStart"/>
      <w:r w:rsidR="008B5C64" w:rsidRPr="004C3D5B">
        <w:rPr>
          <w:sz w:val="28"/>
          <w:szCs w:val="28"/>
        </w:rPr>
        <w:t>i-му</w:t>
      </w:r>
      <w:proofErr w:type="spellEnd"/>
      <w:r w:rsidR="008B5C64" w:rsidRPr="004C3D5B">
        <w:rPr>
          <w:sz w:val="28"/>
          <w:szCs w:val="28"/>
        </w:rPr>
        <w:t xml:space="preserve"> тиражу;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7505" cy="262255"/>
            <wp:effectExtent l="0" t="0" r="0" b="0"/>
            <wp:docPr id="456" name="Рисунок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"/>
                    <pic:cNvPicPr>
                      <a:picLocks noChangeAspect="1" noChangeArrowheads="1"/>
                    </pic:cNvPicPr>
                  </pic:nvPicPr>
                  <pic:blipFill>
                    <a:blip r:embed="rId3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планируемое к приобретению количество прочей продукции, изготовляемой типографией;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8135" cy="262255"/>
            <wp:effectExtent l="19050" t="0" r="0" b="0"/>
            <wp:docPr id="457" name="Рисунок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"/>
                    <pic:cNvPicPr>
                      <a:picLocks noChangeAspect="1" noChangeArrowheads="1"/>
                    </pic:cNvPicPr>
                  </pic:nvPicPr>
                  <pic:blipFill>
                    <a:blip r:embed="rId3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F41EC">
        <w:rPr>
          <w:sz w:val="28"/>
          <w:szCs w:val="28"/>
        </w:rPr>
        <w:t xml:space="preserve"> - цена одной</w:t>
      </w:r>
      <w:r w:rsidR="008B5C64" w:rsidRPr="004C3D5B">
        <w:rPr>
          <w:sz w:val="28"/>
          <w:szCs w:val="28"/>
        </w:rPr>
        <w:t xml:space="preserve"> единицы прочей продукции, изготовляе</w:t>
      </w:r>
      <w:r w:rsidR="00C62FDC">
        <w:rPr>
          <w:sz w:val="28"/>
          <w:szCs w:val="28"/>
        </w:rPr>
        <w:t xml:space="preserve">мой типографией, по </w:t>
      </w:r>
      <w:proofErr w:type="spellStart"/>
      <w:r w:rsidR="00C62FDC">
        <w:rPr>
          <w:sz w:val="28"/>
          <w:szCs w:val="28"/>
        </w:rPr>
        <w:t>j-му</w:t>
      </w:r>
      <w:proofErr w:type="spellEnd"/>
      <w:r w:rsidR="00C62FDC">
        <w:rPr>
          <w:sz w:val="28"/>
          <w:szCs w:val="28"/>
        </w:rPr>
        <w:t xml:space="preserve"> тиражу;</w:t>
      </w:r>
    </w:p>
    <w:p w:rsidR="00C62FDC" w:rsidRPr="00C62FDC" w:rsidRDefault="00C62FDC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C62FDC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C62FDC">
        <w:rPr>
          <w:rFonts w:eastAsia="Times New Roman"/>
          <w:sz w:val="28"/>
          <w:szCs w:val="28"/>
          <w:lang w:eastAsia="ru-RU"/>
        </w:rPr>
        <w:t xml:space="preserve"> - количество типов тиражей бланков;</w:t>
      </w:r>
    </w:p>
    <w:p w:rsidR="00C62FDC" w:rsidRPr="00E144B1" w:rsidRDefault="00C62FDC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C62FDC">
        <w:rPr>
          <w:rFonts w:eastAsia="Times New Roman"/>
          <w:sz w:val="28"/>
          <w:szCs w:val="28"/>
          <w:lang w:eastAsia="ru-RU"/>
        </w:rPr>
        <w:t>m</w:t>
      </w:r>
      <w:proofErr w:type="spellEnd"/>
      <w:r w:rsidRPr="00C62FDC">
        <w:rPr>
          <w:rFonts w:eastAsia="Times New Roman"/>
          <w:sz w:val="28"/>
          <w:szCs w:val="28"/>
          <w:lang w:eastAsia="ru-RU"/>
        </w:rPr>
        <w:t xml:space="preserve"> - количество типов тиражей прочей продукции.</w:t>
      </w:r>
    </w:p>
    <w:p w:rsidR="008B5C64" w:rsidRPr="00C62FDC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9</w:t>
      </w:r>
      <w:r w:rsidR="00B16F71">
        <w:rPr>
          <w:sz w:val="28"/>
          <w:szCs w:val="28"/>
        </w:rPr>
        <w:t>7</w:t>
      </w:r>
      <w:r w:rsidRPr="004C3D5B">
        <w:rPr>
          <w:sz w:val="28"/>
          <w:szCs w:val="28"/>
        </w:rPr>
        <w:t>. Затраты на приобретение канцелярских принадлежностей</w:t>
      </w:r>
      <w:proofErr w:type="gramStart"/>
      <w:r w:rsidR="00C505E8">
        <w:rPr>
          <w:sz w:val="28"/>
          <w:szCs w:val="28"/>
        </w:rPr>
        <w:br/>
      </w:r>
      <w:r w:rsidRPr="004C3D5B">
        <w:rPr>
          <w:sz w:val="28"/>
          <w:szCs w:val="28"/>
        </w:rPr>
        <w:t>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1630" cy="246380"/>
            <wp:effectExtent l="19050" t="0" r="1270" b="0"/>
            <wp:docPr id="458" name="Рисунок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"/>
                    <pic:cNvPicPr>
                      <a:picLocks noChangeAspect="1" noChangeArrowheads="1"/>
                    </pic:cNvPicPr>
                  </pic:nvPicPr>
                  <pic:blipFill>
                    <a:blip r:embed="rId3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A50231" w:rsidRPr="00C62FDC" w:rsidRDefault="00A5023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162810" cy="476885"/>
            <wp:effectExtent l="0" t="0" r="0" b="0"/>
            <wp:docPr id="459" name="Рисунок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"/>
                    <pic:cNvPicPr>
                      <a:picLocks noChangeAspect="1" noChangeArrowheads="1"/>
                    </pic:cNvPicPr>
                  </pic:nvPicPr>
                  <pic:blipFill>
                    <a:blip r:embed="rId3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A74936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697D21" w:rsidRPr="00697D21" w:rsidRDefault="00C505E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460" name="Рисунок 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4936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697D21" w:rsidRPr="00FA13EA">
        <w:rPr>
          <w:rFonts w:eastAsia="Times New Roman"/>
          <w:sz w:val="28"/>
          <w:szCs w:val="28"/>
          <w:lang w:eastAsia="ru-RU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29260" cy="246380"/>
            <wp:effectExtent l="19050" t="0" r="8890" b="0"/>
            <wp:docPr id="461" name="Рисунок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"/>
                    <pic:cNvPicPr>
                      <a:picLocks noChangeAspect="1" noChangeArrowheads="1"/>
                    </pic:cNvPicPr>
                  </pic:nvPicPr>
                  <pic:blipFill>
                    <a:blip r:embed="rId3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i-го предмета канцелярских принадлежностей </w:t>
      </w:r>
      <w:r w:rsidR="008A03E3" w:rsidRPr="00C92CBB">
        <w:rPr>
          <w:sz w:val="28"/>
          <w:szCs w:val="28"/>
        </w:rPr>
        <w:t>в соответствии с нормативами на обеспечение функций городской Думы,</w:t>
      </w:r>
      <w:r w:rsidR="008A03E3">
        <w:rPr>
          <w:sz w:val="28"/>
          <w:szCs w:val="28"/>
        </w:rPr>
        <w:t xml:space="preserve"> контрольно</w:t>
      </w:r>
      <w:r w:rsidR="00B50170">
        <w:rPr>
          <w:sz w:val="28"/>
          <w:szCs w:val="28"/>
        </w:rPr>
        <w:t>-</w:t>
      </w:r>
      <w:r w:rsidR="008A03E3">
        <w:rPr>
          <w:sz w:val="28"/>
          <w:szCs w:val="28"/>
        </w:rPr>
        <w:t>счетной палаты города,</w:t>
      </w:r>
      <w:r w:rsidR="008A03E3" w:rsidRPr="00C92CBB">
        <w:rPr>
          <w:sz w:val="28"/>
          <w:szCs w:val="28"/>
        </w:rPr>
        <w:t xml:space="preserve"> администрации города, органов администрации города, включая казенные учреждения</w:t>
      </w:r>
      <w:r w:rsidR="0065536B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в расчете на основного работника;</w:t>
      </w:r>
    </w:p>
    <w:p w:rsidR="008B5C64" w:rsidRPr="005A17AD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19050" t="0" r="0" b="0"/>
            <wp:docPr id="462" name="Рисунок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"/>
                    <pic:cNvPicPr>
                      <a:picLocks noChangeAspect="1" noChangeArrowheads="1"/>
                    </pic:cNvPicPr>
                  </pic:nvPicPr>
                  <pic:blipFill>
                    <a:blip r:embed="rId3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</w:t>
      </w:r>
      <w:r w:rsidR="008B5C64" w:rsidRPr="005A17AD">
        <w:rPr>
          <w:sz w:val="28"/>
          <w:szCs w:val="28"/>
        </w:rPr>
        <w:t xml:space="preserve">расчетная численность основных работников, определяемая в соответствии с </w:t>
      </w:r>
      <w:hyperlink r:id="rId396" w:history="1">
        <w:r w:rsidR="008B5C64" w:rsidRPr="005A17AD">
          <w:rPr>
            <w:sz w:val="28"/>
            <w:szCs w:val="28"/>
          </w:rPr>
          <w:t>пунктами 17</w:t>
        </w:r>
      </w:hyperlink>
      <w:r w:rsidR="008B5C64" w:rsidRPr="005A17AD">
        <w:rPr>
          <w:sz w:val="28"/>
          <w:szCs w:val="28"/>
        </w:rPr>
        <w:t xml:space="preserve"> - </w:t>
      </w:r>
      <w:hyperlink r:id="rId397" w:history="1">
        <w:r w:rsidR="008B5C64" w:rsidRPr="005A17AD">
          <w:rPr>
            <w:sz w:val="28"/>
            <w:szCs w:val="28"/>
          </w:rPr>
          <w:t>22</w:t>
        </w:r>
      </w:hyperlink>
      <w:r w:rsidR="00F66704">
        <w:rPr>
          <w:sz w:val="28"/>
          <w:szCs w:val="28"/>
        </w:rPr>
        <w:t xml:space="preserve"> </w:t>
      </w:r>
      <w:r w:rsidR="0020769D">
        <w:rPr>
          <w:sz w:val="28"/>
          <w:szCs w:val="28"/>
        </w:rPr>
        <w:t>Общих правил определения</w:t>
      </w:r>
      <w:r w:rsidR="008B5C64" w:rsidRPr="005A17AD">
        <w:rPr>
          <w:sz w:val="28"/>
          <w:szCs w:val="28"/>
        </w:rPr>
        <w:t xml:space="preserve"> нормативных затрат;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9890" cy="246380"/>
            <wp:effectExtent l="19050" t="0" r="0" b="0"/>
            <wp:docPr id="463" name="Рисунок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"/>
                    <pic:cNvPicPr>
                      <a:picLocks noChangeAspect="1" noChangeArrowheads="1"/>
                    </pic:cNvPicPr>
                  </pic:nvPicPr>
                  <pic:blipFill>
                    <a:blip r:embed="rId3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5A17AD">
        <w:rPr>
          <w:sz w:val="28"/>
          <w:szCs w:val="28"/>
        </w:rPr>
        <w:t xml:space="preserve"> - цена i-го предмета канцелярских</w:t>
      </w:r>
      <w:r w:rsidR="008B5C64" w:rsidRPr="004C3D5B">
        <w:rPr>
          <w:sz w:val="28"/>
          <w:szCs w:val="28"/>
        </w:rPr>
        <w:t xml:space="preserve"> принадлежностей </w:t>
      </w:r>
      <w:r w:rsidR="00361B02" w:rsidRPr="00C92CBB">
        <w:rPr>
          <w:sz w:val="28"/>
          <w:szCs w:val="28"/>
        </w:rPr>
        <w:t>в соответствии с нормативами на обеспечение функций городской Думы,</w:t>
      </w:r>
      <w:r w:rsidR="00361B02">
        <w:rPr>
          <w:sz w:val="28"/>
          <w:szCs w:val="28"/>
        </w:rPr>
        <w:t xml:space="preserve"> контрольно</w:t>
      </w:r>
      <w:r w:rsidR="00B50170">
        <w:rPr>
          <w:sz w:val="28"/>
          <w:szCs w:val="28"/>
        </w:rPr>
        <w:t>-</w:t>
      </w:r>
      <w:r w:rsidR="00361B02">
        <w:rPr>
          <w:sz w:val="28"/>
          <w:szCs w:val="28"/>
        </w:rPr>
        <w:t>счетной палаты города,</w:t>
      </w:r>
      <w:r w:rsidR="00361B02" w:rsidRPr="00C92CBB">
        <w:rPr>
          <w:sz w:val="28"/>
          <w:szCs w:val="28"/>
        </w:rPr>
        <w:t xml:space="preserve"> администрации города, органов администрации города, включая казенные учреждения</w:t>
      </w:r>
      <w:r w:rsidR="00E144B1">
        <w:rPr>
          <w:sz w:val="28"/>
          <w:szCs w:val="28"/>
        </w:rPr>
        <w:t>;</w:t>
      </w:r>
    </w:p>
    <w:p w:rsidR="00E144B1" w:rsidRPr="00E144B1" w:rsidRDefault="00E144B1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E144B1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E144B1">
        <w:rPr>
          <w:rFonts w:eastAsia="Times New Roman"/>
          <w:sz w:val="28"/>
          <w:szCs w:val="28"/>
          <w:lang w:eastAsia="ru-RU"/>
        </w:rPr>
        <w:t xml:space="preserve"> - количество типов предметов канцелярских принадлежностей.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D5B">
        <w:rPr>
          <w:sz w:val="28"/>
          <w:szCs w:val="28"/>
        </w:rPr>
        <w:t>9</w:t>
      </w:r>
      <w:r w:rsidR="00B16F71">
        <w:rPr>
          <w:sz w:val="28"/>
          <w:szCs w:val="28"/>
        </w:rPr>
        <w:t>8</w:t>
      </w:r>
      <w:r w:rsidRPr="004C3D5B">
        <w:rPr>
          <w:sz w:val="28"/>
          <w:szCs w:val="28"/>
        </w:rPr>
        <w:t>. Затраты на приобретение хозяйственных товаров и принадлежностей</w:t>
      </w:r>
      <w:proofErr w:type="gramStart"/>
      <w:r w:rsidRPr="004C3D5B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0" b="0"/>
            <wp:docPr id="464" name="Рисунок 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"/>
                    <pic:cNvPicPr>
                      <a:picLocks noChangeAspect="1" noChangeArrowheads="1"/>
                    </pic:cNvPicPr>
                  </pic:nvPicPr>
                  <pic:blipFill>
                    <a:blip r:embed="rId3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3D5B">
        <w:rPr>
          <w:sz w:val="28"/>
          <w:szCs w:val="28"/>
        </w:rPr>
        <w:t xml:space="preserve">) </w:t>
      </w:r>
      <w:proofErr w:type="gramEnd"/>
      <w:r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15415" cy="476885"/>
            <wp:effectExtent l="0" t="0" r="0" b="0"/>
            <wp:docPr id="465" name="Рисунок 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"/>
                    <pic:cNvPicPr>
                      <a:picLocks noChangeAspect="1" noChangeArrowheads="1"/>
                    </pic:cNvPicPr>
                  </pic:nvPicPr>
                  <pic:blipFill>
                    <a:blip r:embed="rId4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41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941B11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697D21" w:rsidRPr="00697D21" w:rsidRDefault="00C505E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466" name="Рисунок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1B11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697D21" w:rsidRPr="00FA13EA">
        <w:rPr>
          <w:rFonts w:eastAsia="Times New Roman"/>
          <w:sz w:val="28"/>
          <w:szCs w:val="28"/>
          <w:lang w:eastAsia="ru-RU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8135" cy="246380"/>
            <wp:effectExtent l="19050" t="0" r="0" b="0"/>
            <wp:docPr id="467" name="Рисунок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7"/>
                    <pic:cNvPicPr>
                      <a:picLocks noChangeAspect="1" noChangeArrowheads="1"/>
                    </pic:cNvPicPr>
                  </pic:nvPicPr>
                  <pic:blipFill>
                    <a:blip r:embed="rId4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единицы хозяйственных товаров и принадлежностей </w:t>
      </w:r>
      <w:r w:rsidR="00CF2D6C" w:rsidRPr="00C92CBB">
        <w:rPr>
          <w:sz w:val="28"/>
          <w:szCs w:val="28"/>
        </w:rPr>
        <w:t>в соответствии с нормативами на обеспечение функций городской Думы,</w:t>
      </w:r>
      <w:r w:rsidR="00CF2D6C">
        <w:rPr>
          <w:sz w:val="28"/>
          <w:szCs w:val="28"/>
        </w:rPr>
        <w:t xml:space="preserve"> контрольно</w:t>
      </w:r>
      <w:r w:rsidR="00B50170">
        <w:rPr>
          <w:sz w:val="28"/>
          <w:szCs w:val="28"/>
        </w:rPr>
        <w:t>-</w:t>
      </w:r>
      <w:r w:rsidR="00CF2D6C">
        <w:rPr>
          <w:sz w:val="28"/>
          <w:szCs w:val="28"/>
        </w:rPr>
        <w:t>счетной палаты города,</w:t>
      </w:r>
      <w:r w:rsidR="00CF2D6C" w:rsidRPr="00C92CBB">
        <w:rPr>
          <w:sz w:val="28"/>
          <w:szCs w:val="28"/>
        </w:rPr>
        <w:t xml:space="preserve"> администрации города, органов администрации города, включая казенные учреждения</w:t>
      </w:r>
      <w:r w:rsidR="008B5C64" w:rsidRPr="004C3D5B">
        <w:rPr>
          <w:sz w:val="28"/>
          <w:szCs w:val="28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1630" cy="246380"/>
            <wp:effectExtent l="0" t="0" r="0" b="0"/>
            <wp:docPr id="468" name="Рисунок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"/>
                    <pic:cNvPicPr>
                      <a:picLocks noChangeAspect="1" noChangeArrowheads="1"/>
                    </pic:cNvPicPr>
                  </pic:nvPicPr>
                  <pic:blipFill>
                    <a:blip r:embed="rId4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i-го хозяйс</w:t>
      </w:r>
      <w:r w:rsidR="00A325D3">
        <w:rPr>
          <w:sz w:val="28"/>
          <w:szCs w:val="28"/>
        </w:rPr>
        <w:t>твенного товара и принадлежностей</w:t>
      </w:r>
      <w:r w:rsidR="008B5C64" w:rsidRPr="004C3D5B">
        <w:rPr>
          <w:sz w:val="28"/>
          <w:szCs w:val="28"/>
        </w:rPr>
        <w:t xml:space="preserve"> </w:t>
      </w:r>
      <w:r w:rsidR="007975D1" w:rsidRPr="00C92CBB">
        <w:rPr>
          <w:sz w:val="28"/>
          <w:szCs w:val="28"/>
        </w:rPr>
        <w:t>в соответствии с нормативами на обеспечение функций городской Думы,</w:t>
      </w:r>
      <w:r w:rsidR="007975D1">
        <w:rPr>
          <w:sz w:val="28"/>
          <w:szCs w:val="28"/>
        </w:rPr>
        <w:t xml:space="preserve"> контрольно</w:t>
      </w:r>
      <w:r w:rsidR="00B50170">
        <w:rPr>
          <w:sz w:val="28"/>
          <w:szCs w:val="28"/>
        </w:rPr>
        <w:t>-</w:t>
      </w:r>
      <w:r w:rsidR="007975D1">
        <w:rPr>
          <w:sz w:val="28"/>
          <w:szCs w:val="28"/>
        </w:rPr>
        <w:t>счетной палаты города,</w:t>
      </w:r>
      <w:r w:rsidR="007975D1" w:rsidRPr="00C92CBB">
        <w:rPr>
          <w:sz w:val="28"/>
          <w:szCs w:val="28"/>
        </w:rPr>
        <w:t xml:space="preserve"> администрации города, органов администрации города, включая казенные учреждения</w:t>
      </w:r>
      <w:r w:rsidR="001A2412">
        <w:rPr>
          <w:sz w:val="28"/>
          <w:szCs w:val="28"/>
        </w:rPr>
        <w:t>;</w:t>
      </w:r>
    </w:p>
    <w:p w:rsidR="001A2412" w:rsidRPr="001A2412" w:rsidRDefault="001A2412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1A2412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1A2412">
        <w:rPr>
          <w:rFonts w:eastAsia="Times New Roman"/>
          <w:sz w:val="28"/>
          <w:szCs w:val="28"/>
          <w:lang w:eastAsia="ru-RU"/>
        </w:rPr>
        <w:t xml:space="preserve"> - количество типов единиц хозяйственных товаров и принадлежностей.</w:t>
      </w:r>
    </w:p>
    <w:p w:rsidR="008B5C64" w:rsidRPr="004C3D5B" w:rsidRDefault="002B4E3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16F71">
        <w:rPr>
          <w:sz w:val="28"/>
          <w:szCs w:val="28"/>
        </w:rPr>
        <w:t>9</w:t>
      </w:r>
      <w:r w:rsidR="008B5C64" w:rsidRPr="004C3D5B">
        <w:rPr>
          <w:sz w:val="28"/>
          <w:szCs w:val="28"/>
        </w:rPr>
        <w:t>. Затраты на приобретение горюче-смазочных материалов</w:t>
      </w:r>
      <w:proofErr w:type="gramStart"/>
      <w:r w:rsidR="00C505E8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>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4005" cy="246380"/>
            <wp:effectExtent l="19050" t="0" r="0" b="0"/>
            <wp:docPr id="469" name="Рисунок 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"/>
                    <pic:cNvPicPr>
                      <a:picLocks noChangeAspect="1" noChangeArrowheads="1"/>
                    </pic:cNvPicPr>
                  </pic:nvPicPr>
                  <pic:blipFill>
                    <a:blip r:embed="rId4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) </w:t>
      </w:r>
      <w:proofErr w:type="gramEnd"/>
      <w:r w:rsidR="008B5C64" w:rsidRPr="004C3D5B">
        <w:rPr>
          <w:sz w:val="28"/>
          <w:szCs w:val="28"/>
        </w:rPr>
        <w:t>определяются по формуле: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099310" cy="476885"/>
            <wp:effectExtent l="0" t="0" r="0" b="0"/>
            <wp:docPr id="470" name="Рисунок 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0"/>
                    <pic:cNvPicPr>
                      <a:picLocks noChangeAspect="1" noChangeArrowheads="1"/>
                    </pic:cNvPicPr>
                  </pic:nvPicPr>
                  <pic:blipFill>
                    <a:blip r:embed="rId4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4509C9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134A46" w:rsidRPr="00134A46" w:rsidRDefault="00C505E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471" name="Рисунок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509C9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134A46" w:rsidRPr="00FA13EA">
        <w:rPr>
          <w:rFonts w:eastAsia="Times New Roman"/>
          <w:sz w:val="28"/>
          <w:szCs w:val="28"/>
          <w:lang w:eastAsia="ru-RU"/>
        </w:rPr>
        <w:t>;</w:t>
      </w:r>
    </w:p>
    <w:p w:rsidR="004A4010" w:rsidRPr="00C92CB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635" cy="246380"/>
            <wp:effectExtent l="19050" t="0" r="0" b="0"/>
            <wp:docPr id="472" name="Рисунок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2"/>
                    <pic:cNvPicPr>
                      <a:picLocks noChangeAspect="1" noChangeArrowheads="1"/>
                    </pic:cNvPicPr>
                  </pic:nvPicPr>
                  <pic:blipFill>
                    <a:blip r:embed="rId4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</w:t>
      </w:r>
      <w:r w:rsidR="004A4010" w:rsidRPr="00C92CBB">
        <w:rPr>
          <w:sz w:val="28"/>
          <w:szCs w:val="28"/>
        </w:rPr>
        <w:t>норма расхода топлива на 100 километров пробега</w:t>
      </w:r>
      <w:r>
        <w:rPr>
          <w:sz w:val="28"/>
          <w:szCs w:val="28"/>
        </w:rPr>
        <w:br/>
      </w:r>
      <w:r w:rsidR="004A4010" w:rsidRPr="00C92CBB">
        <w:rPr>
          <w:sz w:val="28"/>
          <w:szCs w:val="28"/>
        </w:rPr>
        <w:t xml:space="preserve">i-го транспортного средства согласно методическим </w:t>
      </w:r>
      <w:hyperlink r:id="rId406" w:history="1">
        <w:r w:rsidR="004A4010" w:rsidRPr="00C92CBB">
          <w:rPr>
            <w:sz w:val="28"/>
            <w:szCs w:val="28"/>
          </w:rPr>
          <w:t>рекомендациям</w:t>
        </w:r>
      </w:hyperlink>
      <w:r w:rsidR="004A4010" w:rsidRPr="00C92CBB">
        <w:rPr>
          <w:sz w:val="28"/>
          <w:szCs w:val="28"/>
        </w:rPr>
        <w:t xml:space="preserve"> «Нормы расхода топлив</w:t>
      </w:r>
      <w:r w:rsidR="0010022D">
        <w:rPr>
          <w:sz w:val="28"/>
          <w:szCs w:val="28"/>
        </w:rPr>
        <w:t>а</w:t>
      </w:r>
      <w:r w:rsidR="004A4010" w:rsidRPr="00C92CBB">
        <w:rPr>
          <w:sz w:val="28"/>
          <w:szCs w:val="28"/>
        </w:rPr>
        <w:t xml:space="preserve"> и смазочных материалов на автомобильном транспорте», введенным в действие Распоряжением Министерства транспорта Российской</w:t>
      </w:r>
      <w:r w:rsidR="004A4010">
        <w:rPr>
          <w:sz w:val="28"/>
          <w:szCs w:val="28"/>
        </w:rPr>
        <w:t xml:space="preserve"> Федерации от 14 марта 2008 г. №</w:t>
      </w:r>
      <w:r w:rsidR="004A4010" w:rsidRPr="00C92CBB">
        <w:rPr>
          <w:sz w:val="28"/>
          <w:szCs w:val="28"/>
        </w:rPr>
        <w:t xml:space="preserve"> АМ-23-р;</w:t>
      </w:r>
    </w:p>
    <w:p w:rsidR="004A4010" w:rsidRPr="00C92CB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9"/>
          <w:sz w:val="28"/>
          <w:szCs w:val="28"/>
          <w:lang w:eastAsia="ru-RU"/>
        </w:rPr>
        <w:drawing>
          <wp:inline distT="0" distB="0" distL="0" distR="0">
            <wp:extent cx="334010" cy="262255"/>
            <wp:effectExtent l="19050" t="0" r="8890" b="0"/>
            <wp:docPr id="473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3"/>
                    <pic:cNvPicPr>
                      <a:picLocks noChangeAspect="1" noChangeArrowheads="1"/>
                    </pic:cNvPicPr>
                  </pic:nvPicPr>
                  <pic:blipFill>
                    <a:blip r:embed="rId4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4010" w:rsidRPr="00C92CBB">
        <w:rPr>
          <w:sz w:val="28"/>
          <w:szCs w:val="28"/>
        </w:rPr>
        <w:t xml:space="preserve"> - цена одного литра горюче-смазочного материала</w:t>
      </w:r>
      <w:r>
        <w:rPr>
          <w:sz w:val="28"/>
          <w:szCs w:val="28"/>
        </w:rPr>
        <w:br/>
      </w:r>
      <w:r w:rsidR="004A4010" w:rsidRPr="00C92CBB">
        <w:rPr>
          <w:sz w:val="28"/>
          <w:szCs w:val="28"/>
        </w:rPr>
        <w:t xml:space="preserve">по </w:t>
      </w:r>
      <w:proofErr w:type="spellStart"/>
      <w:r w:rsidR="004A4010" w:rsidRPr="00C92CBB">
        <w:rPr>
          <w:sz w:val="28"/>
          <w:szCs w:val="28"/>
        </w:rPr>
        <w:t>i-му</w:t>
      </w:r>
      <w:proofErr w:type="spellEnd"/>
      <w:r w:rsidR="004A4010" w:rsidRPr="00C92CBB">
        <w:rPr>
          <w:sz w:val="28"/>
          <w:szCs w:val="28"/>
        </w:rPr>
        <w:t xml:space="preserve"> транспортному средству;</w:t>
      </w:r>
    </w:p>
    <w:p w:rsidR="008B5C64" w:rsidRPr="00E15E70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9"/>
          <w:sz w:val="28"/>
          <w:szCs w:val="28"/>
          <w:lang w:eastAsia="ru-RU"/>
        </w:rPr>
        <w:drawing>
          <wp:inline distT="0" distB="0" distL="0" distR="0">
            <wp:extent cx="389890" cy="262255"/>
            <wp:effectExtent l="19050" t="0" r="0" b="0"/>
            <wp:docPr id="474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/>
                    <pic:cNvPicPr>
                      <a:picLocks noChangeAspect="1" noChangeArrowheads="1"/>
                    </pic:cNvPicPr>
                  </pic:nvPicPr>
                  <pic:blipFill>
                    <a:blip r:embed="rId4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4010" w:rsidRPr="00C92CBB">
        <w:rPr>
          <w:sz w:val="28"/>
          <w:szCs w:val="28"/>
        </w:rPr>
        <w:t xml:space="preserve"> - километраж использования i-го транспортного средс</w:t>
      </w:r>
      <w:r w:rsidR="004244BB">
        <w:rPr>
          <w:sz w:val="28"/>
          <w:szCs w:val="28"/>
        </w:rPr>
        <w:t>тва</w:t>
      </w:r>
      <w:r>
        <w:rPr>
          <w:sz w:val="28"/>
          <w:szCs w:val="28"/>
        </w:rPr>
        <w:br/>
      </w:r>
      <w:r w:rsidR="004244BB">
        <w:rPr>
          <w:sz w:val="28"/>
          <w:szCs w:val="28"/>
        </w:rPr>
        <w:t>в очередном финансовом году</w:t>
      </w:r>
      <w:r w:rsidR="00E15E70">
        <w:rPr>
          <w:sz w:val="28"/>
          <w:szCs w:val="28"/>
        </w:rPr>
        <w:t>;</w:t>
      </w:r>
    </w:p>
    <w:p w:rsidR="00E15E70" w:rsidRPr="00E15E70" w:rsidRDefault="00E15E70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E15E70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E15E70">
        <w:rPr>
          <w:rFonts w:eastAsia="Times New Roman"/>
          <w:sz w:val="28"/>
          <w:szCs w:val="28"/>
          <w:lang w:eastAsia="ru-RU"/>
        </w:rPr>
        <w:t xml:space="preserve"> - количество типов транспортных средств.</w:t>
      </w:r>
    </w:p>
    <w:p w:rsidR="008B5C64" w:rsidRPr="005A17AD" w:rsidRDefault="00B16F7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100</w:t>
      </w:r>
      <w:r w:rsidR="008B5C64" w:rsidRPr="004C3D5B">
        <w:rPr>
          <w:sz w:val="28"/>
          <w:szCs w:val="28"/>
        </w:rPr>
        <w:t xml:space="preserve">. Затраты на приобретение запасных частей для транспортных средств определяются по фактическим затратам в отчетном финансовом году с учетом </w:t>
      </w:r>
      <w:r w:rsidR="00324E23">
        <w:rPr>
          <w:sz w:val="28"/>
          <w:szCs w:val="28"/>
        </w:rPr>
        <w:t>нормативов</w:t>
      </w:r>
      <w:r w:rsidR="00324E23" w:rsidRPr="00C92CBB">
        <w:rPr>
          <w:sz w:val="28"/>
          <w:szCs w:val="28"/>
        </w:rPr>
        <w:t xml:space="preserve"> </w:t>
      </w:r>
      <w:r w:rsidR="00324E23">
        <w:rPr>
          <w:sz w:val="28"/>
          <w:szCs w:val="28"/>
        </w:rPr>
        <w:t xml:space="preserve">обеспечения </w:t>
      </w:r>
      <w:r w:rsidR="00324E23" w:rsidRPr="00C92CBB">
        <w:rPr>
          <w:sz w:val="28"/>
          <w:szCs w:val="28"/>
        </w:rPr>
        <w:t>функций городской Думы,</w:t>
      </w:r>
      <w:r w:rsidR="00324E23">
        <w:rPr>
          <w:sz w:val="28"/>
          <w:szCs w:val="28"/>
        </w:rPr>
        <w:t xml:space="preserve"> контрольно</w:t>
      </w:r>
      <w:r w:rsidR="00B50170">
        <w:rPr>
          <w:sz w:val="28"/>
          <w:szCs w:val="28"/>
        </w:rPr>
        <w:t>-</w:t>
      </w:r>
      <w:r w:rsidR="00324E23">
        <w:rPr>
          <w:sz w:val="28"/>
          <w:szCs w:val="28"/>
        </w:rPr>
        <w:t>счетной палаты города,</w:t>
      </w:r>
      <w:r w:rsidR="00324E23" w:rsidRPr="00C92CBB">
        <w:rPr>
          <w:sz w:val="28"/>
          <w:szCs w:val="28"/>
        </w:rPr>
        <w:t xml:space="preserve"> администрации города, органов администрации города, включая казенные учреждения</w:t>
      </w:r>
      <w:r w:rsidR="008B5C64" w:rsidRPr="004C3D5B">
        <w:rPr>
          <w:sz w:val="28"/>
          <w:szCs w:val="28"/>
        </w:rPr>
        <w:t xml:space="preserve">, применяемых при расчете нормативных </w:t>
      </w:r>
      <w:r w:rsidR="008B5C64" w:rsidRPr="005A17AD">
        <w:rPr>
          <w:sz w:val="28"/>
          <w:szCs w:val="28"/>
        </w:rPr>
        <w:t xml:space="preserve">затрат на приобретение служебного легкового автотранспорта, </w:t>
      </w:r>
      <w:r w:rsidR="00324E23">
        <w:rPr>
          <w:sz w:val="28"/>
          <w:szCs w:val="28"/>
        </w:rPr>
        <w:t>предусмотренных</w:t>
      </w:r>
      <w:r w:rsidR="00AF41EC">
        <w:rPr>
          <w:sz w:val="28"/>
          <w:szCs w:val="28"/>
        </w:rPr>
        <w:t xml:space="preserve"> </w:t>
      </w:r>
      <w:hyperlink w:anchor="Par1026" w:history="1">
        <w:r w:rsidR="00324E23">
          <w:rPr>
            <w:sz w:val="28"/>
            <w:szCs w:val="28"/>
          </w:rPr>
          <w:t xml:space="preserve">приложением </w:t>
        </w:r>
        <w:r w:rsidR="008B5C64" w:rsidRPr="00AF41EC">
          <w:rPr>
            <w:sz w:val="28"/>
            <w:szCs w:val="28"/>
          </w:rPr>
          <w:t>2</w:t>
        </w:r>
      </w:hyperlink>
      <w:r w:rsidR="00324E23">
        <w:rPr>
          <w:sz w:val="28"/>
          <w:szCs w:val="28"/>
        </w:rPr>
        <w:t xml:space="preserve"> к настоящей Методике</w:t>
      </w:r>
      <w:r w:rsidR="008B5C64" w:rsidRPr="00AF41EC">
        <w:rPr>
          <w:sz w:val="28"/>
          <w:szCs w:val="28"/>
        </w:rPr>
        <w:t>.</w:t>
      </w:r>
    </w:p>
    <w:p w:rsidR="008B5C64" w:rsidRPr="005A17AD" w:rsidRDefault="00B16F7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101</w:t>
      </w:r>
      <w:r w:rsidR="008B5C64" w:rsidRPr="005A17AD">
        <w:rPr>
          <w:sz w:val="28"/>
          <w:szCs w:val="28"/>
        </w:rPr>
        <w:t>. Затраты на приобретение материальных запасов для нужд гражданской обороны</w:t>
      </w:r>
      <w:proofErr w:type="gramStart"/>
      <w:r w:rsidR="008B5C64" w:rsidRPr="005A17AD">
        <w:rPr>
          <w:sz w:val="28"/>
          <w:szCs w:val="28"/>
        </w:rPr>
        <w:t xml:space="preserve"> 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1630" cy="246380"/>
            <wp:effectExtent l="19050" t="0" r="0" b="0"/>
            <wp:docPr id="475" name="Рисунок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"/>
                    <pic:cNvPicPr>
                      <a:picLocks noChangeAspect="1" noChangeArrowheads="1"/>
                    </pic:cNvPicPr>
                  </pic:nvPicPr>
                  <pic:blipFill>
                    <a:blip r:embed="rId4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5A17AD">
        <w:rPr>
          <w:sz w:val="28"/>
          <w:szCs w:val="28"/>
        </w:rPr>
        <w:t xml:space="preserve">) </w:t>
      </w:r>
      <w:proofErr w:type="gramEnd"/>
      <w:r w:rsidR="008B5C64" w:rsidRPr="005A17AD">
        <w:rPr>
          <w:sz w:val="28"/>
          <w:szCs w:val="28"/>
        </w:rPr>
        <w:t>определяются по формуле:</w:t>
      </w:r>
    </w:p>
    <w:p w:rsidR="008B5C64" w:rsidRPr="005A17AD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Default="00C505E8" w:rsidP="00B45278">
      <w:pPr>
        <w:widowControl w:val="0"/>
        <w:tabs>
          <w:tab w:val="left" w:pos="567"/>
          <w:tab w:val="left" w:pos="2835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138680" cy="476885"/>
            <wp:effectExtent l="0" t="0" r="0" b="0"/>
            <wp:docPr id="476" name="Рисунок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6"/>
                    <pic:cNvPicPr>
                      <a:picLocks noChangeAspect="1" noChangeArrowheads="1"/>
                    </pic:cNvPicPr>
                  </pic:nvPicPr>
                  <pic:blipFill>
                    <a:blip r:embed="rId4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8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5A17AD">
        <w:rPr>
          <w:sz w:val="28"/>
          <w:szCs w:val="28"/>
        </w:rPr>
        <w:t>,</w:t>
      </w:r>
      <w:r w:rsidR="0092276E">
        <w:rPr>
          <w:sz w:val="28"/>
          <w:szCs w:val="28"/>
        </w:rPr>
        <w:t xml:space="preserve"> </w:t>
      </w:r>
      <w:r w:rsidR="008B5C64" w:rsidRPr="005A17AD">
        <w:rPr>
          <w:sz w:val="28"/>
          <w:szCs w:val="28"/>
        </w:rPr>
        <w:t>где:</w:t>
      </w:r>
    </w:p>
    <w:p w:rsidR="00134A46" w:rsidRPr="00134A46" w:rsidRDefault="00C505E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477" name="Рисунок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276E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134A46" w:rsidRPr="00FA13EA">
        <w:rPr>
          <w:rFonts w:eastAsia="Times New Roman"/>
          <w:sz w:val="28"/>
          <w:szCs w:val="28"/>
          <w:lang w:eastAsia="ru-RU"/>
        </w:rPr>
        <w:t>;</w:t>
      </w:r>
    </w:p>
    <w:p w:rsidR="008B5C64" w:rsidRPr="005A17AD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9890" cy="246380"/>
            <wp:effectExtent l="19050" t="0" r="0" b="0"/>
            <wp:docPr id="478" name="Рисунок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8"/>
                    <pic:cNvPicPr>
                      <a:picLocks noChangeAspect="1" noChangeArrowheads="1"/>
                    </pic:cNvPicPr>
                  </pic:nvPicPr>
                  <pic:blipFill>
                    <a:blip r:embed="rId4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5A17AD">
        <w:rPr>
          <w:sz w:val="28"/>
          <w:szCs w:val="28"/>
        </w:rPr>
        <w:t xml:space="preserve"> - цена </w:t>
      </w:r>
      <w:proofErr w:type="spellStart"/>
      <w:r w:rsidR="008B5C64" w:rsidRPr="005A17AD">
        <w:rPr>
          <w:sz w:val="28"/>
          <w:szCs w:val="28"/>
        </w:rPr>
        <w:t>i-й</w:t>
      </w:r>
      <w:proofErr w:type="spellEnd"/>
      <w:r w:rsidR="008B5C64" w:rsidRPr="005A17AD">
        <w:rPr>
          <w:sz w:val="28"/>
          <w:szCs w:val="28"/>
        </w:rPr>
        <w:t xml:space="preserve"> единицы материальных запасов для нужд гражданской обороны </w:t>
      </w:r>
      <w:r w:rsidR="00A170A9" w:rsidRPr="00C92CBB">
        <w:rPr>
          <w:sz w:val="28"/>
          <w:szCs w:val="28"/>
        </w:rPr>
        <w:t>в соответствии с нормативами на обеспечение функций городской Думы,</w:t>
      </w:r>
      <w:r w:rsidR="003C4906">
        <w:rPr>
          <w:sz w:val="28"/>
          <w:szCs w:val="28"/>
        </w:rPr>
        <w:t xml:space="preserve"> контрольно-</w:t>
      </w:r>
      <w:r w:rsidR="00A170A9">
        <w:rPr>
          <w:sz w:val="28"/>
          <w:szCs w:val="28"/>
        </w:rPr>
        <w:t>счетной палаты города,</w:t>
      </w:r>
      <w:r w:rsidR="00A170A9" w:rsidRPr="00C92CBB">
        <w:rPr>
          <w:sz w:val="28"/>
          <w:szCs w:val="28"/>
        </w:rPr>
        <w:t xml:space="preserve"> администрации города, органов администрации города, включая казенные учреждения</w:t>
      </w:r>
      <w:r w:rsidR="008B5C64" w:rsidRPr="005A17AD">
        <w:rPr>
          <w:sz w:val="28"/>
          <w:szCs w:val="28"/>
        </w:rPr>
        <w:t>;</w:t>
      </w:r>
    </w:p>
    <w:p w:rsidR="008B5C64" w:rsidRPr="005A17AD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29260" cy="246380"/>
            <wp:effectExtent l="19050" t="0" r="0" b="0"/>
            <wp:docPr id="479" name="Рисунок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"/>
                    <pic:cNvPicPr>
                      <a:picLocks noChangeAspect="1" noChangeArrowheads="1"/>
                    </pic:cNvPicPr>
                  </pic:nvPicPr>
                  <pic:blipFill>
                    <a:blip r:embed="rId4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5A17AD">
        <w:rPr>
          <w:sz w:val="28"/>
          <w:szCs w:val="28"/>
        </w:rPr>
        <w:t xml:space="preserve"> - количество i-го материального запаса </w:t>
      </w:r>
      <w:proofErr w:type="gramStart"/>
      <w:r w:rsidR="008B5C64" w:rsidRPr="005A17AD">
        <w:rPr>
          <w:sz w:val="28"/>
          <w:szCs w:val="28"/>
        </w:rPr>
        <w:t xml:space="preserve">для нужд гражданской обороны из расчета на </w:t>
      </w:r>
      <w:r w:rsidR="00AF41EC">
        <w:rPr>
          <w:sz w:val="28"/>
          <w:szCs w:val="28"/>
        </w:rPr>
        <w:t>одного</w:t>
      </w:r>
      <w:r w:rsidR="008B5C64" w:rsidRPr="005A17AD">
        <w:rPr>
          <w:sz w:val="28"/>
          <w:szCs w:val="28"/>
        </w:rPr>
        <w:t xml:space="preserve"> работника в год </w:t>
      </w:r>
      <w:r w:rsidR="00A170A9" w:rsidRPr="00C92CBB">
        <w:rPr>
          <w:sz w:val="28"/>
          <w:szCs w:val="28"/>
        </w:rPr>
        <w:t>в соответствии</w:t>
      </w:r>
      <w:proofErr w:type="gramEnd"/>
      <w:r w:rsidR="00A170A9" w:rsidRPr="00C92CBB">
        <w:rPr>
          <w:sz w:val="28"/>
          <w:szCs w:val="28"/>
        </w:rPr>
        <w:t xml:space="preserve"> с нормативами на обеспечение функций городской Думы,</w:t>
      </w:r>
      <w:r w:rsidR="00F03B87">
        <w:rPr>
          <w:sz w:val="28"/>
          <w:szCs w:val="28"/>
        </w:rPr>
        <w:t xml:space="preserve"> контрольно-</w:t>
      </w:r>
      <w:r w:rsidR="00A170A9">
        <w:rPr>
          <w:sz w:val="28"/>
          <w:szCs w:val="28"/>
        </w:rPr>
        <w:t>счетной палаты города,</w:t>
      </w:r>
      <w:r w:rsidR="00A170A9" w:rsidRPr="00C92CBB">
        <w:rPr>
          <w:sz w:val="28"/>
          <w:szCs w:val="28"/>
        </w:rPr>
        <w:t xml:space="preserve"> администрации города, органов администрации города, включая казенные учреждения</w:t>
      </w:r>
      <w:r w:rsidR="000F0F3A">
        <w:rPr>
          <w:sz w:val="28"/>
          <w:szCs w:val="28"/>
        </w:rPr>
        <w:t>;</w:t>
      </w:r>
    </w:p>
    <w:p w:rsidR="008B5C64" w:rsidRPr="005A17AD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6385" cy="246380"/>
            <wp:effectExtent l="19050" t="0" r="0" b="0"/>
            <wp:docPr id="480" name="Рисунок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0"/>
                    <pic:cNvPicPr>
                      <a:picLocks noChangeAspect="1" noChangeArrowheads="1"/>
                    </pic:cNvPicPr>
                  </pic:nvPicPr>
                  <pic:blipFill>
                    <a:blip r:embed="rId4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5A17AD">
        <w:rPr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414" w:history="1">
        <w:r w:rsidR="008B5C64" w:rsidRPr="005A17AD">
          <w:rPr>
            <w:sz w:val="28"/>
            <w:szCs w:val="28"/>
          </w:rPr>
          <w:t>пунктами 17</w:t>
        </w:r>
      </w:hyperlink>
      <w:r w:rsidR="008B5C64" w:rsidRPr="005A17AD">
        <w:rPr>
          <w:sz w:val="28"/>
          <w:szCs w:val="28"/>
        </w:rPr>
        <w:t xml:space="preserve"> - </w:t>
      </w:r>
      <w:hyperlink r:id="rId415" w:history="1">
        <w:r w:rsidR="008B5C64" w:rsidRPr="005A17AD">
          <w:rPr>
            <w:sz w:val="28"/>
            <w:szCs w:val="28"/>
          </w:rPr>
          <w:t>22</w:t>
        </w:r>
      </w:hyperlink>
      <w:r w:rsidR="008B5C64" w:rsidRPr="005A17AD">
        <w:rPr>
          <w:sz w:val="28"/>
          <w:szCs w:val="28"/>
        </w:rPr>
        <w:t xml:space="preserve"> </w:t>
      </w:r>
      <w:r w:rsidR="0020769D">
        <w:rPr>
          <w:sz w:val="28"/>
          <w:szCs w:val="28"/>
        </w:rPr>
        <w:t>Общих правил определения</w:t>
      </w:r>
      <w:r w:rsidR="00B07369">
        <w:rPr>
          <w:sz w:val="28"/>
          <w:szCs w:val="28"/>
        </w:rPr>
        <w:t xml:space="preserve"> нормативных затрат</w:t>
      </w:r>
      <w:r w:rsidR="00045842">
        <w:rPr>
          <w:sz w:val="28"/>
          <w:szCs w:val="28"/>
        </w:rPr>
        <w:t>;</w:t>
      </w:r>
    </w:p>
    <w:p w:rsidR="00194FBA" w:rsidRDefault="00045842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bookmarkStart w:id="27" w:name="Par919"/>
      <w:bookmarkEnd w:id="27"/>
      <w:proofErr w:type="spellStart"/>
      <w:r w:rsidRPr="00045842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045842">
        <w:rPr>
          <w:rFonts w:eastAsia="Times New Roman"/>
          <w:sz w:val="28"/>
          <w:szCs w:val="28"/>
          <w:lang w:eastAsia="ru-RU"/>
        </w:rPr>
        <w:t xml:space="preserve"> - количество единиц материальных запасов.</w:t>
      </w:r>
    </w:p>
    <w:p w:rsidR="00194FBA" w:rsidRDefault="00194FBA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:rsidR="00194FBA" w:rsidRPr="00194FBA" w:rsidRDefault="00194FBA" w:rsidP="00FF4517">
      <w:pPr>
        <w:autoSpaceDE w:val="0"/>
        <w:autoSpaceDN w:val="0"/>
        <w:adjustRightInd w:val="0"/>
        <w:jc w:val="center"/>
        <w:outlineLvl w:val="0"/>
        <w:rPr>
          <w:rFonts w:eastAsia="Times New Roman"/>
          <w:sz w:val="28"/>
          <w:szCs w:val="28"/>
          <w:lang w:eastAsia="ru-RU"/>
        </w:rPr>
      </w:pPr>
      <w:r w:rsidRPr="00194FBA">
        <w:rPr>
          <w:rFonts w:eastAsia="Times New Roman"/>
          <w:sz w:val="28"/>
          <w:szCs w:val="28"/>
          <w:lang w:eastAsia="ru-RU"/>
        </w:rPr>
        <w:t>Затраты на иные товары, работы и услуги, не отнесенные</w:t>
      </w:r>
      <w:r w:rsidR="00FF4517" w:rsidRPr="00FF4517">
        <w:rPr>
          <w:rFonts w:eastAsia="Times New Roman"/>
          <w:sz w:val="28"/>
          <w:szCs w:val="28"/>
          <w:lang w:eastAsia="ru-RU"/>
        </w:rPr>
        <w:br/>
      </w:r>
      <w:r w:rsidRPr="00194FBA">
        <w:rPr>
          <w:rFonts w:eastAsia="Times New Roman"/>
          <w:sz w:val="28"/>
          <w:szCs w:val="28"/>
          <w:lang w:eastAsia="ru-RU"/>
        </w:rPr>
        <w:t>к затратам в рамках затрат на информационно-коммуникационные</w:t>
      </w:r>
      <w:r w:rsidR="00FF4517" w:rsidRPr="00FF4517">
        <w:rPr>
          <w:rFonts w:eastAsia="Times New Roman"/>
          <w:sz w:val="28"/>
          <w:szCs w:val="28"/>
          <w:lang w:eastAsia="ru-RU"/>
        </w:rPr>
        <w:br/>
      </w:r>
      <w:r w:rsidRPr="00194FBA">
        <w:rPr>
          <w:rFonts w:eastAsia="Times New Roman"/>
          <w:sz w:val="28"/>
          <w:szCs w:val="28"/>
          <w:lang w:eastAsia="ru-RU"/>
        </w:rPr>
        <w:t>технологии</w:t>
      </w:r>
    </w:p>
    <w:p w:rsidR="00194FBA" w:rsidRPr="00194FBA" w:rsidRDefault="00194FBA" w:rsidP="00B45278">
      <w:pPr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eastAsia="ru-RU"/>
        </w:rPr>
      </w:pPr>
    </w:p>
    <w:p w:rsidR="00F64CD7" w:rsidRDefault="00B16F71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102</w:t>
      </w:r>
      <w:r w:rsidR="00194FBA" w:rsidRPr="00194FBA">
        <w:rPr>
          <w:rFonts w:eastAsia="Times New Roman"/>
          <w:sz w:val="28"/>
          <w:szCs w:val="28"/>
          <w:lang w:eastAsia="ru-RU"/>
        </w:rPr>
        <w:t xml:space="preserve">. Затраты на изготовление наград </w:t>
      </w:r>
      <w:r w:rsidR="00194FBA">
        <w:rPr>
          <w:rFonts w:eastAsia="Times New Roman"/>
          <w:sz w:val="28"/>
          <w:szCs w:val="28"/>
          <w:lang w:eastAsia="ru-RU"/>
        </w:rPr>
        <w:t xml:space="preserve">администрации города Ставрополя </w:t>
      </w:r>
      <w:r w:rsidR="00194FBA" w:rsidRPr="00194FBA">
        <w:rPr>
          <w:rFonts w:eastAsia="Times New Roman"/>
          <w:sz w:val="28"/>
          <w:szCs w:val="28"/>
          <w:lang w:eastAsia="ru-RU"/>
        </w:rPr>
        <w:t>определяются по фактическим затратам в отчетном финансовом году</w:t>
      </w:r>
      <w:r w:rsidR="00F64CD7">
        <w:rPr>
          <w:rFonts w:eastAsia="Times New Roman"/>
          <w:sz w:val="28"/>
          <w:szCs w:val="28"/>
          <w:lang w:eastAsia="ru-RU"/>
        </w:rPr>
        <w:t>.</w:t>
      </w:r>
    </w:p>
    <w:p w:rsidR="00194FBA" w:rsidRPr="001E1041" w:rsidRDefault="00B16F71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F64CD7">
        <w:rPr>
          <w:rFonts w:eastAsia="Times New Roman"/>
          <w:sz w:val="28"/>
          <w:szCs w:val="28"/>
          <w:lang w:eastAsia="ru-RU"/>
        </w:rPr>
        <w:t>103</w:t>
      </w:r>
      <w:r w:rsidR="00194FBA" w:rsidRPr="00F64CD7">
        <w:rPr>
          <w:rFonts w:eastAsia="Times New Roman"/>
          <w:sz w:val="28"/>
          <w:szCs w:val="28"/>
          <w:lang w:eastAsia="ru-RU"/>
        </w:rPr>
        <w:t xml:space="preserve">. Затраты на приобретение сувенирной продукции определяются в соответствии со </w:t>
      </w:r>
      <w:hyperlink r:id="rId416" w:history="1">
        <w:r w:rsidR="00194FBA" w:rsidRPr="00F64CD7">
          <w:rPr>
            <w:rFonts w:eastAsia="Times New Roman"/>
            <w:sz w:val="28"/>
            <w:szCs w:val="28"/>
            <w:lang w:eastAsia="ru-RU"/>
          </w:rPr>
          <w:t>статьей 22</w:t>
        </w:r>
      </w:hyperlink>
      <w:r w:rsidR="00194FBA" w:rsidRPr="00F64CD7">
        <w:rPr>
          <w:rFonts w:eastAsia="Times New Roman"/>
          <w:sz w:val="28"/>
          <w:szCs w:val="28"/>
          <w:lang w:eastAsia="ru-RU"/>
        </w:rPr>
        <w:t xml:space="preserve"> Федерального закона</w:t>
      </w:r>
      <w:r w:rsidR="008D2457" w:rsidRPr="00F64CD7">
        <w:rPr>
          <w:rFonts w:eastAsia="Times New Roman"/>
          <w:sz w:val="28"/>
          <w:szCs w:val="28"/>
          <w:lang w:eastAsia="ru-RU"/>
        </w:rPr>
        <w:t xml:space="preserve"> от</w:t>
      </w:r>
      <w:r w:rsidR="00D74C0C">
        <w:rPr>
          <w:rFonts w:eastAsia="Times New Roman"/>
          <w:sz w:val="28"/>
          <w:szCs w:val="28"/>
          <w:lang w:eastAsia="ru-RU"/>
        </w:rPr>
        <w:t> </w:t>
      </w:r>
      <w:r w:rsidR="008D2457" w:rsidRPr="00F64CD7">
        <w:rPr>
          <w:rFonts w:eastAsia="Times New Roman"/>
          <w:sz w:val="28"/>
          <w:szCs w:val="28"/>
          <w:lang w:eastAsia="ru-RU"/>
        </w:rPr>
        <w:t>05</w:t>
      </w:r>
      <w:r w:rsidR="00D74C0C">
        <w:rPr>
          <w:rFonts w:eastAsia="Times New Roman"/>
          <w:sz w:val="28"/>
          <w:szCs w:val="28"/>
          <w:lang w:eastAsia="ru-RU"/>
        </w:rPr>
        <w:t> </w:t>
      </w:r>
      <w:r w:rsidR="008D2457" w:rsidRPr="00F64CD7">
        <w:rPr>
          <w:rFonts w:eastAsia="Times New Roman"/>
          <w:sz w:val="28"/>
          <w:szCs w:val="28"/>
          <w:lang w:eastAsia="ru-RU"/>
        </w:rPr>
        <w:t>апреля</w:t>
      </w:r>
      <w:r w:rsidR="00D74C0C">
        <w:rPr>
          <w:rFonts w:eastAsia="Times New Roman"/>
          <w:sz w:val="28"/>
          <w:szCs w:val="28"/>
          <w:lang w:eastAsia="ru-RU"/>
        </w:rPr>
        <w:t> </w:t>
      </w:r>
      <w:r w:rsidR="008D2457" w:rsidRPr="00F64CD7">
        <w:rPr>
          <w:rFonts w:eastAsia="Times New Roman"/>
          <w:sz w:val="28"/>
          <w:szCs w:val="28"/>
          <w:lang w:eastAsia="ru-RU"/>
        </w:rPr>
        <w:t>2013</w:t>
      </w:r>
      <w:r w:rsidR="00D74C0C">
        <w:rPr>
          <w:rFonts w:eastAsia="Times New Roman"/>
          <w:sz w:val="28"/>
          <w:szCs w:val="28"/>
          <w:lang w:eastAsia="ru-RU"/>
        </w:rPr>
        <w:t> </w:t>
      </w:r>
      <w:r w:rsidR="008D2457" w:rsidRPr="00F64CD7">
        <w:rPr>
          <w:rFonts w:eastAsia="Times New Roman"/>
          <w:sz w:val="28"/>
          <w:szCs w:val="28"/>
          <w:lang w:eastAsia="ru-RU"/>
        </w:rPr>
        <w:t>г.</w:t>
      </w:r>
      <w:r w:rsidR="00C505E8">
        <w:rPr>
          <w:rFonts w:eastAsia="Times New Roman"/>
          <w:sz w:val="28"/>
          <w:szCs w:val="28"/>
          <w:lang w:eastAsia="ru-RU"/>
        </w:rPr>
        <w:br/>
      </w:r>
      <w:r w:rsidR="008D2457" w:rsidRPr="00F64CD7">
        <w:rPr>
          <w:rFonts w:eastAsia="Times New Roman"/>
          <w:sz w:val="28"/>
          <w:szCs w:val="28"/>
          <w:lang w:eastAsia="ru-RU"/>
        </w:rPr>
        <w:t>№ 44-ФЗ</w:t>
      </w:r>
      <w:r w:rsidR="00F64CD7">
        <w:rPr>
          <w:rFonts w:eastAsia="Times New Roman"/>
          <w:sz w:val="28"/>
          <w:szCs w:val="28"/>
          <w:lang w:eastAsia="ru-RU"/>
        </w:rPr>
        <w:t xml:space="preserve"> «</w:t>
      </w:r>
      <w:r w:rsidR="00F64CD7" w:rsidRPr="00F64CD7">
        <w:rPr>
          <w:rFonts w:eastAsia="Times New Roman"/>
          <w:kern w:val="36"/>
          <w:sz w:val="28"/>
          <w:szCs w:val="28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F64CD7">
        <w:rPr>
          <w:rFonts w:eastAsia="Times New Roman"/>
          <w:kern w:val="36"/>
          <w:sz w:val="28"/>
          <w:szCs w:val="28"/>
          <w:lang w:eastAsia="ru-RU"/>
        </w:rPr>
        <w:t>»</w:t>
      </w:r>
      <w:r w:rsidR="00F64CD7" w:rsidRPr="001E1041">
        <w:rPr>
          <w:rFonts w:eastAsia="Times New Roman"/>
          <w:sz w:val="28"/>
          <w:szCs w:val="28"/>
          <w:lang w:eastAsia="ru-RU"/>
        </w:rPr>
        <w:t xml:space="preserve"> </w:t>
      </w:r>
      <w:r w:rsidR="008D2457" w:rsidRPr="001E1041">
        <w:rPr>
          <w:rFonts w:eastAsia="Times New Roman"/>
          <w:sz w:val="28"/>
          <w:szCs w:val="28"/>
          <w:lang w:eastAsia="ru-RU"/>
        </w:rPr>
        <w:t>(далее - Федеральный закон).</w:t>
      </w:r>
    </w:p>
    <w:p w:rsidR="00194FBA" w:rsidRPr="001E1041" w:rsidRDefault="0079682A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1E1041">
        <w:rPr>
          <w:rFonts w:eastAsia="Times New Roman"/>
          <w:sz w:val="28"/>
          <w:szCs w:val="28"/>
          <w:lang w:eastAsia="ru-RU"/>
        </w:rPr>
        <w:t>1</w:t>
      </w:r>
      <w:r w:rsidR="00B16F71" w:rsidRPr="001E1041">
        <w:rPr>
          <w:rFonts w:eastAsia="Times New Roman"/>
          <w:sz w:val="28"/>
          <w:szCs w:val="28"/>
          <w:lang w:eastAsia="ru-RU"/>
        </w:rPr>
        <w:t>04</w:t>
      </w:r>
      <w:r w:rsidR="00194FBA" w:rsidRPr="001E1041">
        <w:rPr>
          <w:rFonts w:eastAsia="Times New Roman"/>
          <w:sz w:val="28"/>
          <w:szCs w:val="28"/>
          <w:lang w:eastAsia="ru-RU"/>
        </w:rPr>
        <w:t>. Затраты на оплату услуг по организации питания определяются по фактическим затратам в отчетном финансовом году.</w:t>
      </w:r>
    </w:p>
    <w:p w:rsidR="00194FBA" w:rsidRPr="001E1041" w:rsidRDefault="0079682A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1E1041">
        <w:rPr>
          <w:rFonts w:eastAsia="Times New Roman"/>
          <w:sz w:val="28"/>
          <w:szCs w:val="28"/>
          <w:lang w:eastAsia="ru-RU"/>
        </w:rPr>
        <w:t>1</w:t>
      </w:r>
      <w:r w:rsidR="00B16F71" w:rsidRPr="001E1041">
        <w:rPr>
          <w:rFonts w:eastAsia="Times New Roman"/>
          <w:sz w:val="28"/>
          <w:szCs w:val="28"/>
          <w:lang w:eastAsia="ru-RU"/>
        </w:rPr>
        <w:t>05</w:t>
      </w:r>
      <w:r w:rsidR="00194FBA" w:rsidRPr="001E1041">
        <w:rPr>
          <w:rFonts w:eastAsia="Times New Roman"/>
          <w:sz w:val="28"/>
          <w:szCs w:val="28"/>
          <w:lang w:eastAsia="ru-RU"/>
        </w:rPr>
        <w:t>. Затраты на приобретение цветочной продукции определяются по фактическим затратам в отчетном финансовом году.</w:t>
      </w:r>
    </w:p>
    <w:p w:rsidR="00194FBA" w:rsidRPr="001E1041" w:rsidRDefault="0079682A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1E1041">
        <w:rPr>
          <w:rFonts w:eastAsia="Times New Roman"/>
          <w:sz w:val="28"/>
          <w:szCs w:val="28"/>
          <w:lang w:eastAsia="ru-RU"/>
        </w:rPr>
        <w:t>1</w:t>
      </w:r>
      <w:r w:rsidR="00B16F71" w:rsidRPr="001E1041">
        <w:rPr>
          <w:rFonts w:eastAsia="Times New Roman"/>
          <w:sz w:val="28"/>
          <w:szCs w:val="28"/>
          <w:lang w:eastAsia="ru-RU"/>
        </w:rPr>
        <w:t>06</w:t>
      </w:r>
      <w:r w:rsidR="00194FBA" w:rsidRPr="001E1041">
        <w:rPr>
          <w:rFonts w:eastAsia="Times New Roman"/>
          <w:sz w:val="28"/>
          <w:szCs w:val="28"/>
          <w:lang w:eastAsia="ru-RU"/>
        </w:rPr>
        <w:t xml:space="preserve">. Затраты </w:t>
      </w:r>
      <w:proofErr w:type="gramStart"/>
      <w:r w:rsidR="00194FBA" w:rsidRPr="001E1041">
        <w:rPr>
          <w:rFonts w:eastAsia="Times New Roman"/>
          <w:sz w:val="28"/>
          <w:szCs w:val="28"/>
          <w:lang w:eastAsia="ru-RU"/>
        </w:rPr>
        <w:t>на приобретение услуг по анализу открытых источников данных с обеспечением возможности проверки результатов в интерактивном режиме в целях</w:t>
      </w:r>
      <w:proofErr w:type="gramEnd"/>
      <w:r w:rsidR="00194FBA" w:rsidRPr="001E1041">
        <w:rPr>
          <w:rFonts w:eastAsia="Times New Roman"/>
          <w:sz w:val="28"/>
          <w:szCs w:val="28"/>
          <w:lang w:eastAsia="ru-RU"/>
        </w:rPr>
        <w:t xml:space="preserve"> информационно-аналитического обеспечения деятельности администрации города Ставрополя определяются в соответствии со </w:t>
      </w:r>
      <w:hyperlink r:id="rId417" w:history="1">
        <w:r w:rsidR="00194FBA" w:rsidRPr="001E1041">
          <w:rPr>
            <w:rFonts w:eastAsia="Times New Roman"/>
            <w:sz w:val="28"/>
            <w:szCs w:val="28"/>
            <w:lang w:eastAsia="ru-RU"/>
          </w:rPr>
          <w:t>статьей</w:t>
        </w:r>
        <w:r w:rsidR="008D2457" w:rsidRPr="001E1041">
          <w:rPr>
            <w:rFonts w:eastAsia="Times New Roman"/>
            <w:sz w:val="28"/>
            <w:szCs w:val="28"/>
            <w:lang w:eastAsia="ru-RU"/>
          </w:rPr>
          <w:t> </w:t>
        </w:r>
        <w:r w:rsidR="00194FBA" w:rsidRPr="001E1041">
          <w:rPr>
            <w:rFonts w:eastAsia="Times New Roman"/>
            <w:sz w:val="28"/>
            <w:szCs w:val="28"/>
            <w:lang w:eastAsia="ru-RU"/>
          </w:rPr>
          <w:t>22</w:t>
        </w:r>
      </w:hyperlink>
      <w:r w:rsidR="00194FBA" w:rsidRPr="001E1041">
        <w:rPr>
          <w:rFonts w:eastAsia="Times New Roman"/>
          <w:sz w:val="28"/>
          <w:szCs w:val="28"/>
          <w:lang w:eastAsia="ru-RU"/>
        </w:rPr>
        <w:t xml:space="preserve"> Федерального закона.</w:t>
      </w:r>
    </w:p>
    <w:p w:rsidR="00194FBA" w:rsidRPr="001E1041" w:rsidRDefault="0079682A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1E1041">
        <w:rPr>
          <w:rFonts w:eastAsia="Times New Roman"/>
          <w:sz w:val="28"/>
          <w:szCs w:val="28"/>
          <w:lang w:eastAsia="ru-RU"/>
        </w:rPr>
        <w:t>10</w:t>
      </w:r>
      <w:r w:rsidR="00B16F71" w:rsidRPr="001E1041">
        <w:rPr>
          <w:rFonts w:eastAsia="Times New Roman"/>
          <w:sz w:val="28"/>
          <w:szCs w:val="28"/>
          <w:lang w:eastAsia="ru-RU"/>
        </w:rPr>
        <w:t>7</w:t>
      </w:r>
      <w:r w:rsidR="00194FBA" w:rsidRPr="001E1041">
        <w:rPr>
          <w:rFonts w:eastAsia="Times New Roman"/>
          <w:sz w:val="28"/>
          <w:szCs w:val="28"/>
          <w:lang w:eastAsia="ru-RU"/>
        </w:rPr>
        <w:t xml:space="preserve">. Затраты на приобретение иных товаров, работ и услуг определяются в соответствии со </w:t>
      </w:r>
      <w:hyperlink r:id="rId418" w:history="1">
        <w:r w:rsidR="00194FBA" w:rsidRPr="001E1041">
          <w:rPr>
            <w:rFonts w:eastAsia="Times New Roman"/>
            <w:sz w:val="28"/>
            <w:szCs w:val="28"/>
            <w:lang w:eastAsia="ru-RU"/>
          </w:rPr>
          <w:t>статьей 22</w:t>
        </w:r>
      </w:hyperlink>
      <w:r w:rsidR="00194FBA" w:rsidRPr="001E1041">
        <w:rPr>
          <w:rFonts w:eastAsia="Times New Roman"/>
          <w:sz w:val="28"/>
          <w:szCs w:val="28"/>
          <w:lang w:eastAsia="ru-RU"/>
        </w:rPr>
        <w:t xml:space="preserve"> Федерального закона.</w:t>
      </w:r>
    </w:p>
    <w:p w:rsidR="00194FBA" w:rsidRPr="00194FBA" w:rsidRDefault="0079682A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1E1041">
        <w:rPr>
          <w:rFonts w:eastAsia="Times New Roman"/>
          <w:sz w:val="28"/>
          <w:szCs w:val="28"/>
          <w:lang w:eastAsia="ru-RU"/>
        </w:rPr>
        <w:t>10</w:t>
      </w:r>
      <w:r w:rsidR="00B16F71" w:rsidRPr="001E1041">
        <w:rPr>
          <w:rFonts w:eastAsia="Times New Roman"/>
          <w:sz w:val="28"/>
          <w:szCs w:val="28"/>
          <w:lang w:eastAsia="ru-RU"/>
        </w:rPr>
        <w:t>8</w:t>
      </w:r>
      <w:r w:rsidR="00194FBA" w:rsidRPr="001E1041">
        <w:rPr>
          <w:rFonts w:eastAsia="Times New Roman"/>
          <w:sz w:val="28"/>
          <w:szCs w:val="28"/>
          <w:lang w:eastAsia="ru-RU"/>
        </w:rPr>
        <w:t>. Затраты на проведение социологического</w:t>
      </w:r>
      <w:r w:rsidR="00194FBA" w:rsidRPr="00194FBA">
        <w:rPr>
          <w:rFonts w:eastAsia="Times New Roman"/>
          <w:sz w:val="28"/>
          <w:szCs w:val="28"/>
          <w:lang w:eastAsia="ru-RU"/>
        </w:rPr>
        <w:t xml:space="preserve"> исследования определяются по следующей формуле:</w:t>
      </w:r>
    </w:p>
    <w:p w:rsidR="00194FBA" w:rsidRPr="00194FBA" w:rsidRDefault="00194FBA" w:rsidP="00B45278">
      <w:pPr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eastAsia="ru-RU"/>
        </w:rPr>
      </w:pPr>
    </w:p>
    <w:p w:rsidR="00194FBA" w:rsidRDefault="00194FBA" w:rsidP="00B45278">
      <w:pPr>
        <w:autoSpaceDE w:val="0"/>
        <w:autoSpaceDN w:val="0"/>
        <w:adjustRightInd w:val="0"/>
        <w:ind w:firstLine="567"/>
        <w:jc w:val="center"/>
        <w:rPr>
          <w:rFonts w:eastAsia="Times New Roman"/>
          <w:sz w:val="28"/>
          <w:szCs w:val="28"/>
          <w:lang w:eastAsia="ru-RU"/>
        </w:rPr>
      </w:pPr>
      <w:proofErr w:type="spellStart"/>
      <w:r w:rsidRPr="00194FBA">
        <w:rPr>
          <w:rFonts w:eastAsia="Times New Roman"/>
          <w:sz w:val="28"/>
          <w:szCs w:val="28"/>
          <w:lang w:eastAsia="ru-RU"/>
        </w:rPr>
        <w:t>З</w:t>
      </w:r>
      <w:r w:rsidRPr="00194FBA">
        <w:rPr>
          <w:rFonts w:eastAsia="Times New Roman"/>
          <w:sz w:val="28"/>
          <w:szCs w:val="28"/>
          <w:vertAlign w:val="subscript"/>
          <w:lang w:eastAsia="ru-RU"/>
        </w:rPr>
        <w:t>соц</w:t>
      </w:r>
      <w:proofErr w:type="spellEnd"/>
      <w:r w:rsidRPr="00194FBA">
        <w:rPr>
          <w:rFonts w:eastAsia="Times New Roman"/>
          <w:sz w:val="28"/>
          <w:szCs w:val="28"/>
          <w:lang w:eastAsia="ru-RU"/>
        </w:rPr>
        <w:t xml:space="preserve"> = </w:t>
      </w:r>
      <w:proofErr w:type="spellStart"/>
      <w:proofErr w:type="gramStart"/>
      <w:r w:rsidRPr="00194FBA">
        <w:rPr>
          <w:rFonts w:eastAsia="Times New Roman"/>
          <w:sz w:val="28"/>
          <w:szCs w:val="28"/>
          <w:lang w:eastAsia="ru-RU"/>
        </w:rPr>
        <w:t>Q</w:t>
      </w:r>
      <w:proofErr w:type="gramEnd"/>
      <w:r w:rsidRPr="00194FBA">
        <w:rPr>
          <w:rFonts w:eastAsia="Times New Roman"/>
          <w:sz w:val="28"/>
          <w:szCs w:val="28"/>
          <w:vertAlign w:val="subscript"/>
          <w:lang w:eastAsia="ru-RU"/>
        </w:rPr>
        <w:t>респ</w:t>
      </w:r>
      <w:proofErr w:type="spellEnd"/>
      <w:r w:rsidRPr="00194FB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194FBA">
        <w:rPr>
          <w:rFonts w:eastAsia="Times New Roman"/>
          <w:sz w:val="28"/>
          <w:szCs w:val="28"/>
          <w:lang w:eastAsia="ru-RU"/>
        </w:rPr>
        <w:t>x</w:t>
      </w:r>
      <w:proofErr w:type="spellEnd"/>
      <w:r w:rsidRPr="00194FB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194FBA">
        <w:rPr>
          <w:rFonts w:eastAsia="Times New Roman"/>
          <w:sz w:val="28"/>
          <w:szCs w:val="28"/>
          <w:lang w:eastAsia="ru-RU"/>
        </w:rPr>
        <w:t>H</w:t>
      </w:r>
      <w:r w:rsidRPr="00194FBA">
        <w:rPr>
          <w:rFonts w:eastAsia="Times New Roman"/>
          <w:sz w:val="28"/>
          <w:szCs w:val="28"/>
          <w:vertAlign w:val="subscript"/>
          <w:lang w:eastAsia="ru-RU"/>
        </w:rPr>
        <w:t>анк</w:t>
      </w:r>
      <w:proofErr w:type="spellEnd"/>
      <w:r w:rsidRPr="00194FBA">
        <w:rPr>
          <w:rFonts w:eastAsia="Times New Roman"/>
          <w:sz w:val="28"/>
          <w:szCs w:val="28"/>
          <w:lang w:eastAsia="ru-RU"/>
        </w:rPr>
        <w:t xml:space="preserve"> + </w:t>
      </w:r>
      <w:proofErr w:type="spellStart"/>
      <w:r w:rsidRPr="00194FBA">
        <w:rPr>
          <w:rFonts w:eastAsia="Times New Roman"/>
          <w:sz w:val="28"/>
          <w:szCs w:val="28"/>
          <w:lang w:eastAsia="ru-RU"/>
        </w:rPr>
        <w:t>A</w:t>
      </w:r>
      <w:r w:rsidRPr="00194FBA">
        <w:rPr>
          <w:rFonts w:eastAsia="Times New Roman"/>
          <w:sz w:val="28"/>
          <w:szCs w:val="28"/>
          <w:vertAlign w:val="subscript"/>
          <w:lang w:eastAsia="ru-RU"/>
        </w:rPr>
        <w:t>отчет</w:t>
      </w:r>
      <w:proofErr w:type="spellEnd"/>
      <w:r w:rsidRPr="00194FBA">
        <w:rPr>
          <w:rFonts w:eastAsia="Times New Roman"/>
          <w:sz w:val="28"/>
          <w:szCs w:val="28"/>
          <w:lang w:eastAsia="ru-RU"/>
        </w:rPr>
        <w:t>, где</w:t>
      </w:r>
    </w:p>
    <w:p w:rsidR="00E96F4E" w:rsidRPr="00194FBA" w:rsidRDefault="00E96F4E" w:rsidP="00B45278">
      <w:pPr>
        <w:autoSpaceDE w:val="0"/>
        <w:autoSpaceDN w:val="0"/>
        <w:adjustRightInd w:val="0"/>
        <w:ind w:firstLine="567"/>
        <w:jc w:val="center"/>
        <w:rPr>
          <w:rFonts w:eastAsia="Times New Roman"/>
          <w:sz w:val="28"/>
          <w:szCs w:val="28"/>
          <w:lang w:eastAsia="ru-RU"/>
        </w:rPr>
      </w:pPr>
    </w:p>
    <w:p w:rsidR="00194FBA" w:rsidRPr="00194FBA" w:rsidRDefault="00194FBA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194FBA">
        <w:rPr>
          <w:rFonts w:eastAsia="Times New Roman"/>
          <w:sz w:val="28"/>
          <w:szCs w:val="28"/>
          <w:lang w:eastAsia="ru-RU"/>
        </w:rPr>
        <w:t>З</w:t>
      </w:r>
      <w:r w:rsidRPr="00194FBA">
        <w:rPr>
          <w:rFonts w:eastAsia="Times New Roman"/>
          <w:sz w:val="28"/>
          <w:szCs w:val="28"/>
          <w:vertAlign w:val="subscript"/>
          <w:lang w:eastAsia="ru-RU"/>
        </w:rPr>
        <w:t>соц</w:t>
      </w:r>
      <w:proofErr w:type="spellEnd"/>
      <w:r w:rsidRPr="00194FBA">
        <w:rPr>
          <w:rFonts w:eastAsia="Times New Roman"/>
          <w:sz w:val="28"/>
          <w:szCs w:val="28"/>
          <w:lang w:eastAsia="ru-RU"/>
        </w:rPr>
        <w:t xml:space="preserve"> - затраты на проведение социологического исследования;</w:t>
      </w:r>
    </w:p>
    <w:p w:rsidR="00194FBA" w:rsidRPr="00194FBA" w:rsidRDefault="00194FBA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proofErr w:type="gramStart"/>
      <w:r w:rsidRPr="00194FBA">
        <w:rPr>
          <w:rFonts w:eastAsia="Times New Roman"/>
          <w:sz w:val="28"/>
          <w:szCs w:val="28"/>
          <w:lang w:eastAsia="ru-RU"/>
        </w:rPr>
        <w:t>Q</w:t>
      </w:r>
      <w:proofErr w:type="gramEnd"/>
      <w:r w:rsidRPr="00194FBA">
        <w:rPr>
          <w:rFonts w:eastAsia="Times New Roman"/>
          <w:sz w:val="28"/>
          <w:szCs w:val="28"/>
          <w:vertAlign w:val="subscript"/>
          <w:lang w:eastAsia="ru-RU"/>
        </w:rPr>
        <w:t>респ</w:t>
      </w:r>
      <w:proofErr w:type="spellEnd"/>
      <w:r w:rsidRPr="00194FBA">
        <w:rPr>
          <w:rFonts w:eastAsia="Times New Roman"/>
          <w:sz w:val="28"/>
          <w:szCs w:val="28"/>
          <w:lang w:eastAsia="ru-RU"/>
        </w:rPr>
        <w:t xml:space="preserve"> </w:t>
      </w:r>
      <w:r w:rsidR="00D74C0C" w:rsidRPr="00194FBA">
        <w:rPr>
          <w:rFonts w:eastAsia="Times New Roman"/>
          <w:sz w:val="28"/>
          <w:szCs w:val="28"/>
          <w:lang w:eastAsia="ru-RU"/>
        </w:rPr>
        <w:t>-</w:t>
      </w:r>
      <w:r w:rsidRPr="00194FBA">
        <w:rPr>
          <w:rFonts w:eastAsia="Times New Roman"/>
          <w:sz w:val="28"/>
          <w:szCs w:val="28"/>
          <w:lang w:eastAsia="ru-RU"/>
        </w:rPr>
        <w:t xml:space="preserve"> количество респондентов, участвующих в социологическом исследовании;</w:t>
      </w:r>
    </w:p>
    <w:p w:rsidR="00194FBA" w:rsidRPr="00194FBA" w:rsidRDefault="00194FBA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proofErr w:type="gramStart"/>
      <w:r w:rsidRPr="00194FBA">
        <w:rPr>
          <w:rFonts w:eastAsia="Times New Roman"/>
          <w:sz w:val="28"/>
          <w:szCs w:val="28"/>
          <w:lang w:eastAsia="ru-RU"/>
        </w:rPr>
        <w:t>H</w:t>
      </w:r>
      <w:proofErr w:type="gramEnd"/>
      <w:r w:rsidRPr="00194FBA">
        <w:rPr>
          <w:rFonts w:eastAsia="Times New Roman"/>
          <w:sz w:val="28"/>
          <w:szCs w:val="28"/>
          <w:vertAlign w:val="subscript"/>
          <w:lang w:eastAsia="ru-RU"/>
        </w:rPr>
        <w:t>анк</w:t>
      </w:r>
      <w:proofErr w:type="spellEnd"/>
      <w:r w:rsidRPr="00194FBA">
        <w:rPr>
          <w:rFonts w:eastAsia="Times New Roman"/>
          <w:sz w:val="28"/>
          <w:szCs w:val="28"/>
          <w:lang w:eastAsia="ru-RU"/>
        </w:rPr>
        <w:t xml:space="preserve"> - стоимость заполнения одной анкеты;</w:t>
      </w:r>
    </w:p>
    <w:p w:rsidR="007A2CFB" w:rsidRPr="007A2CFB" w:rsidRDefault="00194FBA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proofErr w:type="gramStart"/>
      <w:r w:rsidRPr="00194FBA">
        <w:rPr>
          <w:rFonts w:eastAsia="Times New Roman"/>
          <w:sz w:val="28"/>
          <w:szCs w:val="28"/>
          <w:lang w:eastAsia="ru-RU"/>
        </w:rPr>
        <w:t>A</w:t>
      </w:r>
      <w:proofErr w:type="gramEnd"/>
      <w:r w:rsidRPr="00194FBA">
        <w:rPr>
          <w:rFonts w:eastAsia="Times New Roman"/>
          <w:sz w:val="28"/>
          <w:szCs w:val="28"/>
          <w:vertAlign w:val="subscript"/>
          <w:lang w:eastAsia="ru-RU"/>
        </w:rPr>
        <w:t>отчет</w:t>
      </w:r>
      <w:proofErr w:type="spellEnd"/>
      <w:r w:rsidRPr="00194FBA">
        <w:rPr>
          <w:rFonts w:eastAsia="Times New Roman"/>
          <w:sz w:val="28"/>
          <w:szCs w:val="28"/>
          <w:lang w:eastAsia="ru-RU"/>
        </w:rPr>
        <w:t xml:space="preserve"> - стоимость подготовки аналитического отчета.</w:t>
      </w:r>
    </w:p>
    <w:p w:rsidR="00334928" w:rsidRPr="00A34BCC" w:rsidRDefault="00334928" w:rsidP="00FF4517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8B5C64" w:rsidRPr="002B4E31" w:rsidRDefault="008B5C64" w:rsidP="00FF4517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2B4E31">
        <w:rPr>
          <w:sz w:val="28"/>
          <w:szCs w:val="28"/>
        </w:rPr>
        <w:t>III. Затраты на капитальный ремонт</w:t>
      </w:r>
      <w:r w:rsidR="00FF4517" w:rsidRPr="00FF4517">
        <w:rPr>
          <w:sz w:val="28"/>
          <w:szCs w:val="28"/>
        </w:rPr>
        <w:br/>
      </w:r>
      <w:r w:rsidR="00404321">
        <w:rPr>
          <w:sz w:val="28"/>
          <w:szCs w:val="28"/>
        </w:rPr>
        <w:t>муниципального</w:t>
      </w:r>
      <w:r w:rsidRPr="002B4E31">
        <w:rPr>
          <w:sz w:val="28"/>
          <w:szCs w:val="28"/>
        </w:rPr>
        <w:t xml:space="preserve"> имущества</w:t>
      </w:r>
    </w:p>
    <w:p w:rsidR="001E1041" w:rsidRDefault="001E104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Pr="004C3D5B" w:rsidRDefault="00B16F7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109</w:t>
      </w:r>
      <w:r w:rsidR="008B5C64" w:rsidRPr="004C3D5B">
        <w:rPr>
          <w:sz w:val="28"/>
          <w:szCs w:val="28"/>
        </w:rPr>
        <w:t xml:space="preserve">. Затраты на капитальный ремонт </w:t>
      </w:r>
      <w:r w:rsidR="00404321">
        <w:rPr>
          <w:sz w:val="28"/>
          <w:szCs w:val="28"/>
        </w:rPr>
        <w:t>муниципального</w:t>
      </w:r>
      <w:r w:rsidR="008B5C64" w:rsidRPr="004C3D5B">
        <w:rPr>
          <w:sz w:val="28"/>
          <w:szCs w:val="28"/>
        </w:rPr>
        <w:t xml:space="preserve">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8B5C64" w:rsidRPr="005A17AD" w:rsidRDefault="00B16F7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110</w:t>
      </w:r>
      <w:r w:rsidR="008B5C64" w:rsidRPr="004C3D5B">
        <w:rPr>
          <w:sz w:val="28"/>
          <w:szCs w:val="28"/>
        </w:rPr>
        <w:t xml:space="preserve">. </w:t>
      </w:r>
      <w:proofErr w:type="gramStart"/>
      <w:r w:rsidR="008B5C64" w:rsidRPr="004C3D5B">
        <w:rPr>
          <w:sz w:val="28"/>
          <w:szCs w:val="28"/>
        </w:rPr>
        <w:t xml:space="preserve">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</w:t>
      </w:r>
      <w:r w:rsidR="008B5C64" w:rsidRPr="005A17AD">
        <w:rPr>
          <w:sz w:val="28"/>
          <w:szCs w:val="28"/>
        </w:rPr>
        <w:t>строительства.</w:t>
      </w:r>
      <w:proofErr w:type="gramEnd"/>
    </w:p>
    <w:p w:rsidR="008B5C64" w:rsidRPr="00FD009B" w:rsidRDefault="00B16F71" w:rsidP="00B45278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111</w:t>
      </w:r>
      <w:r w:rsidR="008B5C64" w:rsidRPr="00FD009B">
        <w:rPr>
          <w:rFonts w:ascii="Times New Roman" w:hAnsi="Times New Roman" w:cs="Times New Roman"/>
          <w:sz w:val="28"/>
          <w:szCs w:val="28"/>
        </w:rPr>
        <w:t xml:space="preserve">. Затраты на разработку проектной документации определяются в соответствии со </w:t>
      </w:r>
      <w:hyperlink r:id="rId419" w:history="1">
        <w:r w:rsidR="008B5C64" w:rsidRPr="00FD009B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="007514C0" w:rsidRPr="00FD009B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C524EA">
        <w:rPr>
          <w:rFonts w:ascii="Times New Roman" w:hAnsi="Times New Roman" w:cs="Times New Roman"/>
          <w:sz w:val="28"/>
          <w:szCs w:val="28"/>
        </w:rPr>
        <w:t>и</w:t>
      </w:r>
      <w:r w:rsidR="008B5C64" w:rsidRPr="00FD009B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о градостроительной деятельности.</w:t>
      </w:r>
    </w:p>
    <w:p w:rsidR="00C50330" w:rsidRDefault="00C50330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Pr="005A17AD" w:rsidRDefault="008B5C64" w:rsidP="00FF4517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28" w:name="Par926"/>
      <w:bookmarkEnd w:id="28"/>
      <w:r w:rsidRPr="005A17AD">
        <w:rPr>
          <w:sz w:val="28"/>
          <w:szCs w:val="28"/>
        </w:rPr>
        <w:t>IV. Затраты на финансовое обеспечение</w:t>
      </w:r>
      <w:r w:rsidR="00FF4517" w:rsidRPr="00FF4517">
        <w:rPr>
          <w:sz w:val="28"/>
          <w:szCs w:val="28"/>
        </w:rPr>
        <w:br/>
      </w:r>
      <w:r w:rsidRPr="005A17AD">
        <w:rPr>
          <w:sz w:val="28"/>
          <w:szCs w:val="28"/>
        </w:rPr>
        <w:t xml:space="preserve">строительства, реконструкции </w:t>
      </w:r>
      <w:r w:rsidR="00524F28">
        <w:rPr>
          <w:sz w:val="28"/>
          <w:szCs w:val="28"/>
        </w:rPr>
        <w:t xml:space="preserve"> </w:t>
      </w:r>
      <w:r w:rsidRPr="005A17AD">
        <w:rPr>
          <w:sz w:val="28"/>
          <w:szCs w:val="28"/>
        </w:rPr>
        <w:t>(в том числе с элементами</w:t>
      </w:r>
      <w:r w:rsidR="00FF4517" w:rsidRPr="00FF4517">
        <w:rPr>
          <w:sz w:val="28"/>
          <w:szCs w:val="28"/>
        </w:rPr>
        <w:br/>
      </w:r>
      <w:r w:rsidRPr="005A17AD">
        <w:rPr>
          <w:sz w:val="28"/>
          <w:szCs w:val="28"/>
        </w:rPr>
        <w:t>реставрации), технического перевооружения объектов</w:t>
      </w:r>
      <w:r w:rsidR="00FF4517" w:rsidRPr="00FF4517">
        <w:rPr>
          <w:sz w:val="28"/>
          <w:szCs w:val="28"/>
        </w:rPr>
        <w:br/>
      </w:r>
      <w:r w:rsidRPr="005A17AD">
        <w:rPr>
          <w:sz w:val="28"/>
          <w:szCs w:val="28"/>
        </w:rPr>
        <w:t>капитального строительства</w:t>
      </w:r>
      <w:r w:rsidR="00413175">
        <w:rPr>
          <w:sz w:val="28"/>
          <w:szCs w:val="28"/>
        </w:rPr>
        <w:t xml:space="preserve"> или приобретение объектов недвижимого имущества</w:t>
      </w:r>
      <w:r w:rsidR="001B3181">
        <w:rPr>
          <w:sz w:val="28"/>
          <w:szCs w:val="28"/>
        </w:rPr>
        <w:t xml:space="preserve"> в муниципальную собственность города Ставрополя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8B5C64" w:rsidRPr="005A17AD" w:rsidRDefault="00B16F7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EE244C">
        <w:rPr>
          <w:sz w:val="28"/>
          <w:szCs w:val="28"/>
        </w:rPr>
        <w:t>2</w:t>
      </w:r>
      <w:r w:rsidR="008B5C64" w:rsidRPr="004C3D5B">
        <w:rPr>
          <w:sz w:val="28"/>
          <w:szCs w:val="28"/>
        </w:rPr>
        <w:t xml:space="preserve">. Затраты на финансовое обеспечение строительства, реконструкции (в том числе с элементами реставрации), технического </w:t>
      </w:r>
      <w:r w:rsidR="008B5C64" w:rsidRPr="005A17AD">
        <w:rPr>
          <w:sz w:val="28"/>
          <w:szCs w:val="28"/>
        </w:rPr>
        <w:t xml:space="preserve">перевооружения </w:t>
      </w:r>
      <w:proofErr w:type="gramStart"/>
      <w:r w:rsidR="008B5C64" w:rsidRPr="005A17AD">
        <w:rPr>
          <w:sz w:val="28"/>
          <w:szCs w:val="28"/>
        </w:rPr>
        <w:t>объектов капитального строительства</w:t>
      </w:r>
      <w:r w:rsidR="00624E62">
        <w:rPr>
          <w:sz w:val="28"/>
          <w:szCs w:val="28"/>
        </w:rPr>
        <w:t xml:space="preserve"> муниципальной собственности города Ставрополя</w:t>
      </w:r>
      <w:proofErr w:type="gramEnd"/>
      <w:r w:rsidR="008B5C64" w:rsidRPr="005A17AD">
        <w:rPr>
          <w:sz w:val="28"/>
          <w:szCs w:val="28"/>
        </w:rPr>
        <w:t xml:space="preserve"> определяются в соответствии со </w:t>
      </w:r>
      <w:hyperlink r:id="rId420" w:history="1">
        <w:r w:rsidR="008B5C64" w:rsidRPr="005A17AD">
          <w:rPr>
            <w:sz w:val="28"/>
            <w:szCs w:val="28"/>
          </w:rPr>
          <w:t>статьей</w:t>
        </w:r>
        <w:r w:rsidR="00193960">
          <w:rPr>
            <w:sz w:val="28"/>
            <w:szCs w:val="28"/>
          </w:rPr>
          <w:t xml:space="preserve">  </w:t>
        </w:r>
        <w:r w:rsidR="008B5C64" w:rsidRPr="005A17AD">
          <w:rPr>
            <w:sz w:val="28"/>
            <w:szCs w:val="28"/>
          </w:rPr>
          <w:t>22</w:t>
        </w:r>
      </w:hyperlink>
      <w:r w:rsidR="008B5C64" w:rsidRPr="005A17AD">
        <w:rPr>
          <w:sz w:val="28"/>
          <w:szCs w:val="28"/>
        </w:rPr>
        <w:t xml:space="preserve"> </w:t>
      </w:r>
      <w:r w:rsidR="00A01A22">
        <w:rPr>
          <w:sz w:val="28"/>
          <w:szCs w:val="28"/>
        </w:rPr>
        <w:t xml:space="preserve">Федерального закона </w:t>
      </w:r>
      <w:r w:rsidR="00C524EA">
        <w:rPr>
          <w:sz w:val="28"/>
          <w:szCs w:val="28"/>
        </w:rPr>
        <w:t xml:space="preserve">и </w:t>
      </w:r>
      <w:r w:rsidR="008B5C64" w:rsidRPr="005A17AD">
        <w:rPr>
          <w:sz w:val="28"/>
          <w:szCs w:val="28"/>
        </w:rPr>
        <w:t>законодательством Российской Федерации о градостроительной деятельности.</w:t>
      </w:r>
    </w:p>
    <w:p w:rsidR="008B5C64" w:rsidRPr="005A17AD" w:rsidRDefault="00B16F7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EE244C">
        <w:rPr>
          <w:sz w:val="28"/>
          <w:szCs w:val="28"/>
        </w:rPr>
        <w:t>3</w:t>
      </w:r>
      <w:r w:rsidR="008B5C64" w:rsidRPr="005A17AD">
        <w:rPr>
          <w:sz w:val="28"/>
          <w:szCs w:val="28"/>
        </w:rPr>
        <w:t>. Затраты на приобретение объектов недвижимого имущества</w:t>
      </w:r>
      <w:r w:rsidR="00624E62">
        <w:rPr>
          <w:sz w:val="28"/>
          <w:szCs w:val="28"/>
        </w:rPr>
        <w:t xml:space="preserve"> в муниципальную собственность города Ставрополя</w:t>
      </w:r>
      <w:r w:rsidR="008B5C64" w:rsidRPr="005A17AD">
        <w:rPr>
          <w:sz w:val="28"/>
          <w:szCs w:val="28"/>
        </w:rPr>
        <w:t xml:space="preserve"> определяются в соответствии со </w:t>
      </w:r>
      <w:hyperlink r:id="rId421" w:history="1">
        <w:r w:rsidR="008B5C64" w:rsidRPr="005A17AD">
          <w:rPr>
            <w:sz w:val="28"/>
            <w:szCs w:val="28"/>
          </w:rPr>
          <w:t>статьей 22</w:t>
        </w:r>
      </w:hyperlink>
      <w:r w:rsidR="008B5C64" w:rsidRPr="005A17AD">
        <w:rPr>
          <w:sz w:val="28"/>
          <w:szCs w:val="28"/>
        </w:rPr>
        <w:t xml:space="preserve"> </w:t>
      </w:r>
      <w:r w:rsidR="00FD009B" w:rsidRPr="00FD009B">
        <w:rPr>
          <w:sz w:val="28"/>
          <w:szCs w:val="28"/>
        </w:rPr>
        <w:t>Федерального зак</w:t>
      </w:r>
      <w:r w:rsidR="0036750E">
        <w:rPr>
          <w:sz w:val="28"/>
          <w:szCs w:val="28"/>
        </w:rPr>
        <w:t xml:space="preserve">она </w:t>
      </w:r>
      <w:r w:rsidR="00C524EA">
        <w:rPr>
          <w:sz w:val="28"/>
          <w:szCs w:val="28"/>
        </w:rPr>
        <w:t xml:space="preserve">и </w:t>
      </w:r>
      <w:r w:rsidR="008B5C64" w:rsidRPr="005A17AD">
        <w:rPr>
          <w:sz w:val="28"/>
          <w:szCs w:val="28"/>
        </w:rPr>
        <w:t>законодательством Российской Федерации, регулирующим оценочную деятельность в Российской Федерации.</w:t>
      </w:r>
    </w:p>
    <w:p w:rsidR="00260833" w:rsidRPr="00624E62" w:rsidRDefault="00260833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B5C64" w:rsidRPr="004C3D5B" w:rsidRDefault="008B5C64" w:rsidP="00FF4517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29" w:name="Par934"/>
      <w:bookmarkEnd w:id="29"/>
      <w:r w:rsidRPr="004C3D5B">
        <w:rPr>
          <w:sz w:val="28"/>
          <w:szCs w:val="28"/>
        </w:rPr>
        <w:t>V. Затраты на дополнительное профессиональное образование</w:t>
      </w:r>
      <w:r w:rsidR="001A20AB">
        <w:rPr>
          <w:sz w:val="28"/>
          <w:szCs w:val="28"/>
        </w:rPr>
        <w:t xml:space="preserve"> работников</w:t>
      </w:r>
    </w:p>
    <w:p w:rsidR="008B5C64" w:rsidRPr="004C3D5B" w:rsidRDefault="008B5C64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F3A96" w:rsidRDefault="00B16F71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EE244C">
        <w:rPr>
          <w:sz w:val="28"/>
          <w:szCs w:val="28"/>
        </w:rPr>
        <w:t>4</w:t>
      </w:r>
      <w:r w:rsidR="008B5C64" w:rsidRPr="004C3D5B">
        <w:rPr>
          <w:sz w:val="28"/>
          <w:szCs w:val="28"/>
        </w:rPr>
        <w:t>. Затраты на приобретение образовательных услуг по профессиональной переподготовке и повышению квалификации</w:t>
      </w:r>
      <w:proofErr w:type="gramStart"/>
      <w:r w:rsidR="00C505E8">
        <w:rPr>
          <w:sz w:val="28"/>
          <w:szCs w:val="28"/>
        </w:rPr>
        <w:br/>
      </w:r>
      <w:r w:rsidR="008B5C64" w:rsidRPr="004C3D5B">
        <w:rPr>
          <w:sz w:val="28"/>
          <w:szCs w:val="28"/>
        </w:rPr>
        <w:t>(</w:t>
      </w:r>
      <w:r w:rsidR="00C505E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4005" cy="246380"/>
            <wp:effectExtent l="19050" t="0" r="0" b="0"/>
            <wp:docPr id="481" name="Рисунок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1"/>
                    <pic:cNvPicPr>
                      <a:picLocks noChangeAspect="1" noChangeArrowheads="1"/>
                    </pic:cNvPicPr>
                  </pic:nvPicPr>
                  <pic:blipFill>
                    <a:blip r:embed="rId4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) </w:t>
      </w:r>
      <w:proofErr w:type="gramEnd"/>
      <w:r w:rsidR="008B5C64" w:rsidRPr="004C3D5B">
        <w:rPr>
          <w:sz w:val="28"/>
          <w:szCs w:val="28"/>
        </w:rPr>
        <w:t>определяются по формуле: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58290" cy="476885"/>
            <wp:effectExtent l="0" t="0" r="0" b="0"/>
            <wp:docPr id="482" name="Рисунок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2"/>
                    <pic:cNvPicPr>
                      <a:picLocks noChangeAspect="1" noChangeArrowheads="1"/>
                    </pic:cNvPicPr>
                  </pic:nvPicPr>
                  <pic:blipFill>
                    <a:blip r:embed="rId4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>,</w:t>
      </w:r>
      <w:r w:rsidR="009E0059">
        <w:rPr>
          <w:sz w:val="28"/>
          <w:szCs w:val="28"/>
        </w:rPr>
        <w:t xml:space="preserve"> </w:t>
      </w:r>
      <w:r w:rsidR="008B5C64" w:rsidRPr="004C3D5B">
        <w:rPr>
          <w:sz w:val="28"/>
          <w:szCs w:val="28"/>
        </w:rPr>
        <w:t>где:</w:t>
      </w:r>
    </w:p>
    <w:p w:rsidR="001A5A46" w:rsidRPr="001A5A46" w:rsidRDefault="00C505E8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19050" t="0" r="0" b="0"/>
            <wp:docPr id="483" name="Рисунок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0059" w:rsidRPr="004A2908">
        <w:rPr>
          <w:rFonts w:eastAsia="Times New Roman"/>
          <w:sz w:val="28"/>
          <w:szCs w:val="28"/>
          <w:lang w:eastAsia="ru-RU"/>
        </w:rPr>
        <w:t xml:space="preserve"> - знак суммы</w:t>
      </w:r>
      <w:r w:rsidR="001A5A46" w:rsidRPr="001A5A46">
        <w:rPr>
          <w:rFonts w:eastAsia="Times New Roman"/>
          <w:sz w:val="28"/>
          <w:szCs w:val="28"/>
          <w:lang w:eastAsia="ru-RU"/>
        </w:rPr>
        <w:t>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635" cy="246380"/>
            <wp:effectExtent l="19050" t="0" r="0" b="0"/>
            <wp:docPr id="484" name="Рисунок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4"/>
                    <pic:cNvPicPr>
                      <a:picLocks noChangeAspect="1" noChangeArrowheads="1"/>
                    </pic:cNvPicPr>
                  </pic:nvPicPr>
                  <pic:blipFill>
                    <a:blip r:embed="rId4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количество работников, направляемых на </w:t>
      </w:r>
      <w:proofErr w:type="spellStart"/>
      <w:r w:rsidR="008B5C64" w:rsidRPr="004C3D5B">
        <w:rPr>
          <w:sz w:val="28"/>
          <w:szCs w:val="28"/>
        </w:rPr>
        <w:t>i-й</w:t>
      </w:r>
      <w:proofErr w:type="spellEnd"/>
      <w:r w:rsidR="008B5C64" w:rsidRPr="004C3D5B">
        <w:rPr>
          <w:sz w:val="28"/>
          <w:szCs w:val="28"/>
        </w:rPr>
        <w:t xml:space="preserve"> вид дополнительного профессионального образования;</w:t>
      </w:r>
    </w:p>
    <w:p w:rsidR="008B5C64" w:rsidRPr="004C3D5B" w:rsidRDefault="00C505E8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7505" cy="246380"/>
            <wp:effectExtent l="19050" t="0" r="0" b="0"/>
            <wp:docPr id="485" name="Рисунок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5"/>
                    <pic:cNvPicPr>
                      <a:picLocks noChangeAspect="1" noChangeArrowheads="1"/>
                    </pic:cNvPicPr>
                  </pic:nvPicPr>
                  <pic:blipFill>
                    <a:blip r:embed="rId4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5C64" w:rsidRPr="004C3D5B">
        <w:rPr>
          <w:sz w:val="28"/>
          <w:szCs w:val="28"/>
        </w:rPr>
        <w:t xml:space="preserve"> - цена обучения одного работника по </w:t>
      </w:r>
      <w:proofErr w:type="spellStart"/>
      <w:r w:rsidR="008B5C64" w:rsidRPr="004C3D5B">
        <w:rPr>
          <w:sz w:val="28"/>
          <w:szCs w:val="28"/>
        </w:rPr>
        <w:t>i-му</w:t>
      </w:r>
      <w:proofErr w:type="spellEnd"/>
      <w:r w:rsidR="008B5C64" w:rsidRPr="004C3D5B">
        <w:rPr>
          <w:sz w:val="28"/>
          <w:szCs w:val="28"/>
        </w:rPr>
        <w:t xml:space="preserve"> виду дополнительног</w:t>
      </w:r>
      <w:r w:rsidR="00723F62">
        <w:rPr>
          <w:sz w:val="28"/>
          <w:szCs w:val="28"/>
        </w:rPr>
        <w:t>о профессионального образования;</w:t>
      </w:r>
    </w:p>
    <w:p w:rsidR="00D75E09" w:rsidRPr="00E170B9" w:rsidRDefault="00723F62" w:rsidP="00B45278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723F62">
        <w:rPr>
          <w:rFonts w:eastAsia="Times New Roman"/>
          <w:sz w:val="28"/>
          <w:szCs w:val="28"/>
          <w:lang w:eastAsia="ru-RU"/>
        </w:rPr>
        <w:t>n</w:t>
      </w:r>
      <w:proofErr w:type="spellEnd"/>
      <w:r w:rsidRPr="00723F62">
        <w:rPr>
          <w:rFonts w:eastAsia="Times New Roman"/>
          <w:sz w:val="28"/>
          <w:szCs w:val="28"/>
          <w:lang w:eastAsia="ru-RU"/>
        </w:rPr>
        <w:t xml:space="preserve"> - количество типов видов дополнительного профессионального образования.</w:t>
      </w:r>
    </w:p>
    <w:p w:rsidR="000061F4" w:rsidRPr="00D75E09" w:rsidRDefault="00D75E09" w:rsidP="00B4527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75E09">
        <w:rPr>
          <w:sz w:val="28"/>
          <w:szCs w:val="28"/>
        </w:rPr>
        <w:t>Окончательная цена на услуг</w:t>
      </w:r>
      <w:r w:rsidR="00C524EA">
        <w:rPr>
          <w:sz w:val="28"/>
          <w:szCs w:val="28"/>
        </w:rPr>
        <w:t>и и товары устанавливается с уче</w:t>
      </w:r>
      <w:r w:rsidRPr="00D75E09">
        <w:rPr>
          <w:sz w:val="28"/>
          <w:szCs w:val="28"/>
        </w:rPr>
        <w:t>том инфляции на фактический момент покупки.</w:t>
      </w:r>
    </w:p>
    <w:p w:rsidR="00EB027B" w:rsidRDefault="00EB027B" w:rsidP="00EB027B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EB027B" w:rsidRDefault="00EB027B" w:rsidP="00EB02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027B" w:rsidRDefault="00EB027B" w:rsidP="00EB02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027B" w:rsidRDefault="00EB027B" w:rsidP="00EB027B">
      <w:pPr>
        <w:widowControl w:val="0"/>
        <w:autoSpaceDE w:val="0"/>
        <w:autoSpaceDN w:val="0"/>
        <w:adjustRightInd w:val="0"/>
        <w:spacing w:line="240" w:lineRule="exac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EB027B" w:rsidRPr="002F1973" w:rsidRDefault="00EB027B" w:rsidP="00EB027B">
      <w:pPr>
        <w:widowControl w:val="0"/>
        <w:autoSpaceDE w:val="0"/>
        <w:autoSpaceDN w:val="0"/>
        <w:adjustRightInd w:val="0"/>
        <w:spacing w:line="240" w:lineRule="exact"/>
        <w:outlineLvl w:val="1"/>
        <w:rPr>
          <w:sz w:val="28"/>
          <w:szCs w:val="28"/>
        </w:rPr>
      </w:pPr>
      <w:r>
        <w:rPr>
          <w:sz w:val="28"/>
          <w:szCs w:val="28"/>
        </w:rPr>
        <w:t>администрации города Ставрополя                                                Т.В. Савельева</w:t>
      </w:r>
    </w:p>
    <w:sectPr w:rsidR="00EB027B" w:rsidRPr="002F1973" w:rsidSect="00DD2A52">
      <w:headerReference w:type="default" r:id="rId426"/>
      <w:pgSz w:w="11905" w:h="16838" w:code="9"/>
      <w:pgMar w:top="1418" w:right="567" w:bottom="1134" w:left="1985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0CA" w:rsidRDefault="003A50CA" w:rsidP="002722DA">
      <w:r>
        <w:separator/>
      </w:r>
    </w:p>
  </w:endnote>
  <w:endnote w:type="continuationSeparator" w:id="0">
    <w:p w:rsidR="003A50CA" w:rsidRDefault="003A50CA" w:rsidP="002722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0CA" w:rsidRDefault="003A50CA" w:rsidP="002722DA">
      <w:r>
        <w:separator/>
      </w:r>
    </w:p>
  </w:footnote>
  <w:footnote w:type="continuationSeparator" w:id="0">
    <w:p w:rsidR="003A50CA" w:rsidRDefault="003A50CA" w:rsidP="002722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B03" w:rsidRPr="00C71059" w:rsidRDefault="00252789">
    <w:pPr>
      <w:pStyle w:val="a6"/>
      <w:jc w:val="center"/>
      <w:rPr>
        <w:sz w:val="28"/>
        <w:szCs w:val="28"/>
      </w:rPr>
    </w:pPr>
    <w:r w:rsidRPr="00C71059">
      <w:rPr>
        <w:sz w:val="28"/>
        <w:szCs w:val="28"/>
      </w:rPr>
      <w:fldChar w:fldCharType="begin"/>
    </w:r>
    <w:r w:rsidR="00A96B03" w:rsidRPr="00C71059">
      <w:rPr>
        <w:sz w:val="28"/>
        <w:szCs w:val="28"/>
      </w:rPr>
      <w:instrText xml:space="preserve"> PAGE   \* MERGEFORMAT </w:instrText>
    </w:r>
    <w:r w:rsidRPr="00C71059">
      <w:rPr>
        <w:sz w:val="28"/>
        <w:szCs w:val="28"/>
      </w:rPr>
      <w:fldChar w:fldCharType="separate"/>
    </w:r>
    <w:r w:rsidR="00A34BCC">
      <w:rPr>
        <w:noProof/>
        <w:sz w:val="28"/>
        <w:szCs w:val="28"/>
      </w:rPr>
      <w:t>39</w:t>
    </w:r>
    <w:r w:rsidRPr="00C71059">
      <w:rPr>
        <w:sz w:val="28"/>
        <w:szCs w:val="28"/>
      </w:rPr>
      <w:fldChar w:fldCharType="end"/>
    </w:r>
  </w:p>
  <w:p w:rsidR="00A96B03" w:rsidRDefault="00A96B0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3in;height:3in" o:bullet="t">
        <v:imagedata r:id="rId1" o:title=""/>
      </v:shape>
    </w:pict>
  </w:numPicBullet>
  <w:numPicBullet w:numPicBulletId="1">
    <w:pict>
      <v:shape id="_x0000_i1069" type="#_x0000_t75" style="width:3in;height:3in" o:bullet="t">
        <v:imagedata r:id="rId2" o:title=""/>
      </v:shape>
    </w:pict>
  </w:numPicBullet>
  <w:numPicBullet w:numPicBulletId="2">
    <w:pict>
      <v:shape id="_x0000_i1070" type="#_x0000_t75" style="width:3in;height:3in" o:bullet="t">
        <v:imagedata r:id="rId3" o:title=""/>
      </v:shape>
    </w:pict>
  </w:numPicBullet>
  <w:numPicBullet w:numPicBulletId="3">
    <w:pict>
      <v:shape id="_x0000_i1071" type="#_x0000_t75" style="width:3in;height:3in" o:bullet="t">
        <v:imagedata r:id="rId4" o:title=""/>
      </v:shape>
    </w:pict>
  </w:numPicBullet>
  <w:numPicBullet w:numPicBulletId="4">
    <w:pict>
      <v:shape id="_x0000_i1072" type="#_x0000_t75" style="width:3in;height:3in" o:bullet="t">
        <v:imagedata r:id="rId5" o:title=""/>
      </v:shape>
    </w:pict>
  </w:numPicBullet>
  <w:numPicBullet w:numPicBulletId="5">
    <w:pict>
      <v:shape id="_x0000_i1073" type="#_x0000_t75" style="width:3in;height:3in" o:bullet="t">
        <v:imagedata r:id="rId6" o:title=""/>
      </v:shape>
    </w:pict>
  </w:numPicBullet>
  <w:numPicBullet w:numPicBulletId="6">
    <w:pict>
      <v:shape id="_x0000_i1074" type="#_x0000_t75" style="width:3in;height:3in" o:bullet="t">
        <v:imagedata r:id="rId7" o:title=""/>
      </v:shape>
    </w:pict>
  </w:numPicBullet>
  <w:numPicBullet w:numPicBulletId="7">
    <w:pict>
      <v:shape id="_x0000_i1075" type="#_x0000_t75" style="width:3in;height:3in" o:bullet="t">
        <v:imagedata r:id="rId8" o:title=""/>
      </v:shape>
    </w:pict>
  </w:numPicBullet>
  <w:numPicBullet w:numPicBulletId="8">
    <w:pict>
      <v:shape id="_x0000_i1076" type="#_x0000_t75" style="width:3in;height:3in" o:bullet="t">
        <v:imagedata r:id="rId9" o:title=""/>
      </v:shape>
    </w:pict>
  </w:numPicBullet>
  <w:numPicBullet w:numPicBulletId="9">
    <w:pict>
      <v:shape id="_x0000_i1077" type="#_x0000_t75" style="width:3in;height:3in" o:bullet="t">
        <v:imagedata r:id="rId10" o:title=""/>
      </v:shape>
    </w:pict>
  </w:numPicBullet>
  <w:numPicBullet w:numPicBulletId="10">
    <w:pict>
      <v:shape id="_x0000_i1078" type="#_x0000_t75" style="width:3in;height:3in" o:bullet="t">
        <v:imagedata r:id="rId11" o:title=""/>
      </v:shape>
    </w:pict>
  </w:numPicBullet>
  <w:numPicBullet w:numPicBulletId="11">
    <w:pict>
      <v:shape id="_x0000_i1079" type="#_x0000_t75" style="width:3in;height:3in" o:bullet="t">
        <v:imagedata r:id="rId12" o:title=""/>
      </v:shape>
    </w:pict>
  </w:numPicBullet>
  <w:numPicBullet w:numPicBulletId="12">
    <w:pict>
      <v:shape id="_x0000_i1080" type="#_x0000_t75" style="width:3in;height:3in" o:bullet="t">
        <v:imagedata r:id="rId13" o:title=""/>
      </v:shape>
    </w:pict>
  </w:numPicBullet>
  <w:numPicBullet w:numPicBulletId="13">
    <w:pict>
      <v:shape id="_x0000_i1081" type="#_x0000_t75" style="width:3in;height:3in" o:bullet="t">
        <v:imagedata r:id="rId14" o:title=""/>
      </v:shape>
    </w:pict>
  </w:numPicBullet>
  <w:numPicBullet w:numPicBulletId="14">
    <w:pict>
      <v:shape id="_x0000_i1082" type="#_x0000_t75" style="width:3in;height:3in" o:bullet="t">
        <v:imagedata r:id="rId15" o:title=""/>
      </v:shape>
    </w:pict>
  </w:numPicBullet>
  <w:numPicBullet w:numPicBulletId="15">
    <w:pict>
      <v:shape id="_x0000_i1083" type="#_x0000_t75" style="width:3in;height:3in" o:bullet="t">
        <v:imagedata r:id="rId16" o:title=""/>
      </v:shape>
    </w:pict>
  </w:numPicBullet>
  <w:numPicBullet w:numPicBulletId="16">
    <w:pict>
      <v:shape id="_x0000_i1084" type="#_x0000_t75" style="width:3in;height:3in" o:bullet="t">
        <v:imagedata r:id="rId17" o:title=""/>
      </v:shape>
    </w:pict>
  </w:numPicBullet>
  <w:numPicBullet w:numPicBulletId="17">
    <w:pict>
      <v:shape id="_x0000_i1085" type="#_x0000_t75" style="width:3in;height:3in" o:bullet="t">
        <v:imagedata r:id="rId18" o:title=""/>
      </v:shape>
    </w:pict>
  </w:numPicBullet>
  <w:numPicBullet w:numPicBulletId="18">
    <w:pict>
      <v:shape id="_x0000_i1086" type="#_x0000_t75" style="width:3in;height:3in" o:bullet="t">
        <v:imagedata r:id="rId19" o:title=""/>
      </v:shape>
    </w:pict>
  </w:numPicBullet>
  <w:numPicBullet w:numPicBulletId="19">
    <w:pict>
      <v:shape id="_x0000_i1087" type="#_x0000_t75" style="width:3in;height:3in" o:bullet="t">
        <v:imagedata r:id="rId20" o:title=""/>
      </v:shape>
    </w:pict>
  </w:numPicBullet>
  <w:numPicBullet w:numPicBulletId="20">
    <w:pict>
      <v:shape id="_x0000_i1088" type="#_x0000_t75" style="width:3in;height:3in" o:bullet="t">
        <v:imagedata r:id="rId21" o:title=""/>
      </v:shape>
    </w:pict>
  </w:numPicBullet>
  <w:abstractNum w:abstractNumId="0">
    <w:nsid w:val="04B82A46"/>
    <w:multiLevelType w:val="hybridMultilevel"/>
    <w:tmpl w:val="3496F04C"/>
    <w:lvl w:ilvl="0" w:tplc="596635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81DAF72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>
    <w:nsid w:val="170A1D6A"/>
    <w:multiLevelType w:val="multilevel"/>
    <w:tmpl w:val="3496F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71594D"/>
    <w:multiLevelType w:val="hybridMultilevel"/>
    <w:tmpl w:val="F364FE0C"/>
    <w:lvl w:ilvl="0" w:tplc="C8D42850">
      <w:start w:val="1"/>
      <w:numFmt w:val="decimal"/>
      <w:lvlText w:val="%1."/>
      <w:lvlJc w:val="left"/>
      <w:pPr>
        <w:tabs>
          <w:tab w:val="num" w:pos="1650"/>
        </w:tabs>
        <w:ind w:left="165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0B90919"/>
    <w:multiLevelType w:val="hybridMultilevel"/>
    <w:tmpl w:val="7854A77C"/>
    <w:lvl w:ilvl="0" w:tplc="BA26B672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38B2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143E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A659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9A6F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AC81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C568B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0C9F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2EA7D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4DF1DBA"/>
    <w:multiLevelType w:val="hybridMultilevel"/>
    <w:tmpl w:val="C922B1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577A3E"/>
    <w:multiLevelType w:val="hybridMultilevel"/>
    <w:tmpl w:val="CAA0D054"/>
    <w:lvl w:ilvl="0" w:tplc="E56C24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1C0D6C">
      <w:numFmt w:val="none"/>
      <w:lvlText w:val=""/>
      <w:lvlJc w:val="left"/>
      <w:pPr>
        <w:tabs>
          <w:tab w:val="num" w:pos="360"/>
        </w:tabs>
      </w:pPr>
    </w:lvl>
    <w:lvl w:ilvl="2" w:tplc="329C1C18">
      <w:numFmt w:val="none"/>
      <w:lvlText w:val=""/>
      <w:lvlJc w:val="left"/>
      <w:pPr>
        <w:tabs>
          <w:tab w:val="num" w:pos="360"/>
        </w:tabs>
      </w:pPr>
    </w:lvl>
    <w:lvl w:ilvl="3" w:tplc="3C144362">
      <w:numFmt w:val="none"/>
      <w:lvlText w:val=""/>
      <w:lvlJc w:val="left"/>
      <w:pPr>
        <w:tabs>
          <w:tab w:val="num" w:pos="360"/>
        </w:tabs>
      </w:pPr>
    </w:lvl>
    <w:lvl w:ilvl="4" w:tplc="80E430FA">
      <w:numFmt w:val="none"/>
      <w:lvlText w:val=""/>
      <w:lvlJc w:val="left"/>
      <w:pPr>
        <w:tabs>
          <w:tab w:val="num" w:pos="360"/>
        </w:tabs>
      </w:pPr>
    </w:lvl>
    <w:lvl w:ilvl="5" w:tplc="6F64B246">
      <w:numFmt w:val="none"/>
      <w:lvlText w:val=""/>
      <w:lvlJc w:val="left"/>
      <w:pPr>
        <w:tabs>
          <w:tab w:val="num" w:pos="360"/>
        </w:tabs>
      </w:pPr>
    </w:lvl>
    <w:lvl w:ilvl="6" w:tplc="D068A408">
      <w:numFmt w:val="none"/>
      <w:lvlText w:val=""/>
      <w:lvlJc w:val="left"/>
      <w:pPr>
        <w:tabs>
          <w:tab w:val="num" w:pos="360"/>
        </w:tabs>
      </w:pPr>
    </w:lvl>
    <w:lvl w:ilvl="7" w:tplc="596CFAF0">
      <w:numFmt w:val="none"/>
      <w:lvlText w:val=""/>
      <w:lvlJc w:val="left"/>
      <w:pPr>
        <w:tabs>
          <w:tab w:val="num" w:pos="360"/>
        </w:tabs>
      </w:pPr>
    </w:lvl>
    <w:lvl w:ilvl="8" w:tplc="67B27E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572576D8"/>
    <w:multiLevelType w:val="multilevel"/>
    <w:tmpl w:val="3496F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0107"/>
    <w:rsid w:val="00001335"/>
    <w:rsid w:val="000025D9"/>
    <w:rsid w:val="00002FD4"/>
    <w:rsid w:val="00003ED8"/>
    <w:rsid w:val="000057EC"/>
    <w:rsid w:val="0000598D"/>
    <w:rsid w:val="000061F4"/>
    <w:rsid w:val="00007560"/>
    <w:rsid w:val="00007B81"/>
    <w:rsid w:val="0001033D"/>
    <w:rsid w:val="000130DF"/>
    <w:rsid w:val="000139D3"/>
    <w:rsid w:val="00013FF9"/>
    <w:rsid w:val="00014383"/>
    <w:rsid w:val="00014A23"/>
    <w:rsid w:val="00014B93"/>
    <w:rsid w:val="00016362"/>
    <w:rsid w:val="00021D31"/>
    <w:rsid w:val="0002309E"/>
    <w:rsid w:val="00023B26"/>
    <w:rsid w:val="00024E1C"/>
    <w:rsid w:val="000279B6"/>
    <w:rsid w:val="00030A8C"/>
    <w:rsid w:val="00031FC5"/>
    <w:rsid w:val="0003236C"/>
    <w:rsid w:val="00032F43"/>
    <w:rsid w:val="0003524F"/>
    <w:rsid w:val="00035584"/>
    <w:rsid w:val="000360B3"/>
    <w:rsid w:val="00036150"/>
    <w:rsid w:val="00037199"/>
    <w:rsid w:val="000407B6"/>
    <w:rsid w:val="00042BFA"/>
    <w:rsid w:val="00043335"/>
    <w:rsid w:val="00045842"/>
    <w:rsid w:val="000459F5"/>
    <w:rsid w:val="000474F6"/>
    <w:rsid w:val="00047B66"/>
    <w:rsid w:val="000516F1"/>
    <w:rsid w:val="00054965"/>
    <w:rsid w:val="000551EA"/>
    <w:rsid w:val="00055CCE"/>
    <w:rsid w:val="0005796F"/>
    <w:rsid w:val="00060235"/>
    <w:rsid w:val="00061DFA"/>
    <w:rsid w:val="00062084"/>
    <w:rsid w:val="00062B43"/>
    <w:rsid w:val="00062BBF"/>
    <w:rsid w:val="00066FCE"/>
    <w:rsid w:val="0007037B"/>
    <w:rsid w:val="00070A22"/>
    <w:rsid w:val="0007154C"/>
    <w:rsid w:val="000725DC"/>
    <w:rsid w:val="000747B3"/>
    <w:rsid w:val="00076FB3"/>
    <w:rsid w:val="0008045E"/>
    <w:rsid w:val="000807A0"/>
    <w:rsid w:val="0008085A"/>
    <w:rsid w:val="0008239E"/>
    <w:rsid w:val="00083D1B"/>
    <w:rsid w:val="00085CF4"/>
    <w:rsid w:val="00085D53"/>
    <w:rsid w:val="00086B44"/>
    <w:rsid w:val="000879EE"/>
    <w:rsid w:val="00091E34"/>
    <w:rsid w:val="00092A2D"/>
    <w:rsid w:val="00093B56"/>
    <w:rsid w:val="00094AFB"/>
    <w:rsid w:val="00095395"/>
    <w:rsid w:val="00095599"/>
    <w:rsid w:val="00095643"/>
    <w:rsid w:val="00096239"/>
    <w:rsid w:val="000A08F7"/>
    <w:rsid w:val="000A10EE"/>
    <w:rsid w:val="000A16F8"/>
    <w:rsid w:val="000A3597"/>
    <w:rsid w:val="000A536B"/>
    <w:rsid w:val="000A5E1B"/>
    <w:rsid w:val="000B10C1"/>
    <w:rsid w:val="000B5363"/>
    <w:rsid w:val="000B5724"/>
    <w:rsid w:val="000B616A"/>
    <w:rsid w:val="000C073A"/>
    <w:rsid w:val="000C2B1F"/>
    <w:rsid w:val="000C389D"/>
    <w:rsid w:val="000C6640"/>
    <w:rsid w:val="000C7613"/>
    <w:rsid w:val="000C7B5A"/>
    <w:rsid w:val="000C7EB7"/>
    <w:rsid w:val="000D0185"/>
    <w:rsid w:val="000D164C"/>
    <w:rsid w:val="000D2551"/>
    <w:rsid w:val="000D3217"/>
    <w:rsid w:val="000D3C10"/>
    <w:rsid w:val="000D3F34"/>
    <w:rsid w:val="000E228E"/>
    <w:rsid w:val="000E29E1"/>
    <w:rsid w:val="000E346A"/>
    <w:rsid w:val="000E395A"/>
    <w:rsid w:val="000E4C4E"/>
    <w:rsid w:val="000E5F62"/>
    <w:rsid w:val="000E628E"/>
    <w:rsid w:val="000F0B61"/>
    <w:rsid w:val="000F0F3A"/>
    <w:rsid w:val="000F348B"/>
    <w:rsid w:val="000F66E6"/>
    <w:rsid w:val="000F6FC8"/>
    <w:rsid w:val="000F741D"/>
    <w:rsid w:val="0010022D"/>
    <w:rsid w:val="00101C06"/>
    <w:rsid w:val="00103267"/>
    <w:rsid w:val="00104570"/>
    <w:rsid w:val="0010505F"/>
    <w:rsid w:val="00106353"/>
    <w:rsid w:val="00107DCE"/>
    <w:rsid w:val="00112E45"/>
    <w:rsid w:val="0011397D"/>
    <w:rsid w:val="00115C95"/>
    <w:rsid w:val="00120406"/>
    <w:rsid w:val="001217AB"/>
    <w:rsid w:val="00122A2F"/>
    <w:rsid w:val="001239B4"/>
    <w:rsid w:val="00123D2F"/>
    <w:rsid w:val="00124412"/>
    <w:rsid w:val="0012585B"/>
    <w:rsid w:val="00125ABB"/>
    <w:rsid w:val="00127373"/>
    <w:rsid w:val="0013028B"/>
    <w:rsid w:val="0013043A"/>
    <w:rsid w:val="00131A46"/>
    <w:rsid w:val="00131FBF"/>
    <w:rsid w:val="00134A46"/>
    <w:rsid w:val="00134EE8"/>
    <w:rsid w:val="0013591D"/>
    <w:rsid w:val="00135C0D"/>
    <w:rsid w:val="00136CB9"/>
    <w:rsid w:val="00140482"/>
    <w:rsid w:val="00140A6F"/>
    <w:rsid w:val="00142D1D"/>
    <w:rsid w:val="001432A0"/>
    <w:rsid w:val="0014347C"/>
    <w:rsid w:val="00144113"/>
    <w:rsid w:val="001446D0"/>
    <w:rsid w:val="00145851"/>
    <w:rsid w:val="00145D57"/>
    <w:rsid w:val="00146AE9"/>
    <w:rsid w:val="00146D02"/>
    <w:rsid w:val="00150AD2"/>
    <w:rsid w:val="001513E0"/>
    <w:rsid w:val="00155017"/>
    <w:rsid w:val="00157F58"/>
    <w:rsid w:val="001619AD"/>
    <w:rsid w:val="00162BDA"/>
    <w:rsid w:val="00170D18"/>
    <w:rsid w:val="00172246"/>
    <w:rsid w:val="00172751"/>
    <w:rsid w:val="001740DA"/>
    <w:rsid w:val="00181481"/>
    <w:rsid w:val="00181CF7"/>
    <w:rsid w:val="00192801"/>
    <w:rsid w:val="00193960"/>
    <w:rsid w:val="00193F37"/>
    <w:rsid w:val="0019435B"/>
    <w:rsid w:val="001945B2"/>
    <w:rsid w:val="00194FBA"/>
    <w:rsid w:val="001950A7"/>
    <w:rsid w:val="001956A7"/>
    <w:rsid w:val="00195D48"/>
    <w:rsid w:val="00196306"/>
    <w:rsid w:val="00196B84"/>
    <w:rsid w:val="00196D25"/>
    <w:rsid w:val="00196EEE"/>
    <w:rsid w:val="001A102F"/>
    <w:rsid w:val="001A14DD"/>
    <w:rsid w:val="001A1815"/>
    <w:rsid w:val="001A20AB"/>
    <w:rsid w:val="001A2412"/>
    <w:rsid w:val="001A5A46"/>
    <w:rsid w:val="001A61C5"/>
    <w:rsid w:val="001A68F1"/>
    <w:rsid w:val="001B3181"/>
    <w:rsid w:val="001B59CD"/>
    <w:rsid w:val="001B6606"/>
    <w:rsid w:val="001C127C"/>
    <w:rsid w:val="001C20D4"/>
    <w:rsid w:val="001C2714"/>
    <w:rsid w:val="001C3187"/>
    <w:rsid w:val="001D0C93"/>
    <w:rsid w:val="001D1A8F"/>
    <w:rsid w:val="001D3E46"/>
    <w:rsid w:val="001D4D0F"/>
    <w:rsid w:val="001D4D2B"/>
    <w:rsid w:val="001D5BFE"/>
    <w:rsid w:val="001D7263"/>
    <w:rsid w:val="001E1041"/>
    <w:rsid w:val="001E1AE8"/>
    <w:rsid w:val="001E29FA"/>
    <w:rsid w:val="001E32F4"/>
    <w:rsid w:val="001E4780"/>
    <w:rsid w:val="001E600A"/>
    <w:rsid w:val="001F1160"/>
    <w:rsid w:val="001F201E"/>
    <w:rsid w:val="001F2199"/>
    <w:rsid w:val="001F3D04"/>
    <w:rsid w:val="001F4635"/>
    <w:rsid w:val="001F476F"/>
    <w:rsid w:val="001F4CEE"/>
    <w:rsid w:val="001F5C9E"/>
    <w:rsid w:val="0020006D"/>
    <w:rsid w:val="00200AFE"/>
    <w:rsid w:val="002035E3"/>
    <w:rsid w:val="00204C28"/>
    <w:rsid w:val="002060AA"/>
    <w:rsid w:val="002072AC"/>
    <w:rsid w:val="00207582"/>
    <w:rsid w:val="0020769D"/>
    <w:rsid w:val="0021010E"/>
    <w:rsid w:val="002127B3"/>
    <w:rsid w:val="0021495D"/>
    <w:rsid w:val="00214FCA"/>
    <w:rsid w:val="002155A2"/>
    <w:rsid w:val="00217EA5"/>
    <w:rsid w:val="00220029"/>
    <w:rsid w:val="00220B52"/>
    <w:rsid w:val="00221278"/>
    <w:rsid w:val="00221C2A"/>
    <w:rsid w:val="0022227D"/>
    <w:rsid w:val="0022302C"/>
    <w:rsid w:val="00227A85"/>
    <w:rsid w:val="0023010D"/>
    <w:rsid w:val="002334C4"/>
    <w:rsid w:val="002349C2"/>
    <w:rsid w:val="00236B21"/>
    <w:rsid w:val="002404AA"/>
    <w:rsid w:val="002417CA"/>
    <w:rsid w:val="00242F27"/>
    <w:rsid w:val="00244020"/>
    <w:rsid w:val="00244B46"/>
    <w:rsid w:val="00245451"/>
    <w:rsid w:val="0024585D"/>
    <w:rsid w:val="00245B82"/>
    <w:rsid w:val="00246369"/>
    <w:rsid w:val="002476F0"/>
    <w:rsid w:val="00247B91"/>
    <w:rsid w:val="00250357"/>
    <w:rsid w:val="00250CF8"/>
    <w:rsid w:val="0025145C"/>
    <w:rsid w:val="00251C29"/>
    <w:rsid w:val="00251FDB"/>
    <w:rsid w:val="00252789"/>
    <w:rsid w:val="002532C3"/>
    <w:rsid w:val="002542D7"/>
    <w:rsid w:val="002573EA"/>
    <w:rsid w:val="00260833"/>
    <w:rsid w:val="00260DB0"/>
    <w:rsid w:val="00262FC9"/>
    <w:rsid w:val="00263506"/>
    <w:rsid w:val="00265A1F"/>
    <w:rsid w:val="00265D8F"/>
    <w:rsid w:val="00265F3A"/>
    <w:rsid w:val="00265FAC"/>
    <w:rsid w:val="00270DC7"/>
    <w:rsid w:val="002711EE"/>
    <w:rsid w:val="00271B3F"/>
    <w:rsid w:val="002722DA"/>
    <w:rsid w:val="0027559A"/>
    <w:rsid w:val="00276A62"/>
    <w:rsid w:val="00281DE4"/>
    <w:rsid w:val="00281FC6"/>
    <w:rsid w:val="00287E88"/>
    <w:rsid w:val="00292236"/>
    <w:rsid w:val="00293233"/>
    <w:rsid w:val="00293280"/>
    <w:rsid w:val="00295507"/>
    <w:rsid w:val="002956D5"/>
    <w:rsid w:val="00295B42"/>
    <w:rsid w:val="00296493"/>
    <w:rsid w:val="00296A73"/>
    <w:rsid w:val="002971AF"/>
    <w:rsid w:val="002A0987"/>
    <w:rsid w:val="002A25B2"/>
    <w:rsid w:val="002A40A9"/>
    <w:rsid w:val="002A4F90"/>
    <w:rsid w:val="002A51C6"/>
    <w:rsid w:val="002B1F29"/>
    <w:rsid w:val="002B2204"/>
    <w:rsid w:val="002B3AF5"/>
    <w:rsid w:val="002B4C00"/>
    <w:rsid w:val="002B4E31"/>
    <w:rsid w:val="002B5BA3"/>
    <w:rsid w:val="002B69CF"/>
    <w:rsid w:val="002B6DCF"/>
    <w:rsid w:val="002B6FCA"/>
    <w:rsid w:val="002C3F60"/>
    <w:rsid w:val="002C4971"/>
    <w:rsid w:val="002C65E0"/>
    <w:rsid w:val="002C6EAE"/>
    <w:rsid w:val="002C7FDD"/>
    <w:rsid w:val="002D0F6C"/>
    <w:rsid w:val="002E0CB2"/>
    <w:rsid w:val="002E2635"/>
    <w:rsid w:val="002E2797"/>
    <w:rsid w:val="002E28B8"/>
    <w:rsid w:val="002E3C71"/>
    <w:rsid w:val="002E66F5"/>
    <w:rsid w:val="002E72C2"/>
    <w:rsid w:val="002E7E85"/>
    <w:rsid w:val="002F1862"/>
    <w:rsid w:val="002F29E9"/>
    <w:rsid w:val="002F3CA0"/>
    <w:rsid w:val="002F4431"/>
    <w:rsid w:val="002F62BC"/>
    <w:rsid w:val="003008A4"/>
    <w:rsid w:val="003019A8"/>
    <w:rsid w:val="00303760"/>
    <w:rsid w:val="00303AB3"/>
    <w:rsid w:val="00305F4F"/>
    <w:rsid w:val="00306168"/>
    <w:rsid w:val="00307A64"/>
    <w:rsid w:val="00310228"/>
    <w:rsid w:val="003126F7"/>
    <w:rsid w:val="00312B30"/>
    <w:rsid w:val="00315C80"/>
    <w:rsid w:val="003169EC"/>
    <w:rsid w:val="003178FD"/>
    <w:rsid w:val="00320967"/>
    <w:rsid w:val="00320CFB"/>
    <w:rsid w:val="00324A64"/>
    <w:rsid w:val="00324BBD"/>
    <w:rsid w:val="00324E23"/>
    <w:rsid w:val="003259B8"/>
    <w:rsid w:val="00325C6B"/>
    <w:rsid w:val="00330E2B"/>
    <w:rsid w:val="00333B17"/>
    <w:rsid w:val="00334928"/>
    <w:rsid w:val="00334CAC"/>
    <w:rsid w:val="00336835"/>
    <w:rsid w:val="0034297B"/>
    <w:rsid w:val="00343250"/>
    <w:rsid w:val="0034428E"/>
    <w:rsid w:val="00351D71"/>
    <w:rsid w:val="00353BE7"/>
    <w:rsid w:val="00355037"/>
    <w:rsid w:val="00356016"/>
    <w:rsid w:val="00361B02"/>
    <w:rsid w:val="00364D3D"/>
    <w:rsid w:val="0036610B"/>
    <w:rsid w:val="003666DB"/>
    <w:rsid w:val="0036750E"/>
    <w:rsid w:val="00367DF9"/>
    <w:rsid w:val="003700C1"/>
    <w:rsid w:val="00371F95"/>
    <w:rsid w:val="00372851"/>
    <w:rsid w:val="003755AC"/>
    <w:rsid w:val="00376788"/>
    <w:rsid w:val="003800F8"/>
    <w:rsid w:val="00385C36"/>
    <w:rsid w:val="00386052"/>
    <w:rsid w:val="003864F8"/>
    <w:rsid w:val="0038657D"/>
    <w:rsid w:val="00387902"/>
    <w:rsid w:val="00387C4B"/>
    <w:rsid w:val="00392449"/>
    <w:rsid w:val="00392649"/>
    <w:rsid w:val="00393F4B"/>
    <w:rsid w:val="003A070A"/>
    <w:rsid w:val="003A1231"/>
    <w:rsid w:val="003A2DE5"/>
    <w:rsid w:val="003A50CA"/>
    <w:rsid w:val="003A5E66"/>
    <w:rsid w:val="003A703A"/>
    <w:rsid w:val="003A74DB"/>
    <w:rsid w:val="003B1A25"/>
    <w:rsid w:val="003B4759"/>
    <w:rsid w:val="003C0988"/>
    <w:rsid w:val="003C0F7B"/>
    <w:rsid w:val="003C4906"/>
    <w:rsid w:val="003C6B3E"/>
    <w:rsid w:val="003D0107"/>
    <w:rsid w:val="003D1462"/>
    <w:rsid w:val="003D2B19"/>
    <w:rsid w:val="003D30B8"/>
    <w:rsid w:val="003D430D"/>
    <w:rsid w:val="003E0FFD"/>
    <w:rsid w:val="003F415A"/>
    <w:rsid w:val="003F6263"/>
    <w:rsid w:val="003F6DD9"/>
    <w:rsid w:val="00401536"/>
    <w:rsid w:val="00401E8B"/>
    <w:rsid w:val="00402DFF"/>
    <w:rsid w:val="00404321"/>
    <w:rsid w:val="004054E5"/>
    <w:rsid w:val="00410D86"/>
    <w:rsid w:val="00411F9B"/>
    <w:rsid w:val="00413175"/>
    <w:rsid w:val="0041340C"/>
    <w:rsid w:val="004141C0"/>
    <w:rsid w:val="00414C52"/>
    <w:rsid w:val="00415B97"/>
    <w:rsid w:val="00416509"/>
    <w:rsid w:val="0042298D"/>
    <w:rsid w:val="004244BB"/>
    <w:rsid w:val="00426BB0"/>
    <w:rsid w:val="00433905"/>
    <w:rsid w:val="00436448"/>
    <w:rsid w:val="004378F9"/>
    <w:rsid w:val="00443F90"/>
    <w:rsid w:val="00445521"/>
    <w:rsid w:val="00446769"/>
    <w:rsid w:val="004505F1"/>
    <w:rsid w:val="004509C9"/>
    <w:rsid w:val="00450B16"/>
    <w:rsid w:val="00451431"/>
    <w:rsid w:val="004526CB"/>
    <w:rsid w:val="0045399F"/>
    <w:rsid w:val="00454D03"/>
    <w:rsid w:val="00455CCD"/>
    <w:rsid w:val="00456426"/>
    <w:rsid w:val="004576CD"/>
    <w:rsid w:val="0045790E"/>
    <w:rsid w:val="00460059"/>
    <w:rsid w:val="00460ADC"/>
    <w:rsid w:val="00461E84"/>
    <w:rsid w:val="004624C5"/>
    <w:rsid w:val="00462EF5"/>
    <w:rsid w:val="00463333"/>
    <w:rsid w:val="004638DC"/>
    <w:rsid w:val="0046785F"/>
    <w:rsid w:val="00470280"/>
    <w:rsid w:val="004705BB"/>
    <w:rsid w:val="0047123A"/>
    <w:rsid w:val="0047217C"/>
    <w:rsid w:val="0047525C"/>
    <w:rsid w:val="00475264"/>
    <w:rsid w:val="00475DD7"/>
    <w:rsid w:val="00480167"/>
    <w:rsid w:val="00480BEB"/>
    <w:rsid w:val="0048491E"/>
    <w:rsid w:val="00485FCF"/>
    <w:rsid w:val="004861CE"/>
    <w:rsid w:val="00493622"/>
    <w:rsid w:val="0049366A"/>
    <w:rsid w:val="004944E6"/>
    <w:rsid w:val="00497584"/>
    <w:rsid w:val="004A12D4"/>
    <w:rsid w:val="004A26DB"/>
    <w:rsid w:val="004A2908"/>
    <w:rsid w:val="004A4002"/>
    <w:rsid w:val="004A4010"/>
    <w:rsid w:val="004A5B8C"/>
    <w:rsid w:val="004A6E72"/>
    <w:rsid w:val="004A780E"/>
    <w:rsid w:val="004B1ACA"/>
    <w:rsid w:val="004B206C"/>
    <w:rsid w:val="004B4AA4"/>
    <w:rsid w:val="004B5ADA"/>
    <w:rsid w:val="004B7038"/>
    <w:rsid w:val="004C0126"/>
    <w:rsid w:val="004C0342"/>
    <w:rsid w:val="004C1154"/>
    <w:rsid w:val="004C148E"/>
    <w:rsid w:val="004C4983"/>
    <w:rsid w:val="004C55AA"/>
    <w:rsid w:val="004C782A"/>
    <w:rsid w:val="004C79E7"/>
    <w:rsid w:val="004D170C"/>
    <w:rsid w:val="004D2ECA"/>
    <w:rsid w:val="004D59F5"/>
    <w:rsid w:val="004D6B24"/>
    <w:rsid w:val="004E0996"/>
    <w:rsid w:val="004E09CB"/>
    <w:rsid w:val="004E22B1"/>
    <w:rsid w:val="004E4BDF"/>
    <w:rsid w:val="004E4E33"/>
    <w:rsid w:val="004E6A7B"/>
    <w:rsid w:val="004F1FEA"/>
    <w:rsid w:val="004F21DB"/>
    <w:rsid w:val="004F2BF9"/>
    <w:rsid w:val="004F315D"/>
    <w:rsid w:val="004F398D"/>
    <w:rsid w:val="00500286"/>
    <w:rsid w:val="00500AFC"/>
    <w:rsid w:val="00500EFF"/>
    <w:rsid w:val="005025EE"/>
    <w:rsid w:val="0050443C"/>
    <w:rsid w:val="005049F2"/>
    <w:rsid w:val="005061A5"/>
    <w:rsid w:val="0050688C"/>
    <w:rsid w:val="005071F6"/>
    <w:rsid w:val="00510767"/>
    <w:rsid w:val="0051090F"/>
    <w:rsid w:val="0051255E"/>
    <w:rsid w:val="005153B1"/>
    <w:rsid w:val="0051700C"/>
    <w:rsid w:val="00517319"/>
    <w:rsid w:val="0051785E"/>
    <w:rsid w:val="00520C45"/>
    <w:rsid w:val="00524F28"/>
    <w:rsid w:val="0052588D"/>
    <w:rsid w:val="00526991"/>
    <w:rsid w:val="00527014"/>
    <w:rsid w:val="00527C5F"/>
    <w:rsid w:val="005300BA"/>
    <w:rsid w:val="00530918"/>
    <w:rsid w:val="005326BD"/>
    <w:rsid w:val="005328FE"/>
    <w:rsid w:val="00534743"/>
    <w:rsid w:val="00534920"/>
    <w:rsid w:val="0053593C"/>
    <w:rsid w:val="00535D90"/>
    <w:rsid w:val="00541D6D"/>
    <w:rsid w:val="005434D9"/>
    <w:rsid w:val="00545FA0"/>
    <w:rsid w:val="00546BC3"/>
    <w:rsid w:val="005476D4"/>
    <w:rsid w:val="00547F2B"/>
    <w:rsid w:val="005516C1"/>
    <w:rsid w:val="0055398A"/>
    <w:rsid w:val="00553D40"/>
    <w:rsid w:val="00555B62"/>
    <w:rsid w:val="00556EC9"/>
    <w:rsid w:val="00561757"/>
    <w:rsid w:val="005650DA"/>
    <w:rsid w:val="005664FE"/>
    <w:rsid w:val="00567B22"/>
    <w:rsid w:val="00572527"/>
    <w:rsid w:val="00574388"/>
    <w:rsid w:val="00576414"/>
    <w:rsid w:val="00581887"/>
    <w:rsid w:val="00581A42"/>
    <w:rsid w:val="00582A15"/>
    <w:rsid w:val="0058312D"/>
    <w:rsid w:val="00583F2C"/>
    <w:rsid w:val="005840E6"/>
    <w:rsid w:val="0058479E"/>
    <w:rsid w:val="00584BDC"/>
    <w:rsid w:val="00586F5B"/>
    <w:rsid w:val="00586F9B"/>
    <w:rsid w:val="00587450"/>
    <w:rsid w:val="005960DE"/>
    <w:rsid w:val="00597643"/>
    <w:rsid w:val="005A17AD"/>
    <w:rsid w:val="005A4B93"/>
    <w:rsid w:val="005B1E5D"/>
    <w:rsid w:val="005B1F14"/>
    <w:rsid w:val="005B2D44"/>
    <w:rsid w:val="005B35B6"/>
    <w:rsid w:val="005B3D63"/>
    <w:rsid w:val="005B4172"/>
    <w:rsid w:val="005B4898"/>
    <w:rsid w:val="005B79D0"/>
    <w:rsid w:val="005C1A32"/>
    <w:rsid w:val="005C2191"/>
    <w:rsid w:val="005C2708"/>
    <w:rsid w:val="005C41DB"/>
    <w:rsid w:val="005C61F0"/>
    <w:rsid w:val="005C6C4D"/>
    <w:rsid w:val="005C6E13"/>
    <w:rsid w:val="005D0858"/>
    <w:rsid w:val="005D0BF3"/>
    <w:rsid w:val="005D2B13"/>
    <w:rsid w:val="005D30E3"/>
    <w:rsid w:val="005D3544"/>
    <w:rsid w:val="005E0512"/>
    <w:rsid w:val="005E2990"/>
    <w:rsid w:val="005E3003"/>
    <w:rsid w:val="005E4A66"/>
    <w:rsid w:val="005E5422"/>
    <w:rsid w:val="005E5AF7"/>
    <w:rsid w:val="005E6B70"/>
    <w:rsid w:val="005F05B3"/>
    <w:rsid w:val="005F3370"/>
    <w:rsid w:val="005F59A6"/>
    <w:rsid w:val="005F5FDD"/>
    <w:rsid w:val="005F5FE4"/>
    <w:rsid w:val="006001A3"/>
    <w:rsid w:val="00605A11"/>
    <w:rsid w:val="00605A4F"/>
    <w:rsid w:val="006060DD"/>
    <w:rsid w:val="0061138D"/>
    <w:rsid w:val="00613A0A"/>
    <w:rsid w:val="0061452B"/>
    <w:rsid w:val="00614F2A"/>
    <w:rsid w:val="00615617"/>
    <w:rsid w:val="00616E3A"/>
    <w:rsid w:val="00621E4F"/>
    <w:rsid w:val="00624CEB"/>
    <w:rsid w:val="00624E62"/>
    <w:rsid w:val="00624FA1"/>
    <w:rsid w:val="006255F4"/>
    <w:rsid w:val="006259A8"/>
    <w:rsid w:val="00625C5A"/>
    <w:rsid w:val="00626536"/>
    <w:rsid w:val="00631695"/>
    <w:rsid w:val="00634412"/>
    <w:rsid w:val="006345A1"/>
    <w:rsid w:val="00635C8B"/>
    <w:rsid w:val="00636033"/>
    <w:rsid w:val="00636C7A"/>
    <w:rsid w:val="00637201"/>
    <w:rsid w:val="00637A5B"/>
    <w:rsid w:val="006400DC"/>
    <w:rsid w:val="00640750"/>
    <w:rsid w:val="0064085D"/>
    <w:rsid w:val="006469EF"/>
    <w:rsid w:val="00647D9F"/>
    <w:rsid w:val="006517D2"/>
    <w:rsid w:val="0065536B"/>
    <w:rsid w:val="00657663"/>
    <w:rsid w:val="0066326E"/>
    <w:rsid w:val="006634C9"/>
    <w:rsid w:val="006636D9"/>
    <w:rsid w:val="00664DBB"/>
    <w:rsid w:val="00670695"/>
    <w:rsid w:val="00671E3F"/>
    <w:rsid w:val="0067339C"/>
    <w:rsid w:val="006751B2"/>
    <w:rsid w:val="006754A5"/>
    <w:rsid w:val="0067579A"/>
    <w:rsid w:val="0067640E"/>
    <w:rsid w:val="00681D2F"/>
    <w:rsid w:val="0068497B"/>
    <w:rsid w:val="0068514B"/>
    <w:rsid w:val="00685E1C"/>
    <w:rsid w:val="00691EBE"/>
    <w:rsid w:val="00691F24"/>
    <w:rsid w:val="006933DB"/>
    <w:rsid w:val="00694D14"/>
    <w:rsid w:val="00694F2E"/>
    <w:rsid w:val="00695344"/>
    <w:rsid w:val="00697D21"/>
    <w:rsid w:val="006A0D4E"/>
    <w:rsid w:val="006A3F7F"/>
    <w:rsid w:val="006A6566"/>
    <w:rsid w:val="006B02F3"/>
    <w:rsid w:val="006B07EE"/>
    <w:rsid w:val="006B13B8"/>
    <w:rsid w:val="006B170E"/>
    <w:rsid w:val="006B24DF"/>
    <w:rsid w:val="006B2854"/>
    <w:rsid w:val="006B3A4B"/>
    <w:rsid w:val="006B4E6B"/>
    <w:rsid w:val="006B6285"/>
    <w:rsid w:val="006B6EE7"/>
    <w:rsid w:val="006C064B"/>
    <w:rsid w:val="006C0919"/>
    <w:rsid w:val="006C1C6D"/>
    <w:rsid w:val="006C2334"/>
    <w:rsid w:val="006C3220"/>
    <w:rsid w:val="006C44C0"/>
    <w:rsid w:val="006C62B1"/>
    <w:rsid w:val="006C7CED"/>
    <w:rsid w:val="006D169D"/>
    <w:rsid w:val="006D40B7"/>
    <w:rsid w:val="006D5429"/>
    <w:rsid w:val="006D7113"/>
    <w:rsid w:val="006E1781"/>
    <w:rsid w:val="006E3936"/>
    <w:rsid w:val="006E43C0"/>
    <w:rsid w:val="006E7AE7"/>
    <w:rsid w:val="006E7FAE"/>
    <w:rsid w:val="006F2570"/>
    <w:rsid w:val="006F348E"/>
    <w:rsid w:val="006F6B6F"/>
    <w:rsid w:val="006F700C"/>
    <w:rsid w:val="00700AFF"/>
    <w:rsid w:val="0070197A"/>
    <w:rsid w:val="007031BD"/>
    <w:rsid w:val="0070362C"/>
    <w:rsid w:val="00704AE5"/>
    <w:rsid w:val="00704E37"/>
    <w:rsid w:val="00705C86"/>
    <w:rsid w:val="00706412"/>
    <w:rsid w:val="007102B2"/>
    <w:rsid w:val="00710B7C"/>
    <w:rsid w:val="007127A6"/>
    <w:rsid w:val="007129DA"/>
    <w:rsid w:val="00712A99"/>
    <w:rsid w:val="00713F6A"/>
    <w:rsid w:val="0071447E"/>
    <w:rsid w:val="007145B5"/>
    <w:rsid w:val="007170C5"/>
    <w:rsid w:val="00720888"/>
    <w:rsid w:val="00721682"/>
    <w:rsid w:val="00723519"/>
    <w:rsid w:val="00723DD9"/>
    <w:rsid w:val="00723F62"/>
    <w:rsid w:val="00724E43"/>
    <w:rsid w:val="00731600"/>
    <w:rsid w:val="007316C7"/>
    <w:rsid w:val="007336C0"/>
    <w:rsid w:val="00736920"/>
    <w:rsid w:val="00737A0B"/>
    <w:rsid w:val="00740F1B"/>
    <w:rsid w:val="007423FD"/>
    <w:rsid w:val="0074273E"/>
    <w:rsid w:val="0074364D"/>
    <w:rsid w:val="00743AC7"/>
    <w:rsid w:val="00746074"/>
    <w:rsid w:val="00746486"/>
    <w:rsid w:val="00747546"/>
    <w:rsid w:val="0075003C"/>
    <w:rsid w:val="0075004C"/>
    <w:rsid w:val="007501BB"/>
    <w:rsid w:val="007505A8"/>
    <w:rsid w:val="007514C0"/>
    <w:rsid w:val="00751B1F"/>
    <w:rsid w:val="00752536"/>
    <w:rsid w:val="0075290B"/>
    <w:rsid w:val="00752A1B"/>
    <w:rsid w:val="00754354"/>
    <w:rsid w:val="007563E6"/>
    <w:rsid w:val="0075732A"/>
    <w:rsid w:val="00760292"/>
    <w:rsid w:val="00761249"/>
    <w:rsid w:val="00761702"/>
    <w:rsid w:val="00762462"/>
    <w:rsid w:val="00762565"/>
    <w:rsid w:val="00764510"/>
    <w:rsid w:val="007661E6"/>
    <w:rsid w:val="00767B19"/>
    <w:rsid w:val="007708AE"/>
    <w:rsid w:val="0077157A"/>
    <w:rsid w:val="007717A6"/>
    <w:rsid w:val="00772B67"/>
    <w:rsid w:val="00773226"/>
    <w:rsid w:val="0077417A"/>
    <w:rsid w:val="00775059"/>
    <w:rsid w:val="00777B3E"/>
    <w:rsid w:val="00780261"/>
    <w:rsid w:val="007803F1"/>
    <w:rsid w:val="00780647"/>
    <w:rsid w:val="007810EF"/>
    <w:rsid w:val="00781D0F"/>
    <w:rsid w:val="00782232"/>
    <w:rsid w:val="00783006"/>
    <w:rsid w:val="007835E9"/>
    <w:rsid w:val="00784CF9"/>
    <w:rsid w:val="007850A5"/>
    <w:rsid w:val="007873BE"/>
    <w:rsid w:val="0079001B"/>
    <w:rsid w:val="00790386"/>
    <w:rsid w:val="00791440"/>
    <w:rsid w:val="00792C13"/>
    <w:rsid w:val="007932E8"/>
    <w:rsid w:val="0079513A"/>
    <w:rsid w:val="0079682A"/>
    <w:rsid w:val="00796B93"/>
    <w:rsid w:val="00796F41"/>
    <w:rsid w:val="007975D1"/>
    <w:rsid w:val="007A00E7"/>
    <w:rsid w:val="007A0D63"/>
    <w:rsid w:val="007A1C28"/>
    <w:rsid w:val="007A2CFB"/>
    <w:rsid w:val="007A33DA"/>
    <w:rsid w:val="007A5385"/>
    <w:rsid w:val="007A76DA"/>
    <w:rsid w:val="007A7AAB"/>
    <w:rsid w:val="007B1736"/>
    <w:rsid w:val="007B2293"/>
    <w:rsid w:val="007B2ABF"/>
    <w:rsid w:val="007B3E97"/>
    <w:rsid w:val="007B4244"/>
    <w:rsid w:val="007B6CF9"/>
    <w:rsid w:val="007C0712"/>
    <w:rsid w:val="007C0EDA"/>
    <w:rsid w:val="007C4E8D"/>
    <w:rsid w:val="007C5BC2"/>
    <w:rsid w:val="007C5BFB"/>
    <w:rsid w:val="007C78D9"/>
    <w:rsid w:val="007D0324"/>
    <w:rsid w:val="007D0A20"/>
    <w:rsid w:val="007D17BC"/>
    <w:rsid w:val="007D3051"/>
    <w:rsid w:val="007D329B"/>
    <w:rsid w:val="007D4EF5"/>
    <w:rsid w:val="007D5F7B"/>
    <w:rsid w:val="007D5F93"/>
    <w:rsid w:val="007E0106"/>
    <w:rsid w:val="007E30A9"/>
    <w:rsid w:val="007E37FF"/>
    <w:rsid w:val="007E49A3"/>
    <w:rsid w:val="007E52B3"/>
    <w:rsid w:val="007E5D7B"/>
    <w:rsid w:val="007E71C6"/>
    <w:rsid w:val="007F0A1A"/>
    <w:rsid w:val="007F7144"/>
    <w:rsid w:val="007F78F0"/>
    <w:rsid w:val="00800083"/>
    <w:rsid w:val="00805192"/>
    <w:rsid w:val="00807155"/>
    <w:rsid w:val="008078C4"/>
    <w:rsid w:val="00810157"/>
    <w:rsid w:val="008102B9"/>
    <w:rsid w:val="008106A9"/>
    <w:rsid w:val="008130DA"/>
    <w:rsid w:val="00815B0C"/>
    <w:rsid w:val="00821C6B"/>
    <w:rsid w:val="0082225C"/>
    <w:rsid w:val="00824891"/>
    <w:rsid w:val="0082762A"/>
    <w:rsid w:val="008276A2"/>
    <w:rsid w:val="00827851"/>
    <w:rsid w:val="008312B4"/>
    <w:rsid w:val="00832E5F"/>
    <w:rsid w:val="00836193"/>
    <w:rsid w:val="00840FD1"/>
    <w:rsid w:val="00841024"/>
    <w:rsid w:val="00844C3E"/>
    <w:rsid w:val="00844E71"/>
    <w:rsid w:val="008454AD"/>
    <w:rsid w:val="008455F8"/>
    <w:rsid w:val="00847035"/>
    <w:rsid w:val="008473FC"/>
    <w:rsid w:val="00851D25"/>
    <w:rsid w:val="0085212D"/>
    <w:rsid w:val="008528A2"/>
    <w:rsid w:val="00854772"/>
    <w:rsid w:val="00854F98"/>
    <w:rsid w:val="008571C3"/>
    <w:rsid w:val="00857852"/>
    <w:rsid w:val="00862E3C"/>
    <w:rsid w:val="008631E5"/>
    <w:rsid w:val="00864BF0"/>
    <w:rsid w:val="00864FB9"/>
    <w:rsid w:val="008707C8"/>
    <w:rsid w:val="0087348A"/>
    <w:rsid w:val="008734F5"/>
    <w:rsid w:val="00873751"/>
    <w:rsid w:val="0087731F"/>
    <w:rsid w:val="0088029D"/>
    <w:rsid w:val="00880766"/>
    <w:rsid w:val="00880FA0"/>
    <w:rsid w:val="00882FAB"/>
    <w:rsid w:val="00883A1B"/>
    <w:rsid w:val="00884362"/>
    <w:rsid w:val="00891737"/>
    <w:rsid w:val="00891AAE"/>
    <w:rsid w:val="008928D0"/>
    <w:rsid w:val="008935B8"/>
    <w:rsid w:val="0089486B"/>
    <w:rsid w:val="008968F7"/>
    <w:rsid w:val="008A03E3"/>
    <w:rsid w:val="008A698C"/>
    <w:rsid w:val="008B0FFE"/>
    <w:rsid w:val="008B1218"/>
    <w:rsid w:val="008B142A"/>
    <w:rsid w:val="008B173E"/>
    <w:rsid w:val="008B1CC3"/>
    <w:rsid w:val="008B299A"/>
    <w:rsid w:val="008B493F"/>
    <w:rsid w:val="008B5AB8"/>
    <w:rsid w:val="008B5C64"/>
    <w:rsid w:val="008C0F6A"/>
    <w:rsid w:val="008C2763"/>
    <w:rsid w:val="008C2D97"/>
    <w:rsid w:val="008C381E"/>
    <w:rsid w:val="008C52B3"/>
    <w:rsid w:val="008D011C"/>
    <w:rsid w:val="008D03E1"/>
    <w:rsid w:val="008D2457"/>
    <w:rsid w:val="008D346C"/>
    <w:rsid w:val="008D51DE"/>
    <w:rsid w:val="008D5B56"/>
    <w:rsid w:val="008D7755"/>
    <w:rsid w:val="008E1222"/>
    <w:rsid w:val="008E13B0"/>
    <w:rsid w:val="008E1B9C"/>
    <w:rsid w:val="008E31E5"/>
    <w:rsid w:val="008E355B"/>
    <w:rsid w:val="008E3AF8"/>
    <w:rsid w:val="008E4ACB"/>
    <w:rsid w:val="008E512D"/>
    <w:rsid w:val="008E5755"/>
    <w:rsid w:val="008E6FE4"/>
    <w:rsid w:val="008E7012"/>
    <w:rsid w:val="008E7021"/>
    <w:rsid w:val="008F2EE4"/>
    <w:rsid w:val="008F39B0"/>
    <w:rsid w:val="008F51C8"/>
    <w:rsid w:val="008F6032"/>
    <w:rsid w:val="008F79C9"/>
    <w:rsid w:val="0090003F"/>
    <w:rsid w:val="0090007D"/>
    <w:rsid w:val="00900540"/>
    <w:rsid w:val="0090100D"/>
    <w:rsid w:val="009020E5"/>
    <w:rsid w:val="0090226C"/>
    <w:rsid w:val="00905176"/>
    <w:rsid w:val="009058DC"/>
    <w:rsid w:val="00906AFF"/>
    <w:rsid w:val="00907D23"/>
    <w:rsid w:val="00910537"/>
    <w:rsid w:val="00910A14"/>
    <w:rsid w:val="00911793"/>
    <w:rsid w:val="0091254D"/>
    <w:rsid w:val="0091357C"/>
    <w:rsid w:val="00915611"/>
    <w:rsid w:val="0091726C"/>
    <w:rsid w:val="00917D59"/>
    <w:rsid w:val="00920B13"/>
    <w:rsid w:val="009221DA"/>
    <w:rsid w:val="0092276E"/>
    <w:rsid w:val="00922D6B"/>
    <w:rsid w:val="00925915"/>
    <w:rsid w:val="009277D3"/>
    <w:rsid w:val="00927B38"/>
    <w:rsid w:val="00930456"/>
    <w:rsid w:val="009305FF"/>
    <w:rsid w:val="009335D8"/>
    <w:rsid w:val="00933E55"/>
    <w:rsid w:val="009341F7"/>
    <w:rsid w:val="00934A75"/>
    <w:rsid w:val="009352E9"/>
    <w:rsid w:val="00940394"/>
    <w:rsid w:val="00941B11"/>
    <w:rsid w:val="00941F48"/>
    <w:rsid w:val="00942CD4"/>
    <w:rsid w:val="00943BF0"/>
    <w:rsid w:val="00944D5C"/>
    <w:rsid w:val="00946AD6"/>
    <w:rsid w:val="00947AB5"/>
    <w:rsid w:val="00951C80"/>
    <w:rsid w:val="00953ECF"/>
    <w:rsid w:val="00955857"/>
    <w:rsid w:val="00955A20"/>
    <w:rsid w:val="00955B10"/>
    <w:rsid w:val="009574A7"/>
    <w:rsid w:val="0096012C"/>
    <w:rsid w:val="009601BB"/>
    <w:rsid w:val="00960247"/>
    <w:rsid w:val="00961440"/>
    <w:rsid w:val="009644CA"/>
    <w:rsid w:val="00964783"/>
    <w:rsid w:val="0096497C"/>
    <w:rsid w:val="00964A42"/>
    <w:rsid w:val="009651DC"/>
    <w:rsid w:val="00966FE6"/>
    <w:rsid w:val="00971C72"/>
    <w:rsid w:val="0097286D"/>
    <w:rsid w:val="00973FD6"/>
    <w:rsid w:val="00977955"/>
    <w:rsid w:val="00980C07"/>
    <w:rsid w:val="0098318A"/>
    <w:rsid w:val="00983689"/>
    <w:rsid w:val="009846A6"/>
    <w:rsid w:val="009869A3"/>
    <w:rsid w:val="009912D4"/>
    <w:rsid w:val="00991DF8"/>
    <w:rsid w:val="00992AE7"/>
    <w:rsid w:val="00993489"/>
    <w:rsid w:val="00994E2A"/>
    <w:rsid w:val="0099501D"/>
    <w:rsid w:val="00995FED"/>
    <w:rsid w:val="0099674B"/>
    <w:rsid w:val="00996B6A"/>
    <w:rsid w:val="009A0855"/>
    <w:rsid w:val="009A1928"/>
    <w:rsid w:val="009A1CBD"/>
    <w:rsid w:val="009A26E5"/>
    <w:rsid w:val="009A2A4B"/>
    <w:rsid w:val="009A4EB8"/>
    <w:rsid w:val="009A5730"/>
    <w:rsid w:val="009B08F3"/>
    <w:rsid w:val="009B2C26"/>
    <w:rsid w:val="009B32D8"/>
    <w:rsid w:val="009B4B56"/>
    <w:rsid w:val="009B5480"/>
    <w:rsid w:val="009B68E0"/>
    <w:rsid w:val="009B736C"/>
    <w:rsid w:val="009B74C4"/>
    <w:rsid w:val="009C2E74"/>
    <w:rsid w:val="009C2FD0"/>
    <w:rsid w:val="009C7CB0"/>
    <w:rsid w:val="009C7D3B"/>
    <w:rsid w:val="009D342E"/>
    <w:rsid w:val="009D4701"/>
    <w:rsid w:val="009D4978"/>
    <w:rsid w:val="009D543B"/>
    <w:rsid w:val="009D6649"/>
    <w:rsid w:val="009D78DC"/>
    <w:rsid w:val="009E0059"/>
    <w:rsid w:val="009E1C92"/>
    <w:rsid w:val="009E3062"/>
    <w:rsid w:val="009E34EA"/>
    <w:rsid w:val="009E369B"/>
    <w:rsid w:val="009E55FB"/>
    <w:rsid w:val="009E5A34"/>
    <w:rsid w:val="009E5BE4"/>
    <w:rsid w:val="009F1A30"/>
    <w:rsid w:val="009F286A"/>
    <w:rsid w:val="009F2AB6"/>
    <w:rsid w:val="009F38EE"/>
    <w:rsid w:val="009F3A96"/>
    <w:rsid w:val="009F46EB"/>
    <w:rsid w:val="009F49D6"/>
    <w:rsid w:val="009F7593"/>
    <w:rsid w:val="00A01A22"/>
    <w:rsid w:val="00A02A2B"/>
    <w:rsid w:val="00A037AC"/>
    <w:rsid w:val="00A05328"/>
    <w:rsid w:val="00A12CF4"/>
    <w:rsid w:val="00A15EE5"/>
    <w:rsid w:val="00A170A9"/>
    <w:rsid w:val="00A20FDE"/>
    <w:rsid w:val="00A21E43"/>
    <w:rsid w:val="00A23FA6"/>
    <w:rsid w:val="00A325D3"/>
    <w:rsid w:val="00A34BCC"/>
    <w:rsid w:val="00A3538E"/>
    <w:rsid w:val="00A3661F"/>
    <w:rsid w:val="00A41060"/>
    <w:rsid w:val="00A417A7"/>
    <w:rsid w:val="00A41F84"/>
    <w:rsid w:val="00A43487"/>
    <w:rsid w:val="00A45EB5"/>
    <w:rsid w:val="00A46F45"/>
    <w:rsid w:val="00A47035"/>
    <w:rsid w:val="00A47902"/>
    <w:rsid w:val="00A50231"/>
    <w:rsid w:val="00A50292"/>
    <w:rsid w:val="00A51754"/>
    <w:rsid w:val="00A542D7"/>
    <w:rsid w:val="00A55123"/>
    <w:rsid w:val="00A63229"/>
    <w:rsid w:val="00A637F5"/>
    <w:rsid w:val="00A63A48"/>
    <w:rsid w:val="00A646EC"/>
    <w:rsid w:val="00A64CB5"/>
    <w:rsid w:val="00A6564F"/>
    <w:rsid w:val="00A700D8"/>
    <w:rsid w:val="00A711AF"/>
    <w:rsid w:val="00A71A5B"/>
    <w:rsid w:val="00A73BD7"/>
    <w:rsid w:val="00A74936"/>
    <w:rsid w:val="00A763CE"/>
    <w:rsid w:val="00A76BC1"/>
    <w:rsid w:val="00A80759"/>
    <w:rsid w:val="00A80781"/>
    <w:rsid w:val="00A80EB3"/>
    <w:rsid w:val="00A8147F"/>
    <w:rsid w:val="00A819EF"/>
    <w:rsid w:val="00A8363C"/>
    <w:rsid w:val="00A84217"/>
    <w:rsid w:val="00A84E56"/>
    <w:rsid w:val="00A8562C"/>
    <w:rsid w:val="00A86578"/>
    <w:rsid w:val="00A90CA3"/>
    <w:rsid w:val="00A90DC8"/>
    <w:rsid w:val="00A90DE1"/>
    <w:rsid w:val="00A9558D"/>
    <w:rsid w:val="00A96B03"/>
    <w:rsid w:val="00AA074A"/>
    <w:rsid w:val="00AA07BA"/>
    <w:rsid w:val="00AA0BDB"/>
    <w:rsid w:val="00AA0DEB"/>
    <w:rsid w:val="00AA6ACA"/>
    <w:rsid w:val="00AA7E14"/>
    <w:rsid w:val="00AB0875"/>
    <w:rsid w:val="00AB1041"/>
    <w:rsid w:val="00AB1833"/>
    <w:rsid w:val="00AB3950"/>
    <w:rsid w:val="00AB4E98"/>
    <w:rsid w:val="00AB5136"/>
    <w:rsid w:val="00AB5172"/>
    <w:rsid w:val="00AB5449"/>
    <w:rsid w:val="00AB617B"/>
    <w:rsid w:val="00AB72F3"/>
    <w:rsid w:val="00AC02B3"/>
    <w:rsid w:val="00AC1B24"/>
    <w:rsid w:val="00AC2C56"/>
    <w:rsid w:val="00AC3561"/>
    <w:rsid w:val="00AC499C"/>
    <w:rsid w:val="00AC4C08"/>
    <w:rsid w:val="00AC71AF"/>
    <w:rsid w:val="00AC73AE"/>
    <w:rsid w:val="00AC7E88"/>
    <w:rsid w:val="00AD0727"/>
    <w:rsid w:val="00AD137B"/>
    <w:rsid w:val="00AD18BD"/>
    <w:rsid w:val="00AD231F"/>
    <w:rsid w:val="00AD6673"/>
    <w:rsid w:val="00AE3E21"/>
    <w:rsid w:val="00AE5188"/>
    <w:rsid w:val="00AE5EA1"/>
    <w:rsid w:val="00AF0270"/>
    <w:rsid w:val="00AF1B6F"/>
    <w:rsid w:val="00AF41EC"/>
    <w:rsid w:val="00AF7A47"/>
    <w:rsid w:val="00AF7F7B"/>
    <w:rsid w:val="00B013EE"/>
    <w:rsid w:val="00B03CC5"/>
    <w:rsid w:val="00B06011"/>
    <w:rsid w:val="00B06B51"/>
    <w:rsid w:val="00B07369"/>
    <w:rsid w:val="00B07C43"/>
    <w:rsid w:val="00B115E1"/>
    <w:rsid w:val="00B142F7"/>
    <w:rsid w:val="00B14952"/>
    <w:rsid w:val="00B159B8"/>
    <w:rsid w:val="00B1643D"/>
    <w:rsid w:val="00B16F71"/>
    <w:rsid w:val="00B21042"/>
    <w:rsid w:val="00B23C22"/>
    <w:rsid w:val="00B24CEA"/>
    <w:rsid w:val="00B306CE"/>
    <w:rsid w:val="00B3135E"/>
    <w:rsid w:val="00B3283D"/>
    <w:rsid w:val="00B33F7F"/>
    <w:rsid w:val="00B34397"/>
    <w:rsid w:val="00B350BF"/>
    <w:rsid w:val="00B367E1"/>
    <w:rsid w:val="00B37162"/>
    <w:rsid w:val="00B37CB6"/>
    <w:rsid w:val="00B37EA7"/>
    <w:rsid w:val="00B4090D"/>
    <w:rsid w:val="00B41B96"/>
    <w:rsid w:val="00B45278"/>
    <w:rsid w:val="00B4673C"/>
    <w:rsid w:val="00B47528"/>
    <w:rsid w:val="00B475BF"/>
    <w:rsid w:val="00B50170"/>
    <w:rsid w:val="00B51621"/>
    <w:rsid w:val="00B5186E"/>
    <w:rsid w:val="00B53BC8"/>
    <w:rsid w:val="00B544BD"/>
    <w:rsid w:val="00B54A83"/>
    <w:rsid w:val="00B55C35"/>
    <w:rsid w:val="00B565AB"/>
    <w:rsid w:val="00B645B5"/>
    <w:rsid w:val="00B66ACB"/>
    <w:rsid w:val="00B70376"/>
    <w:rsid w:val="00B729CE"/>
    <w:rsid w:val="00B72AFD"/>
    <w:rsid w:val="00B75CFA"/>
    <w:rsid w:val="00B76BF2"/>
    <w:rsid w:val="00B81183"/>
    <w:rsid w:val="00B820E9"/>
    <w:rsid w:val="00B83AE6"/>
    <w:rsid w:val="00B83C36"/>
    <w:rsid w:val="00B84743"/>
    <w:rsid w:val="00B852CF"/>
    <w:rsid w:val="00B85F68"/>
    <w:rsid w:val="00B86CA5"/>
    <w:rsid w:val="00B86E77"/>
    <w:rsid w:val="00B8742C"/>
    <w:rsid w:val="00B92F47"/>
    <w:rsid w:val="00B930AD"/>
    <w:rsid w:val="00B93E22"/>
    <w:rsid w:val="00B949CE"/>
    <w:rsid w:val="00B952DB"/>
    <w:rsid w:val="00B96708"/>
    <w:rsid w:val="00B96EA2"/>
    <w:rsid w:val="00BA26F6"/>
    <w:rsid w:val="00BA28B3"/>
    <w:rsid w:val="00BA2EF4"/>
    <w:rsid w:val="00BA432F"/>
    <w:rsid w:val="00BB0548"/>
    <w:rsid w:val="00BB2229"/>
    <w:rsid w:val="00BB2773"/>
    <w:rsid w:val="00BB48A1"/>
    <w:rsid w:val="00BC0F55"/>
    <w:rsid w:val="00BC25EC"/>
    <w:rsid w:val="00BC32C8"/>
    <w:rsid w:val="00BC7CDB"/>
    <w:rsid w:val="00BD163D"/>
    <w:rsid w:val="00BD2B20"/>
    <w:rsid w:val="00BD4199"/>
    <w:rsid w:val="00BD4425"/>
    <w:rsid w:val="00BD6833"/>
    <w:rsid w:val="00BE1092"/>
    <w:rsid w:val="00BE2C77"/>
    <w:rsid w:val="00BE4474"/>
    <w:rsid w:val="00BE5B7F"/>
    <w:rsid w:val="00BE740C"/>
    <w:rsid w:val="00BE7675"/>
    <w:rsid w:val="00BE7A05"/>
    <w:rsid w:val="00BF2462"/>
    <w:rsid w:val="00BF25EC"/>
    <w:rsid w:val="00BF38AF"/>
    <w:rsid w:val="00BF4C0A"/>
    <w:rsid w:val="00BF6FD2"/>
    <w:rsid w:val="00C000C9"/>
    <w:rsid w:val="00C00C21"/>
    <w:rsid w:val="00C02790"/>
    <w:rsid w:val="00C029F5"/>
    <w:rsid w:val="00C03E4A"/>
    <w:rsid w:val="00C04A24"/>
    <w:rsid w:val="00C05790"/>
    <w:rsid w:val="00C06213"/>
    <w:rsid w:val="00C07334"/>
    <w:rsid w:val="00C100D8"/>
    <w:rsid w:val="00C112F8"/>
    <w:rsid w:val="00C11713"/>
    <w:rsid w:val="00C150B8"/>
    <w:rsid w:val="00C15C8D"/>
    <w:rsid w:val="00C21AC9"/>
    <w:rsid w:val="00C23BA5"/>
    <w:rsid w:val="00C255A6"/>
    <w:rsid w:val="00C2639D"/>
    <w:rsid w:val="00C27532"/>
    <w:rsid w:val="00C3050F"/>
    <w:rsid w:val="00C37389"/>
    <w:rsid w:val="00C3768D"/>
    <w:rsid w:val="00C4119C"/>
    <w:rsid w:val="00C41399"/>
    <w:rsid w:val="00C430DC"/>
    <w:rsid w:val="00C43D84"/>
    <w:rsid w:val="00C44747"/>
    <w:rsid w:val="00C45D84"/>
    <w:rsid w:val="00C47589"/>
    <w:rsid w:val="00C47C8F"/>
    <w:rsid w:val="00C47D11"/>
    <w:rsid w:val="00C47DD8"/>
    <w:rsid w:val="00C50330"/>
    <w:rsid w:val="00C50594"/>
    <w:rsid w:val="00C505E8"/>
    <w:rsid w:val="00C51A83"/>
    <w:rsid w:val="00C524EA"/>
    <w:rsid w:val="00C526A1"/>
    <w:rsid w:val="00C53119"/>
    <w:rsid w:val="00C535E6"/>
    <w:rsid w:val="00C544E4"/>
    <w:rsid w:val="00C5520B"/>
    <w:rsid w:val="00C55B6B"/>
    <w:rsid w:val="00C57287"/>
    <w:rsid w:val="00C57718"/>
    <w:rsid w:val="00C61C0F"/>
    <w:rsid w:val="00C62FDC"/>
    <w:rsid w:val="00C63D7F"/>
    <w:rsid w:val="00C63DD7"/>
    <w:rsid w:val="00C665E3"/>
    <w:rsid w:val="00C66E93"/>
    <w:rsid w:val="00C67AAC"/>
    <w:rsid w:val="00C67FC4"/>
    <w:rsid w:val="00C71059"/>
    <w:rsid w:val="00C73744"/>
    <w:rsid w:val="00C73CA9"/>
    <w:rsid w:val="00C76287"/>
    <w:rsid w:val="00C7673E"/>
    <w:rsid w:val="00C77844"/>
    <w:rsid w:val="00C80D62"/>
    <w:rsid w:val="00C8243D"/>
    <w:rsid w:val="00C83267"/>
    <w:rsid w:val="00C83B8D"/>
    <w:rsid w:val="00C8788D"/>
    <w:rsid w:val="00C903DB"/>
    <w:rsid w:val="00C9296F"/>
    <w:rsid w:val="00C97B25"/>
    <w:rsid w:val="00CA106B"/>
    <w:rsid w:val="00CA1083"/>
    <w:rsid w:val="00CA1682"/>
    <w:rsid w:val="00CA424D"/>
    <w:rsid w:val="00CA4B58"/>
    <w:rsid w:val="00CA585B"/>
    <w:rsid w:val="00CA6B43"/>
    <w:rsid w:val="00CA6E7E"/>
    <w:rsid w:val="00CA790D"/>
    <w:rsid w:val="00CB0455"/>
    <w:rsid w:val="00CB1061"/>
    <w:rsid w:val="00CB141C"/>
    <w:rsid w:val="00CB2D90"/>
    <w:rsid w:val="00CB3813"/>
    <w:rsid w:val="00CB4BE6"/>
    <w:rsid w:val="00CB4D49"/>
    <w:rsid w:val="00CB55F6"/>
    <w:rsid w:val="00CB7025"/>
    <w:rsid w:val="00CB7A6E"/>
    <w:rsid w:val="00CC06DE"/>
    <w:rsid w:val="00CC0A7E"/>
    <w:rsid w:val="00CC0F44"/>
    <w:rsid w:val="00CC298A"/>
    <w:rsid w:val="00CC4AC2"/>
    <w:rsid w:val="00CC6E80"/>
    <w:rsid w:val="00CC7C95"/>
    <w:rsid w:val="00CC7E16"/>
    <w:rsid w:val="00CD10EE"/>
    <w:rsid w:val="00CD11D7"/>
    <w:rsid w:val="00CD15C7"/>
    <w:rsid w:val="00CD1AA2"/>
    <w:rsid w:val="00CD20CC"/>
    <w:rsid w:val="00CD3890"/>
    <w:rsid w:val="00CD50D2"/>
    <w:rsid w:val="00CD5D9C"/>
    <w:rsid w:val="00CE0A5F"/>
    <w:rsid w:val="00CE1D7F"/>
    <w:rsid w:val="00CE45EA"/>
    <w:rsid w:val="00CE5684"/>
    <w:rsid w:val="00CE76EB"/>
    <w:rsid w:val="00CE7C10"/>
    <w:rsid w:val="00CE7E7F"/>
    <w:rsid w:val="00CF057F"/>
    <w:rsid w:val="00CF0EB1"/>
    <w:rsid w:val="00CF2D6C"/>
    <w:rsid w:val="00CF2F14"/>
    <w:rsid w:val="00CF40C1"/>
    <w:rsid w:val="00D0131C"/>
    <w:rsid w:val="00D0140F"/>
    <w:rsid w:val="00D03DB3"/>
    <w:rsid w:val="00D04B72"/>
    <w:rsid w:val="00D0525B"/>
    <w:rsid w:val="00D1176B"/>
    <w:rsid w:val="00D1337B"/>
    <w:rsid w:val="00D141A1"/>
    <w:rsid w:val="00D144D8"/>
    <w:rsid w:val="00D200CA"/>
    <w:rsid w:val="00D21CF8"/>
    <w:rsid w:val="00D224D2"/>
    <w:rsid w:val="00D22AB4"/>
    <w:rsid w:val="00D252ED"/>
    <w:rsid w:val="00D25E48"/>
    <w:rsid w:val="00D32A84"/>
    <w:rsid w:val="00D34EEF"/>
    <w:rsid w:val="00D3575F"/>
    <w:rsid w:val="00D43A5A"/>
    <w:rsid w:val="00D4434D"/>
    <w:rsid w:val="00D50936"/>
    <w:rsid w:val="00D54DB2"/>
    <w:rsid w:val="00D5591B"/>
    <w:rsid w:val="00D60847"/>
    <w:rsid w:val="00D6168E"/>
    <w:rsid w:val="00D62F91"/>
    <w:rsid w:val="00D63479"/>
    <w:rsid w:val="00D636E8"/>
    <w:rsid w:val="00D64BE7"/>
    <w:rsid w:val="00D655FE"/>
    <w:rsid w:val="00D658C2"/>
    <w:rsid w:val="00D67E70"/>
    <w:rsid w:val="00D701A8"/>
    <w:rsid w:val="00D705A7"/>
    <w:rsid w:val="00D71B00"/>
    <w:rsid w:val="00D72BE8"/>
    <w:rsid w:val="00D7300C"/>
    <w:rsid w:val="00D74930"/>
    <w:rsid w:val="00D74C0C"/>
    <w:rsid w:val="00D75E09"/>
    <w:rsid w:val="00D80495"/>
    <w:rsid w:val="00D83579"/>
    <w:rsid w:val="00D84D70"/>
    <w:rsid w:val="00D857E9"/>
    <w:rsid w:val="00D915EC"/>
    <w:rsid w:val="00D917B8"/>
    <w:rsid w:val="00D92EC2"/>
    <w:rsid w:val="00D93DAB"/>
    <w:rsid w:val="00D969E7"/>
    <w:rsid w:val="00DA13D5"/>
    <w:rsid w:val="00DA1908"/>
    <w:rsid w:val="00DA3069"/>
    <w:rsid w:val="00DA35C4"/>
    <w:rsid w:val="00DA3CB1"/>
    <w:rsid w:val="00DA4D6E"/>
    <w:rsid w:val="00DA6329"/>
    <w:rsid w:val="00DB2171"/>
    <w:rsid w:val="00DB274B"/>
    <w:rsid w:val="00DB307F"/>
    <w:rsid w:val="00DB37BC"/>
    <w:rsid w:val="00DB4BFC"/>
    <w:rsid w:val="00DB4FB6"/>
    <w:rsid w:val="00DB5B52"/>
    <w:rsid w:val="00DB76B5"/>
    <w:rsid w:val="00DB798D"/>
    <w:rsid w:val="00DC0F07"/>
    <w:rsid w:val="00DC1CC3"/>
    <w:rsid w:val="00DC3310"/>
    <w:rsid w:val="00DC3981"/>
    <w:rsid w:val="00DC49D1"/>
    <w:rsid w:val="00DC5F36"/>
    <w:rsid w:val="00DC7890"/>
    <w:rsid w:val="00DD162C"/>
    <w:rsid w:val="00DD17DF"/>
    <w:rsid w:val="00DD268B"/>
    <w:rsid w:val="00DD2A52"/>
    <w:rsid w:val="00DD433D"/>
    <w:rsid w:val="00DD46B8"/>
    <w:rsid w:val="00DD4CEF"/>
    <w:rsid w:val="00DD6D36"/>
    <w:rsid w:val="00DE0D7E"/>
    <w:rsid w:val="00DE19EC"/>
    <w:rsid w:val="00DE2A41"/>
    <w:rsid w:val="00DE2F6A"/>
    <w:rsid w:val="00DE49AA"/>
    <w:rsid w:val="00DE50E5"/>
    <w:rsid w:val="00DE7F5D"/>
    <w:rsid w:val="00DF24F3"/>
    <w:rsid w:val="00DF448F"/>
    <w:rsid w:val="00DF4524"/>
    <w:rsid w:val="00DF53E8"/>
    <w:rsid w:val="00DF741B"/>
    <w:rsid w:val="00DF7998"/>
    <w:rsid w:val="00E0088B"/>
    <w:rsid w:val="00E0459C"/>
    <w:rsid w:val="00E05D74"/>
    <w:rsid w:val="00E06FBF"/>
    <w:rsid w:val="00E10FEE"/>
    <w:rsid w:val="00E1189A"/>
    <w:rsid w:val="00E144B1"/>
    <w:rsid w:val="00E14C74"/>
    <w:rsid w:val="00E152C4"/>
    <w:rsid w:val="00E15B49"/>
    <w:rsid w:val="00E15E70"/>
    <w:rsid w:val="00E170B9"/>
    <w:rsid w:val="00E17699"/>
    <w:rsid w:val="00E1786F"/>
    <w:rsid w:val="00E21079"/>
    <w:rsid w:val="00E216B2"/>
    <w:rsid w:val="00E2438E"/>
    <w:rsid w:val="00E24AE1"/>
    <w:rsid w:val="00E24F63"/>
    <w:rsid w:val="00E25A8B"/>
    <w:rsid w:val="00E2622E"/>
    <w:rsid w:val="00E2676E"/>
    <w:rsid w:val="00E328F2"/>
    <w:rsid w:val="00E3496F"/>
    <w:rsid w:val="00E35270"/>
    <w:rsid w:val="00E3665D"/>
    <w:rsid w:val="00E41646"/>
    <w:rsid w:val="00E417AA"/>
    <w:rsid w:val="00E42275"/>
    <w:rsid w:val="00E4294E"/>
    <w:rsid w:val="00E43ADA"/>
    <w:rsid w:val="00E449B0"/>
    <w:rsid w:val="00E449E6"/>
    <w:rsid w:val="00E44DCA"/>
    <w:rsid w:val="00E45B9B"/>
    <w:rsid w:val="00E46706"/>
    <w:rsid w:val="00E4731F"/>
    <w:rsid w:val="00E50263"/>
    <w:rsid w:val="00E503CB"/>
    <w:rsid w:val="00E50C25"/>
    <w:rsid w:val="00E51B5B"/>
    <w:rsid w:val="00E52B4E"/>
    <w:rsid w:val="00E55595"/>
    <w:rsid w:val="00E55E7E"/>
    <w:rsid w:val="00E61FB4"/>
    <w:rsid w:val="00E65B79"/>
    <w:rsid w:val="00E67AFB"/>
    <w:rsid w:val="00E71048"/>
    <w:rsid w:val="00E71974"/>
    <w:rsid w:val="00E734E8"/>
    <w:rsid w:val="00E73632"/>
    <w:rsid w:val="00E74151"/>
    <w:rsid w:val="00E76A07"/>
    <w:rsid w:val="00E76B00"/>
    <w:rsid w:val="00E80BD1"/>
    <w:rsid w:val="00E81BD2"/>
    <w:rsid w:val="00E867EB"/>
    <w:rsid w:val="00E87515"/>
    <w:rsid w:val="00E91C7F"/>
    <w:rsid w:val="00E94DF7"/>
    <w:rsid w:val="00E966B1"/>
    <w:rsid w:val="00E96F4E"/>
    <w:rsid w:val="00EA16AA"/>
    <w:rsid w:val="00EA2031"/>
    <w:rsid w:val="00EA336A"/>
    <w:rsid w:val="00EA5C02"/>
    <w:rsid w:val="00EA7DCC"/>
    <w:rsid w:val="00EB027B"/>
    <w:rsid w:val="00EB0F20"/>
    <w:rsid w:val="00EB2AD1"/>
    <w:rsid w:val="00EB3C12"/>
    <w:rsid w:val="00EB6D06"/>
    <w:rsid w:val="00EC0B7B"/>
    <w:rsid w:val="00EC248E"/>
    <w:rsid w:val="00EC3BB3"/>
    <w:rsid w:val="00EC4BA9"/>
    <w:rsid w:val="00EC615F"/>
    <w:rsid w:val="00ED0605"/>
    <w:rsid w:val="00ED1DF3"/>
    <w:rsid w:val="00ED4AE3"/>
    <w:rsid w:val="00ED658C"/>
    <w:rsid w:val="00EE001F"/>
    <w:rsid w:val="00EE244C"/>
    <w:rsid w:val="00EE453C"/>
    <w:rsid w:val="00EE5176"/>
    <w:rsid w:val="00EE73E7"/>
    <w:rsid w:val="00EE7778"/>
    <w:rsid w:val="00EE787B"/>
    <w:rsid w:val="00EF0531"/>
    <w:rsid w:val="00EF20BA"/>
    <w:rsid w:val="00EF272B"/>
    <w:rsid w:val="00EF2E15"/>
    <w:rsid w:val="00EF5209"/>
    <w:rsid w:val="00EF5A9F"/>
    <w:rsid w:val="00EF6CB1"/>
    <w:rsid w:val="00F00B29"/>
    <w:rsid w:val="00F00F99"/>
    <w:rsid w:val="00F02743"/>
    <w:rsid w:val="00F02B27"/>
    <w:rsid w:val="00F03B87"/>
    <w:rsid w:val="00F04A8B"/>
    <w:rsid w:val="00F06EEF"/>
    <w:rsid w:val="00F06FDC"/>
    <w:rsid w:val="00F078D1"/>
    <w:rsid w:val="00F1024A"/>
    <w:rsid w:val="00F10FB5"/>
    <w:rsid w:val="00F14934"/>
    <w:rsid w:val="00F212C7"/>
    <w:rsid w:val="00F232EC"/>
    <w:rsid w:val="00F237E0"/>
    <w:rsid w:val="00F253EE"/>
    <w:rsid w:val="00F25868"/>
    <w:rsid w:val="00F30153"/>
    <w:rsid w:val="00F307EE"/>
    <w:rsid w:val="00F32212"/>
    <w:rsid w:val="00F3238F"/>
    <w:rsid w:val="00F345CB"/>
    <w:rsid w:val="00F36AC1"/>
    <w:rsid w:val="00F36F20"/>
    <w:rsid w:val="00F426EF"/>
    <w:rsid w:val="00F42D55"/>
    <w:rsid w:val="00F432CE"/>
    <w:rsid w:val="00F458B1"/>
    <w:rsid w:val="00F45ED0"/>
    <w:rsid w:val="00F4622B"/>
    <w:rsid w:val="00F463D6"/>
    <w:rsid w:val="00F4656C"/>
    <w:rsid w:val="00F51078"/>
    <w:rsid w:val="00F516A6"/>
    <w:rsid w:val="00F51B4A"/>
    <w:rsid w:val="00F536E6"/>
    <w:rsid w:val="00F5461F"/>
    <w:rsid w:val="00F5494F"/>
    <w:rsid w:val="00F54C52"/>
    <w:rsid w:val="00F552E0"/>
    <w:rsid w:val="00F5598D"/>
    <w:rsid w:val="00F56953"/>
    <w:rsid w:val="00F576D1"/>
    <w:rsid w:val="00F57F69"/>
    <w:rsid w:val="00F6128D"/>
    <w:rsid w:val="00F6247B"/>
    <w:rsid w:val="00F62608"/>
    <w:rsid w:val="00F63959"/>
    <w:rsid w:val="00F64CD7"/>
    <w:rsid w:val="00F65342"/>
    <w:rsid w:val="00F65A4B"/>
    <w:rsid w:val="00F6659C"/>
    <w:rsid w:val="00F66704"/>
    <w:rsid w:val="00F66B4D"/>
    <w:rsid w:val="00F67AC2"/>
    <w:rsid w:val="00F74738"/>
    <w:rsid w:val="00F75464"/>
    <w:rsid w:val="00F76D9A"/>
    <w:rsid w:val="00F7743D"/>
    <w:rsid w:val="00F77829"/>
    <w:rsid w:val="00F82665"/>
    <w:rsid w:val="00F8338A"/>
    <w:rsid w:val="00F84B7F"/>
    <w:rsid w:val="00F852BC"/>
    <w:rsid w:val="00F85E9F"/>
    <w:rsid w:val="00F907A0"/>
    <w:rsid w:val="00F90DCB"/>
    <w:rsid w:val="00F93339"/>
    <w:rsid w:val="00F9383D"/>
    <w:rsid w:val="00F95204"/>
    <w:rsid w:val="00F95300"/>
    <w:rsid w:val="00F95A85"/>
    <w:rsid w:val="00F97E46"/>
    <w:rsid w:val="00FA13EA"/>
    <w:rsid w:val="00FA1CD7"/>
    <w:rsid w:val="00FA3525"/>
    <w:rsid w:val="00FA52C2"/>
    <w:rsid w:val="00FA56A8"/>
    <w:rsid w:val="00FB0540"/>
    <w:rsid w:val="00FB1C0D"/>
    <w:rsid w:val="00FB7F13"/>
    <w:rsid w:val="00FC0D5C"/>
    <w:rsid w:val="00FC2EBC"/>
    <w:rsid w:val="00FC327A"/>
    <w:rsid w:val="00FC4FB9"/>
    <w:rsid w:val="00FC5836"/>
    <w:rsid w:val="00FD009B"/>
    <w:rsid w:val="00FD08E9"/>
    <w:rsid w:val="00FD2785"/>
    <w:rsid w:val="00FD39A4"/>
    <w:rsid w:val="00FD3BBD"/>
    <w:rsid w:val="00FE0964"/>
    <w:rsid w:val="00FE0F86"/>
    <w:rsid w:val="00FE1D64"/>
    <w:rsid w:val="00FE414B"/>
    <w:rsid w:val="00FE4775"/>
    <w:rsid w:val="00FF1938"/>
    <w:rsid w:val="00FF4517"/>
    <w:rsid w:val="00FF523E"/>
    <w:rsid w:val="00FF5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0107"/>
    <w:rPr>
      <w:rFonts w:eastAsia="SimSu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F64CD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D01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D01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07154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07154C"/>
    <w:rPr>
      <w:rFonts w:eastAsia="SimSun"/>
      <w:b/>
      <w:bCs/>
      <w:sz w:val="22"/>
      <w:szCs w:val="22"/>
      <w:lang w:eastAsia="zh-CN"/>
    </w:rPr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2A0987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 w:eastAsia="en-US"/>
    </w:rPr>
  </w:style>
  <w:style w:type="table" w:styleId="a4">
    <w:name w:val="Table Grid"/>
    <w:basedOn w:val="a1"/>
    <w:uiPriority w:val="59"/>
    <w:rsid w:val="003008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highlightactive">
    <w:name w:val="highlight highlight_active"/>
    <w:basedOn w:val="a0"/>
    <w:rsid w:val="00780261"/>
  </w:style>
  <w:style w:type="paragraph" w:customStyle="1" w:styleId="ConsPlusTitle">
    <w:name w:val="ConsPlusTitle"/>
    <w:uiPriority w:val="99"/>
    <w:rsid w:val="00F00F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72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link w:val="21"/>
    <w:rsid w:val="0007154C"/>
    <w:pPr>
      <w:ind w:right="-5"/>
      <w:jc w:val="both"/>
    </w:pPr>
    <w:rPr>
      <w:sz w:val="28"/>
      <w:szCs w:val="28"/>
    </w:rPr>
  </w:style>
  <w:style w:type="character" w:customStyle="1" w:styleId="21">
    <w:name w:val="Основной текст 2 Знак"/>
    <w:link w:val="20"/>
    <w:rsid w:val="0007154C"/>
    <w:rPr>
      <w:rFonts w:eastAsia="SimSun"/>
      <w:sz w:val="28"/>
      <w:szCs w:val="28"/>
      <w:lang w:eastAsia="zh-CN"/>
    </w:rPr>
  </w:style>
  <w:style w:type="paragraph" w:customStyle="1" w:styleId="11">
    <w:name w:val="Обычный1"/>
    <w:rsid w:val="0091254D"/>
    <w:pPr>
      <w:widowControl w:val="0"/>
      <w:spacing w:before="80" w:line="280" w:lineRule="auto"/>
      <w:ind w:left="360" w:right="200"/>
      <w:jc w:val="center"/>
    </w:pPr>
    <w:rPr>
      <w:snapToGrid w:val="0"/>
    </w:rPr>
  </w:style>
  <w:style w:type="paragraph" w:customStyle="1" w:styleId="a5">
    <w:name w:val="Знак Знак Знак"/>
    <w:basedOn w:val="a"/>
    <w:rsid w:val="00631695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 w:eastAsia="en-US"/>
    </w:rPr>
  </w:style>
  <w:style w:type="paragraph" w:customStyle="1" w:styleId="ConsPlusTitlePage">
    <w:name w:val="ConsPlusTitlePage"/>
    <w:uiPriority w:val="99"/>
    <w:rsid w:val="002C6EAE"/>
    <w:pPr>
      <w:autoSpaceDE w:val="0"/>
      <w:autoSpaceDN w:val="0"/>
      <w:adjustRightInd w:val="0"/>
    </w:pPr>
    <w:rPr>
      <w:rFonts w:ascii="Tahoma" w:hAnsi="Tahoma" w:cs="Tahoma"/>
      <w:sz w:val="28"/>
      <w:szCs w:val="28"/>
    </w:rPr>
  </w:style>
  <w:style w:type="paragraph" w:styleId="a6">
    <w:name w:val="header"/>
    <w:basedOn w:val="a"/>
    <w:link w:val="a7"/>
    <w:uiPriority w:val="99"/>
    <w:rsid w:val="002722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722DA"/>
    <w:rPr>
      <w:rFonts w:eastAsia="SimSun"/>
      <w:sz w:val="24"/>
      <w:szCs w:val="24"/>
      <w:lang w:eastAsia="zh-CN"/>
    </w:rPr>
  </w:style>
  <w:style w:type="paragraph" w:styleId="a8">
    <w:name w:val="footer"/>
    <w:basedOn w:val="a"/>
    <w:link w:val="a9"/>
    <w:rsid w:val="002722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2722DA"/>
    <w:rPr>
      <w:rFonts w:eastAsia="SimSun"/>
      <w:sz w:val="24"/>
      <w:szCs w:val="24"/>
      <w:lang w:eastAsia="zh-CN"/>
    </w:rPr>
  </w:style>
  <w:style w:type="character" w:customStyle="1" w:styleId="10">
    <w:name w:val="Заголовок 1 Знак"/>
    <w:link w:val="1"/>
    <w:rsid w:val="00F64CD7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aa">
    <w:name w:val="Balloon Text"/>
    <w:basedOn w:val="a"/>
    <w:link w:val="ab"/>
    <w:rsid w:val="00220B5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220B5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4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27.wmf"/><Relationship Id="rId299" Type="http://schemas.openxmlformats.org/officeDocument/2006/relationships/image" Target="media/image306.wmf"/><Relationship Id="rId21" Type="http://schemas.openxmlformats.org/officeDocument/2006/relationships/image" Target="media/image35.wmf"/><Relationship Id="rId63" Type="http://schemas.openxmlformats.org/officeDocument/2006/relationships/image" Target="media/image75.wmf"/><Relationship Id="rId159" Type="http://schemas.openxmlformats.org/officeDocument/2006/relationships/image" Target="media/image169.wmf"/><Relationship Id="rId324" Type="http://schemas.openxmlformats.org/officeDocument/2006/relationships/image" Target="media/image331.wmf"/><Relationship Id="rId366" Type="http://schemas.openxmlformats.org/officeDocument/2006/relationships/image" Target="media/image371.wmf"/><Relationship Id="rId170" Type="http://schemas.openxmlformats.org/officeDocument/2006/relationships/image" Target="media/image180.wmf"/><Relationship Id="rId226" Type="http://schemas.openxmlformats.org/officeDocument/2006/relationships/image" Target="media/image235.wmf"/><Relationship Id="rId268" Type="http://schemas.openxmlformats.org/officeDocument/2006/relationships/image" Target="media/image275.wmf"/><Relationship Id="rId32" Type="http://schemas.openxmlformats.org/officeDocument/2006/relationships/image" Target="media/image46.wmf"/><Relationship Id="rId74" Type="http://schemas.openxmlformats.org/officeDocument/2006/relationships/image" Target="media/image86.wmf"/><Relationship Id="rId128" Type="http://schemas.openxmlformats.org/officeDocument/2006/relationships/image" Target="media/image138.wmf"/><Relationship Id="rId335" Type="http://schemas.openxmlformats.org/officeDocument/2006/relationships/image" Target="media/image342.wmf"/><Relationship Id="rId377" Type="http://schemas.openxmlformats.org/officeDocument/2006/relationships/image" Target="media/image382.wmf"/><Relationship Id="rId5" Type="http://schemas.openxmlformats.org/officeDocument/2006/relationships/webSettings" Target="webSettings.xml"/><Relationship Id="rId181" Type="http://schemas.openxmlformats.org/officeDocument/2006/relationships/image" Target="media/image190.wmf"/><Relationship Id="rId237" Type="http://schemas.openxmlformats.org/officeDocument/2006/relationships/image" Target="media/image245.wmf"/><Relationship Id="rId402" Type="http://schemas.openxmlformats.org/officeDocument/2006/relationships/image" Target="media/image405.wmf"/><Relationship Id="rId279" Type="http://schemas.openxmlformats.org/officeDocument/2006/relationships/image" Target="media/image286.wmf"/><Relationship Id="rId43" Type="http://schemas.openxmlformats.org/officeDocument/2006/relationships/image" Target="media/image57.wmf"/><Relationship Id="rId139" Type="http://schemas.openxmlformats.org/officeDocument/2006/relationships/image" Target="media/image149.wmf"/><Relationship Id="rId290" Type="http://schemas.openxmlformats.org/officeDocument/2006/relationships/image" Target="media/image297.wmf"/><Relationship Id="rId304" Type="http://schemas.openxmlformats.org/officeDocument/2006/relationships/image" Target="media/image311.wmf"/><Relationship Id="rId346" Type="http://schemas.openxmlformats.org/officeDocument/2006/relationships/image" Target="media/image353.wmf"/><Relationship Id="rId388" Type="http://schemas.openxmlformats.org/officeDocument/2006/relationships/image" Target="media/image393.wmf"/><Relationship Id="rId85" Type="http://schemas.openxmlformats.org/officeDocument/2006/relationships/image" Target="media/image97.wmf"/><Relationship Id="rId150" Type="http://schemas.openxmlformats.org/officeDocument/2006/relationships/image" Target="media/image160.wmf"/><Relationship Id="rId171" Type="http://schemas.openxmlformats.org/officeDocument/2006/relationships/image" Target="media/image181.wmf"/><Relationship Id="rId192" Type="http://schemas.openxmlformats.org/officeDocument/2006/relationships/image" Target="media/image201.wmf"/><Relationship Id="rId206" Type="http://schemas.openxmlformats.org/officeDocument/2006/relationships/image" Target="media/image215.wmf"/><Relationship Id="rId227" Type="http://schemas.openxmlformats.org/officeDocument/2006/relationships/image" Target="media/image236.wmf"/><Relationship Id="rId413" Type="http://schemas.openxmlformats.org/officeDocument/2006/relationships/image" Target="media/image415.wmf"/><Relationship Id="rId248" Type="http://schemas.openxmlformats.org/officeDocument/2006/relationships/image" Target="media/image256.wmf"/><Relationship Id="rId269" Type="http://schemas.openxmlformats.org/officeDocument/2006/relationships/image" Target="media/image276.wmf"/><Relationship Id="rId12" Type="http://schemas.openxmlformats.org/officeDocument/2006/relationships/image" Target="media/image26.wmf"/><Relationship Id="rId33" Type="http://schemas.openxmlformats.org/officeDocument/2006/relationships/image" Target="media/image47.wmf"/><Relationship Id="rId108" Type="http://schemas.openxmlformats.org/officeDocument/2006/relationships/image" Target="media/image120.wmf"/><Relationship Id="rId129" Type="http://schemas.openxmlformats.org/officeDocument/2006/relationships/image" Target="media/image139.wmf"/><Relationship Id="rId280" Type="http://schemas.openxmlformats.org/officeDocument/2006/relationships/image" Target="media/image287.wmf"/><Relationship Id="rId315" Type="http://schemas.openxmlformats.org/officeDocument/2006/relationships/image" Target="media/image322.wmf"/><Relationship Id="rId336" Type="http://schemas.openxmlformats.org/officeDocument/2006/relationships/image" Target="media/image343.wmf"/><Relationship Id="rId357" Type="http://schemas.openxmlformats.org/officeDocument/2006/relationships/image" Target="media/image363.wmf"/><Relationship Id="rId54" Type="http://schemas.openxmlformats.org/officeDocument/2006/relationships/image" Target="media/image68.wmf"/><Relationship Id="rId75" Type="http://schemas.openxmlformats.org/officeDocument/2006/relationships/image" Target="media/image87.wmf"/><Relationship Id="rId96" Type="http://schemas.openxmlformats.org/officeDocument/2006/relationships/image" Target="media/image108.wmf"/><Relationship Id="rId140" Type="http://schemas.openxmlformats.org/officeDocument/2006/relationships/image" Target="media/image150.wmf"/><Relationship Id="rId161" Type="http://schemas.openxmlformats.org/officeDocument/2006/relationships/image" Target="media/image171.wmf"/><Relationship Id="rId182" Type="http://schemas.openxmlformats.org/officeDocument/2006/relationships/image" Target="media/image191.wmf"/><Relationship Id="rId217" Type="http://schemas.openxmlformats.org/officeDocument/2006/relationships/image" Target="media/image226.wmf"/><Relationship Id="rId378" Type="http://schemas.openxmlformats.org/officeDocument/2006/relationships/image" Target="media/image383.wmf"/><Relationship Id="rId399" Type="http://schemas.openxmlformats.org/officeDocument/2006/relationships/image" Target="media/image402.wmf"/><Relationship Id="rId403" Type="http://schemas.openxmlformats.org/officeDocument/2006/relationships/image" Target="media/image406.wmf"/><Relationship Id="rId6" Type="http://schemas.openxmlformats.org/officeDocument/2006/relationships/footnotes" Target="footnotes.xml"/><Relationship Id="rId238" Type="http://schemas.openxmlformats.org/officeDocument/2006/relationships/image" Target="media/image246.wmf"/><Relationship Id="rId259" Type="http://schemas.openxmlformats.org/officeDocument/2006/relationships/image" Target="media/image267.wmf"/><Relationship Id="rId424" Type="http://schemas.openxmlformats.org/officeDocument/2006/relationships/image" Target="media/image418.wmf"/><Relationship Id="rId23" Type="http://schemas.openxmlformats.org/officeDocument/2006/relationships/image" Target="media/image37.wmf"/><Relationship Id="rId119" Type="http://schemas.openxmlformats.org/officeDocument/2006/relationships/image" Target="media/image129.wmf"/><Relationship Id="rId270" Type="http://schemas.openxmlformats.org/officeDocument/2006/relationships/image" Target="media/image277.wmf"/><Relationship Id="rId291" Type="http://schemas.openxmlformats.org/officeDocument/2006/relationships/image" Target="media/image298.wmf"/><Relationship Id="rId305" Type="http://schemas.openxmlformats.org/officeDocument/2006/relationships/image" Target="media/image312.wmf"/><Relationship Id="rId326" Type="http://schemas.openxmlformats.org/officeDocument/2006/relationships/image" Target="media/image333.wmf"/><Relationship Id="rId347" Type="http://schemas.openxmlformats.org/officeDocument/2006/relationships/image" Target="media/image354.wmf"/><Relationship Id="rId44" Type="http://schemas.openxmlformats.org/officeDocument/2006/relationships/image" Target="media/image58.wmf"/><Relationship Id="rId65" Type="http://schemas.openxmlformats.org/officeDocument/2006/relationships/image" Target="media/image77.wmf"/><Relationship Id="rId86" Type="http://schemas.openxmlformats.org/officeDocument/2006/relationships/image" Target="media/image98.wmf"/><Relationship Id="rId130" Type="http://schemas.openxmlformats.org/officeDocument/2006/relationships/image" Target="media/image140.wmf"/><Relationship Id="rId151" Type="http://schemas.openxmlformats.org/officeDocument/2006/relationships/image" Target="media/image161.wmf"/><Relationship Id="rId368" Type="http://schemas.openxmlformats.org/officeDocument/2006/relationships/image" Target="media/image373.wmf"/><Relationship Id="rId389" Type="http://schemas.openxmlformats.org/officeDocument/2006/relationships/image" Target="media/image394.wmf"/><Relationship Id="rId172" Type="http://schemas.openxmlformats.org/officeDocument/2006/relationships/image" Target="media/image182.wmf"/><Relationship Id="rId193" Type="http://schemas.openxmlformats.org/officeDocument/2006/relationships/image" Target="media/image202.wmf"/><Relationship Id="rId207" Type="http://schemas.openxmlformats.org/officeDocument/2006/relationships/image" Target="media/image216.wmf"/><Relationship Id="rId228" Type="http://schemas.openxmlformats.org/officeDocument/2006/relationships/image" Target="media/image237.wmf"/><Relationship Id="rId249" Type="http://schemas.openxmlformats.org/officeDocument/2006/relationships/image" Target="media/image257.wmf"/><Relationship Id="rId414" Type="http://schemas.openxmlformats.org/officeDocument/2006/relationships/hyperlink" Target="consultantplus://offline/ref=717AF6D42DE1A9CB00084C42486C1D31BC44ECEAC352F5C2F213930BA0C2E6721A14598B9FAAB590dEC9G" TargetMode="External"/><Relationship Id="rId13" Type="http://schemas.openxmlformats.org/officeDocument/2006/relationships/image" Target="media/image27.wmf"/><Relationship Id="rId109" Type="http://schemas.openxmlformats.org/officeDocument/2006/relationships/image" Target="media/image121.wmf"/><Relationship Id="rId260" Type="http://schemas.openxmlformats.org/officeDocument/2006/relationships/image" Target="media/image268.wmf"/><Relationship Id="rId281" Type="http://schemas.openxmlformats.org/officeDocument/2006/relationships/image" Target="media/image288.wmf"/><Relationship Id="rId316" Type="http://schemas.openxmlformats.org/officeDocument/2006/relationships/image" Target="media/image323.wmf"/><Relationship Id="rId337" Type="http://schemas.openxmlformats.org/officeDocument/2006/relationships/image" Target="media/image344.wmf"/><Relationship Id="rId34" Type="http://schemas.openxmlformats.org/officeDocument/2006/relationships/image" Target="media/image48.wmf"/><Relationship Id="rId55" Type="http://schemas.openxmlformats.org/officeDocument/2006/relationships/image" Target="media/image69.wmf"/><Relationship Id="rId76" Type="http://schemas.openxmlformats.org/officeDocument/2006/relationships/image" Target="media/image88.wmf"/><Relationship Id="rId97" Type="http://schemas.openxmlformats.org/officeDocument/2006/relationships/image" Target="media/image109.wmf"/><Relationship Id="rId120" Type="http://schemas.openxmlformats.org/officeDocument/2006/relationships/image" Target="media/image130.wmf"/><Relationship Id="rId141" Type="http://schemas.openxmlformats.org/officeDocument/2006/relationships/image" Target="media/image151.wmf"/><Relationship Id="rId358" Type="http://schemas.openxmlformats.org/officeDocument/2006/relationships/image" Target="media/image364.wmf"/><Relationship Id="rId379" Type="http://schemas.openxmlformats.org/officeDocument/2006/relationships/image" Target="media/image384.wmf"/><Relationship Id="rId7" Type="http://schemas.openxmlformats.org/officeDocument/2006/relationships/endnotes" Target="endnotes.xml"/><Relationship Id="rId162" Type="http://schemas.openxmlformats.org/officeDocument/2006/relationships/image" Target="media/image172.wmf"/><Relationship Id="rId183" Type="http://schemas.openxmlformats.org/officeDocument/2006/relationships/image" Target="media/image192.wmf"/><Relationship Id="rId218" Type="http://schemas.openxmlformats.org/officeDocument/2006/relationships/image" Target="media/image227.wmf"/><Relationship Id="rId239" Type="http://schemas.openxmlformats.org/officeDocument/2006/relationships/image" Target="media/image247.wmf"/><Relationship Id="rId390" Type="http://schemas.openxmlformats.org/officeDocument/2006/relationships/image" Target="media/image395.wmf"/><Relationship Id="rId404" Type="http://schemas.openxmlformats.org/officeDocument/2006/relationships/image" Target="media/image407.wmf"/><Relationship Id="rId425" Type="http://schemas.openxmlformats.org/officeDocument/2006/relationships/image" Target="media/image419.wmf"/><Relationship Id="rId250" Type="http://schemas.openxmlformats.org/officeDocument/2006/relationships/image" Target="media/image258.wmf"/><Relationship Id="rId271" Type="http://schemas.openxmlformats.org/officeDocument/2006/relationships/image" Target="media/image278.wmf"/><Relationship Id="rId292" Type="http://schemas.openxmlformats.org/officeDocument/2006/relationships/image" Target="media/image299.wmf"/><Relationship Id="rId306" Type="http://schemas.openxmlformats.org/officeDocument/2006/relationships/image" Target="media/image313.wmf"/><Relationship Id="rId24" Type="http://schemas.openxmlformats.org/officeDocument/2006/relationships/image" Target="media/image38.wmf"/><Relationship Id="rId45" Type="http://schemas.openxmlformats.org/officeDocument/2006/relationships/image" Target="media/image59.wmf"/><Relationship Id="rId66" Type="http://schemas.openxmlformats.org/officeDocument/2006/relationships/image" Target="media/image78.wmf"/><Relationship Id="rId87" Type="http://schemas.openxmlformats.org/officeDocument/2006/relationships/image" Target="media/image99.wmf"/><Relationship Id="rId110" Type="http://schemas.openxmlformats.org/officeDocument/2006/relationships/image" Target="media/image122.wmf"/><Relationship Id="rId131" Type="http://schemas.openxmlformats.org/officeDocument/2006/relationships/image" Target="media/image141.wmf"/><Relationship Id="rId327" Type="http://schemas.openxmlformats.org/officeDocument/2006/relationships/image" Target="media/image334.wmf"/><Relationship Id="rId348" Type="http://schemas.openxmlformats.org/officeDocument/2006/relationships/image" Target="media/image355.wmf"/><Relationship Id="rId369" Type="http://schemas.openxmlformats.org/officeDocument/2006/relationships/image" Target="media/image374.wmf"/><Relationship Id="rId152" Type="http://schemas.openxmlformats.org/officeDocument/2006/relationships/image" Target="media/image162.wmf"/><Relationship Id="rId173" Type="http://schemas.openxmlformats.org/officeDocument/2006/relationships/hyperlink" Target="consultantplus://offline/ref=BB782F6C929D4AF487DD018B458618956E75C846300D00D3408229E91CC023BDD507098DB7A892071015J" TargetMode="External"/><Relationship Id="rId194" Type="http://schemas.openxmlformats.org/officeDocument/2006/relationships/image" Target="media/image203.wmf"/><Relationship Id="rId208" Type="http://schemas.openxmlformats.org/officeDocument/2006/relationships/image" Target="media/image217.wmf"/><Relationship Id="rId229" Type="http://schemas.openxmlformats.org/officeDocument/2006/relationships/image" Target="media/image238.wmf"/><Relationship Id="rId380" Type="http://schemas.openxmlformats.org/officeDocument/2006/relationships/image" Target="media/image385.wmf"/><Relationship Id="rId415" Type="http://schemas.openxmlformats.org/officeDocument/2006/relationships/hyperlink" Target="consultantplus://offline/ref=717AF6D42DE1A9CB00084C42486C1D31BC44ECEAC352F5C2F213930BA0C2E6721A14598B9FAAB698dECBG" TargetMode="External"/><Relationship Id="rId240" Type="http://schemas.openxmlformats.org/officeDocument/2006/relationships/image" Target="media/image248.wmf"/><Relationship Id="rId261" Type="http://schemas.openxmlformats.org/officeDocument/2006/relationships/image" Target="media/image269.wmf"/><Relationship Id="rId14" Type="http://schemas.openxmlformats.org/officeDocument/2006/relationships/image" Target="media/image28.wmf"/><Relationship Id="rId35" Type="http://schemas.openxmlformats.org/officeDocument/2006/relationships/image" Target="media/image49.wmf"/><Relationship Id="rId56" Type="http://schemas.openxmlformats.org/officeDocument/2006/relationships/image" Target="media/image70.wmf"/><Relationship Id="rId77" Type="http://schemas.openxmlformats.org/officeDocument/2006/relationships/image" Target="media/image89.wmf"/><Relationship Id="rId100" Type="http://schemas.openxmlformats.org/officeDocument/2006/relationships/image" Target="media/image112.wmf"/><Relationship Id="rId282" Type="http://schemas.openxmlformats.org/officeDocument/2006/relationships/image" Target="media/image289.wmf"/><Relationship Id="rId317" Type="http://schemas.openxmlformats.org/officeDocument/2006/relationships/image" Target="media/image324.wmf"/><Relationship Id="rId338" Type="http://schemas.openxmlformats.org/officeDocument/2006/relationships/image" Target="media/image345.wmf"/><Relationship Id="rId359" Type="http://schemas.openxmlformats.org/officeDocument/2006/relationships/image" Target="media/image365.wmf"/><Relationship Id="rId8" Type="http://schemas.openxmlformats.org/officeDocument/2006/relationships/image" Target="media/image22.wmf"/><Relationship Id="rId98" Type="http://schemas.openxmlformats.org/officeDocument/2006/relationships/image" Target="media/image110.wmf"/><Relationship Id="rId121" Type="http://schemas.openxmlformats.org/officeDocument/2006/relationships/image" Target="media/image131.wmf"/><Relationship Id="rId142" Type="http://schemas.openxmlformats.org/officeDocument/2006/relationships/image" Target="media/image152.wmf"/><Relationship Id="rId163" Type="http://schemas.openxmlformats.org/officeDocument/2006/relationships/image" Target="media/image173.wmf"/><Relationship Id="rId184" Type="http://schemas.openxmlformats.org/officeDocument/2006/relationships/image" Target="media/image193.wmf"/><Relationship Id="rId219" Type="http://schemas.openxmlformats.org/officeDocument/2006/relationships/image" Target="media/image228.wmf"/><Relationship Id="rId370" Type="http://schemas.openxmlformats.org/officeDocument/2006/relationships/image" Target="media/image375.wmf"/><Relationship Id="rId391" Type="http://schemas.openxmlformats.org/officeDocument/2006/relationships/image" Target="media/image396.wmf"/><Relationship Id="rId405" Type="http://schemas.openxmlformats.org/officeDocument/2006/relationships/image" Target="media/image408.wmf"/><Relationship Id="rId426" Type="http://schemas.openxmlformats.org/officeDocument/2006/relationships/header" Target="header1.xml"/><Relationship Id="rId230" Type="http://schemas.openxmlformats.org/officeDocument/2006/relationships/image" Target="media/image239.wmf"/><Relationship Id="rId251" Type="http://schemas.openxmlformats.org/officeDocument/2006/relationships/image" Target="media/image259.wmf"/><Relationship Id="rId25" Type="http://schemas.openxmlformats.org/officeDocument/2006/relationships/image" Target="media/image39.wmf"/><Relationship Id="rId46" Type="http://schemas.openxmlformats.org/officeDocument/2006/relationships/image" Target="media/image60.wmf"/><Relationship Id="rId67" Type="http://schemas.openxmlformats.org/officeDocument/2006/relationships/image" Target="media/image79.wmf"/><Relationship Id="rId272" Type="http://schemas.openxmlformats.org/officeDocument/2006/relationships/image" Target="media/image279.wmf"/><Relationship Id="rId293" Type="http://schemas.openxmlformats.org/officeDocument/2006/relationships/image" Target="media/image300.wmf"/><Relationship Id="rId307" Type="http://schemas.openxmlformats.org/officeDocument/2006/relationships/image" Target="media/image314.wmf"/><Relationship Id="rId328" Type="http://schemas.openxmlformats.org/officeDocument/2006/relationships/image" Target="media/image335.wmf"/><Relationship Id="rId349" Type="http://schemas.openxmlformats.org/officeDocument/2006/relationships/image" Target="media/image356.wmf"/><Relationship Id="rId88" Type="http://schemas.openxmlformats.org/officeDocument/2006/relationships/image" Target="media/image100.wmf"/><Relationship Id="rId111" Type="http://schemas.openxmlformats.org/officeDocument/2006/relationships/image" Target="media/image123.wmf"/><Relationship Id="rId132" Type="http://schemas.openxmlformats.org/officeDocument/2006/relationships/image" Target="media/image142.wmf"/><Relationship Id="rId153" Type="http://schemas.openxmlformats.org/officeDocument/2006/relationships/image" Target="media/image163.wmf"/><Relationship Id="rId174" Type="http://schemas.openxmlformats.org/officeDocument/2006/relationships/image" Target="media/image183.wmf"/><Relationship Id="rId195" Type="http://schemas.openxmlformats.org/officeDocument/2006/relationships/image" Target="media/image204.wmf"/><Relationship Id="rId209" Type="http://schemas.openxmlformats.org/officeDocument/2006/relationships/image" Target="media/image218.wmf"/><Relationship Id="rId360" Type="http://schemas.openxmlformats.org/officeDocument/2006/relationships/image" Target="media/image366.wmf"/><Relationship Id="rId381" Type="http://schemas.openxmlformats.org/officeDocument/2006/relationships/image" Target="media/image386.wmf"/><Relationship Id="rId416" Type="http://schemas.openxmlformats.org/officeDocument/2006/relationships/hyperlink" Target="consultantplus://offline/ref=8268A14BE3B765736281E10DFBEF64D5EA7AC414BA82C5DD3E89EBBF39C45E324038307D0BFA02A2CBnFL" TargetMode="External"/><Relationship Id="rId220" Type="http://schemas.openxmlformats.org/officeDocument/2006/relationships/image" Target="media/image229.wmf"/><Relationship Id="rId241" Type="http://schemas.openxmlformats.org/officeDocument/2006/relationships/image" Target="media/image249.wmf"/><Relationship Id="rId15" Type="http://schemas.openxmlformats.org/officeDocument/2006/relationships/image" Target="media/image29.wmf"/><Relationship Id="rId36" Type="http://schemas.openxmlformats.org/officeDocument/2006/relationships/image" Target="media/image50.wmf"/><Relationship Id="rId57" Type="http://schemas.openxmlformats.org/officeDocument/2006/relationships/image" Target="media/image71.wmf"/><Relationship Id="rId262" Type="http://schemas.openxmlformats.org/officeDocument/2006/relationships/image" Target="media/image270.wmf"/><Relationship Id="rId283" Type="http://schemas.openxmlformats.org/officeDocument/2006/relationships/image" Target="media/image290.wmf"/><Relationship Id="rId318" Type="http://schemas.openxmlformats.org/officeDocument/2006/relationships/image" Target="media/image325.wmf"/><Relationship Id="rId339" Type="http://schemas.openxmlformats.org/officeDocument/2006/relationships/image" Target="media/image346.wmf"/><Relationship Id="rId78" Type="http://schemas.openxmlformats.org/officeDocument/2006/relationships/image" Target="media/image90.wmf"/><Relationship Id="rId99" Type="http://schemas.openxmlformats.org/officeDocument/2006/relationships/image" Target="media/image111.wmf"/><Relationship Id="rId101" Type="http://schemas.openxmlformats.org/officeDocument/2006/relationships/image" Target="media/image113.wmf"/><Relationship Id="rId122" Type="http://schemas.openxmlformats.org/officeDocument/2006/relationships/image" Target="media/image132.wmf"/><Relationship Id="rId143" Type="http://schemas.openxmlformats.org/officeDocument/2006/relationships/image" Target="media/image153.wmf"/><Relationship Id="rId164" Type="http://schemas.openxmlformats.org/officeDocument/2006/relationships/image" Target="media/image174.wmf"/><Relationship Id="rId185" Type="http://schemas.openxmlformats.org/officeDocument/2006/relationships/image" Target="media/image194.wmf"/><Relationship Id="rId350" Type="http://schemas.openxmlformats.org/officeDocument/2006/relationships/image" Target="media/image357.wmf"/><Relationship Id="rId371" Type="http://schemas.openxmlformats.org/officeDocument/2006/relationships/image" Target="media/image376.wmf"/><Relationship Id="rId406" Type="http://schemas.openxmlformats.org/officeDocument/2006/relationships/hyperlink" Target="consultantplus://offline/ref=6F5026F20E63E9C687A4229D67E2BF8438AEE3EB6A298F92F2B876BCFF28BB2BC444A78EFB1FE97CSEiCX" TargetMode="External"/><Relationship Id="rId9" Type="http://schemas.openxmlformats.org/officeDocument/2006/relationships/image" Target="media/image23.wmf"/><Relationship Id="rId210" Type="http://schemas.openxmlformats.org/officeDocument/2006/relationships/image" Target="media/image219.wmf"/><Relationship Id="rId392" Type="http://schemas.openxmlformats.org/officeDocument/2006/relationships/image" Target="media/image397.wmf"/><Relationship Id="rId427" Type="http://schemas.openxmlformats.org/officeDocument/2006/relationships/fontTable" Target="fontTable.xml"/><Relationship Id="rId26" Type="http://schemas.openxmlformats.org/officeDocument/2006/relationships/image" Target="media/image40.wmf"/><Relationship Id="rId231" Type="http://schemas.openxmlformats.org/officeDocument/2006/relationships/image" Target="media/image240.wmf"/><Relationship Id="rId252" Type="http://schemas.openxmlformats.org/officeDocument/2006/relationships/image" Target="media/image260.wmf"/><Relationship Id="rId273" Type="http://schemas.openxmlformats.org/officeDocument/2006/relationships/image" Target="media/image280.wmf"/><Relationship Id="rId294" Type="http://schemas.openxmlformats.org/officeDocument/2006/relationships/image" Target="media/image301.wmf"/><Relationship Id="rId308" Type="http://schemas.openxmlformats.org/officeDocument/2006/relationships/image" Target="media/image315.wmf"/><Relationship Id="rId329" Type="http://schemas.openxmlformats.org/officeDocument/2006/relationships/image" Target="media/image336.wmf"/><Relationship Id="rId47" Type="http://schemas.openxmlformats.org/officeDocument/2006/relationships/image" Target="media/image61.wmf"/><Relationship Id="rId68" Type="http://schemas.openxmlformats.org/officeDocument/2006/relationships/image" Target="media/image80.wmf"/><Relationship Id="rId89" Type="http://schemas.openxmlformats.org/officeDocument/2006/relationships/image" Target="media/image101.wmf"/><Relationship Id="rId112" Type="http://schemas.openxmlformats.org/officeDocument/2006/relationships/image" Target="media/image124.wmf"/><Relationship Id="rId133" Type="http://schemas.openxmlformats.org/officeDocument/2006/relationships/image" Target="media/image143.wmf"/><Relationship Id="rId154" Type="http://schemas.openxmlformats.org/officeDocument/2006/relationships/image" Target="media/image164.wmf"/><Relationship Id="rId175" Type="http://schemas.openxmlformats.org/officeDocument/2006/relationships/image" Target="media/image184.wmf"/><Relationship Id="rId340" Type="http://schemas.openxmlformats.org/officeDocument/2006/relationships/image" Target="media/image347.wmf"/><Relationship Id="rId361" Type="http://schemas.openxmlformats.org/officeDocument/2006/relationships/hyperlink" Target="consultantplus://offline/ref=717AF6D42DE1A9CB00084C42486C1D31BC45E5E7CF5DF5C2F213930BA0C2E6721A14598B9FAAB490dEC9G" TargetMode="External"/><Relationship Id="rId196" Type="http://schemas.openxmlformats.org/officeDocument/2006/relationships/image" Target="media/image205.wmf"/><Relationship Id="rId200" Type="http://schemas.openxmlformats.org/officeDocument/2006/relationships/image" Target="media/image209.wmf"/><Relationship Id="rId382" Type="http://schemas.openxmlformats.org/officeDocument/2006/relationships/image" Target="media/image387.wmf"/><Relationship Id="rId417" Type="http://schemas.openxmlformats.org/officeDocument/2006/relationships/hyperlink" Target="consultantplus://offline/ref=8268A14BE3B765736281E10DFBEF64D5EA7AC414BA82C5DD3E89EBBF39C45E324038307D0BFA02A2CBnFL" TargetMode="External"/><Relationship Id="rId16" Type="http://schemas.openxmlformats.org/officeDocument/2006/relationships/image" Target="media/image30.wmf"/><Relationship Id="rId221" Type="http://schemas.openxmlformats.org/officeDocument/2006/relationships/image" Target="media/image230.wmf"/><Relationship Id="rId242" Type="http://schemas.openxmlformats.org/officeDocument/2006/relationships/image" Target="media/image250.wmf"/><Relationship Id="rId263" Type="http://schemas.openxmlformats.org/officeDocument/2006/relationships/image" Target="media/image271.wmf"/><Relationship Id="rId284" Type="http://schemas.openxmlformats.org/officeDocument/2006/relationships/image" Target="media/image291.wmf"/><Relationship Id="rId319" Type="http://schemas.openxmlformats.org/officeDocument/2006/relationships/image" Target="media/image326.wmf"/><Relationship Id="rId37" Type="http://schemas.openxmlformats.org/officeDocument/2006/relationships/image" Target="media/image51.wmf"/><Relationship Id="rId58" Type="http://schemas.openxmlformats.org/officeDocument/2006/relationships/hyperlink" Target="consultantplus://offline/ref=717AF6D42DE1A9CB00084C42486C1D31BC44ECEAC352F5C2F213930BA0C2E6721A14598B9FAAB590dEC9G" TargetMode="External"/><Relationship Id="rId79" Type="http://schemas.openxmlformats.org/officeDocument/2006/relationships/image" Target="media/image91.wmf"/><Relationship Id="rId102" Type="http://schemas.openxmlformats.org/officeDocument/2006/relationships/image" Target="media/image114.wmf"/><Relationship Id="rId123" Type="http://schemas.openxmlformats.org/officeDocument/2006/relationships/image" Target="media/image133.wmf"/><Relationship Id="rId144" Type="http://schemas.openxmlformats.org/officeDocument/2006/relationships/image" Target="media/image154.wmf"/><Relationship Id="rId330" Type="http://schemas.openxmlformats.org/officeDocument/2006/relationships/image" Target="media/image337.wmf"/><Relationship Id="rId90" Type="http://schemas.openxmlformats.org/officeDocument/2006/relationships/image" Target="media/image102.wmf"/><Relationship Id="rId165" Type="http://schemas.openxmlformats.org/officeDocument/2006/relationships/image" Target="media/image175.wmf"/><Relationship Id="rId186" Type="http://schemas.openxmlformats.org/officeDocument/2006/relationships/image" Target="media/image195.wmf"/><Relationship Id="rId351" Type="http://schemas.openxmlformats.org/officeDocument/2006/relationships/image" Target="media/image358.wmf"/><Relationship Id="rId372" Type="http://schemas.openxmlformats.org/officeDocument/2006/relationships/image" Target="media/image377.wmf"/><Relationship Id="rId393" Type="http://schemas.openxmlformats.org/officeDocument/2006/relationships/image" Target="media/image398.wmf"/><Relationship Id="rId407" Type="http://schemas.openxmlformats.org/officeDocument/2006/relationships/image" Target="media/image409.wmf"/><Relationship Id="rId428" Type="http://schemas.openxmlformats.org/officeDocument/2006/relationships/theme" Target="theme/theme1.xml"/><Relationship Id="rId211" Type="http://schemas.openxmlformats.org/officeDocument/2006/relationships/image" Target="media/image220.wmf"/><Relationship Id="rId232" Type="http://schemas.openxmlformats.org/officeDocument/2006/relationships/image" Target="media/image241.wmf"/><Relationship Id="rId253" Type="http://schemas.openxmlformats.org/officeDocument/2006/relationships/image" Target="media/image261.wmf"/><Relationship Id="rId274" Type="http://schemas.openxmlformats.org/officeDocument/2006/relationships/image" Target="media/image281.wmf"/><Relationship Id="rId295" Type="http://schemas.openxmlformats.org/officeDocument/2006/relationships/image" Target="media/image302.wmf"/><Relationship Id="rId309" Type="http://schemas.openxmlformats.org/officeDocument/2006/relationships/image" Target="media/image316.wmf"/><Relationship Id="rId27" Type="http://schemas.openxmlformats.org/officeDocument/2006/relationships/image" Target="media/image41.wmf"/><Relationship Id="rId48" Type="http://schemas.openxmlformats.org/officeDocument/2006/relationships/image" Target="media/image62.wmf"/><Relationship Id="rId69" Type="http://schemas.openxmlformats.org/officeDocument/2006/relationships/image" Target="media/image81.wmf"/><Relationship Id="rId113" Type="http://schemas.openxmlformats.org/officeDocument/2006/relationships/image" Target="media/image125.wmf"/><Relationship Id="rId134" Type="http://schemas.openxmlformats.org/officeDocument/2006/relationships/image" Target="media/image144.wmf"/><Relationship Id="rId320" Type="http://schemas.openxmlformats.org/officeDocument/2006/relationships/image" Target="media/image327.wmf"/><Relationship Id="rId80" Type="http://schemas.openxmlformats.org/officeDocument/2006/relationships/image" Target="media/image92.wmf"/><Relationship Id="rId155" Type="http://schemas.openxmlformats.org/officeDocument/2006/relationships/image" Target="media/image165.wmf"/><Relationship Id="rId176" Type="http://schemas.openxmlformats.org/officeDocument/2006/relationships/image" Target="media/image185.wmf"/><Relationship Id="rId197" Type="http://schemas.openxmlformats.org/officeDocument/2006/relationships/image" Target="media/image206.wmf"/><Relationship Id="rId341" Type="http://schemas.openxmlformats.org/officeDocument/2006/relationships/image" Target="media/image348.wmf"/><Relationship Id="rId362" Type="http://schemas.openxmlformats.org/officeDocument/2006/relationships/image" Target="media/image367.wmf"/><Relationship Id="rId383" Type="http://schemas.openxmlformats.org/officeDocument/2006/relationships/image" Target="media/image388.wmf"/><Relationship Id="rId418" Type="http://schemas.openxmlformats.org/officeDocument/2006/relationships/hyperlink" Target="consultantplus://offline/ref=8268A14BE3B765736281E10DFBEF64D5EA7AC414BA82C5DD3E89EBBF39C45E324038307D0BFA02A2CBnFL" TargetMode="External"/><Relationship Id="rId201" Type="http://schemas.openxmlformats.org/officeDocument/2006/relationships/image" Target="media/image210.wmf"/><Relationship Id="rId222" Type="http://schemas.openxmlformats.org/officeDocument/2006/relationships/image" Target="media/image231.wmf"/><Relationship Id="rId243" Type="http://schemas.openxmlformats.org/officeDocument/2006/relationships/image" Target="media/image251.wmf"/><Relationship Id="rId264" Type="http://schemas.openxmlformats.org/officeDocument/2006/relationships/hyperlink" Target="consultantplus://offline/ref=717AF6D42DE1A9CB00084C42486C1D31B547E3E1C451A8C8FA4A9F09A7CDB9651D5D558A9FAAB5d9CCG" TargetMode="External"/><Relationship Id="rId285" Type="http://schemas.openxmlformats.org/officeDocument/2006/relationships/image" Target="media/image292.wmf"/><Relationship Id="rId17" Type="http://schemas.openxmlformats.org/officeDocument/2006/relationships/image" Target="media/image31.wmf"/><Relationship Id="rId38" Type="http://schemas.openxmlformats.org/officeDocument/2006/relationships/image" Target="media/image52.wmf"/><Relationship Id="rId59" Type="http://schemas.openxmlformats.org/officeDocument/2006/relationships/hyperlink" Target="consultantplus://offline/ref=717AF6D42DE1A9CB00084C42486C1D31BC44ECEAC352F5C2F213930BA0C2E6721A14598B9FAAB698dECBG" TargetMode="External"/><Relationship Id="rId103" Type="http://schemas.openxmlformats.org/officeDocument/2006/relationships/image" Target="media/image115.wmf"/><Relationship Id="rId124" Type="http://schemas.openxmlformats.org/officeDocument/2006/relationships/image" Target="media/image134.wmf"/><Relationship Id="rId310" Type="http://schemas.openxmlformats.org/officeDocument/2006/relationships/image" Target="media/image317.wmf"/><Relationship Id="rId70" Type="http://schemas.openxmlformats.org/officeDocument/2006/relationships/image" Target="media/image82.wmf"/><Relationship Id="rId91" Type="http://schemas.openxmlformats.org/officeDocument/2006/relationships/image" Target="media/image103.wmf"/><Relationship Id="rId145" Type="http://schemas.openxmlformats.org/officeDocument/2006/relationships/image" Target="media/image155.wmf"/><Relationship Id="rId166" Type="http://schemas.openxmlformats.org/officeDocument/2006/relationships/image" Target="media/image176.wmf"/><Relationship Id="rId187" Type="http://schemas.openxmlformats.org/officeDocument/2006/relationships/image" Target="media/image196.wmf"/><Relationship Id="rId331" Type="http://schemas.openxmlformats.org/officeDocument/2006/relationships/image" Target="media/image338.wmf"/><Relationship Id="rId352" Type="http://schemas.openxmlformats.org/officeDocument/2006/relationships/hyperlink" Target="consultantplus://offline/ref=717AF6D42DE1A9CB00084C42486C1D31BC44ECE1C758F5C2F213930BA0dCC2G" TargetMode="External"/><Relationship Id="rId373" Type="http://schemas.openxmlformats.org/officeDocument/2006/relationships/image" Target="media/image378.wmf"/><Relationship Id="rId394" Type="http://schemas.openxmlformats.org/officeDocument/2006/relationships/image" Target="media/image399.wmf"/><Relationship Id="rId408" Type="http://schemas.openxmlformats.org/officeDocument/2006/relationships/image" Target="media/image410.wmf"/><Relationship Id="rId1" Type="http://schemas.openxmlformats.org/officeDocument/2006/relationships/customXml" Target="../customXml/item1.xml"/><Relationship Id="rId212" Type="http://schemas.openxmlformats.org/officeDocument/2006/relationships/image" Target="media/image221.wmf"/><Relationship Id="rId233" Type="http://schemas.openxmlformats.org/officeDocument/2006/relationships/hyperlink" Target="consultantplus://offline/ref=BB112A5ECEA5445B1F978924F3A9C27500CA50E3F36D8698F7BB69BDF8VEC4N" TargetMode="External"/><Relationship Id="rId254" Type="http://schemas.openxmlformats.org/officeDocument/2006/relationships/image" Target="media/image262.wmf"/><Relationship Id="rId28" Type="http://schemas.openxmlformats.org/officeDocument/2006/relationships/image" Target="media/image42.wmf"/><Relationship Id="rId49" Type="http://schemas.openxmlformats.org/officeDocument/2006/relationships/image" Target="media/image63.wmf"/><Relationship Id="rId114" Type="http://schemas.openxmlformats.org/officeDocument/2006/relationships/hyperlink" Target="consultantplus://offline/ref=6F5026F20E63E9C687A4229D67E2BF8438AEE9E26E278F92F2B876BCFF28BB2BC444A78EFB1FE874SEi3X" TargetMode="External"/><Relationship Id="rId275" Type="http://schemas.openxmlformats.org/officeDocument/2006/relationships/image" Target="media/image282.wmf"/><Relationship Id="rId296" Type="http://schemas.openxmlformats.org/officeDocument/2006/relationships/image" Target="media/image303.wmf"/><Relationship Id="rId300" Type="http://schemas.openxmlformats.org/officeDocument/2006/relationships/image" Target="media/image307.wmf"/><Relationship Id="rId60" Type="http://schemas.openxmlformats.org/officeDocument/2006/relationships/image" Target="media/image72.wmf"/><Relationship Id="rId81" Type="http://schemas.openxmlformats.org/officeDocument/2006/relationships/image" Target="media/image93.wmf"/><Relationship Id="rId135" Type="http://schemas.openxmlformats.org/officeDocument/2006/relationships/image" Target="media/image145.wmf"/><Relationship Id="rId156" Type="http://schemas.openxmlformats.org/officeDocument/2006/relationships/image" Target="media/image166.wmf"/><Relationship Id="rId177" Type="http://schemas.openxmlformats.org/officeDocument/2006/relationships/image" Target="media/image186.wmf"/><Relationship Id="rId198" Type="http://schemas.openxmlformats.org/officeDocument/2006/relationships/image" Target="media/image207.wmf"/><Relationship Id="rId321" Type="http://schemas.openxmlformats.org/officeDocument/2006/relationships/image" Target="media/image328.wmf"/><Relationship Id="rId342" Type="http://schemas.openxmlformats.org/officeDocument/2006/relationships/image" Target="media/image349.wmf"/><Relationship Id="rId363" Type="http://schemas.openxmlformats.org/officeDocument/2006/relationships/image" Target="media/image368.wmf"/><Relationship Id="rId384" Type="http://schemas.openxmlformats.org/officeDocument/2006/relationships/image" Target="media/image389.wmf"/><Relationship Id="rId419" Type="http://schemas.openxmlformats.org/officeDocument/2006/relationships/hyperlink" Target="consultantplus://offline/ref=717AF6D42DE1A9CB00084C42486C1D31BC44E0EBC158F5C2F213930BA0C2E6721A14598B9FAAB699dEC6G" TargetMode="External"/><Relationship Id="rId202" Type="http://schemas.openxmlformats.org/officeDocument/2006/relationships/image" Target="media/image211.wmf"/><Relationship Id="rId223" Type="http://schemas.openxmlformats.org/officeDocument/2006/relationships/image" Target="media/image232.wmf"/><Relationship Id="rId244" Type="http://schemas.openxmlformats.org/officeDocument/2006/relationships/image" Target="media/image252.wmf"/><Relationship Id="rId18" Type="http://schemas.openxmlformats.org/officeDocument/2006/relationships/image" Target="media/image32.wmf"/><Relationship Id="rId39" Type="http://schemas.openxmlformats.org/officeDocument/2006/relationships/image" Target="media/image53.wmf"/><Relationship Id="rId265" Type="http://schemas.openxmlformats.org/officeDocument/2006/relationships/image" Target="media/image272.wmf"/><Relationship Id="rId286" Type="http://schemas.openxmlformats.org/officeDocument/2006/relationships/image" Target="media/image293.wmf"/><Relationship Id="rId50" Type="http://schemas.openxmlformats.org/officeDocument/2006/relationships/image" Target="media/image64.wmf"/><Relationship Id="rId104" Type="http://schemas.openxmlformats.org/officeDocument/2006/relationships/image" Target="media/image116.wmf"/><Relationship Id="rId125" Type="http://schemas.openxmlformats.org/officeDocument/2006/relationships/image" Target="media/image135.wmf"/><Relationship Id="rId146" Type="http://schemas.openxmlformats.org/officeDocument/2006/relationships/image" Target="media/image156.wmf"/><Relationship Id="rId167" Type="http://schemas.openxmlformats.org/officeDocument/2006/relationships/image" Target="media/image177.wmf"/><Relationship Id="rId188" Type="http://schemas.openxmlformats.org/officeDocument/2006/relationships/image" Target="media/image197.wmf"/><Relationship Id="rId311" Type="http://schemas.openxmlformats.org/officeDocument/2006/relationships/image" Target="media/image318.wmf"/><Relationship Id="rId332" Type="http://schemas.openxmlformats.org/officeDocument/2006/relationships/image" Target="media/image339.wmf"/><Relationship Id="rId353" Type="http://schemas.openxmlformats.org/officeDocument/2006/relationships/image" Target="media/image359.wmf"/><Relationship Id="rId374" Type="http://schemas.openxmlformats.org/officeDocument/2006/relationships/image" Target="media/image379.wmf"/><Relationship Id="rId395" Type="http://schemas.openxmlformats.org/officeDocument/2006/relationships/image" Target="media/image400.wmf"/><Relationship Id="rId409" Type="http://schemas.openxmlformats.org/officeDocument/2006/relationships/image" Target="media/image411.wmf"/><Relationship Id="rId71" Type="http://schemas.openxmlformats.org/officeDocument/2006/relationships/image" Target="media/image83.wmf"/><Relationship Id="rId92" Type="http://schemas.openxmlformats.org/officeDocument/2006/relationships/image" Target="media/image104.wmf"/><Relationship Id="rId213" Type="http://schemas.openxmlformats.org/officeDocument/2006/relationships/image" Target="media/image222.wmf"/><Relationship Id="rId234" Type="http://schemas.openxmlformats.org/officeDocument/2006/relationships/image" Target="media/image242.wmf"/><Relationship Id="rId420" Type="http://schemas.openxmlformats.org/officeDocument/2006/relationships/hyperlink" Target="consultantplus://offline/ref=717AF6D42DE1A9CB00084C42486C1D31BC44E0EBC158F5C2F213930BA0C2E6721A14598B9FAAB699dEC6G" TargetMode="External"/><Relationship Id="rId2" Type="http://schemas.openxmlformats.org/officeDocument/2006/relationships/numbering" Target="numbering.xml"/><Relationship Id="rId29" Type="http://schemas.openxmlformats.org/officeDocument/2006/relationships/image" Target="media/image43.wmf"/><Relationship Id="rId255" Type="http://schemas.openxmlformats.org/officeDocument/2006/relationships/image" Target="media/image263.wmf"/><Relationship Id="rId276" Type="http://schemas.openxmlformats.org/officeDocument/2006/relationships/image" Target="media/image283.wmf"/><Relationship Id="rId297" Type="http://schemas.openxmlformats.org/officeDocument/2006/relationships/image" Target="media/image304.wmf"/><Relationship Id="rId40" Type="http://schemas.openxmlformats.org/officeDocument/2006/relationships/image" Target="media/image54.wmf"/><Relationship Id="rId115" Type="http://schemas.openxmlformats.org/officeDocument/2006/relationships/hyperlink" Target="consultantplus://offline/ref=6F5026F20E63E9C687A4229D67E2BF8438AEE9E26E278F92F2B876BCFF28BB2BC444A78EFB1FEB7CSEi1X" TargetMode="External"/><Relationship Id="rId136" Type="http://schemas.openxmlformats.org/officeDocument/2006/relationships/image" Target="media/image146.wmf"/><Relationship Id="rId157" Type="http://schemas.openxmlformats.org/officeDocument/2006/relationships/image" Target="media/image167.wmf"/><Relationship Id="rId178" Type="http://schemas.openxmlformats.org/officeDocument/2006/relationships/image" Target="media/image187.wmf"/><Relationship Id="rId301" Type="http://schemas.openxmlformats.org/officeDocument/2006/relationships/image" Target="media/image308.wmf"/><Relationship Id="rId322" Type="http://schemas.openxmlformats.org/officeDocument/2006/relationships/image" Target="media/image329.wmf"/><Relationship Id="rId343" Type="http://schemas.openxmlformats.org/officeDocument/2006/relationships/image" Target="media/image350.wmf"/><Relationship Id="rId364" Type="http://schemas.openxmlformats.org/officeDocument/2006/relationships/image" Target="media/image369.wmf"/><Relationship Id="rId61" Type="http://schemas.openxmlformats.org/officeDocument/2006/relationships/image" Target="media/image73.wmf"/><Relationship Id="rId82" Type="http://schemas.openxmlformats.org/officeDocument/2006/relationships/image" Target="media/image94.wmf"/><Relationship Id="rId199" Type="http://schemas.openxmlformats.org/officeDocument/2006/relationships/image" Target="media/image208.wmf"/><Relationship Id="rId203" Type="http://schemas.openxmlformats.org/officeDocument/2006/relationships/image" Target="media/image212.wmf"/><Relationship Id="rId385" Type="http://schemas.openxmlformats.org/officeDocument/2006/relationships/image" Target="media/image390.wmf"/><Relationship Id="rId19" Type="http://schemas.openxmlformats.org/officeDocument/2006/relationships/image" Target="media/image33.wmf"/><Relationship Id="rId224" Type="http://schemas.openxmlformats.org/officeDocument/2006/relationships/image" Target="media/image233.wmf"/><Relationship Id="rId245" Type="http://schemas.openxmlformats.org/officeDocument/2006/relationships/image" Target="media/image253.wmf"/><Relationship Id="rId266" Type="http://schemas.openxmlformats.org/officeDocument/2006/relationships/image" Target="media/image273.wmf"/><Relationship Id="rId287" Type="http://schemas.openxmlformats.org/officeDocument/2006/relationships/image" Target="media/image294.wmf"/><Relationship Id="rId410" Type="http://schemas.openxmlformats.org/officeDocument/2006/relationships/image" Target="media/image412.wmf"/><Relationship Id="rId30" Type="http://schemas.openxmlformats.org/officeDocument/2006/relationships/image" Target="media/image44.wmf"/><Relationship Id="rId105" Type="http://schemas.openxmlformats.org/officeDocument/2006/relationships/image" Target="media/image117.wmf"/><Relationship Id="rId126" Type="http://schemas.openxmlformats.org/officeDocument/2006/relationships/image" Target="media/image136.wmf"/><Relationship Id="rId147" Type="http://schemas.openxmlformats.org/officeDocument/2006/relationships/image" Target="media/image157.wmf"/><Relationship Id="rId168" Type="http://schemas.openxmlformats.org/officeDocument/2006/relationships/image" Target="media/image178.wmf"/><Relationship Id="rId312" Type="http://schemas.openxmlformats.org/officeDocument/2006/relationships/image" Target="media/image319.wmf"/><Relationship Id="rId333" Type="http://schemas.openxmlformats.org/officeDocument/2006/relationships/image" Target="media/image340.wmf"/><Relationship Id="rId354" Type="http://schemas.openxmlformats.org/officeDocument/2006/relationships/image" Target="media/image360.wmf"/><Relationship Id="rId51" Type="http://schemas.openxmlformats.org/officeDocument/2006/relationships/image" Target="media/image65.wmf"/><Relationship Id="rId72" Type="http://schemas.openxmlformats.org/officeDocument/2006/relationships/image" Target="media/image84.wmf"/><Relationship Id="rId93" Type="http://schemas.openxmlformats.org/officeDocument/2006/relationships/image" Target="media/image105.wmf"/><Relationship Id="rId189" Type="http://schemas.openxmlformats.org/officeDocument/2006/relationships/image" Target="media/image198.wmf"/><Relationship Id="rId375" Type="http://schemas.openxmlformats.org/officeDocument/2006/relationships/image" Target="media/image380.wmf"/><Relationship Id="rId396" Type="http://schemas.openxmlformats.org/officeDocument/2006/relationships/hyperlink" Target="consultantplus://offline/ref=717AF6D42DE1A9CB00084C42486C1D31BC44ECEAC352F5C2F213930BA0C2E6721A14598B9FAAB590dEC9G" TargetMode="External"/><Relationship Id="rId3" Type="http://schemas.openxmlformats.org/officeDocument/2006/relationships/styles" Target="styles.xml"/><Relationship Id="rId214" Type="http://schemas.openxmlformats.org/officeDocument/2006/relationships/image" Target="media/image223.wmf"/><Relationship Id="rId235" Type="http://schemas.openxmlformats.org/officeDocument/2006/relationships/image" Target="media/image243.wmf"/><Relationship Id="rId256" Type="http://schemas.openxmlformats.org/officeDocument/2006/relationships/image" Target="media/image264.wmf"/><Relationship Id="rId277" Type="http://schemas.openxmlformats.org/officeDocument/2006/relationships/image" Target="media/image284.wmf"/><Relationship Id="rId298" Type="http://schemas.openxmlformats.org/officeDocument/2006/relationships/image" Target="media/image305.wmf"/><Relationship Id="rId400" Type="http://schemas.openxmlformats.org/officeDocument/2006/relationships/image" Target="media/image403.wmf"/><Relationship Id="rId421" Type="http://schemas.openxmlformats.org/officeDocument/2006/relationships/hyperlink" Target="consultantplus://offline/ref=717AF6D42DE1A9CB00084C42486C1D31BC44E0EBC158F5C2F213930BA0C2E6721A14598B9FAAB699dEC6G" TargetMode="External"/><Relationship Id="rId116" Type="http://schemas.openxmlformats.org/officeDocument/2006/relationships/image" Target="media/image126.wmf"/><Relationship Id="rId137" Type="http://schemas.openxmlformats.org/officeDocument/2006/relationships/image" Target="media/image147.wmf"/><Relationship Id="rId158" Type="http://schemas.openxmlformats.org/officeDocument/2006/relationships/image" Target="media/image168.wmf"/><Relationship Id="rId302" Type="http://schemas.openxmlformats.org/officeDocument/2006/relationships/image" Target="media/image309.wmf"/><Relationship Id="rId323" Type="http://schemas.openxmlformats.org/officeDocument/2006/relationships/image" Target="media/image330.wmf"/><Relationship Id="rId344" Type="http://schemas.openxmlformats.org/officeDocument/2006/relationships/image" Target="media/image351.wmf"/><Relationship Id="rId20" Type="http://schemas.openxmlformats.org/officeDocument/2006/relationships/image" Target="media/image34.wmf"/><Relationship Id="rId41" Type="http://schemas.openxmlformats.org/officeDocument/2006/relationships/image" Target="media/image55.wmf"/><Relationship Id="rId62" Type="http://schemas.openxmlformats.org/officeDocument/2006/relationships/image" Target="media/image74.wmf"/><Relationship Id="rId83" Type="http://schemas.openxmlformats.org/officeDocument/2006/relationships/image" Target="media/image95.wmf"/><Relationship Id="rId179" Type="http://schemas.openxmlformats.org/officeDocument/2006/relationships/image" Target="media/image188.wmf"/><Relationship Id="rId365" Type="http://schemas.openxmlformats.org/officeDocument/2006/relationships/image" Target="media/image370.wmf"/><Relationship Id="rId386" Type="http://schemas.openxmlformats.org/officeDocument/2006/relationships/image" Target="media/image391.wmf"/><Relationship Id="rId190" Type="http://schemas.openxmlformats.org/officeDocument/2006/relationships/image" Target="media/image199.wmf"/><Relationship Id="rId204" Type="http://schemas.openxmlformats.org/officeDocument/2006/relationships/image" Target="media/image213.wmf"/><Relationship Id="rId225" Type="http://schemas.openxmlformats.org/officeDocument/2006/relationships/image" Target="media/image234.wmf"/><Relationship Id="rId246" Type="http://schemas.openxmlformats.org/officeDocument/2006/relationships/image" Target="media/image254.wmf"/><Relationship Id="rId267" Type="http://schemas.openxmlformats.org/officeDocument/2006/relationships/image" Target="media/image274.wmf"/><Relationship Id="rId288" Type="http://schemas.openxmlformats.org/officeDocument/2006/relationships/image" Target="media/image295.wmf"/><Relationship Id="rId411" Type="http://schemas.openxmlformats.org/officeDocument/2006/relationships/image" Target="media/image413.wmf"/><Relationship Id="rId106" Type="http://schemas.openxmlformats.org/officeDocument/2006/relationships/image" Target="media/image118.wmf"/><Relationship Id="rId127" Type="http://schemas.openxmlformats.org/officeDocument/2006/relationships/image" Target="media/image137.wmf"/><Relationship Id="rId313" Type="http://schemas.openxmlformats.org/officeDocument/2006/relationships/image" Target="media/image320.wmf"/><Relationship Id="rId10" Type="http://schemas.openxmlformats.org/officeDocument/2006/relationships/image" Target="media/image24.wmf"/><Relationship Id="rId31" Type="http://schemas.openxmlformats.org/officeDocument/2006/relationships/image" Target="media/image45.wmf"/><Relationship Id="rId52" Type="http://schemas.openxmlformats.org/officeDocument/2006/relationships/image" Target="media/image66.wmf"/><Relationship Id="rId73" Type="http://schemas.openxmlformats.org/officeDocument/2006/relationships/image" Target="media/image85.wmf"/><Relationship Id="rId94" Type="http://schemas.openxmlformats.org/officeDocument/2006/relationships/image" Target="media/image106.wmf"/><Relationship Id="rId148" Type="http://schemas.openxmlformats.org/officeDocument/2006/relationships/image" Target="media/image158.wmf"/><Relationship Id="rId169" Type="http://schemas.openxmlformats.org/officeDocument/2006/relationships/image" Target="media/image179.wmf"/><Relationship Id="rId334" Type="http://schemas.openxmlformats.org/officeDocument/2006/relationships/image" Target="media/image341.wmf"/><Relationship Id="rId355" Type="http://schemas.openxmlformats.org/officeDocument/2006/relationships/image" Target="media/image361.wmf"/><Relationship Id="rId376" Type="http://schemas.openxmlformats.org/officeDocument/2006/relationships/image" Target="media/image381.wmf"/><Relationship Id="rId397" Type="http://schemas.openxmlformats.org/officeDocument/2006/relationships/hyperlink" Target="consultantplus://offline/ref=717AF6D42DE1A9CB00084C42486C1D31BC44ECEAC352F5C2F213930BA0C2E6721A14598B9FAAB698dECBG" TargetMode="External"/><Relationship Id="rId4" Type="http://schemas.openxmlformats.org/officeDocument/2006/relationships/settings" Target="settings.xml"/><Relationship Id="rId180" Type="http://schemas.openxmlformats.org/officeDocument/2006/relationships/image" Target="media/image189.wmf"/><Relationship Id="rId215" Type="http://schemas.openxmlformats.org/officeDocument/2006/relationships/image" Target="media/image224.wmf"/><Relationship Id="rId236" Type="http://schemas.openxmlformats.org/officeDocument/2006/relationships/image" Target="media/image244.wmf"/><Relationship Id="rId257" Type="http://schemas.openxmlformats.org/officeDocument/2006/relationships/image" Target="media/image265.wmf"/><Relationship Id="rId278" Type="http://schemas.openxmlformats.org/officeDocument/2006/relationships/image" Target="media/image285.wmf"/><Relationship Id="rId401" Type="http://schemas.openxmlformats.org/officeDocument/2006/relationships/image" Target="media/image404.wmf"/><Relationship Id="rId422" Type="http://schemas.openxmlformats.org/officeDocument/2006/relationships/image" Target="media/image416.wmf"/><Relationship Id="rId303" Type="http://schemas.openxmlformats.org/officeDocument/2006/relationships/image" Target="media/image310.wmf"/><Relationship Id="rId42" Type="http://schemas.openxmlformats.org/officeDocument/2006/relationships/image" Target="media/image56.wmf"/><Relationship Id="rId84" Type="http://schemas.openxmlformats.org/officeDocument/2006/relationships/image" Target="media/image96.wmf"/><Relationship Id="rId138" Type="http://schemas.openxmlformats.org/officeDocument/2006/relationships/image" Target="media/image148.wmf"/><Relationship Id="rId345" Type="http://schemas.openxmlformats.org/officeDocument/2006/relationships/image" Target="media/image352.wmf"/><Relationship Id="rId387" Type="http://schemas.openxmlformats.org/officeDocument/2006/relationships/image" Target="media/image392.wmf"/><Relationship Id="rId191" Type="http://schemas.openxmlformats.org/officeDocument/2006/relationships/image" Target="media/image200.wmf"/><Relationship Id="rId205" Type="http://schemas.openxmlformats.org/officeDocument/2006/relationships/image" Target="media/image214.wmf"/><Relationship Id="rId247" Type="http://schemas.openxmlformats.org/officeDocument/2006/relationships/image" Target="media/image255.wmf"/><Relationship Id="rId412" Type="http://schemas.openxmlformats.org/officeDocument/2006/relationships/image" Target="media/image414.wmf"/><Relationship Id="rId107" Type="http://schemas.openxmlformats.org/officeDocument/2006/relationships/image" Target="media/image119.wmf"/><Relationship Id="rId289" Type="http://schemas.openxmlformats.org/officeDocument/2006/relationships/image" Target="media/image296.wmf"/><Relationship Id="rId11" Type="http://schemas.openxmlformats.org/officeDocument/2006/relationships/image" Target="media/image25.wmf"/><Relationship Id="rId53" Type="http://schemas.openxmlformats.org/officeDocument/2006/relationships/image" Target="media/image67.wmf"/><Relationship Id="rId149" Type="http://schemas.openxmlformats.org/officeDocument/2006/relationships/image" Target="media/image159.wmf"/><Relationship Id="rId314" Type="http://schemas.openxmlformats.org/officeDocument/2006/relationships/image" Target="media/image321.wmf"/><Relationship Id="rId356" Type="http://schemas.openxmlformats.org/officeDocument/2006/relationships/image" Target="media/image362.wmf"/><Relationship Id="rId398" Type="http://schemas.openxmlformats.org/officeDocument/2006/relationships/image" Target="media/image401.wmf"/><Relationship Id="rId95" Type="http://schemas.openxmlformats.org/officeDocument/2006/relationships/image" Target="media/image107.wmf"/><Relationship Id="rId160" Type="http://schemas.openxmlformats.org/officeDocument/2006/relationships/image" Target="media/image170.wmf"/><Relationship Id="rId216" Type="http://schemas.openxmlformats.org/officeDocument/2006/relationships/image" Target="media/image225.wmf"/><Relationship Id="rId423" Type="http://schemas.openxmlformats.org/officeDocument/2006/relationships/image" Target="media/image417.wmf"/><Relationship Id="rId258" Type="http://schemas.openxmlformats.org/officeDocument/2006/relationships/image" Target="media/image266.wmf"/><Relationship Id="rId22" Type="http://schemas.openxmlformats.org/officeDocument/2006/relationships/image" Target="media/image36.wmf"/><Relationship Id="rId64" Type="http://schemas.openxmlformats.org/officeDocument/2006/relationships/image" Target="media/image76.wmf"/><Relationship Id="rId118" Type="http://schemas.openxmlformats.org/officeDocument/2006/relationships/image" Target="media/image128.wmf"/><Relationship Id="rId325" Type="http://schemas.openxmlformats.org/officeDocument/2006/relationships/image" Target="media/image332.wmf"/><Relationship Id="rId367" Type="http://schemas.openxmlformats.org/officeDocument/2006/relationships/image" Target="media/image372.w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13" Type="http://schemas.openxmlformats.org/officeDocument/2006/relationships/image" Target="media/image13.wmf"/><Relationship Id="rId18" Type="http://schemas.openxmlformats.org/officeDocument/2006/relationships/image" Target="media/image18.wmf"/><Relationship Id="rId3" Type="http://schemas.openxmlformats.org/officeDocument/2006/relationships/image" Target="media/image3.wmf"/><Relationship Id="rId21" Type="http://schemas.openxmlformats.org/officeDocument/2006/relationships/image" Target="media/image21.wmf"/><Relationship Id="rId7" Type="http://schemas.openxmlformats.org/officeDocument/2006/relationships/image" Target="media/image7.wmf"/><Relationship Id="rId12" Type="http://schemas.openxmlformats.org/officeDocument/2006/relationships/image" Target="media/image12.wmf"/><Relationship Id="rId17" Type="http://schemas.openxmlformats.org/officeDocument/2006/relationships/image" Target="media/image17.wmf"/><Relationship Id="rId2" Type="http://schemas.openxmlformats.org/officeDocument/2006/relationships/image" Target="media/image2.wmf"/><Relationship Id="rId16" Type="http://schemas.openxmlformats.org/officeDocument/2006/relationships/image" Target="media/image16.wmf"/><Relationship Id="rId20" Type="http://schemas.openxmlformats.org/officeDocument/2006/relationships/image" Target="media/image20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11" Type="http://schemas.openxmlformats.org/officeDocument/2006/relationships/image" Target="media/image11.wmf"/><Relationship Id="rId5" Type="http://schemas.openxmlformats.org/officeDocument/2006/relationships/image" Target="media/image5.wmf"/><Relationship Id="rId15" Type="http://schemas.openxmlformats.org/officeDocument/2006/relationships/image" Target="media/image15.wmf"/><Relationship Id="rId10" Type="http://schemas.openxmlformats.org/officeDocument/2006/relationships/image" Target="media/image10.wmf"/><Relationship Id="rId19" Type="http://schemas.openxmlformats.org/officeDocument/2006/relationships/image" Target="media/image19.wmf"/><Relationship Id="rId4" Type="http://schemas.openxmlformats.org/officeDocument/2006/relationships/image" Target="media/image4.wmf"/><Relationship Id="rId9" Type="http://schemas.openxmlformats.org/officeDocument/2006/relationships/image" Target="media/image9.wmf"/><Relationship Id="rId14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12AFC-FBAE-4FA9-B33D-99221E487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9930</Words>
  <Characters>56606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66404</CharactersWithSpaces>
  <SharedDoc>false</SharedDoc>
  <HLinks>
    <vt:vector size="162" baseType="variant">
      <vt:variant>
        <vt:i4>7733346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consultantplus://offline/ref=717AF6D42DE1A9CB00084C42486C1D31BC44E0EBC158F5C2F213930BA0C2E6721A14598B9FAAB699dEC6G</vt:lpwstr>
      </vt:variant>
      <vt:variant>
        <vt:lpwstr/>
      </vt:variant>
      <vt:variant>
        <vt:i4>7733346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consultantplus://offline/ref=717AF6D42DE1A9CB00084C42486C1D31BC44E0EBC158F5C2F213930BA0C2E6721A14598B9FAAB699dEC6G</vt:lpwstr>
      </vt:variant>
      <vt:variant>
        <vt:lpwstr/>
      </vt:variant>
      <vt:variant>
        <vt:i4>7733346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consultantplus://offline/ref=717AF6D42DE1A9CB00084C42486C1D31BC44E0EBC158F5C2F213930BA0C2E6721A14598B9FAAB699dEC6G</vt:lpwstr>
      </vt:variant>
      <vt:variant>
        <vt:lpwstr/>
      </vt:variant>
      <vt:variant>
        <vt:i4>7405618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consultantplus://offline/ref=8268A14BE3B765736281E10DFBEF64D5EA7AC414BA82C5DD3E89EBBF39C45E324038307D0BFA02A2CBnFL</vt:lpwstr>
      </vt:variant>
      <vt:variant>
        <vt:lpwstr/>
      </vt:variant>
      <vt:variant>
        <vt:i4>7405618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consultantplus://offline/ref=8268A14BE3B765736281E10DFBEF64D5EA7AC414BA82C5DD3E89EBBF39C45E324038307D0BFA02A2CBnFL</vt:lpwstr>
      </vt:variant>
      <vt:variant>
        <vt:lpwstr/>
      </vt:variant>
      <vt:variant>
        <vt:i4>7405618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consultantplus://offline/ref=8268A14BE3B765736281E10DFBEF64D5EA7AC414BA82C5DD3E89EBBF39C45E324038307D0BFA02A2CBnFL</vt:lpwstr>
      </vt:variant>
      <vt:variant>
        <vt:lpwstr/>
      </vt:variant>
      <vt:variant>
        <vt:i4>7733359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consultantplus://offline/ref=717AF6D42DE1A9CB00084C42486C1D31BC44ECEAC352F5C2F213930BA0C2E6721A14598B9FAAB698dECBG</vt:lpwstr>
      </vt:variant>
      <vt:variant>
        <vt:lpwstr/>
      </vt:variant>
      <vt:variant>
        <vt:i4>7733311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consultantplus://offline/ref=717AF6D42DE1A9CB00084C42486C1D31BC44ECEAC352F5C2F213930BA0C2E6721A14598B9FAAB590dEC9G</vt:lpwstr>
      </vt:variant>
      <vt:variant>
        <vt:lpwstr/>
      </vt:variant>
      <vt:variant>
        <vt:i4>6422578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Par1026</vt:lpwstr>
      </vt:variant>
      <vt:variant>
        <vt:i4>2293859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consultantplus://offline/ref=6F5026F20E63E9C687A4229D67E2BF8438AEE3EB6A298F92F2B876BCFF28BB2BC444A78EFB1FE97CSEiCX</vt:lpwstr>
      </vt:variant>
      <vt:variant>
        <vt:lpwstr/>
      </vt:variant>
      <vt:variant>
        <vt:i4>7733359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consultantplus://offline/ref=717AF6D42DE1A9CB00084C42486C1D31BC44ECEAC352F5C2F213930BA0C2E6721A14598B9FAAB698dECBG</vt:lpwstr>
      </vt:variant>
      <vt:variant>
        <vt:lpwstr/>
      </vt:variant>
      <vt:variant>
        <vt:i4>7733311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consultantplus://offline/ref=717AF6D42DE1A9CB00084C42486C1D31BC44ECEAC352F5C2F213930BA0C2E6721A14598B9FAAB590dEC9G</vt:lpwstr>
      </vt:variant>
      <vt:variant>
        <vt:lpwstr/>
      </vt:variant>
      <vt:variant>
        <vt:i4>7733308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consultantplus://offline/ref=717AF6D42DE1A9CB00084C42486C1D31BC45E5E7CF5DF5C2F213930BA0C2E6721A14598B9FAAB490dEC9G</vt:lpwstr>
      </vt:variant>
      <vt:variant>
        <vt:lpwstr/>
      </vt:variant>
      <vt:variant>
        <vt:i4>4784214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consultantplus://offline/ref=717AF6D42DE1A9CB00084C42486C1D31BC44ECE1C758F5C2F213930BA0dCC2G</vt:lpwstr>
      </vt:variant>
      <vt:variant>
        <vt:lpwstr/>
      </vt:variant>
      <vt:variant>
        <vt:i4>5177427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consultantplus://offline/ref=717AF6D42DE1A9CB00084C42486C1D31B547E3E1C451A8C8FA4A9F09A7CDB9651D5D558A9FAAB5d9CCG</vt:lpwstr>
      </vt:variant>
      <vt:variant>
        <vt:lpwstr/>
      </vt:variant>
      <vt:variant>
        <vt:i4>6422576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Par625</vt:lpwstr>
      </vt:variant>
      <vt:variant>
        <vt:i4>6684723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Par611</vt:lpwstr>
      </vt:variant>
      <vt:variant>
        <vt:i4>7143482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Par589</vt:lpwstr>
      </vt:variant>
      <vt:variant>
        <vt:i4>6291509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Par574</vt:lpwstr>
      </vt:variant>
      <vt:variant>
        <vt:i4>6094859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consultantplus://offline/ref=BB112A5ECEA5445B1F978924F3A9C27500CA50E3F36D8698F7BB69BDF8VEC4N</vt:lpwstr>
      </vt:variant>
      <vt:variant>
        <vt:lpwstr/>
      </vt:variant>
      <vt:variant>
        <vt:i4>6422578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Par1026</vt:lpwstr>
      </vt:variant>
      <vt:variant>
        <vt:i4>7536748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consultantplus://offline/ref=BB782F6C929D4AF487DD018B458618956E75C846300D00D3408229E91CC023BDD507098DB7A892071015J</vt:lpwstr>
      </vt:variant>
      <vt:variant>
        <vt:lpwstr/>
      </vt:variant>
      <vt:variant>
        <vt:i4>2293818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consultantplus://offline/ref=6F5026F20E63E9C687A4229D67E2BF8438AEE9E26E278F92F2B876BCFF28BB2BC444A78EFB1FEB7CSEi1X</vt:lpwstr>
      </vt:variant>
      <vt:variant>
        <vt:lpwstr/>
      </vt:variant>
      <vt:variant>
        <vt:i4>2293813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consultantplus://offline/ref=6F5026F20E63E9C687A4229D67E2BF8438AEE9E26E278F92F2B876BCFF28BB2BC444A78EFB1FE874SEi3X</vt:lpwstr>
      </vt:variant>
      <vt:variant>
        <vt:lpwstr/>
      </vt:variant>
      <vt:variant>
        <vt:i4>7733359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consultantplus://offline/ref=717AF6D42DE1A9CB00084C42486C1D31BC44ECEAC352F5C2F213930BA0C2E6721A14598B9FAAB698dECBG</vt:lpwstr>
      </vt:variant>
      <vt:variant>
        <vt:lpwstr/>
      </vt:variant>
      <vt:variant>
        <vt:i4>7733311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consultantplus://offline/ref=717AF6D42DE1A9CB00084C42486C1D31BC44ECEAC352F5C2F213930BA0C2E6721A14598B9FAAB590dEC9G</vt:lpwstr>
      </vt:variant>
      <vt:variant>
        <vt:lpwstr/>
      </vt:variant>
      <vt:variant>
        <vt:i4>5505026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Par50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Шарабура Е.В.</cp:lastModifiedBy>
  <cp:revision>14</cp:revision>
  <cp:lastPrinted>2016-11-14T09:40:00Z</cp:lastPrinted>
  <dcterms:created xsi:type="dcterms:W3CDTF">2016-10-10T12:13:00Z</dcterms:created>
  <dcterms:modified xsi:type="dcterms:W3CDTF">2016-11-14T09:40:00Z</dcterms:modified>
</cp:coreProperties>
</file>