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1C" w:rsidRDefault="008A631C" w:rsidP="00F80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31C" w:rsidRPr="008A631C" w:rsidRDefault="008A631C" w:rsidP="008A631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8A631C">
        <w:rPr>
          <w:rFonts w:ascii="Times New Roman" w:eastAsia="Calibri" w:hAnsi="Times New Roman" w:cs="Times New Roman"/>
          <w:sz w:val="36"/>
          <w:szCs w:val="36"/>
          <w:lang w:eastAsia="ru-RU"/>
        </w:rPr>
        <w:t>Комитет градостроительства</w:t>
      </w:r>
    </w:p>
    <w:p w:rsidR="008A631C" w:rsidRPr="008A631C" w:rsidRDefault="008A631C" w:rsidP="008A631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8A631C">
        <w:rPr>
          <w:rFonts w:ascii="Times New Roman" w:eastAsia="Calibri" w:hAnsi="Times New Roman" w:cs="Times New Roman"/>
          <w:sz w:val="36"/>
          <w:szCs w:val="36"/>
          <w:lang w:eastAsia="ru-RU"/>
        </w:rPr>
        <w:t>администрации города Ставрополя</w:t>
      </w:r>
    </w:p>
    <w:p w:rsidR="008A631C" w:rsidRPr="008A631C" w:rsidRDefault="008A631C" w:rsidP="008A631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8A631C" w:rsidRPr="008A631C" w:rsidRDefault="008A631C" w:rsidP="008A631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8A631C">
        <w:rPr>
          <w:rFonts w:ascii="Times New Roman" w:eastAsia="Calibri" w:hAnsi="Times New Roman" w:cs="Times New Roman"/>
          <w:sz w:val="36"/>
          <w:szCs w:val="36"/>
          <w:lang w:eastAsia="ru-RU"/>
        </w:rPr>
        <w:t>ПРИКАЗ</w:t>
      </w:r>
    </w:p>
    <w:p w:rsidR="008A631C" w:rsidRPr="008A631C" w:rsidRDefault="008A631C" w:rsidP="008A631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8A631C" w:rsidRPr="008A631C" w:rsidTr="00834046">
        <w:tc>
          <w:tcPr>
            <w:tcW w:w="3189" w:type="dxa"/>
            <w:shd w:val="clear" w:color="auto" w:fill="auto"/>
          </w:tcPr>
          <w:p w:rsidR="008A631C" w:rsidRPr="008A631C" w:rsidRDefault="008A631C" w:rsidP="00C30AF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30A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30.10</w:t>
            </w:r>
            <w:r w:rsidRPr="008A63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C30A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91" w:type="dxa"/>
            <w:shd w:val="clear" w:color="auto" w:fill="auto"/>
          </w:tcPr>
          <w:p w:rsidR="008A631C" w:rsidRPr="008A631C" w:rsidRDefault="008A631C" w:rsidP="008A631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8A631C" w:rsidRPr="008A631C" w:rsidRDefault="008A631C" w:rsidP="008A631C">
            <w:pPr>
              <w:suppressAutoHyphens w:val="0"/>
              <w:spacing w:after="0" w:line="240" w:lineRule="auto"/>
              <w:ind w:firstLine="136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0A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8A63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C30A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55-од</w:t>
            </w:r>
          </w:p>
        </w:tc>
      </w:tr>
    </w:tbl>
    <w:p w:rsidR="007B3292" w:rsidRDefault="007B3292" w:rsidP="007B3292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3292" w:rsidRDefault="007B3292" w:rsidP="007B3292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3292" w:rsidRDefault="007B3292" w:rsidP="007B3292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Плана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нормативных правовых актов </w:t>
      </w:r>
      <w:r w:rsidR="00A052D5">
        <w:rPr>
          <w:rFonts w:ascii="Times New Roman" w:hAnsi="Times New Roman" w:cs="Times New Roman"/>
          <w:sz w:val="28"/>
          <w:szCs w:val="28"/>
        </w:rPr>
        <w:t xml:space="preserve">комитета градостроительства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proofErr w:type="gramEnd"/>
      <w:r w:rsidR="00BC31D9">
        <w:rPr>
          <w:rFonts w:ascii="Times New Roman" w:hAnsi="Times New Roman" w:cs="Times New Roman"/>
          <w:bCs/>
          <w:sz w:val="28"/>
          <w:szCs w:val="28"/>
        </w:rPr>
        <w:t xml:space="preserve"> на 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B3292" w:rsidRDefault="007B3292" w:rsidP="007B329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292" w:rsidRPr="009F5F5D" w:rsidRDefault="009F5F5D" w:rsidP="009F5F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F5F5D">
        <w:rPr>
          <w:rFonts w:ascii="Times New Roman" w:hAnsi="Times New Roman" w:cs="Times New Roman"/>
        </w:rPr>
        <w:t xml:space="preserve"> </w:t>
      </w:r>
      <w:r w:rsidRPr="009F5F5D">
        <w:rPr>
          <w:rFonts w:ascii="Times New Roman" w:hAnsi="Times New Roman" w:cs="Times New Roman"/>
          <w:sz w:val="28"/>
          <w:szCs w:val="28"/>
        </w:rPr>
        <w:t xml:space="preserve">соответствии с приказом заместителя главы администрации города Ставрополя, руководителя </w:t>
      </w:r>
      <w:proofErr w:type="gramStart"/>
      <w:r w:rsidRPr="009F5F5D">
        <w:rPr>
          <w:rFonts w:ascii="Times New Roman" w:hAnsi="Times New Roman" w:cs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Pr="009F5F5D">
        <w:rPr>
          <w:rFonts w:ascii="Times New Roman" w:hAnsi="Times New Roman" w:cs="Times New Roman"/>
          <w:sz w:val="28"/>
          <w:szCs w:val="28"/>
        </w:rPr>
        <w:t xml:space="preserve"> от 22.05.2019 № 29-од «Об утверждении Порядка организации и проведения мониторинга нормативных правовых актов в комитете градостроительства администрации города Ставрополя»</w:t>
      </w:r>
    </w:p>
    <w:p w:rsidR="009F5F5D" w:rsidRDefault="009F5F5D" w:rsidP="007B32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292" w:rsidRDefault="00A052D5" w:rsidP="007B32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7B3292">
        <w:rPr>
          <w:rFonts w:ascii="Times New Roman" w:hAnsi="Times New Roman" w:cs="Times New Roman"/>
          <w:sz w:val="28"/>
          <w:szCs w:val="28"/>
        </w:rPr>
        <w:t>:</w:t>
      </w:r>
    </w:p>
    <w:p w:rsidR="007B3292" w:rsidRDefault="007B3292" w:rsidP="007B3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292" w:rsidRPr="00A052D5" w:rsidRDefault="007B3292" w:rsidP="00A052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мониторинга нормативных правовых актов </w:t>
      </w:r>
      <w:r w:rsidR="009F5F5D">
        <w:rPr>
          <w:rFonts w:ascii="Times New Roman" w:hAnsi="Times New Roman" w:cs="Times New Roman"/>
          <w:sz w:val="28"/>
          <w:szCs w:val="28"/>
        </w:rPr>
        <w:t xml:space="preserve">комитета градостроительства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proofErr w:type="gramEnd"/>
      <w:r w:rsidR="00BC31D9">
        <w:rPr>
          <w:rFonts w:ascii="Times New Roman" w:hAnsi="Times New Roman" w:cs="Times New Roman"/>
          <w:bCs/>
          <w:sz w:val="28"/>
          <w:szCs w:val="28"/>
        </w:rPr>
        <w:t xml:space="preserve"> на 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(далее – План)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CC6AA0" w:rsidRDefault="00A052D5" w:rsidP="00CC6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5E9">
        <w:rPr>
          <w:rFonts w:ascii="Times New Roman" w:hAnsi="Times New Roman" w:cs="Times New Roman"/>
          <w:sz w:val="28"/>
          <w:szCs w:val="28"/>
        </w:rPr>
        <w:t xml:space="preserve">. Руководителям структурных </w:t>
      </w:r>
      <w:proofErr w:type="gramStart"/>
      <w:r w:rsidR="003705E9">
        <w:rPr>
          <w:rFonts w:ascii="Times New Roman" w:hAnsi="Times New Roman" w:cs="Times New Roman"/>
          <w:sz w:val="28"/>
          <w:szCs w:val="28"/>
        </w:rPr>
        <w:t>подразделений комитета градостроительства администрации города Ставрополя</w:t>
      </w:r>
      <w:proofErr w:type="gramEnd"/>
      <w:r w:rsidR="003705E9">
        <w:rPr>
          <w:rFonts w:ascii="Times New Roman" w:hAnsi="Times New Roman" w:cs="Times New Roman"/>
          <w:sz w:val="28"/>
          <w:szCs w:val="28"/>
        </w:rPr>
        <w:t>:</w:t>
      </w:r>
    </w:p>
    <w:p w:rsidR="003705E9" w:rsidRDefault="00CC6AA0" w:rsidP="00CC6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705E9">
        <w:rPr>
          <w:rFonts w:ascii="Times New Roman" w:hAnsi="Times New Roman" w:cs="Times New Roman"/>
          <w:sz w:val="28"/>
          <w:szCs w:val="28"/>
        </w:rPr>
        <w:t xml:space="preserve">обеспечить своевременное осуществление </w:t>
      </w:r>
      <w:proofErr w:type="gramStart"/>
      <w:r w:rsidR="003705E9">
        <w:rPr>
          <w:rFonts w:ascii="Times New Roman" w:hAnsi="Times New Roman" w:cs="Times New Roman"/>
          <w:sz w:val="28"/>
          <w:szCs w:val="28"/>
        </w:rPr>
        <w:t>мониторинга нормативных правовых актов комитета градостроительства администрации города</w:t>
      </w:r>
      <w:proofErr w:type="gramEnd"/>
      <w:r w:rsidR="003705E9">
        <w:rPr>
          <w:rFonts w:ascii="Times New Roman" w:hAnsi="Times New Roman" w:cs="Times New Roman"/>
          <w:sz w:val="28"/>
          <w:szCs w:val="28"/>
        </w:rPr>
        <w:t xml:space="preserve"> Ставрополя (далее - мониторинг) в соответствии с Планом;</w:t>
      </w:r>
    </w:p>
    <w:p w:rsidR="003705E9" w:rsidRDefault="003705E9" w:rsidP="0032616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обеспечить представление в отдел </w:t>
      </w:r>
      <w:r w:rsidR="00CC6AA0">
        <w:rPr>
          <w:rFonts w:ascii="Times New Roman" w:hAnsi="Times New Roman" w:cs="Times New Roman"/>
          <w:sz w:val="28"/>
          <w:szCs w:val="28"/>
        </w:rPr>
        <w:t xml:space="preserve">подготовки и экспертизы правовых актов и взаимодействия с заявителями по правовым вопросам правового </w:t>
      </w:r>
      <w:proofErr w:type="gramStart"/>
      <w:r w:rsidR="00CC6AA0">
        <w:rPr>
          <w:rFonts w:ascii="Times New Roman" w:hAnsi="Times New Roman" w:cs="Times New Roman"/>
          <w:sz w:val="28"/>
          <w:szCs w:val="28"/>
        </w:rPr>
        <w:t>управления комитета градостроительства администрации города Ставрополя</w:t>
      </w:r>
      <w:r w:rsidR="008E154C">
        <w:rPr>
          <w:rFonts w:ascii="Times New Roman" w:hAnsi="Times New Roman" w:cs="Times New Roman"/>
          <w:sz w:val="28"/>
          <w:szCs w:val="28"/>
        </w:rPr>
        <w:t xml:space="preserve"> отчетов</w:t>
      </w:r>
      <w:proofErr w:type="gramEnd"/>
      <w:r w:rsidR="008E154C">
        <w:rPr>
          <w:rFonts w:ascii="Times New Roman" w:hAnsi="Times New Roman" w:cs="Times New Roman"/>
          <w:sz w:val="28"/>
          <w:szCs w:val="28"/>
        </w:rPr>
        <w:t xml:space="preserve"> о результатах мониторинга в установленный срок</w:t>
      </w:r>
      <w:r w:rsidR="00CC6AA0">
        <w:rPr>
          <w:rFonts w:ascii="Times New Roman" w:hAnsi="Times New Roman" w:cs="Times New Roman"/>
          <w:sz w:val="28"/>
          <w:szCs w:val="28"/>
        </w:rPr>
        <w:t>.</w:t>
      </w:r>
    </w:p>
    <w:p w:rsidR="007B3292" w:rsidRDefault="003705E9" w:rsidP="007B32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3874">
        <w:rPr>
          <w:rFonts w:ascii="Times New Roman" w:hAnsi="Times New Roman" w:cs="Times New Roman"/>
          <w:sz w:val="28"/>
          <w:szCs w:val="28"/>
        </w:rPr>
        <w:t>Настоящий</w:t>
      </w:r>
      <w:r w:rsidR="007B3292">
        <w:rPr>
          <w:rFonts w:ascii="Times New Roman" w:hAnsi="Times New Roman" w:cs="Times New Roman"/>
          <w:sz w:val="28"/>
          <w:szCs w:val="28"/>
        </w:rPr>
        <w:t xml:space="preserve"> п</w:t>
      </w:r>
      <w:r w:rsidR="005B3874">
        <w:rPr>
          <w:rFonts w:ascii="Times New Roman" w:hAnsi="Times New Roman" w:cs="Times New Roman"/>
          <w:sz w:val="28"/>
          <w:szCs w:val="28"/>
        </w:rPr>
        <w:t>риказ</w:t>
      </w:r>
      <w:r w:rsidR="007B3292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A052D5" w:rsidRDefault="00CC6AA0" w:rsidP="007B32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52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52D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052D5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администрации города Ставрополя в информационно-телекоммуникационной сети «Инт</w:t>
      </w:r>
      <w:r w:rsidR="004F641D">
        <w:rPr>
          <w:rFonts w:ascii="Times New Roman" w:hAnsi="Times New Roman" w:cs="Times New Roman"/>
          <w:sz w:val="28"/>
          <w:szCs w:val="28"/>
        </w:rPr>
        <w:t>е</w:t>
      </w:r>
      <w:r w:rsidR="00A052D5">
        <w:rPr>
          <w:rFonts w:ascii="Times New Roman" w:hAnsi="Times New Roman" w:cs="Times New Roman"/>
          <w:sz w:val="28"/>
          <w:szCs w:val="28"/>
        </w:rPr>
        <w:t>рнет».</w:t>
      </w:r>
    </w:p>
    <w:p w:rsidR="007B3292" w:rsidRDefault="00CC6AA0" w:rsidP="007B32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52D5">
        <w:rPr>
          <w:rFonts w:ascii="Times New Roman" w:hAnsi="Times New Roman" w:cs="Times New Roman"/>
          <w:sz w:val="28"/>
          <w:szCs w:val="28"/>
        </w:rPr>
        <w:t xml:space="preserve">. </w:t>
      </w:r>
      <w:r w:rsidR="007B3292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приказа возложить на заместителя </w:t>
      </w:r>
      <w:proofErr w:type="gramStart"/>
      <w:r w:rsidR="0087501F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комитета градостроительства администрации города Ставрополя</w:t>
      </w:r>
      <w:r w:rsidR="00326164">
        <w:rPr>
          <w:rFonts w:ascii="Times New Roman" w:hAnsi="Times New Roman" w:cs="Times New Roman"/>
          <w:sz w:val="28"/>
          <w:szCs w:val="28"/>
        </w:rPr>
        <w:t xml:space="preserve"> </w:t>
      </w:r>
      <w:r w:rsidR="0087501F">
        <w:rPr>
          <w:rFonts w:ascii="Times New Roman" w:hAnsi="Times New Roman" w:cs="Times New Roman"/>
          <w:sz w:val="28"/>
          <w:szCs w:val="28"/>
        </w:rPr>
        <w:t xml:space="preserve"> </w:t>
      </w:r>
      <w:r w:rsidR="00326164">
        <w:rPr>
          <w:rFonts w:ascii="Times New Roman" w:hAnsi="Times New Roman" w:cs="Times New Roman"/>
          <w:sz w:val="28"/>
          <w:szCs w:val="28"/>
        </w:rPr>
        <w:t>Куценко</w:t>
      </w:r>
      <w:proofErr w:type="gramEnd"/>
      <w:r w:rsidR="00326164"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8E154C" w:rsidRDefault="008E154C" w:rsidP="007B3292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BE3BFC" w:rsidRDefault="00BE3BFC" w:rsidP="007B3292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7B3292" w:rsidRDefault="00A052D5" w:rsidP="00A052D5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052D5" w:rsidRDefault="00A052D5" w:rsidP="00A052D5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A052D5" w:rsidRDefault="00A052D5" w:rsidP="00A052D5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градостроительства</w:t>
      </w:r>
    </w:p>
    <w:p w:rsidR="008E154C" w:rsidRPr="008E154C" w:rsidRDefault="00A052D5" w:rsidP="008E154C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</w:t>
      </w:r>
      <w:r w:rsidR="00CC6AA0">
        <w:rPr>
          <w:rFonts w:ascii="Times New Roman" w:hAnsi="Times New Roman" w:cs="Times New Roman"/>
          <w:sz w:val="28"/>
          <w:szCs w:val="28"/>
        </w:rPr>
        <w:t xml:space="preserve"> </w:t>
      </w:r>
      <w:r w:rsidR="00BE3B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16CFA">
        <w:rPr>
          <w:rFonts w:ascii="Times New Roman" w:hAnsi="Times New Roman" w:cs="Times New Roman"/>
          <w:sz w:val="28"/>
          <w:szCs w:val="28"/>
        </w:rPr>
        <w:t xml:space="preserve"> </w:t>
      </w:r>
      <w:r w:rsidR="00CC6AA0">
        <w:rPr>
          <w:rFonts w:ascii="Times New Roman" w:hAnsi="Times New Roman" w:cs="Times New Roman"/>
          <w:sz w:val="28"/>
          <w:szCs w:val="28"/>
        </w:rPr>
        <w:t>А.В. Уваро</w:t>
      </w:r>
      <w:r w:rsidR="00BE3BFC">
        <w:rPr>
          <w:rFonts w:ascii="Times New Roman" w:hAnsi="Times New Roman" w:cs="Times New Roman"/>
          <w:sz w:val="28"/>
          <w:szCs w:val="28"/>
        </w:rPr>
        <w:t>в</w:t>
      </w:r>
    </w:p>
    <w:tbl>
      <w:tblPr>
        <w:tblStyle w:val="aa"/>
        <w:tblpPr w:leftFromText="180" w:rightFromText="180" w:vertAnchor="text" w:tblpX="3794" w:tblpY="1"/>
        <w:tblOverlap w:val="never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7B3292" w:rsidTr="00BE3BFC">
        <w:tc>
          <w:tcPr>
            <w:tcW w:w="5670" w:type="dxa"/>
          </w:tcPr>
          <w:p w:rsidR="007B3292" w:rsidRDefault="00C047EA" w:rsidP="00BE3BFC">
            <w:pPr>
              <w:tabs>
                <w:tab w:val="left" w:pos="376"/>
                <w:tab w:val="left" w:pos="64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C30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29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7B3292" w:rsidRDefault="007B3292" w:rsidP="00BE3BF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7EA" w:rsidRDefault="00C047EA" w:rsidP="00BE3BFC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E3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29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C6A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52D5">
              <w:rPr>
                <w:rFonts w:ascii="Times New Roman" w:hAnsi="Times New Roman" w:cs="Times New Roman"/>
                <w:sz w:val="28"/>
                <w:szCs w:val="28"/>
              </w:rPr>
              <w:t xml:space="preserve">риказу заместителя </w:t>
            </w:r>
          </w:p>
          <w:p w:rsidR="00C047EA" w:rsidRDefault="00C047EA" w:rsidP="00BE3BFC">
            <w:pPr>
              <w:spacing w:line="240" w:lineRule="exact"/>
              <w:ind w:left="-108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C6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2D5">
              <w:rPr>
                <w:rFonts w:ascii="Times New Roman" w:hAnsi="Times New Roman" w:cs="Times New Roman"/>
                <w:sz w:val="28"/>
                <w:szCs w:val="28"/>
              </w:rPr>
              <w:t>главы администрации города Ставрополя,</w:t>
            </w:r>
          </w:p>
          <w:p w:rsidR="00C047EA" w:rsidRDefault="00C047EA" w:rsidP="00BE3BFC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E3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комитета   </w:t>
            </w:r>
          </w:p>
          <w:p w:rsidR="00C047EA" w:rsidRDefault="00C047EA" w:rsidP="00BE3BFC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E3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градостроительства администрации</w:t>
            </w:r>
          </w:p>
          <w:p w:rsidR="00C047EA" w:rsidRDefault="00C047EA" w:rsidP="00BE3BFC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E3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  <w:r w:rsidR="00A05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3BFC" w:rsidRDefault="00C047EA" w:rsidP="00577D3C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E3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29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30AFD">
              <w:rPr>
                <w:rFonts w:ascii="Times New Roman" w:hAnsi="Times New Roman" w:cs="Times New Roman"/>
                <w:sz w:val="28"/>
                <w:szCs w:val="28"/>
              </w:rPr>
              <w:t>30.10.2019</w:t>
            </w:r>
            <w:r w:rsidR="00CC6AA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B329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C30AFD">
              <w:rPr>
                <w:rFonts w:ascii="Times New Roman" w:hAnsi="Times New Roman" w:cs="Times New Roman"/>
                <w:sz w:val="28"/>
                <w:szCs w:val="28"/>
              </w:rPr>
              <w:t>55-од</w:t>
            </w:r>
          </w:p>
          <w:p w:rsidR="00577D3C" w:rsidRDefault="00577D3C" w:rsidP="00577D3C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FC" w:rsidRDefault="00BE3BFC" w:rsidP="00BE3B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B3292" w:rsidRDefault="00BE3BFC" w:rsidP="00BE3BFC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B3292">
        <w:rPr>
          <w:rFonts w:ascii="Times New Roman" w:hAnsi="Times New Roman" w:cs="Times New Roman"/>
          <w:sz w:val="28"/>
          <w:szCs w:val="28"/>
        </w:rPr>
        <w:t>ПЛАН</w:t>
      </w:r>
    </w:p>
    <w:p w:rsidR="007B3292" w:rsidRDefault="007B3292" w:rsidP="007B3292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мониторинга нормативных правовых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актов </w:t>
      </w:r>
      <w:r w:rsidR="00C047EA">
        <w:rPr>
          <w:rFonts w:ascii="Times New Roman" w:hAnsi="Times New Roman" w:cs="Times New Roman"/>
          <w:sz w:val="28"/>
          <w:szCs w:val="28"/>
        </w:rPr>
        <w:t xml:space="preserve">комитета градостроительства </w:t>
      </w:r>
      <w:r>
        <w:rPr>
          <w:rFonts w:ascii="Times New Roman" w:hAnsi="Times New Roman" w:cs="Times New Roman"/>
          <w:sz w:val="28"/>
          <w:szCs w:val="28"/>
        </w:rPr>
        <w:t>админис</w:t>
      </w:r>
      <w:r w:rsidR="00BC31D9">
        <w:rPr>
          <w:rFonts w:ascii="Times New Roman" w:hAnsi="Times New Roman" w:cs="Times New Roman"/>
          <w:sz w:val="28"/>
          <w:szCs w:val="28"/>
        </w:rPr>
        <w:t>трации города Ставрополя</w:t>
      </w:r>
      <w:proofErr w:type="gramEnd"/>
      <w:r w:rsidR="00BC31D9">
        <w:rPr>
          <w:rFonts w:ascii="Times New Roman" w:hAnsi="Times New Roman" w:cs="Times New Roman"/>
          <w:sz w:val="28"/>
          <w:szCs w:val="28"/>
        </w:rPr>
        <w:t xml:space="preserve"> 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B3292" w:rsidRDefault="007B3292" w:rsidP="007B3292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BE3BFC" w:rsidRDefault="00BE3BFC" w:rsidP="007B3292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92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1272"/>
      </w:tblGrid>
      <w:tr w:rsidR="007B3292" w:rsidTr="00CC6A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92" w:rsidRDefault="007B32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92" w:rsidRDefault="007B32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92" w:rsidRDefault="007B32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92" w:rsidRDefault="007B32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</w:tbl>
    <w:p w:rsidR="007B3292" w:rsidRDefault="007B3292" w:rsidP="007B3292">
      <w:pPr>
        <w:spacing w:after="0" w:line="240" w:lineRule="auto"/>
        <w:rPr>
          <w:rFonts w:asciiTheme="minorHAnsi" w:hAnsiTheme="minorHAnsi" w:cstheme="minorBidi"/>
          <w:sz w:val="4"/>
          <w:szCs w:val="4"/>
          <w:lang w:eastAsia="en-US"/>
        </w:rPr>
      </w:pPr>
    </w:p>
    <w:tbl>
      <w:tblPr>
        <w:tblStyle w:val="aa"/>
        <w:tblW w:w="92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1272"/>
      </w:tblGrid>
      <w:tr w:rsidR="007B3292" w:rsidTr="00CC6AA0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92" w:rsidRDefault="00F16CFA" w:rsidP="00F16CF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92" w:rsidRDefault="007B32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92" w:rsidRDefault="007B32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92" w:rsidRDefault="007B32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292" w:rsidTr="00CC6A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92" w:rsidRDefault="00CC6AA0" w:rsidP="005853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2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92" w:rsidRPr="00B1669D" w:rsidRDefault="0087501F" w:rsidP="00D906DD">
            <w:pPr>
              <w:tabs>
                <w:tab w:val="left" w:pos="1974"/>
              </w:tabs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C047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риказ заместителя главы администрации города Ст</w:t>
            </w:r>
            <w:r w:rsidR="00CC6A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аврополя, руководителя </w:t>
            </w:r>
            <w:proofErr w:type="gramStart"/>
            <w:r w:rsidR="00CC6A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комитета </w:t>
            </w:r>
            <w:r w:rsidR="00C047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градостроительства администрации города </w:t>
            </w:r>
            <w:r w:rsidR="00B16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Ставрополя</w:t>
            </w:r>
            <w:proofErr w:type="gramEnd"/>
            <w:r w:rsidR="00B16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906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от </w:t>
            </w:r>
            <w:r w:rsidR="00D906DD" w:rsidRPr="00D906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D906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CC6A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</w:t>
            </w:r>
            <w:r w:rsidR="00D906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CC6A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</w:t>
            </w:r>
            <w:r w:rsidR="00D906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CC6A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 w:rsidR="00D906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="00CC6A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-од </w:t>
            </w:r>
            <w:r w:rsidR="00C047EA" w:rsidRPr="00C047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D906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 утверждении формы и порядка согласования паспорта наружной отделки фасада здания, строения и сооружения, расположенного на территории муниципального образования города Ставрополя Ставропольского края</w:t>
            </w:r>
            <w:r w:rsidR="00C047EA" w:rsidRPr="00C047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89" w:rsidRDefault="007D2A89" w:rsidP="007D2A8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отдел подготовки и экспертизы правовых актов и взаимодействия с заявителями по правовым вопросам правового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управления  комитет</w:t>
            </w:r>
            <w:r w:rsidR="00875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градостроительства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администрации города Ставрополя</w:t>
            </w:r>
            <w:proofErr w:type="gramEnd"/>
          </w:p>
          <w:p w:rsidR="00F16CFA" w:rsidRDefault="00CC6AA0" w:rsidP="00D906D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подготовки </w:t>
            </w:r>
            <w:r w:rsidR="00D90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градостроительной документации управления архитектуры </w:t>
            </w:r>
            <w:r w:rsidR="007B3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комитет</w:t>
            </w:r>
            <w:r w:rsidR="00875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="007B3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DA6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градостроительства </w:t>
            </w:r>
            <w:r w:rsidR="007B32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="007B32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администрации города </w:t>
            </w:r>
            <w:r w:rsidR="007B3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Ставрополя</w:t>
            </w:r>
            <w:proofErr w:type="gramEnd"/>
            <w:r w:rsidR="0032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92" w:rsidRPr="007B53C1" w:rsidRDefault="00DE4509" w:rsidP="005853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DA651C" w:rsidTr="00F16CF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1C" w:rsidRDefault="00CC6AA0" w:rsidP="005853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1C" w:rsidRPr="009D5F4E" w:rsidRDefault="0087501F" w:rsidP="00BC31D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BC31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риказ заместителя главы администрации города Ставрополя, </w:t>
            </w:r>
            <w:r w:rsidR="00BC31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руководителя комитета градостроительства администрации города Ставрополя                    от </w:t>
            </w:r>
            <w:r w:rsidR="00DD0A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30.06.2014 № 41-од </w:t>
            </w:r>
            <w:r w:rsidR="00BC31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 мерах по реализации Федерального закона </w:t>
            </w:r>
            <w:r w:rsidR="006F7B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 w:rsidR="00BC31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 персональных данных» (вместе  с «Правилами обработки персональных данных в комитете градостроительства администрации города Ставрополя» «Правилами рассмотрения запросов субъектов персональных данных или их законных представителей в комитете градостроительства администрации города </w:t>
            </w:r>
            <w:r w:rsidR="00BC31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Ставрополя», «Перечнем персональных  данных, обрабатываемых в комитете  градостроительства города</w:t>
            </w:r>
            <w:proofErr w:type="gramEnd"/>
            <w:r w:rsidR="00BC31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C31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Ставрополя, в связи с реализацией трудовых </w:t>
            </w:r>
            <w:r w:rsidR="00DD0A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отношений, предоставлением муниципальных услуг и осуществлением муниципальных функций</w:t>
            </w:r>
            <w:r w:rsidR="00BC31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»)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CFA" w:rsidRDefault="00F16CFA" w:rsidP="005853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отдел подготовки и экспертизы правовых актов и взаимодействия с заявителями по правовым вопросам правового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управления  комитет</w:t>
            </w:r>
            <w:r w:rsidR="00875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градостроительства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5853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администрации города Ставрополя</w:t>
            </w:r>
            <w:proofErr w:type="gramEnd"/>
          </w:p>
          <w:p w:rsidR="00DA651C" w:rsidRDefault="0087501F" w:rsidP="0087501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общий </w:t>
            </w:r>
            <w:r w:rsidR="007D2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отдел </w:t>
            </w:r>
            <w:proofErr w:type="gramStart"/>
            <w:r w:rsidR="005853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комитета градостроительства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администрации города Ставрополя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1C" w:rsidRPr="007B53C1" w:rsidRDefault="009E07BF" w:rsidP="009114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E0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DA651C" w:rsidTr="00F16CF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1C" w:rsidRDefault="00CC6AA0" w:rsidP="005853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A6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89" w:rsidRDefault="0087501F" w:rsidP="007D2A8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7D2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аспоряжение  заместителя </w:t>
            </w:r>
            <w:r w:rsidR="007D2A89" w:rsidRPr="00DA6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главы администрации города Ст</w:t>
            </w:r>
            <w:r w:rsidR="007D2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аврополя, руководителя </w:t>
            </w:r>
            <w:proofErr w:type="gramStart"/>
            <w:r w:rsidR="007D2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комитета </w:t>
            </w:r>
            <w:r w:rsidR="007D2A89" w:rsidRPr="00DA6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градостроительства администрации города Ставрополя</w:t>
            </w:r>
            <w:proofErr w:type="gramEnd"/>
            <w:r w:rsidR="007D2A89" w:rsidRPr="00DA6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D2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05</w:t>
            </w:r>
            <w:r w:rsidR="007D2A89" w:rsidRPr="00DA6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D2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  <w:r w:rsidR="007D2A89" w:rsidRPr="00DA6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</w:t>
            </w:r>
            <w:r w:rsidR="007D2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№ 3-р</w:t>
            </w:r>
            <w:r w:rsidR="007D2A89" w:rsidRPr="00DA6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D2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«Об утверждении</w:t>
            </w:r>
            <w:r w:rsidR="003B5E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типовых эскизных проектов нестационарных торговых объектов размещаемых на территории города Ставрополя</w:t>
            </w:r>
            <w:r w:rsidR="007D2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DA651C" w:rsidRPr="007B53C1" w:rsidRDefault="00DA651C" w:rsidP="0058538C">
            <w:pPr>
              <w:tabs>
                <w:tab w:val="left" w:pos="1974"/>
              </w:tabs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CFA" w:rsidRDefault="00F16CFA" w:rsidP="005853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отдел подготовки и экспертизы правовых актов и взаимодействия с заявителями по правовым вопросам правового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управления  комитет</w:t>
            </w:r>
            <w:r w:rsidR="00875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градостроительства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5853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администрации города Ставрополя</w:t>
            </w:r>
            <w:proofErr w:type="gramEnd"/>
          </w:p>
          <w:p w:rsidR="00DA651C" w:rsidRDefault="00AC20A5" w:rsidP="003B5EB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подготовки градостроительной документации управления архитектуры комитет</w:t>
            </w:r>
            <w:r w:rsidR="00875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градостроительства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администрации города Ставрополя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0A5" w:rsidRPr="007B53C1" w:rsidRDefault="00577D3C" w:rsidP="00577D3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77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</w:tr>
      <w:tr w:rsidR="00AC20A5" w:rsidTr="00F16CF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0A5" w:rsidRDefault="00AC20A5" w:rsidP="0058538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0A5" w:rsidRDefault="0087501F" w:rsidP="00AC20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AC2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риказ заместителя главы администрации города Ставрополя, </w:t>
            </w:r>
            <w:r w:rsidR="00AC20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руководителя комитета градостроительства администрации города Ставрополя                    от 26.12.2013 № 125-од «О мерах по реализации статьи 19 Федерального закона «О рекламе» (вместе с «Предписанием о демонтаже рекламной конструкции, установленной и (или) </w:t>
            </w:r>
            <w:proofErr w:type="spellStart"/>
            <w:r w:rsidR="00AC20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экспуатируемой</w:t>
            </w:r>
            <w:proofErr w:type="spellEnd"/>
            <w:r w:rsidR="00AC20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без разрешения, срок действия которого не истек», «Решением об аннулировании разрешения на установку и эксплуатацию рекламной конструкции на территории города Ставрополя»)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D3C" w:rsidRDefault="00577D3C" w:rsidP="00577D3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отдел подготовки и экспертизы правовых актов и взаимодействия с заявителями по правовым вопросам правового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управления  комитет</w:t>
            </w:r>
            <w:r w:rsidR="00875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градостроительства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администрации города Ставрополя</w:t>
            </w:r>
            <w:proofErr w:type="gramEnd"/>
          </w:p>
          <w:p w:rsidR="00AC20A5" w:rsidRDefault="00577D3C" w:rsidP="005853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рекламы комитета градостроительства администрации города Ставрополя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0A5" w:rsidRPr="00AC20A5" w:rsidRDefault="00DE4509" w:rsidP="005853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</w:tbl>
    <w:p w:rsidR="008A631C" w:rsidRDefault="008A631C" w:rsidP="0058538C">
      <w:pPr>
        <w:tabs>
          <w:tab w:val="left" w:pos="1974"/>
        </w:tabs>
        <w:suppressAutoHyphens w:val="0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405" w:rsidRDefault="00E12405" w:rsidP="0058538C">
      <w:pPr>
        <w:tabs>
          <w:tab w:val="left" w:pos="1974"/>
        </w:tabs>
        <w:suppressAutoHyphens w:val="0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E12405" w:rsidRPr="00E12405" w:rsidTr="00142F11">
        <w:tc>
          <w:tcPr>
            <w:tcW w:w="5778" w:type="dxa"/>
            <w:hideMark/>
          </w:tcPr>
          <w:p w:rsidR="00E12405" w:rsidRPr="00E12405" w:rsidRDefault="00E12405" w:rsidP="00E1240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2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E12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обязанности </w:t>
            </w:r>
            <w:r w:rsidRPr="00E12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заместителя руководителя </w:t>
            </w:r>
          </w:p>
          <w:p w:rsidR="00E12405" w:rsidRPr="00E12405" w:rsidRDefault="00E12405" w:rsidP="00E1240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комитета градостроительства </w:t>
            </w:r>
          </w:p>
          <w:p w:rsidR="00E12405" w:rsidRPr="00E12405" w:rsidRDefault="00E12405" w:rsidP="00E1240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города Ставрополя</w:t>
            </w:r>
          </w:p>
          <w:p w:rsidR="00E12405" w:rsidRPr="00E12405" w:rsidRDefault="00E12405" w:rsidP="00E1240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правового </w:t>
            </w:r>
            <w:proofErr w:type="gramStart"/>
            <w:r w:rsidRPr="00E12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r w:rsidRPr="00E12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 w:rsidRPr="00E12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комитета градостроительства </w:t>
            </w:r>
            <w:r w:rsidRPr="00E12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администрации города Ставрополя</w:t>
            </w:r>
            <w:proofErr w:type="gramEnd"/>
          </w:p>
        </w:tc>
        <w:tc>
          <w:tcPr>
            <w:tcW w:w="3792" w:type="dxa"/>
            <w:vAlign w:val="bottom"/>
            <w:hideMark/>
          </w:tcPr>
          <w:p w:rsidR="00E12405" w:rsidRPr="00E12405" w:rsidRDefault="00E12405" w:rsidP="00E1240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2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И.В. Водяник</w:t>
            </w:r>
          </w:p>
        </w:tc>
      </w:tr>
    </w:tbl>
    <w:p w:rsidR="00BE3BFC" w:rsidRDefault="00BE3BFC" w:rsidP="00C30AFD">
      <w:pPr>
        <w:tabs>
          <w:tab w:val="left" w:pos="1974"/>
        </w:tabs>
        <w:suppressAutoHyphens w:val="0"/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BE3BFC" w:rsidSect="00C30AFD">
      <w:headerReference w:type="default" r:id="rId9"/>
      <w:pgSz w:w="11906" w:h="16838"/>
      <w:pgMar w:top="1134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A7" w:rsidRDefault="000041A7">
      <w:pPr>
        <w:spacing w:after="0" w:line="240" w:lineRule="auto"/>
      </w:pPr>
      <w:r>
        <w:separator/>
      </w:r>
    </w:p>
  </w:endnote>
  <w:endnote w:type="continuationSeparator" w:id="0">
    <w:p w:rsidR="000041A7" w:rsidRDefault="0000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A7" w:rsidRDefault="000041A7">
      <w:pPr>
        <w:spacing w:after="0" w:line="240" w:lineRule="auto"/>
      </w:pPr>
      <w:r>
        <w:separator/>
      </w:r>
    </w:p>
  </w:footnote>
  <w:footnote w:type="continuationSeparator" w:id="0">
    <w:p w:rsidR="000041A7" w:rsidRDefault="00004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8C" w:rsidRPr="0058538C" w:rsidRDefault="0058538C">
    <w:pPr>
      <w:pStyle w:val="a3"/>
      <w:jc w:val="center"/>
      <w:rPr>
        <w:rFonts w:ascii="Times New Roman" w:hAnsi="Times New Roman"/>
        <w:sz w:val="28"/>
        <w:szCs w:val="28"/>
      </w:rPr>
    </w:pPr>
  </w:p>
  <w:p w:rsidR="009D5F4E" w:rsidRDefault="009D5F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8CE"/>
    <w:multiLevelType w:val="hybridMultilevel"/>
    <w:tmpl w:val="4838DA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6497B"/>
    <w:multiLevelType w:val="multilevel"/>
    <w:tmpl w:val="4080B834"/>
    <w:lvl w:ilvl="0">
      <w:start w:val="1"/>
      <w:numFmt w:val="decimal"/>
      <w:suff w:val="space"/>
      <w:lvlText w:val="%1."/>
      <w:lvlJc w:val="left"/>
      <w:pPr>
        <w:ind w:left="1222" w:hanging="1080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-458" w:firstLine="709"/>
      </w:pPr>
      <w:rPr>
        <w:rFonts w:cs="Times New Roman" w:hint="default"/>
      </w:rPr>
    </w:lvl>
    <w:lvl w:ilvl="2">
      <w:start w:val="1"/>
      <w:numFmt w:val="decimal"/>
      <w:suff w:val="space"/>
      <w:lvlText w:val="%3."/>
      <w:lvlJc w:val="left"/>
      <w:pPr>
        <w:ind w:left="-458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2">
    <w:nsid w:val="2B45398F"/>
    <w:multiLevelType w:val="hybridMultilevel"/>
    <w:tmpl w:val="78B42C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006E3"/>
    <w:multiLevelType w:val="hybridMultilevel"/>
    <w:tmpl w:val="B4E6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40230"/>
    <w:multiLevelType w:val="multilevel"/>
    <w:tmpl w:val="A34E863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CA62FC1"/>
    <w:multiLevelType w:val="hybridMultilevel"/>
    <w:tmpl w:val="68446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B5982"/>
    <w:multiLevelType w:val="hybridMultilevel"/>
    <w:tmpl w:val="9912C2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F6981"/>
    <w:multiLevelType w:val="multilevel"/>
    <w:tmpl w:val="13A88C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6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63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2" w:firstLine="709"/>
      </w:pPr>
      <w:rPr>
        <w:rFonts w:hint="default"/>
      </w:rPr>
    </w:lvl>
  </w:abstractNum>
  <w:abstractNum w:abstractNumId="8">
    <w:nsid w:val="6FCD4BAD"/>
    <w:multiLevelType w:val="hybridMultilevel"/>
    <w:tmpl w:val="7122B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42"/>
    <w:rsid w:val="000010D1"/>
    <w:rsid w:val="00003EFD"/>
    <w:rsid w:val="000041A7"/>
    <w:rsid w:val="00007E18"/>
    <w:rsid w:val="00087288"/>
    <w:rsid w:val="00101B37"/>
    <w:rsid w:val="001214CE"/>
    <w:rsid w:val="0016113F"/>
    <w:rsid w:val="00163B81"/>
    <w:rsid w:val="00182219"/>
    <w:rsid w:val="00182CCB"/>
    <w:rsid w:val="001909CE"/>
    <w:rsid w:val="00195E7F"/>
    <w:rsid w:val="001A060C"/>
    <w:rsid w:val="001E6E1D"/>
    <w:rsid w:val="00210B03"/>
    <w:rsid w:val="002224BB"/>
    <w:rsid w:val="00243C19"/>
    <w:rsid w:val="00245A42"/>
    <w:rsid w:val="00245F88"/>
    <w:rsid w:val="002C3C94"/>
    <w:rsid w:val="002C3E5F"/>
    <w:rsid w:val="002D3346"/>
    <w:rsid w:val="002E7FE5"/>
    <w:rsid w:val="003123CC"/>
    <w:rsid w:val="00326164"/>
    <w:rsid w:val="003705E9"/>
    <w:rsid w:val="003B5EB0"/>
    <w:rsid w:val="003C543D"/>
    <w:rsid w:val="003C6437"/>
    <w:rsid w:val="003C68AC"/>
    <w:rsid w:val="003D04D8"/>
    <w:rsid w:val="0047641E"/>
    <w:rsid w:val="004F641D"/>
    <w:rsid w:val="00532FEA"/>
    <w:rsid w:val="0055196F"/>
    <w:rsid w:val="00563148"/>
    <w:rsid w:val="00577D3C"/>
    <w:rsid w:val="0058538C"/>
    <w:rsid w:val="00590E1D"/>
    <w:rsid w:val="005B3874"/>
    <w:rsid w:val="005D250D"/>
    <w:rsid w:val="0063291F"/>
    <w:rsid w:val="00632ACB"/>
    <w:rsid w:val="00660904"/>
    <w:rsid w:val="00665503"/>
    <w:rsid w:val="006B63F8"/>
    <w:rsid w:val="006F7B3A"/>
    <w:rsid w:val="00701C32"/>
    <w:rsid w:val="007100B3"/>
    <w:rsid w:val="007A061A"/>
    <w:rsid w:val="007B3292"/>
    <w:rsid w:val="007B53C1"/>
    <w:rsid w:val="007D2A89"/>
    <w:rsid w:val="0084639C"/>
    <w:rsid w:val="00851C2A"/>
    <w:rsid w:val="008728B3"/>
    <w:rsid w:val="0087501F"/>
    <w:rsid w:val="008A1CBD"/>
    <w:rsid w:val="008A38AA"/>
    <w:rsid w:val="008A631C"/>
    <w:rsid w:val="008B4F7F"/>
    <w:rsid w:val="008C5133"/>
    <w:rsid w:val="008E154C"/>
    <w:rsid w:val="00911436"/>
    <w:rsid w:val="009578A9"/>
    <w:rsid w:val="009C6BF3"/>
    <w:rsid w:val="009D53DB"/>
    <w:rsid w:val="009D5F4E"/>
    <w:rsid w:val="009E07BF"/>
    <w:rsid w:val="009F5F5D"/>
    <w:rsid w:val="00A052D5"/>
    <w:rsid w:val="00A23E82"/>
    <w:rsid w:val="00AA2700"/>
    <w:rsid w:val="00AC20A5"/>
    <w:rsid w:val="00AC5897"/>
    <w:rsid w:val="00AE0AF2"/>
    <w:rsid w:val="00AF14F9"/>
    <w:rsid w:val="00B1669D"/>
    <w:rsid w:val="00BA477B"/>
    <w:rsid w:val="00BA554D"/>
    <w:rsid w:val="00BB07AF"/>
    <w:rsid w:val="00BC31D9"/>
    <w:rsid w:val="00BE3BFC"/>
    <w:rsid w:val="00C02219"/>
    <w:rsid w:val="00C047EA"/>
    <w:rsid w:val="00C14A57"/>
    <w:rsid w:val="00C30AFD"/>
    <w:rsid w:val="00C51C75"/>
    <w:rsid w:val="00C91CD5"/>
    <w:rsid w:val="00CC6AA0"/>
    <w:rsid w:val="00CE5391"/>
    <w:rsid w:val="00CE6D31"/>
    <w:rsid w:val="00D2466F"/>
    <w:rsid w:val="00D424FB"/>
    <w:rsid w:val="00D906DD"/>
    <w:rsid w:val="00DA651C"/>
    <w:rsid w:val="00DC1C2D"/>
    <w:rsid w:val="00DD0ADE"/>
    <w:rsid w:val="00DE29B5"/>
    <w:rsid w:val="00DE4509"/>
    <w:rsid w:val="00E12405"/>
    <w:rsid w:val="00E14022"/>
    <w:rsid w:val="00E172C8"/>
    <w:rsid w:val="00E652B0"/>
    <w:rsid w:val="00E71D80"/>
    <w:rsid w:val="00E918DC"/>
    <w:rsid w:val="00EA1544"/>
    <w:rsid w:val="00EA299E"/>
    <w:rsid w:val="00EB29EF"/>
    <w:rsid w:val="00ED4A2E"/>
    <w:rsid w:val="00F16CFA"/>
    <w:rsid w:val="00F8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31C"/>
    <w:pPr>
      <w:tabs>
        <w:tab w:val="center" w:pos="4677"/>
        <w:tab w:val="right" w:pos="9355"/>
      </w:tabs>
      <w:suppressAutoHyphens w:val="0"/>
    </w:pPr>
    <w:rPr>
      <w:rFonts w:eastAsia="Calibri" w:cs="Times New Roman"/>
      <w:lang w:val="x-none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A631C"/>
    <w:rPr>
      <w:rFonts w:ascii="Calibri" w:eastAsia="Calibri" w:hAnsi="Calibri" w:cs="Times New Roman"/>
      <w:lang w:val="x-none"/>
    </w:rPr>
  </w:style>
  <w:style w:type="paragraph" w:styleId="a5">
    <w:name w:val="List Paragraph"/>
    <w:basedOn w:val="a"/>
    <w:uiPriority w:val="34"/>
    <w:qFormat/>
    <w:rsid w:val="003D04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4D8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2C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C94"/>
    <w:rPr>
      <w:rFonts w:ascii="Calibri" w:eastAsia="Times New Roman" w:hAnsi="Calibri" w:cs="Calibri"/>
      <w:lang w:eastAsia="ar-SA"/>
    </w:rPr>
  </w:style>
  <w:style w:type="table" w:styleId="aa">
    <w:name w:val="Table Grid"/>
    <w:basedOn w:val="a1"/>
    <w:uiPriority w:val="59"/>
    <w:rsid w:val="00A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B32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B3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292"/>
  </w:style>
  <w:style w:type="table" w:customStyle="1" w:styleId="1">
    <w:name w:val="Сетка таблицы1"/>
    <w:basedOn w:val="a1"/>
    <w:next w:val="aa"/>
    <w:uiPriority w:val="59"/>
    <w:rsid w:val="00E1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31C"/>
    <w:pPr>
      <w:tabs>
        <w:tab w:val="center" w:pos="4677"/>
        <w:tab w:val="right" w:pos="9355"/>
      </w:tabs>
      <w:suppressAutoHyphens w:val="0"/>
    </w:pPr>
    <w:rPr>
      <w:rFonts w:eastAsia="Calibri" w:cs="Times New Roman"/>
      <w:lang w:val="x-none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A631C"/>
    <w:rPr>
      <w:rFonts w:ascii="Calibri" w:eastAsia="Calibri" w:hAnsi="Calibri" w:cs="Times New Roman"/>
      <w:lang w:val="x-none"/>
    </w:rPr>
  </w:style>
  <w:style w:type="paragraph" w:styleId="a5">
    <w:name w:val="List Paragraph"/>
    <w:basedOn w:val="a"/>
    <w:uiPriority w:val="34"/>
    <w:qFormat/>
    <w:rsid w:val="003D04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4D8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2C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C94"/>
    <w:rPr>
      <w:rFonts w:ascii="Calibri" w:eastAsia="Times New Roman" w:hAnsi="Calibri" w:cs="Calibri"/>
      <w:lang w:eastAsia="ar-SA"/>
    </w:rPr>
  </w:style>
  <w:style w:type="table" w:styleId="aa">
    <w:name w:val="Table Grid"/>
    <w:basedOn w:val="a1"/>
    <w:uiPriority w:val="59"/>
    <w:rsid w:val="00A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B32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B3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292"/>
  </w:style>
  <w:style w:type="table" w:customStyle="1" w:styleId="1">
    <w:name w:val="Сетка таблицы1"/>
    <w:basedOn w:val="a1"/>
    <w:next w:val="aa"/>
    <w:uiPriority w:val="59"/>
    <w:rsid w:val="00E1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B672-EC4A-45A1-968C-81070070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 Аслановна Богатырева</dc:creator>
  <cp:lastModifiedBy>Алимова Юлия Олеговна</cp:lastModifiedBy>
  <cp:revision>8</cp:revision>
  <cp:lastPrinted>2019-10-28T13:32:00Z</cp:lastPrinted>
  <dcterms:created xsi:type="dcterms:W3CDTF">2019-10-23T12:22:00Z</dcterms:created>
  <dcterms:modified xsi:type="dcterms:W3CDTF">2019-10-30T13:55:00Z</dcterms:modified>
</cp:coreProperties>
</file>